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9F5E8" w14:textId="77777777" w:rsidR="00935C03" w:rsidRPr="007C56B1" w:rsidRDefault="00935C03" w:rsidP="00AD7835">
      <w:pPr>
        <w:jc w:val="center"/>
        <w:rPr>
          <w:rFonts w:ascii="標楷體" w:eastAsia="標楷體" w:hAnsi="標楷體"/>
          <w:b/>
          <w:bCs/>
          <w:sz w:val="36"/>
          <w:szCs w:val="36"/>
        </w:rPr>
      </w:pPr>
      <w:r w:rsidRPr="007C56B1">
        <w:rPr>
          <w:rFonts w:ascii="標楷體" w:eastAsia="標楷體" w:hAnsi="標楷體" w:hint="eastAsia"/>
          <w:b/>
          <w:bCs/>
          <w:sz w:val="36"/>
          <w:szCs w:val="36"/>
        </w:rPr>
        <w:t>普通型高級中等學校</w:t>
      </w:r>
      <w:r w:rsidRPr="007C56B1">
        <w:rPr>
          <w:rFonts w:ascii="標楷體" w:eastAsia="標楷體" w:hAnsi="標楷體" w:hint="eastAsia"/>
          <w:b/>
          <w:sz w:val="36"/>
          <w:szCs w:val="36"/>
        </w:rPr>
        <w:t>國</w:t>
      </w:r>
      <w:r w:rsidRPr="007C56B1">
        <w:rPr>
          <w:rFonts w:ascii="標楷體" w:eastAsia="標楷體" w:hAnsi="標楷體" w:hint="eastAsia"/>
          <w:b/>
          <w:sz w:val="36"/>
          <w:szCs w:val="36"/>
          <w:lang w:eastAsia="zh-HK"/>
        </w:rPr>
        <w:t>語</w:t>
      </w:r>
      <w:r w:rsidRPr="007C56B1">
        <w:rPr>
          <w:rFonts w:ascii="標楷體" w:eastAsia="標楷體" w:hAnsi="標楷體" w:hint="eastAsia"/>
          <w:b/>
          <w:sz w:val="36"/>
          <w:szCs w:val="36"/>
        </w:rPr>
        <w:t>文學科中心</w:t>
      </w:r>
    </w:p>
    <w:p w14:paraId="482BBFCA" w14:textId="4120E922" w:rsidR="00935C03" w:rsidRPr="007C56B1" w:rsidRDefault="00935C03" w:rsidP="00935C03">
      <w:pPr>
        <w:spacing w:line="480" w:lineRule="exact"/>
        <w:ind w:left="822" w:hangingChars="228" w:hanging="822"/>
        <w:jc w:val="center"/>
        <w:rPr>
          <w:rFonts w:ascii="標楷體" w:eastAsia="標楷體" w:hAnsi="標楷體"/>
          <w:b/>
          <w:sz w:val="36"/>
          <w:szCs w:val="28"/>
        </w:rPr>
      </w:pPr>
      <w:r w:rsidRPr="007C56B1">
        <w:rPr>
          <w:rFonts w:ascii="標楷體" w:eastAsia="標楷體" w:hAnsi="標楷體"/>
          <w:b/>
          <w:sz w:val="36"/>
          <w:szCs w:val="36"/>
        </w:rPr>
        <w:t>1</w:t>
      </w:r>
      <w:r>
        <w:rPr>
          <w:rFonts w:ascii="標楷體" w:eastAsia="標楷體" w:hAnsi="標楷體" w:hint="eastAsia"/>
          <w:b/>
          <w:sz w:val="36"/>
          <w:szCs w:val="36"/>
        </w:rPr>
        <w:t>1</w:t>
      </w:r>
      <w:r w:rsidR="00BA685C">
        <w:rPr>
          <w:rFonts w:ascii="標楷體" w:eastAsia="標楷體" w:hAnsi="標楷體" w:hint="eastAsia"/>
          <w:b/>
          <w:sz w:val="36"/>
          <w:szCs w:val="36"/>
        </w:rPr>
        <w:t>5</w:t>
      </w:r>
      <w:r w:rsidRPr="007C56B1">
        <w:rPr>
          <w:rFonts w:ascii="標楷體" w:eastAsia="標楷體" w:hAnsi="標楷體" w:hint="eastAsia"/>
          <w:b/>
          <w:sz w:val="36"/>
          <w:szCs w:val="36"/>
        </w:rPr>
        <w:t>學年度種子教師培訓</w:t>
      </w:r>
      <w:r w:rsidRPr="007C56B1">
        <w:rPr>
          <w:rFonts w:ascii="標楷體" w:eastAsia="標楷體" w:hAnsi="標楷體" w:hint="eastAsia"/>
          <w:b/>
          <w:bCs/>
          <w:sz w:val="36"/>
          <w:szCs w:val="36"/>
        </w:rPr>
        <w:t>實施計畫</w:t>
      </w:r>
    </w:p>
    <w:p w14:paraId="5169819F" w14:textId="77777777" w:rsidR="00935C03" w:rsidRPr="00475433" w:rsidRDefault="00935C03" w:rsidP="00935C03">
      <w:pPr>
        <w:spacing w:beforeLines="50" w:before="180"/>
        <w:jc w:val="both"/>
        <w:rPr>
          <w:rFonts w:ascii="標楷體" w:eastAsia="標楷體" w:hAnsi="標楷體"/>
          <w:b/>
          <w:bCs/>
          <w:sz w:val="28"/>
          <w:szCs w:val="28"/>
        </w:rPr>
      </w:pPr>
      <w:r w:rsidRPr="00475433">
        <w:rPr>
          <w:rFonts w:ascii="標楷體" w:eastAsia="標楷體" w:hAnsi="標楷體" w:hint="eastAsia"/>
          <w:b/>
          <w:bCs/>
          <w:sz w:val="28"/>
          <w:szCs w:val="28"/>
        </w:rPr>
        <w:t>壹、活動宗旨</w:t>
      </w:r>
    </w:p>
    <w:p w14:paraId="579E976A" w14:textId="77777777" w:rsidR="00935C03" w:rsidRPr="00475433" w:rsidRDefault="00935C03" w:rsidP="00935C03">
      <w:pPr>
        <w:pStyle w:val="a3"/>
        <w:numPr>
          <w:ilvl w:val="0"/>
          <w:numId w:val="1"/>
        </w:numPr>
        <w:ind w:left="482" w:hanging="482"/>
        <w:jc w:val="both"/>
        <w:rPr>
          <w:sz w:val="24"/>
        </w:rPr>
      </w:pPr>
      <w:r w:rsidRPr="00475433">
        <w:rPr>
          <w:rFonts w:hint="eastAsia"/>
          <w:sz w:val="24"/>
        </w:rPr>
        <w:t>建置專業社群聯絡網，透過教師同儕間的學習，提升教師團隊的教學合作觀念與實務。</w:t>
      </w:r>
    </w:p>
    <w:p w14:paraId="7A239180" w14:textId="77777777" w:rsidR="00935C03" w:rsidRPr="00475433" w:rsidRDefault="00935C03" w:rsidP="00935C03">
      <w:pPr>
        <w:pStyle w:val="a3"/>
        <w:numPr>
          <w:ilvl w:val="0"/>
          <w:numId w:val="1"/>
        </w:numPr>
        <w:ind w:left="482" w:hanging="482"/>
        <w:jc w:val="both"/>
        <w:rPr>
          <w:sz w:val="24"/>
        </w:rPr>
      </w:pPr>
      <w:r w:rsidRPr="00475433">
        <w:rPr>
          <w:rFonts w:hint="eastAsia"/>
          <w:sz w:val="24"/>
        </w:rPr>
        <w:t>建立教學輔助資訊平臺，精進教師在課程設計、教材編選及教學實務等之能力。</w:t>
      </w:r>
    </w:p>
    <w:p w14:paraId="4191CD17" w14:textId="77777777" w:rsidR="00935C03" w:rsidRPr="00475433" w:rsidRDefault="00935C03" w:rsidP="00935C03">
      <w:pPr>
        <w:pStyle w:val="a3"/>
        <w:numPr>
          <w:ilvl w:val="0"/>
          <w:numId w:val="1"/>
        </w:numPr>
        <w:ind w:left="482" w:hanging="482"/>
        <w:jc w:val="both"/>
        <w:rPr>
          <w:sz w:val="24"/>
        </w:rPr>
      </w:pPr>
      <w:r w:rsidRPr="00475433">
        <w:rPr>
          <w:rFonts w:hint="eastAsia"/>
          <w:sz w:val="24"/>
        </w:rPr>
        <w:t>建構教學資源研發支援體系，提升教師教學品質，促進教師專業成長。</w:t>
      </w:r>
    </w:p>
    <w:p w14:paraId="1175D349" w14:textId="77777777" w:rsidR="00935C03" w:rsidRPr="00475433" w:rsidRDefault="00935C03" w:rsidP="00935C03">
      <w:pPr>
        <w:pStyle w:val="a3"/>
        <w:numPr>
          <w:ilvl w:val="0"/>
          <w:numId w:val="1"/>
        </w:numPr>
        <w:ind w:left="482" w:hanging="482"/>
        <w:jc w:val="both"/>
        <w:rPr>
          <w:sz w:val="24"/>
        </w:rPr>
      </w:pPr>
      <w:r w:rsidRPr="00475433">
        <w:rPr>
          <w:rFonts w:hint="eastAsia"/>
          <w:sz w:val="24"/>
        </w:rPr>
        <w:t>建構各區域教學專業人才庫，儲備教師專業成長研習之講師。</w:t>
      </w:r>
    </w:p>
    <w:p w14:paraId="70374885" w14:textId="77777777" w:rsidR="00935C03" w:rsidRPr="00475433" w:rsidRDefault="00935C03" w:rsidP="00935C03">
      <w:pPr>
        <w:spacing w:beforeLines="50" w:before="180"/>
        <w:jc w:val="both"/>
        <w:rPr>
          <w:rFonts w:ascii="標楷體" w:eastAsia="標楷體" w:hAnsi="標楷體"/>
          <w:b/>
          <w:bCs/>
          <w:sz w:val="28"/>
          <w:szCs w:val="28"/>
        </w:rPr>
      </w:pPr>
      <w:r w:rsidRPr="00475433">
        <w:rPr>
          <w:rFonts w:ascii="標楷體" w:eastAsia="標楷體" w:hAnsi="標楷體" w:hint="eastAsia"/>
          <w:b/>
          <w:bCs/>
          <w:sz w:val="28"/>
          <w:szCs w:val="28"/>
        </w:rPr>
        <w:t>貳、辦理單位</w:t>
      </w:r>
    </w:p>
    <w:p w14:paraId="13E60E94" w14:textId="77777777" w:rsidR="00935C03" w:rsidRPr="00475433" w:rsidRDefault="00935C03" w:rsidP="00935C03">
      <w:pPr>
        <w:pStyle w:val="a3"/>
        <w:numPr>
          <w:ilvl w:val="0"/>
          <w:numId w:val="2"/>
        </w:numPr>
        <w:ind w:left="482" w:hanging="482"/>
        <w:jc w:val="both"/>
        <w:rPr>
          <w:sz w:val="24"/>
        </w:rPr>
      </w:pPr>
      <w:r w:rsidRPr="00475433">
        <w:rPr>
          <w:rFonts w:hint="eastAsia"/>
          <w:bCs/>
          <w:sz w:val="24"/>
        </w:rPr>
        <w:t>指導單位：</w:t>
      </w:r>
      <w:r w:rsidRPr="00475433">
        <w:rPr>
          <w:rFonts w:hint="eastAsia"/>
          <w:sz w:val="24"/>
        </w:rPr>
        <w:t>教育部國民及學前教育署</w:t>
      </w:r>
    </w:p>
    <w:p w14:paraId="7BCA0BC5" w14:textId="77777777" w:rsidR="00935C03" w:rsidRPr="00475433" w:rsidRDefault="00935C03" w:rsidP="00935C03">
      <w:pPr>
        <w:pStyle w:val="a3"/>
        <w:numPr>
          <w:ilvl w:val="0"/>
          <w:numId w:val="2"/>
        </w:numPr>
        <w:ind w:left="482" w:hanging="482"/>
        <w:jc w:val="both"/>
        <w:rPr>
          <w:sz w:val="24"/>
        </w:rPr>
      </w:pPr>
      <w:r>
        <w:rPr>
          <w:rFonts w:hint="eastAsia"/>
          <w:bCs/>
          <w:sz w:val="24"/>
          <w:lang w:eastAsia="zh-HK"/>
        </w:rPr>
        <w:t>主辦</w:t>
      </w:r>
      <w:r w:rsidRPr="00475433">
        <w:rPr>
          <w:rFonts w:hint="eastAsia"/>
          <w:bCs/>
          <w:sz w:val="24"/>
        </w:rPr>
        <w:t>單位：</w:t>
      </w:r>
      <w:r w:rsidRPr="00824471">
        <w:rPr>
          <w:rFonts w:hint="eastAsia"/>
          <w:sz w:val="24"/>
        </w:rPr>
        <w:t>普通型高級中等學校國語文學科中心──臺北市立第一女子高級中學</w:t>
      </w:r>
    </w:p>
    <w:p w14:paraId="113273C3" w14:textId="77777777" w:rsidR="00935C03" w:rsidRPr="001445B0" w:rsidRDefault="00935C03" w:rsidP="00935C03">
      <w:pPr>
        <w:pStyle w:val="a3"/>
        <w:numPr>
          <w:ilvl w:val="0"/>
          <w:numId w:val="2"/>
        </w:numPr>
        <w:ind w:left="482" w:hanging="482"/>
        <w:jc w:val="both"/>
        <w:rPr>
          <w:sz w:val="24"/>
          <w:szCs w:val="24"/>
        </w:rPr>
      </w:pPr>
      <w:r w:rsidRPr="001445B0">
        <w:rPr>
          <w:rFonts w:hint="eastAsia"/>
          <w:sz w:val="24"/>
          <w:szCs w:val="24"/>
        </w:rPr>
        <w:t>協辦單位：國立</w:t>
      </w:r>
      <w:r w:rsidRPr="001445B0">
        <w:rPr>
          <w:rFonts w:hint="eastAsia"/>
          <w:sz w:val="24"/>
          <w:szCs w:val="24"/>
          <w:lang w:eastAsia="zh-HK"/>
        </w:rPr>
        <w:t>臺灣師範大學</w:t>
      </w:r>
      <w:r w:rsidR="00851CFC">
        <w:rPr>
          <w:rFonts w:hint="eastAsia"/>
          <w:sz w:val="24"/>
          <w:szCs w:val="24"/>
          <w:lang w:eastAsia="zh-HK"/>
        </w:rPr>
        <w:t>文學院</w:t>
      </w:r>
      <w:r w:rsidR="001C1A85">
        <w:rPr>
          <w:rFonts w:hint="eastAsia"/>
          <w:sz w:val="24"/>
          <w:szCs w:val="24"/>
          <w:lang w:eastAsia="zh-HK"/>
        </w:rPr>
        <w:t>、全球華文寫作中心</w:t>
      </w:r>
    </w:p>
    <w:p w14:paraId="578FC898" w14:textId="77777777" w:rsidR="00935C03" w:rsidRPr="00285323" w:rsidRDefault="00935C03" w:rsidP="00935C03">
      <w:pPr>
        <w:spacing w:beforeLines="50" w:before="180"/>
        <w:jc w:val="both"/>
        <w:rPr>
          <w:rFonts w:ascii="標楷體" w:eastAsia="標楷體" w:hAnsi="標楷體"/>
          <w:b/>
          <w:bCs/>
          <w:u w:val="single"/>
        </w:rPr>
      </w:pPr>
      <w:r w:rsidRPr="00285323">
        <w:rPr>
          <w:rFonts w:ascii="標楷體" w:eastAsia="標楷體" w:hAnsi="標楷體" w:hint="eastAsia"/>
          <w:b/>
          <w:bCs/>
          <w:sz w:val="28"/>
          <w:szCs w:val="28"/>
        </w:rPr>
        <w:t>参、實施辦法</w:t>
      </w:r>
    </w:p>
    <w:p w14:paraId="5D05EC5C" w14:textId="77777777" w:rsidR="00062B16" w:rsidRDefault="00935C03" w:rsidP="00935C03">
      <w:pPr>
        <w:jc w:val="both"/>
        <w:rPr>
          <w:rFonts w:ascii="標楷體" w:eastAsia="標楷體" w:hAnsi="標楷體"/>
        </w:rPr>
      </w:pPr>
      <w:r w:rsidRPr="00285323">
        <w:rPr>
          <w:rFonts w:ascii="標楷體" w:eastAsia="標楷體" w:hAnsi="標楷體" w:hint="eastAsia"/>
        </w:rPr>
        <w:t>一、培訓主題：</w:t>
      </w:r>
      <w:r w:rsidR="00062B16" w:rsidRPr="00062B16">
        <w:rPr>
          <w:rFonts w:ascii="標楷體" w:eastAsia="標楷體" w:hAnsi="標楷體" w:hint="eastAsia"/>
        </w:rPr>
        <w:t>從口說到書寫</w:t>
      </w:r>
      <w:r w:rsidR="00062B16" w:rsidRPr="00062B16">
        <w:rPr>
          <w:rFonts w:eastAsia="標楷體"/>
        </w:rPr>
        <w:t>——</w:t>
      </w:r>
      <w:r w:rsidR="00062B16" w:rsidRPr="00062B16">
        <w:rPr>
          <w:rFonts w:ascii="標楷體" w:eastAsia="標楷體" w:hAnsi="標楷體" w:hint="eastAsia"/>
        </w:rPr>
        <w:t>知性寫作課程新開發</w:t>
      </w:r>
    </w:p>
    <w:p w14:paraId="61979D6B" w14:textId="41F487AE" w:rsidR="00935C03" w:rsidRPr="00285323" w:rsidRDefault="00935C03" w:rsidP="00935C03">
      <w:pPr>
        <w:jc w:val="both"/>
        <w:rPr>
          <w:rFonts w:ascii="標楷體" w:eastAsia="標楷體" w:hAnsi="標楷體"/>
        </w:rPr>
      </w:pPr>
      <w:r w:rsidRPr="00285323">
        <w:rPr>
          <w:rFonts w:ascii="標楷體" w:eastAsia="標楷體" w:hAnsi="標楷體" w:hint="eastAsia"/>
        </w:rPr>
        <w:t>二、培訓對象：全國高中職國文科</w:t>
      </w:r>
      <w:r w:rsidRPr="00285323">
        <w:rPr>
          <w:rFonts w:ascii="標楷體" w:eastAsia="標楷體" w:hAnsi="標楷體" w:hint="eastAsia"/>
          <w:lang w:eastAsia="zh-HK"/>
        </w:rPr>
        <w:t>現職合格</w:t>
      </w:r>
      <w:r w:rsidRPr="00285323">
        <w:rPr>
          <w:rFonts w:ascii="標楷體" w:eastAsia="標楷體" w:hAnsi="標楷體" w:hint="eastAsia"/>
        </w:rPr>
        <w:t>專任教師(</w:t>
      </w:r>
      <w:r w:rsidRPr="00285323">
        <w:rPr>
          <w:rFonts w:ascii="標楷體" w:eastAsia="標楷體" w:hAnsi="標楷體" w:hint="eastAsia"/>
          <w:lang w:eastAsia="zh-HK"/>
        </w:rPr>
        <w:t>含代理代課</w:t>
      </w:r>
      <w:r w:rsidRPr="00285323">
        <w:rPr>
          <w:rFonts w:ascii="標楷體" w:eastAsia="標楷體" w:hAnsi="標楷體" w:hint="eastAsia"/>
        </w:rPr>
        <w:t>)</w:t>
      </w:r>
      <w:r w:rsidRPr="00285323">
        <w:rPr>
          <w:rFonts w:ascii="標楷體" w:eastAsia="標楷體" w:hAnsi="標楷體" w:hint="eastAsia"/>
          <w:lang w:eastAsia="zh-HK"/>
        </w:rPr>
        <w:t>且</w:t>
      </w:r>
      <w:r>
        <w:rPr>
          <w:rFonts w:ascii="標楷體" w:eastAsia="標楷體" w:hAnsi="標楷體" w:hint="eastAsia"/>
          <w:lang w:eastAsia="zh-HK"/>
        </w:rPr>
        <w:t>高中</w:t>
      </w:r>
      <w:r w:rsidRPr="00285323">
        <w:rPr>
          <w:rFonts w:ascii="標楷體" w:eastAsia="標楷體" w:hAnsi="標楷體" w:hint="eastAsia"/>
        </w:rPr>
        <w:t>教學年資三年以上</w:t>
      </w:r>
    </w:p>
    <w:p w14:paraId="107EFDC5" w14:textId="77777777" w:rsidR="00935C03" w:rsidRPr="00285323" w:rsidRDefault="00935C03" w:rsidP="00935C03">
      <w:pPr>
        <w:rPr>
          <w:rFonts w:ascii="標楷體" w:eastAsia="標楷體" w:hAnsi="標楷體"/>
        </w:rPr>
      </w:pPr>
      <w:r w:rsidRPr="00285323">
        <w:rPr>
          <w:rFonts w:ascii="標楷體" w:eastAsia="標楷體" w:hAnsi="標楷體" w:hint="eastAsia"/>
        </w:rPr>
        <w:t>三、名額：預計錄取</w:t>
      </w:r>
      <w:r w:rsidR="00F05111">
        <w:rPr>
          <w:rFonts w:ascii="標楷體" w:eastAsia="標楷體" w:hAnsi="標楷體" w:hint="eastAsia"/>
          <w:b/>
          <w:bCs/>
          <w:color w:val="FF0000"/>
        </w:rPr>
        <w:t>4</w:t>
      </w:r>
      <w:r w:rsidRPr="00976295">
        <w:rPr>
          <w:rFonts w:ascii="標楷體" w:eastAsia="標楷體" w:hAnsi="標楷體" w:hint="eastAsia"/>
          <w:b/>
          <w:bCs/>
          <w:color w:val="FF0000"/>
        </w:rPr>
        <w:t>0</w:t>
      </w:r>
      <w:r w:rsidRPr="00285323">
        <w:rPr>
          <w:rFonts w:ascii="標楷體" w:eastAsia="標楷體" w:hAnsi="標楷體" w:hint="eastAsia"/>
        </w:rPr>
        <w:t>名</w:t>
      </w:r>
    </w:p>
    <w:p w14:paraId="72DA379E" w14:textId="77777777" w:rsidR="00935C03" w:rsidRPr="00475433" w:rsidRDefault="00935C03" w:rsidP="00935C03">
      <w:pPr>
        <w:spacing w:afterLines="50" w:after="180"/>
        <w:rPr>
          <w:rFonts w:ascii="標楷體" w:eastAsia="標楷體" w:hAnsi="標楷體"/>
        </w:rPr>
      </w:pPr>
      <w:r w:rsidRPr="00B51022">
        <w:rPr>
          <w:rFonts w:ascii="標楷體" w:eastAsia="標楷體" w:hAnsi="標楷體" w:hint="eastAsia"/>
        </w:rPr>
        <w:t>四、培訓階段及辦理地點</w:t>
      </w:r>
      <w:r w:rsidRPr="00475433">
        <w:rPr>
          <w:rFonts w:ascii="標楷體"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2478"/>
        <w:gridCol w:w="2225"/>
        <w:gridCol w:w="1539"/>
        <w:gridCol w:w="2915"/>
      </w:tblGrid>
      <w:tr w:rsidR="00935C03" w:rsidRPr="00C06740" w14:paraId="171A268B" w14:textId="77777777" w:rsidTr="0098192A">
        <w:trPr>
          <w:jc w:val="center"/>
        </w:trPr>
        <w:tc>
          <w:tcPr>
            <w:tcW w:w="621" w:type="pct"/>
            <w:shd w:val="clear" w:color="auto" w:fill="D9D9D9"/>
            <w:vAlign w:val="center"/>
          </w:tcPr>
          <w:p w14:paraId="3894AC6C" w14:textId="77777777" w:rsidR="00935C03" w:rsidRPr="00C06740" w:rsidRDefault="00935C03" w:rsidP="0045004B">
            <w:pPr>
              <w:spacing w:line="320" w:lineRule="exact"/>
              <w:jc w:val="center"/>
              <w:rPr>
                <w:rFonts w:eastAsia="標楷體"/>
                <w:sz w:val="22"/>
                <w:szCs w:val="22"/>
              </w:rPr>
            </w:pPr>
            <w:r w:rsidRPr="00C06740">
              <w:rPr>
                <w:rFonts w:eastAsia="標楷體" w:hint="eastAsia"/>
                <w:sz w:val="22"/>
                <w:szCs w:val="22"/>
              </w:rPr>
              <w:t>階段</w:t>
            </w:r>
          </w:p>
        </w:tc>
        <w:tc>
          <w:tcPr>
            <w:tcW w:w="1185" w:type="pct"/>
            <w:shd w:val="clear" w:color="auto" w:fill="D9D9D9"/>
            <w:vAlign w:val="center"/>
          </w:tcPr>
          <w:p w14:paraId="3AA7872C" w14:textId="77777777" w:rsidR="00935C03" w:rsidRPr="00C06740" w:rsidRDefault="00935C03" w:rsidP="0045004B">
            <w:pPr>
              <w:spacing w:line="320" w:lineRule="exact"/>
              <w:jc w:val="center"/>
              <w:rPr>
                <w:rFonts w:eastAsia="標楷體"/>
                <w:sz w:val="22"/>
                <w:szCs w:val="22"/>
              </w:rPr>
            </w:pPr>
            <w:r w:rsidRPr="00C06740">
              <w:rPr>
                <w:rFonts w:eastAsia="標楷體" w:hint="eastAsia"/>
                <w:sz w:val="22"/>
                <w:szCs w:val="22"/>
              </w:rPr>
              <w:t>時間</w:t>
            </w:r>
          </w:p>
        </w:tc>
        <w:tc>
          <w:tcPr>
            <w:tcW w:w="1064" w:type="pct"/>
            <w:shd w:val="clear" w:color="auto" w:fill="D9D9D9"/>
            <w:vAlign w:val="center"/>
          </w:tcPr>
          <w:p w14:paraId="47F977F4" w14:textId="77777777" w:rsidR="00935C03" w:rsidRPr="00C06740" w:rsidRDefault="00935C03" w:rsidP="0045004B">
            <w:pPr>
              <w:spacing w:line="320" w:lineRule="exact"/>
              <w:jc w:val="center"/>
              <w:rPr>
                <w:rFonts w:eastAsia="標楷體"/>
                <w:sz w:val="22"/>
                <w:szCs w:val="22"/>
              </w:rPr>
            </w:pPr>
            <w:r w:rsidRPr="00C06740">
              <w:rPr>
                <w:rFonts w:eastAsia="標楷體" w:hint="eastAsia"/>
                <w:sz w:val="22"/>
                <w:szCs w:val="22"/>
              </w:rPr>
              <w:t>內容</w:t>
            </w:r>
          </w:p>
        </w:tc>
        <w:tc>
          <w:tcPr>
            <w:tcW w:w="736" w:type="pct"/>
            <w:shd w:val="clear" w:color="auto" w:fill="D9D9D9"/>
            <w:vAlign w:val="center"/>
          </w:tcPr>
          <w:p w14:paraId="487BA4BB" w14:textId="77777777" w:rsidR="00935C03" w:rsidRPr="00C06740" w:rsidRDefault="00935C03" w:rsidP="0045004B">
            <w:pPr>
              <w:spacing w:line="320" w:lineRule="exact"/>
              <w:jc w:val="center"/>
              <w:rPr>
                <w:rFonts w:eastAsia="標楷體"/>
                <w:sz w:val="22"/>
                <w:szCs w:val="22"/>
              </w:rPr>
            </w:pPr>
            <w:r w:rsidRPr="00C06740">
              <w:rPr>
                <w:rFonts w:eastAsia="標楷體" w:hint="eastAsia"/>
                <w:sz w:val="22"/>
                <w:szCs w:val="22"/>
              </w:rPr>
              <w:t>地點</w:t>
            </w:r>
          </w:p>
        </w:tc>
        <w:tc>
          <w:tcPr>
            <w:tcW w:w="1394" w:type="pct"/>
            <w:shd w:val="clear" w:color="auto" w:fill="D9D9D9"/>
            <w:vAlign w:val="center"/>
          </w:tcPr>
          <w:p w14:paraId="4A6B72A6" w14:textId="77777777" w:rsidR="00935C03" w:rsidRPr="00C06740" w:rsidRDefault="00935C03" w:rsidP="0045004B">
            <w:pPr>
              <w:spacing w:line="320" w:lineRule="exact"/>
              <w:jc w:val="center"/>
              <w:rPr>
                <w:rFonts w:eastAsia="標楷體"/>
                <w:sz w:val="22"/>
                <w:szCs w:val="22"/>
              </w:rPr>
            </w:pPr>
            <w:r w:rsidRPr="00C06740">
              <w:rPr>
                <w:rFonts w:eastAsia="標楷體" w:hint="eastAsia"/>
                <w:sz w:val="22"/>
                <w:szCs w:val="22"/>
              </w:rPr>
              <w:t>說明</w:t>
            </w:r>
          </w:p>
        </w:tc>
      </w:tr>
      <w:tr w:rsidR="0087357F" w:rsidRPr="00C06740" w14:paraId="1B775119" w14:textId="77777777" w:rsidTr="0087357F">
        <w:trPr>
          <w:trHeight w:val="1690"/>
          <w:jc w:val="center"/>
        </w:trPr>
        <w:tc>
          <w:tcPr>
            <w:tcW w:w="621" w:type="pct"/>
            <w:vAlign w:val="center"/>
          </w:tcPr>
          <w:p w14:paraId="61456CF9" w14:textId="77777777" w:rsidR="0087357F" w:rsidRPr="00DE2A87" w:rsidRDefault="0087357F" w:rsidP="0045004B">
            <w:pPr>
              <w:spacing w:line="320" w:lineRule="exact"/>
              <w:jc w:val="center"/>
              <w:rPr>
                <w:rFonts w:ascii="標楷體" w:eastAsia="標楷體" w:hAnsi="標楷體"/>
                <w:b/>
              </w:rPr>
            </w:pPr>
            <w:r w:rsidRPr="00DE2A87">
              <w:rPr>
                <w:rFonts w:ascii="標楷體" w:eastAsia="標楷體" w:hAnsi="標楷體" w:hint="eastAsia"/>
                <w:b/>
              </w:rPr>
              <w:t>第一階段</w:t>
            </w:r>
          </w:p>
        </w:tc>
        <w:tc>
          <w:tcPr>
            <w:tcW w:w="1185" w:type="pct"/>
            <w:vAlign w:val="center"/>
          </w:tcPr>
          <w:p w14:paraId="3F727B6D" w14:textId="670D1BC8" w:rsidR="0087357F" w:rsidRPr="00DE2A87" w:rsidRDefault="0087357F" w:rsidP="0045004B">
            <w:pPr>
              <w:spacing w:line="320" w:lineRule="exact"/>
              <w:jc w:val="both"/>
              <w:rPr>
                <w:rFonts w:ascii="標楷體" w:eastAsia="標楷體" w:hAnsi="標楷體"/>
              </w:rPr>
            </w:pPr>
            <w:r w:rsidRPr="00DE2A87">
              <w:rPr>
                <w:rFonts w:ascii="標楷體" w:eastAsia="標楷體" w:hAnsi="標楷體" w:hint="eastAsia"/>
              </w:rPr>
              <w:t>1</w:t>
            </w:r>
            <w:r w:rsidRPr="00DE2A87">
              <w:rPr>
                <w:rFonts w:ascii="標楷體" w:eastAsia="標楷體" w:hAnsi="標楷體"/>
              </w:rPr>
              <w:t>1</w:t>
            </w:r>
            <w:r>
              <w:rPr>
                <w:rFonts w:ascii="標楷體" w:eastAsia="標楷體" w:hAnsi="標楷體"/>
              </w:rPr>
              <w:t>5</w:t>
            </w:r>
            <w:r w:rsidRPr="00DE2A87">
              <w:rPr>
                <w:rFonts w:ascii="標楷體" w:eastAsia="標楷體" w:hAnsi="標楷體" w:hint="eastAsia"/>
              </w:rPr>
              <w:t>年7月</w:t>
            </w:r>
            <w:r>
              <w:rPr>
                <w:rFonts w:ascii="標楷體" w:eastAsia="標楷體" w:hAnsi="標楷體" w:hint="eastAsia"/>
              </w:rPr>
              <w:t>7</w:t>
            </w:r>
            <w:r w:rsidRPr="00DE2A87">
              <w:rPr>
                <w:rFonts w:ascii="標楷體" w:eastAsia="標楷體" w:hAnsi="標楷體" w:hint="eastAsia"/>
              </w:rPr>
              <w:t>日(二)</w:t>
            </w:r>
          </w:p>
          <w:p w14:paraId="25F5DED0" w14:textId="13970E55" w:rsidR="0087357F" w:rsidRPr="00DE2A87" w:rsidRDefault="0087357F" w:rsidP="0045004B">
            <w:pPr>
              <w:spacing w:line="320" w:lineRule="exact"/>
              <w:jc w:val="both"/>
              <w:rPr>
                <w:rFonts w:ascii="標楷體" w:eastAsia="標楷體" w:hAnsi="標楷體"/>
              </w:rPr>
            </w:pPr>
            <w:r w:rsidRPr="00DE2A87">
              <w:rPr>
                <w:rFonts w:ascii="標楷體" w:eastAsia="標楷體" w:hAnsi="標楷體" w:hint="eastAsia"/>
              </w:rPr>
              <w:t>1</w:t>
            </w:r>
            <w:r w:rsidRPr="00DE2A87">
              <w:rPr>
                <w:rFonts w:ascii="標楷體" w:eastAsia="標楷體" w:hAnsi="標楷體"/>
              </w:rPr>
              <w:t>1</w:t>
            </w:r>
            <w:r>
              <w:rPr>
                <w:rFonts w:ascii="標楷體" w:eastAsia="標楷體" w:hAnsi="標楷體"/>
              </w:rPr>
              <w:t>5</w:t>
            </w:r>
            <w:r w:rsidRPr="00DE2A87">
              <w:rPr>
                <w:rFonts w:ascii="標楷體" w:eastAsia="標楷體" w:hAnsi="標楷體" w:hint="eastAsia"/>
              </w:rPr>
              <w:t>年7月</w:t>
            </w:r>
            <w:r>
              <w:rPr>
                <w:rFonts w:ascii="標楷體" w:eastAsia="標楷體" w:hAnsi="標楷體" w:hint="eastAsia"/>
              </w:rPr>
              <w:t>8</w:t>
            </w:r>
            <w:r w:rsidRPr="00DE2A87">
              <w:rPr>
                <w:rFonts w:ascii="標楷體" w:eastAsia="標楷體" w:hAnsi="標楷體" w:hint="eastAsia"/>
              </w:rPr>
              <w:t>日(三)</w:t>
            </w:r>
          </w:p>
          <w:p w14:paraId="390807CF" w14:textId="15048A6C" w:rsidR="0087357F" w:rsidRDefault="0087357F" w:rsidP="0045004B">
            <w:pPr>
              <w:spacing w:line="320" w:lineRule="exact"/>
              <w:jc w:val="both"/>
              <w:rPr>
                <w:rFonts w:ascii="標楷體" w:eastAsia="標楷體" w:hAnsi="標楷體"/>
              </w:rPr>
            </w:pPr>
            <w:r w:rsidRPr="00DE2A87">
              <w:rPr>
                <w:rFonts w:ascii="標楷體" w:eastAsia="標楷體" w:hAnsi="標楷體" w:hint="eastAsia"/>
              </w:rPr>
              <w:t>1</w:t>
            </w:r>
            <w:r w:rsidRPr="00DE2A87">
              <w:rPr>
                <w:rFonts w:ascii="標楷體" w:eastAsia="標楷體" w:hAnsi="標楷體"/>
              </w:rPr>
              <w:t>1</w:t>
            </w:r>
            <w:r>
              <w:rPr>
                <w:rFonts w:ascii="標楷體" w:eastAsia="標楷體" w:hAnsi="標楷體"/>
              </w:rPr>
              <w:t>5</w:t>
            </w:r>
            <w:r w:rsidRPr="00DE2A87">
              <w:rPr>
                <w:rFonts w:ascii="標楷體" w:eastAsia="標楷體" w:hAnsi="標楷體" w:hint="eastAsia"/>
              </w:rPr>
              <w:t>年7月</w:t>
            </w:r>
            <w:r>
              <w:rPr>
                <w:rFonts w:ascii="標楷體" w:eastAsia="標楷體" w:hAnsi="標楷體" w:hint="eastAsia"/>
              </w:rPr>
              <w:t>9</w:t>
            </w:r>
            <w:r w:rsidRPr="00DE2A87">
              <w:rPr>
                <w:rFonts w:ascii="標楷體" w:eastAsia="標楷體" w:hAnsi="標楷體" w:hint="eastAsia"/>
              </w:rPr>
              <w:t>日(四)</w:t>
            </w:r>
          </w:p>
          <w:p w14:paraId="64719FB6" w14:textId="2C89C5F7" w:rsidR="0087357F" w:rsidRPr="00BA685C" w:rsidRDefault="0087357F" w:rsidP="0045004B">
            <w:pPr>
              <w:spacing w:line="320" w:lineRule="exact"/>
              <w:jc w:val="both"/>
              <w:rPr>
                <w:rFonts w:ascii="標楷體" w:eastAsia="標楷體" w:hAnsi="標楷體"/>
              </w:rPr>
            </w:pPr>
            <w:r w:rsidRPr="00DE2A87">
              <w:rPr>
                <w:rFonts w:ascii="標楷體" w:eastAsia="標楷體" w:hAnsi="標楷體" w:hint="eastAsia"/>
              </w:rPr>
              <w:t>1</w:t>
            </w:r>
            <w:r w:rsidRPr="00DE2A87">
              <w:rPr>
                <w:rFonts w:ascii="標楷體" w:eastAsia="標楷體" w:hAnsi="標楷體"/>
              </w:rPr>
              <w:t>1</w:t>
            </w:r>
            <w:r>
              <w:rPr>
                <w:rFonts w:ascii="標楷體" w:eastAsia="標楷體" w:hAnsi="標楷體"/>
              </w:rPr>
              <w:t>5</w:t>
            </w:r>
            <w:r w:rsidRPr="00DE2A87">
              <w:rPr>
                <w:rFonts w:ascii="標楷體" w:eastAsia="標楷體" w:hAnsi="標楷體" w:hint="eastAsia"/>
              </w:rPr>
              <w:t>年7月</w:t>
            </w:r>
            <w:r>
              <w:rPr>
                <w:rFonts w:ascii="標楷體" w:eastAsia="標楷體" w:hAnsi="標楷體" w:hint="eastAsia"/>
              </w:rPr>
              <w:t>1</w:t>
            </w:r>
            <w:r>
              <w:rPr>
                <w:rFonts w:ascii="標楷體" w:eastAsia="標楷體" w:hAnsi="標楷體"/>
              </w:rPr>
              <w:t>0</w:t>
            </w:r>
            <w:r w:rsidRPr="00DE2A87">
              <w:rPr>
                <w:rFonts w:ascii="標楷體" w:eastAsia="標楷體" w:hAnsi="標楷體" w:hint="eastAsia"/>
              </w:rPr>
              <w:t>日(</w:t>
            </w:r>
            <w:r>
              <w:rPr>
                <w:rFonts w:ascii="標楷體" w:eastAsia="標楷體" w:hAnsi="標楷體" w:hint="eastAsia"/>
              </w:rPr>
              <w:t>五</w:t>
            </w:r>
            <w:r w:rsidRPr="00DE2A87">
              <w:rPr>
                <w:rFonts w:ascii="標楷體" w:eastAsia="標楷體" w:hAnsi="標楷體" w:hint="eastAsia"/>
              </w:rPr>
              <w:t>)</w:t>
            </w:r>
          </w:p>
        </w:tc>
        <w:tc>
          <w:tcPr>
            <w:tcW w:w="1064" w:type="pct"/>
            <w:vAlign w:val="center"/>
          </w:tcPr>
          <w:p w14:paraId="7608F443" w14:textId="77777777" w:rsidR="0087357F" w:rsidRPr="00DE2A87" w:rsidRDefault="0087357F" w:rsidP="0045004B">
            <w:pPr>
              <w:spacing w:line="320" w:lineRule="exact"/>
              <w:jc w:val="both"/>
              <w:rPr>
                <w:rFonts w:ascii="標楷體" w:eastAsia="標楷體" w:hAnsi="標楷體"/>
              </w:rPr>
            </w:pPr>
            <w:r w:rsidRPr="00DE2A87">
              <w:rPr>
                <w:rFonts w:ascii="標楷體" w:eastAsia="標楷體" w:hAnsi="標楷體" w:hint="eastAsia"/>
              </w:rPr>
              <w:t>培訓課程</w:t>
            </w:r>
          </w:p>
        </w:tc>
        <w:tc>
          <w:tcPr>
            <w:tcW w:w="736" w:type="pct"/>
            <w:vMerge w:val="restart"/>
            <w:vAlign w:val="center"/>
          </w:tcPr>
          <w:p w14:paraId="508FA4CD" w14:textId="11C78B3B" w:rsidR="0087357F" w:rsidRPr="00DE2A87" w:rsidRDefault="00683335" w:rsidP="00AF0834">
            <w:pPr>
              <w:spacing w:line="320" w:lineRule="exact"/>
              <w:jc w:val="center"/>
              <w:rPr>
                <w:rFonts w:ascii="標楷體" w:eastAsia="標楷體" w:hAnsi="標楷體"/>
                <w:sz w:val="22"/>
                <w:szCs w:val="22"/>
              </w:rPr>
            </w:pPr>
            <w:proofErr w:type="spellStart"/>
            <w:r>
              <w:rPr>
                <w:rFonts w:ascii="標楷體" w:eastAsia="標楷體" w:hAnsi="標楷體" w:hint="eastAsia"/>
              </w:rPr>
              <w:t>G</w:t>
            </w:r>
            <w:r>
              <w:rPr>
                <w:rFonts w:ascii="標楷體" w:eastAsia="標楷體" w:hAnsi="標楷體"/>
              </w:rPr>
              <w:t>oogleMeet</w:t>
            </w:r>
            <w:proofErr w:type="spellEnd"/>
            <w:proofErr w:type="gramStart"/>
            <w:r w:rsidR="0087357F" w:rsidRPr="00DE2A87">
              <w:rPr>
                <w:rFonts w:ascii="標楷體" w:eastAsia="標楷體" w:hAnsi="標楷體" w:hint="eastAsia"/>
              </w:rPr>
              <w:t>線上研習</w:t>
            </w:r>
            <w:proofErr w:type="gramEnd"/>
          </w:p>
        </w:tc>
        <w:tc>
          <w:tcPr>
            <w:tcW w:w="1394" w:type="pct"/>
            <w:vAlign w:val="center"/>
          </w:tcPr>
          <w:p w14:paraId="31B22D0E" w14:textId="68E828AC" w:rsidR="0087357F" w:rsidRPr="00DE2A87" w:rsidRDefault="0087357F" w:rsidP="0045004B">
            <w:pPr>
              <w:spacing w:line="320" w:lineRule="exact"/>
              <w:jc w:val="both"/>
              <w:rPr>
                <w:rFonts w:ascii="標楷體" w:eastAsia="標楷體" w:hAnsi="標楷體"/>
              </w:rPr>
            </w:pPr>
            <w:r w:rsidRPr="00DE2A87">
              <w:rPr>
                <w:rFonts w:ascii="標楷體" w:eastAsia="標楷體" w:hAnsi="標楷體" w:hint="eastAsia"/>
              </w:rPr>
              <w:t>第</w:t>
            </w:r>
            <w:r>
              <w:rPr>
                <w:rFonts w:ascii="標楷體" w:eastAsia="標楷體" w:hAnsi="標楷體" w:hint="eastAsia"/>
              </w:rPr>
              <w:t>四</w:t>
            </w:r>
            <w:r w:rsidRPr="00DE2A87">
              <w:rPr>
                <w:rFonts w:ascii="標楷體" w:eastAsia="標楷體" w:hAnsi="標楷體" w:hint="eastAsia"/>
              </w:rPr>
              <w:t>天舉辦小組成果發表</w:t>
            </w:r>
          </w:p>
        </w:tc>
      </w:tr>
      <w:tr w:rsidR="0087357F" w:rsidRPr="00C06740" w14:paraId="312936F1" w14:textId="77777777" w:rsidTr="0098192A">
        <w:trPr>
          <w:trHeight w:val="699"/>
          <w:jc w:val="center"/>
        </w:trPr>
        <w:tc>
          <w:tcPr>
            <w:tcW w:w="621" w:type="pct"/>
            <w:vAlign w:val="center"/>
          </w:tcPr>
          <w:p w14:paraId="4B6EEBD8" w14:textId="77777777" w:rsidR="0087357F" w:rsidRPr="00DE2A87" w:rsidRDefault="0087357F" w:rsidP="0045004B">
            <w:pPr>
              <w:spacing w:line="320" w:lineRule="exact"/>
              <w:jc w:val="center"/>
              <w:rPr>
                <w:rFonts w:ascii="標楷體" w:eastAsia="標楷體" w:hAnsi="標楷體"/>
                <w:b/>
              </w:rPr>
            </w:pPr>
            <w:r w:rsidRPr="00DE2A87">
              <w:rPr>
                <w:rFonts w:ascii="標楷體" w:eastAsia="標楷體" w:hAnsi="標楷體" w:hint="eastAsia"/>
                <w:b/>
              </w:rPr>
              <w:t>第二階段</w:t>
            </w:r>
          </w:p>
        </w:tc>
        <w:tc>
          <w:tcPr>
            <w:tcW w:w="1185" w:type="pct"/>
            <w:vAlign w:val="center"/>
          </w:tcPr>
          <w:p w14:paraId="795AAD69" w14:textId="3512062E" w:rsidR="0087357F" w:rsidRPr="00DE2A87" w:rsidRDefault="0087357F" w:rsidP="0045004B">
            <w:pPr>
              <w:spacing w:line="320" w:lineRule="exact"/>
              <w:jc w:val="both"/>
              <w:rPr>
                <w:rFonts w:ascii="標楷體" w:eastAsia="標楷體" w:hAnsi="標楷體"/>
              </w:rPr>
            </w:pPr>
            <w:r w:rsidRPr="00DE2A87">
              <w:rPr>
                <w:rFonts w:ascii="標楷體" w:eastAsia="標楷體" w:hAnsi="標楷體" w:hint="eastAsia"/>
              </w:rPr>
              <w:t>1</w:t>
            </w:r>
            <w:r w:rsidRPr="00DE2A87">
              <w:rPr>
                <w:rFonts w:ascii="標楷體" w:eastAsia="標楷體" w:hAnsi="標楷體"/>
              </w:rPr>
              <w:t>1</w:t>
            </w:r>
            <w:r>
              <w:rPr>
                <w:rFonts w:ascii="標楷體" w:eastAsia="標楷體" w:hAnsi="標楷體"/>
              </w:rPr>
              <w:t>5</w:t>
            </w:r>
            <w:r w:rsidRPr="00DE2A87">
              <w:rPr>
                <w:rFonts w:ascii="標楷體" w:eastAsia="標楷體" w:hAnsi="標楷體" w:hint="eastAsia"/>
              </w:rPr>
              <w:t>年9月至12月</w:t>
            </w:r>
          </w:p>
        </w:tc>
        <w:tc>
          <w:tcPr>
            <w:tcW w:w="1064" w:type="pct"/>
            <w:vAlign w:val="center"/>
          </w:tcPr>
          <w:p w14:paraId="26BB7D39" w14:textId="77777777" w:rsidR="0087357F" w:rsidRPr="00DE2A87" w:rsidRDefault="0087357F" w:rsidP="0045004B">
            <w:pPr>
              <w:spacing w:line="320" w:lineRule="exact"/>
              <w:jc w:val="both"/>
              <w:rPr>
                <w:rFonts w:ascii="標楷體" w:eastAsia="標楷體" w:hAnsi="標楷體"/>
              </w:rPr>
            </w:pPr>
            <w:r w:rsidRPr="00DE2A87">
              <w:rPr>
                <w:rFonts w:ascii="標楷體" w:eastAsia="標楷體" w:hAnsi="標楷體" w:hint="eastAsia"/>
              </w:rPr>
              <w:t>精進研發</w:t>
            </w:r>
          </w:p>
        </w:tc>
        <w:tc>
          <w:tcPr>
            <w:tcW w:w="736" w:type="pct"/>
            <w:vMerge/>
            <w:vAlign w:val="center"/>
          </w:tcPr>
          <w:p w14:paraId="01BFB2BA" w14:textId="68CF63B4" w:rsidR="0087357F" w:rsidRPr="00DE2A87" w:rsidRDefault="0087357F" w:rsidP="0045004B">
            <w:pPr>
              <w:spacing w:line="320" w:lineRule="exact"/>
              <w:jc w:val="center"/>
              <w:rPr>
                <w:rFonts w:ascii="標楷體" w:eastAsia="標楷體" w:hAnsi="標楷體"/>
              </w:rPr>
            </w:pPr>
          </w:p>
        </w:tc>
        <w:tc>
          <w:tcPr>
            <w:tcW w:w="1394" w:type="pct"/>
            <w:vAlign w:val="center"/>
          </w:tcPr>
          <w:p w14:paraId="323833D5" w14:textId="480CB8A3" w:rsidR="0087357F" w:rsidRPr="00DE2A87" w:rsidRDefault="0087357F" w:rsidP="0045004B">
            <w:pPr>
              <w:spacing w:line="320" w:lineRule="exact"/>
              <w:jc w:val="both"/>
              <w:rPr>
                <w:rFonts w:ascii="標楷體" w:eastAsia="標楷體" w:hAnsi="標楷體"/>
              </w:rPr>
            </w:pPr>
            <w:r w:rsidRPr="00DE2A87">
              <w:rPr>
                <w:rFonts w:ascii="標楷體" w:eastAsia="標楷體" w:hAnsi="標楷體" w:hint="eastAsia"/>
                <w:color w:val="FF0000"/>
              </w:rPr>
              <w:t>各組於</w:t>
            </w:r>
            <w:r w:rsidRPr="00DE2A87">
              <w:rPr>
                <w:rFonts w:ascii="標楷體" w:eastAsia="標楷體" w:hAnsi="標楷體"/>
                <w:color w:val="FF0000"/>
              </w:rPr>
              <w:t>10</w:t>
            </w:r>
            <w:r w:rsidRPr="00DE2A87">
              <w:rPr>
                <w:rFonts w:ascii="標楷體" w:eastAsia="標楷體" w:hAnsi="標楷體" w:hint="eastAsia"/>
                <w:color w:val="FF0000"/>
              </w:rPr>
              <w:t>月</w:t>
            </w:r>
            <w:r>
              <w:rPr>
                <w:rFonts w:ascii="標楷體" w:eastAsia="標楷體" w:hAnsi="標楷體" w:hint="eastAsia"/>
                <w:color w:val="FF0000"/>
              </w:rPr>
              <w:t>17</w:t>
            </w:r>
            <w:r w:rsidRPr="00A52C9F">
              <w:rPr>
                <w:rFonts w:ascii="標楷體" w:eastAsia="標楷體" w:hAnsi="標楷體" w:hint="eastAsia"/>
                <w:color w:val="FF0000"/>
              </w:rPr>
              <w:t>日（六）</w:t>
            </w:r>
            <w:r w:rsidRPr="00DE2A87">
              <w:rPr>
                <w:rFonts w:ascii="標楷體" w:eastAsia="標楷體" w:hAnsi="標楷體" w:hint="eastAsia"/>
              </w:rPr>
              <w:t>召開進度會議</w:t>
            </w:r>
          </w:p>
        </w:tc>
      </w:tr>
      <w:tr w:rsidR="0087357F" w:rsidRPr="00C06740" w14:paraId="077E0A21" w14:textId="77777777" w:rsidTr="0098192A">
        <w:trPr>
          <w:trHeight w:val="699"/>
          <w:jc w:val="center"/>
        </w:trPr>
        <w:tc>
          <w:tcPr>
            <w:tcW w:w="621" w:type="pct"/>
            <w:vAlign w:val="center"/>
          </w:tcPr>
          <w:p w14:paraId="152D8DC0" w14:textId="77777777" w:rsidR="0087357F" w:rsidRPr="00DE2A87" w:rsidRDefault="0087357F" w:rsidP="0045004B">
            <w:pPr>
              <w:spacing w:line="320" w:lineRule="exact"/>
              <w:jc w:val="center"/>
              <w:rPr>
                <w:rFonts w:ascii="標楷體" w:eastAsia="標楷體" w:hAnsi="標楷體"/>
                <w:b/>
              </w:rPr>
            </w:pPr>
            <w:r w:rsidRPr="00DE2A87">
              <w:rPr>
                <w:rFonts w:ascii="標楷體" w:eastAsia="標楷體" w:hAnsi="標楷體" w:hint="eastAsia"/>
                <w:b/>
              </w:rPr>
              <w:t>第三階段</w:t>
            </w:r>
          </w:p>
        </w:tc>
        <w:tc>
          <w:tcPr>
            <w:tcW w:w="1185" w:type="pct"/>
            <w:vAlign w:val="center"/>
          </w:tcPr>
          <w:p w14:paraId="0FA3BC32" w14:textId="09649ABD" w:rsidR="0087357F" w:rsidRPr="00DE2A87" w:rsidRDefault="0087357F" w:rsidP="0045004B">
            <w:pPr>
              <w:spacing w:line="320" w:lineRule="exact"/>
              <w:jc w:val="both"/>
              <w:rPr>
                <w:rFonts w:ascii="標楷體" w:eastAsia="標楷體" w:hAnsi="標楷體"/>
                <w:color w:val="FF0000"/>
              </w:rPr>
            </w:pPr>
            <w:r w:rsidRPr="00DE2A87">
              <w:rPr>
                <w:rFonts w:ascii="標楷體" w:eastAsia="標楷體" w:hAnsi="標楷體" w:hint="eastAsia"/>
                <w:color w:val="FF0000"/>
              </w:rPr>
              <w:t>11</w:t>
            </w:r>
            <w:r>
              <w:rPr>
                <w:rFonts w:ascii="標楷體" w:eastAsia="標楷體" w:hAnsi="標楷體"/>
                <w:color w:val="FF0000"/>
              </w:rPr>
              <w:t>6</w:t>
            </w:r>
            <w:r w:rsidRPr="00DE2A87">
              <w:rPr>
                <w:rFonts w:ascii="標楷體" w:eastAsia="標楷體" w:hAnsi="標楷體" w:hint="eastAsia"/>
                <w:color w:val="FF0000"/>
              </w:rPr>
              <w:t>年3月</w:t>
            </w:r>
            <w:r>
              <w:rPr>
                <w:rFonts w:ascii="標楷體" w:eastAsia="標楷體" w:hAnsi="標楷體" w:hint="eastAsia"/>
                <w:color w:val="FF0000"/>
              </w:rPr>
              <w:t>20</w:t>
            </w:r>
            <w:r w:rsidRPr="00DE2A87">
              <w:rPr>
                <w:rFonts w:ascii="標楷體" w:eastAsia="標楷體" w:hAnsi="標楷體" w:hint="eastAsia"/>
                <w:color w:val="FF0000"/>
                <w:lang w:eastAsia="zh-HK"/>
              </w:rPr>
              <w:t>日</w:t>
            </w:r>
            <w:r w:rsidRPr="00DE2A87">
              <w:rPr>
                <w:rFonts w:ascii="標楷體" w:eastAsia="標楷體" w:hAnsi="標楷體" w:hint="eastAsia"/>
                <w:color w:val="FF0000"/>
              </w:rPr>
              <w:t>(六)</w:t>
            </w:r>
          </w:p>
        </w:tc>
        <w:tc>
          <w:tcPr>
            <w:tcW w:w="1064" w:type="pct"/>
            <w:vAlign w:val="center"/>
          </w:tcPr>
          <w:p w14:paraId="17777B8B" w14:textId="77777777" w:rsidR="0087357F" w:rsidRPr="00DE2A87" w:rsidRDefault="0087357F" w:rsidP="0045004B">
            <w:pPr>
              <w:spacing w:line="320" w:lineRule="exact"/>
              <w:jc w:val="both"/>
              <w:rPr>
                <w:rFonts w:ascii="標楷體" w:eastAsia="標楷體" w:hAnsi="標楷體"/>
              </w:rPr>
            </w:pPr>
            <w:r w:rsidRPr="00DE2A87">
              <w:rPr>
                <w:rFonts w:ascii="標楷體" w:eastAsia="標楷體" w:hAnsi="標楷體" w:hint="eastAsia"/>
              </w:rPr>
              <w:t>教案成果發表</w:t>
            </w:r>
          </w:p>
        </w:tc>
        <w:tc>
          <w:tcPr>
            <w:tcW w:w="736" w:type="pct"/>
            <w:vMerge/>
            <w:vAlign w:val="center"/>
          </w:tcPr>
          <w:p w14:paraId="5DCB51DF" w14:textId="7730E49A" w:rsidR="0087357F" w:rsidRPr="00DE2A87" w:rsidRDefault="0087357F" w:rsidP="0045004B">
            <w:pPr>
              <w:spacing w:line="320" w:lineRule="exact"/>
              <w:jc w:val="center"/>
              <w:rPr>
                <w:rFonts w:ascii="標楷體" w:eastAsia="標楷體" w:hAnsi="標楷體"/>
              </w:rPr>
            </w:pPr>
          </w:p>
        </w:tc>
        <w:tc>
          <w:tcPr>
            <w:tcW w:w="1394" w:type="pct"/>
            <w:vAlign w:val="center"/>
          </w:tcPr>
          <w:p w14:paraId="5C10B1B3" w14:textId="02B92BF2" w:rsidR="0087357F" w:rsidRPr="00DE2A87" w:rsidRDefault="0087357F" w:rsidP="0045004B">
            <w:pPr>
              <w:spacing w:line="320" w:lineRule="exact"/>
              <w:jc w:val="both"/>
              <w:rPr>
                <w:rFonts w:ascii="標楷體" w:eastAsia="標楷體" w:hAnsi="標楷體"/>
              </w:rPr>
            </w:pPr>
            <w:r w:rsidRPr="00DE2A87">
              <w:rPr>
                <w:rFonts w:ascii="標楷體" w:eastAsia="標楷體" w:hAnsi="標楷體" w:hint="eastAsia"/>
                <w:color w:val="FF0000"/>
              </w:rPr>
              <w:t>11</w:t>
            </w:r>
            <w:r>
              <w:rPr>
                <w:rFonts w:ascii="標楷體" w:eastAsia="標楷體" w:hAnsi="標楷體" w:hint="eastAsia"/>
                <w:color w:val="FF0000"/>
              </w:rPr>
              <w:t>6</w:t>
            </w:r>
            <w:r w:rsidRPr="00DE2A87">
              <w:rPr>
                <w:rFonts w:ascii="標楷體" w:eastAsia="標楷體" w:hAnsi="標楷體" w:hint="eastAsia"/>
                <w:color w:val="FF0000"/>
              </w:rPr>
              <w:t>年2月</w:t>
            </w:r>
            <w:r>
              <w:rPr>
                <w:rFonts w:ascii="標楷體" w:eastAsia="標楷體" w:hAnsi="標楷體" w:hint="eastAsia"/>
                <w:color w:val="FF0000"/>
              </w:rPr>
              <w:t>21</w:t>
            </w:r>
            <w:r w:rsidRPr="00DE2A87">
              <w:rPr>
                <w:rFonts w:ascii="標楷體" w:eastAsia="標楷體" w:hAnsi="標楷體" w:hint="eastAsia"/>
                <w:color w:val="FF0000"/>
              </w:rPr>
              <w:t>日(日)</w:t>
            </w:r>
            <w:r w:rsidRPr="00DE2A87">
              <w:rPr>
                <w:rFonts w:ascii="標楷體" w:eastAsia="標楷體" w:hAnsi="標楷體" w:hint="eastAsia"/>
              </w:rPr>
              <w:t>前繳交教案</w:t>
            </w:r>
          </w:p>
        </w:tc>
      </w:tr>
      <w:tr w:rsidR="0087357F" w:rsidRPr="00C06740" w14:paraId="3D581A55" w14:textId="77777777" w:rsidTr="0098192A">
        <w:trPr>
          <w:trHeight w:val="1262"/>
          <w:jc w:val="center"/>
        </w:trPr>
        <w:tc>
          <w:tcPr>
            <w:tcW w:w="621" w:type="pct"/>
            <w:vMerge w:val="restart"/>
            <w:vAlign w:val="center"/>
          </w:tcPr>
          <w:p w14:paraId="09574F43" w14:textId="77777777" w:rsidR="0087357F" w:rsidRPr="00DE2A87" w:rsidRDefault="0087357F" w:rsidP="0045004B">
            <w:pPr>
              <w:spacing w:line="320" w:lineRule="exact"/>
              <w:jc w:val="center"/>
              <w:rPr>
                <w:rFonts w:ascii="標楷體" w:eastAsia="標楷體" w:hAnsi="標楷體"/>
                <w:b/>
              </w:rPr>
            </w:pPr>
            <w:r w:rsidRPr="00DE2A87">
              <w:rPr>
                <w:rFonts w:ascii="標楷體" w:eastAsia="標楷體" w:hAnsi="標楷體" w:hint="eastAsia"/>
                <w:b/>
              </w:rPr>
              <w:t>第四階段</w:t>
            </w:r>
          </w:p>
        </w:tc>
        <w:tc>
          <w:tcPr>
            <w:tcW w:w="1185" w:type="pct"/>
            <w:vAlign w:val="center"/>
          </w:tcPr>
          <w:p w14:paraId="75886473" w14:textId="097BD699" w:rsidR="0087357F" w:rsidRPr="00DE2A87" w:rsidRDefault="0087357F" w:rsidP="0045004B">
            <w:pPr>
              <w:spacing w:line="320" w:lineRule="exact"/>
              <w:jc w:val="both"/>
              <w:rPr>
                <w:rFonts w:ascii="標楷體" w:eastAsia="標楷體" w:hAnsi="標楷體"/>
              </w:rPr>
            </w:pPr>
            <w:r w:rsidRPr="00DE2A87">
              <w:rPr>
                <w:rFonts w:ascii="標楷體" w:eastAsia="標楷體" w:hAnsi="標楷體" w:hint="eastAsia"/>
              </w:rPr>
              <w:t>11</w:t>
            </w:r>
            <w:r>
              <w:rPr>
                <w:rFonts w:ascii="標楷體" w:eastAsia="標楷體" w:hAnsi="標楷體"/>
              </w:rPr>
              <w:t>6</w:t>
            </w:r>
            <w:r w:rsidRPr="00DE2A87">
              <w:rPr>
                <w:rFonts w:ascii="標楷體" w:eastAsia="標楷體" w:hAnsi="標楷體" w:hint="eastAsia"/>
              </w:rPr>
              <w:t>年4-10月</w:t>
            </w:r>
          </w:p>
        </w:tc>
        <w:tc>
          <w:tcPr>
            <w:tcW w:w="1064" w:type="pct"/>
            <w:vAlign w:val="center"/>
          </w:tcPr>
          <w:p w14:paraId="0C8288F1" w14:textId="77777777" w:rsidR="0087357F" w:rsidRPr="00DE2A87" w:rsidRDefault="0087357F" w:rsidP="0045004B">
            <w:pPr>
              <w:spacing w:line="320" w:lineRule="exact"/>
              <w:jc w:val="both"/>
              <w:rPr>
                <w:rFonts w:ascii="標楷體" w:eastAsia="標楷體" w:hAnsi="標楷體"/>
              </w:rPr>
            </w:pPr>
            <w:r w:rsidRPr="00DE2A87">
              <w:rPr>
                <w:rFonts w:ascii="標楷體" w:eastAsia="標楷體" w:hAnsi="標楷體" w:hint="eastAsia"/>
              </w:rPr>
              <w:t>優選教案</w:t>
            </w:r>
            <w:r>
              <w:rPr>
                <w:rFonts w:ascii="標楷體" w:eastAsia="標楷體" w:hAnsi="標楷體" w:hint="eastAsia"/>
              </w:rPr>
              <w:t>進階培訓</w:t>
            </w:r>
          </w:p>
        </w:tc>
        <w:tc>
          <w:tcPr>
            <w:tcW w:w="736" w:type="pct"/>
            <w:vMerge/>
            <w:vAlign w:val="center"/>
          </w:tcPr>
          <w:p w14:paraId="06CC2E17" w14:textId="29BEE90C" w:rsidR="0087357F" w:rsidRPr="00DE2A87" w:rsidRDefault="0087357F" w:rsidP="0045004B">
            <w:pPr>
              <w:spacing w:line="320" w:lineRule="exact"/>
              <w:jc w:val="center"/>
              <w:rPr>
                <w:rFonts w:ascii="標楷體" w:eastAsia="標楷體" w:hAnsi="標楷體"/>
              </w:rPr>
            </w:pPr>
          </w:p>
        </w:tc>
        <w:tc>
          <w:tcPr>
            <w:tcW w:w="1394" w:type="pct"/>
            <w:vAlign w:val="center"/>
          </w:tcPr>
          <w:p w14:paraId="6210E618" w14:textId="77777777" w:rsidR="0087357F" w:rsidRPr="00DE2A87" w:rsidRDefault="0087357F" w:rsidP="0045004B">
            <w:pPr>
              <w:spacing w:line="320" w:lineRule="exact"/>
              <w:jc w:val="both"/>
              <w:rPr>
                <w:rFonts w:ascii="標楷體" w:eastAsia="標楷體" w:hAnsi="標楷體"/>
              </w:rPr>
            </w:pPr>
            <w:r w:rsidRPr="00DE2A87">
              <w:rPr>
                <w:rFonts w:ascii="標楷體" w:eastAsia="標楷體" w:hAnsi="標楷體" w:hint="eastAsia"/>
              </w:rPr>
              <w:t>由指導教授及輔導員進行審查，選出優選教案發表教師，預計6-12名。</w:t>
            </w:r>
          </w:p>
        </w:tc>
      </w:tr>
      <w:tr w:rsidR="0087357F" w:rsidRPr="00C06740" w14:paraId="4F58CB8C" w14:textId="77777777" w:rsidTr="0098192A">
        <w:trPr>
          <w:trHeight w:val="852"/>
          <w:jc w:val="center"/>
        </w:trPr>
        <w:tc>
          <w:tcPr>
            <w:tcW w:w="621" w:type="pct"/>
            <w:vMerge/>
            <w:vAlign w:val="center"/>
          </w:tcPr>
          <w:p w14:paraId="77F71321" w14:textId="77777777" w:rsidR="0087357F" w:rsidRPr="00DE2A87" w:rsidRDefault="0087357F" w:rsidP="0045004B">
            <w:pPr>
              <w:spacing w:line="320" w:lineRule="exact"/>
              <w:jc w:val="center"/>
              <w:rPr>
                <w:rFonts w:ascii="標楷體" w:eastAsia="標楷體" w:hAnsi="標楷體"/>
              </w:rPr>
            </w:pPr>
          </w:p>
        </w:tc>
        <w:tc>
          <w:tcPr>
            <w:tcW w:w="1185" w:type="pct"/>
            <w:vAlign w:val="center"/>
          </w:tcPr>
          <w:p w14:paraId="5CA5DA8A" w14:textId="2FB4EA6F" w:rsidR="0087357F" w:rsidRPr="00DE2A87" w:rsidRDefault="0087357F" w:rsidP="0045004B">
            <w:pPr>
              <w:spacing w:line="320" w:lineRule="exact"/>
              <w:jc w:val="both"/>
              <w:rPr>
                <w:rFonts w:ascii="標楷體" w:eastAsia="標楷體" w:hAnsi="標楷體"/>
              </w:rPr>
            </w:pPr>
            <w:r w:rsidRPr="00DE2A87">
              <w:rPr>
                <w:rFonts w:ascii="標楷體" w:eastAsia="標楷體" w:hAnsi="標楷體" w:hint="eastAsia"/>
              </w:rPr>
              <w:t>11</w:t>
            </w:r>
            <w:r>
              <w:rPr>
                <w:rFonts w:ascii="標楷體" w:eastAsia="標楷體" w:hAnsi="標楷體"/>
              </w:rPr>
              <w:t>6</w:t>
            </w:r>
            <w:r w:rsidRPr="00DE2A87">
              <w:rPr>
                <w:rFonts w:ascii="標楷體" w:eastAsia="標楷體" w:hAnsi="標楷體" w:hint="eastAsia"/>
              </w:rPr>
              <w:t>年11月</w:t>
            </w:r>
          </w:p>
        </w:tc>
        <w:tc>
          <w:tcPr>
            <w:tcW w:w="1064" w:type="pct"/>
            <w:vAlign w:val="center"/>
          </w:tcPr>
          <w:p w14:paraId="61BDBC38" w14:textId="77777777" w:rsidR="0087357F" w:rsidRPr="00DE2A87" w:rsidRDefault="0087357F" w:rsidP="0045004B">
            <w:pPr>
              <w:spacing w:line="320" w:lineRule="exact"/>
              <w:jc w:val="both"/>
              <w:rPr>
                <w:rFonts w:ascii="標楷體" w:eastAsia="標楷體" w:hAnsi="標楷體"/>
              </w:rPr>
            </w:pPr>
            <w:r w:rsidRPr="00DE2A87">
              <w:rPr>
                <w:rFonts w:ascii="標楷體" w:eastAsia="標楷體" w:hAnsi="標楷體" w:hint="eastAsia"/>
              </w:rPr>
              <w:t>優選教案成果發表</w:t>
            </w:r>
          </w:p>
        </w:tc>
        <w:tc>
          <w:tcPr>
            <w:tcW w:w="736" w:type="pct"/>
            <w:vMerge/>
            <w:vAlign w:val="center"/>
          </w:tcPr>
          <w:p w14:paraId="46EA9340" w14:textId="1BFF4A01" w:rsidR="0087357F" w:rsidRPr="00DE2A87" w:rsidRDefault="0087357F" w:rsidP="0045004B">
            <w:pPr>
              <w:spacing w:line="320" w:lineRule="exact"/>
              <w:jc w:val="center"/>
              <w:rPr>
                <w:rFonts w:ascii="標楷體" w:eastAsia="標楷體" w:hAnsi="標楷體"/>
              </w:rPr>
            </w:pPr>
          </w:p>
        </w:tc>
        <w:tc>
          <w:tcPr>
            <w:tcW w:w="1394" w:type="pct"/>
            <w:vAlign w:val="center"/>
          </w:tcPr>
          <w:p w14:paraId="301FCF19" w14:textId="77777777" w:rsidR="0087357F" w:rsidRPr="00DE2A87" w:rsidRDefault="0087357F" w:rsidP="0045004B">
            <w:pPr>
              <w:spacing w:line="320" w:lineRule="exact"/>
              <w:jc w:val="both"/>
              <w:rPr>
                <w:rFonts w:ascii="標楷體" w:eastAsia="標楷體" w:hAnsi="標楷體"/>
              </w:rPr>
            </w:pPr>
            <w:r w:rsidRPr="00DE2A87">
              <w:rPr>
                <w:rFonts w:ascii="標楷體" w:eastAsia="標楷體" w:hAnsi="標楷體" w:hint="eastAsia"/>
              </w:rPr>
              <w:t>配合年度研習計畫舉辦成果發表會</w:t>
            </w:r>
          </w:p>
        </w:tc>
      </w:tr>
    </w:tbl>
    <w:p w14:paraId="655E49E9" w14:textId="77777777" w:rsidR="008B6612" w:rsidRDefault="008B6612" w:rsidP="00935C03">
      <w:pPr>
        <w:spacing w:afterLines="50" w:after="180"/>
        <w:rPr>
          <w:rFonts w:ascii="標楷體" w:eastAsia="標楷體" w:hAnsi="標楷體"/>
        </w:rPr>
        <w:sectPr w:rsidR="008B6612" w:rsidSect="002E6274">
          <w:footerReference w:type="default" r:id="rId8"/>
          <w:pgSz w:w="11906" w:h="16838"/>
          <w:pgMar w:top="720" w:right="720" w:bottom="720" w:left="720" w:header="851" w:footer="227" w:gutter="0"/>
          <w:cols w:space="425"/>
          <w:docGrid w:type="lines" w:linePitch="360"/>
        </w:sectPr>
      </w:pPr>
    </w:p>
    <w:p w14:paraId="19679096" w14:textId="72DBDD80" w:rsidR="00C9117F" w:rsidRPr="00957D66" w:rsidRDefault="00C9117F" w:rsidP="00A95090">
      <w:pPr>
        <w:snapToGrid w:val="0"/>
        <w:rPr>
          <w:rFonts w:ascii="標楷體" w:eastAsia="標楷體" w:hAnsi="標楷體"/>
        </w:rPr>
      </w:pPr>
      <w:bookmarkStart w:id="0" w:name="_Hlk189924774"/>
      <w:r w:rsidRPr="00475433">
        <w:rPr>
          <w:rFonts w:ascii="標楷體" w:eastAsia="標楷體" w:hAnsi="標楷體" w:hint="eastAsia"/>
        </w:rPr>
        <w:lastRenderedPageBreak/>
        <w:t>五、培訓工作坊課程（第一階段）：</w:t>
      </w:r>
    </w:p>
    <w:tbl>
      <w:tblPr>
        <w:tblStyle w:val="2"/>
        <w:tblpPr w:leftFromText="181" w:rightFromText="181" w:vertAnchor="page" w:horzAnchor="margin" w:tblpY="1336"/>
        <w:tblW w:w="5000" w:type="pct"/>
        <w:tblInd w:w="0" w:type="dxa"/>
        <w:tblLayout w:type="fixed"/>
        <w:tblLook w:val="04A0" w:firstRow="1" w:lastRow="0" w:firstColumn="1" w:lastColumn="0" w:noHBand="0" w:noVBand="1"/>
      </w:tblPr>
      <w:tblGrid>
        <w:gridCol w:w="908"/>
        <w:gridCol w:w="3056"/>
        <w:gridCol w:w="852"/>
        <w:gridCol w:w="2976"/>
        <w:gridCol w:w="899"/>
        <w:gridCol w:w="2850"/>
        <w:gridCol w:w="911"/>
        <w:gridCol w:w="2936"/>
      </w:tblGrid>
      <w:tr w:rsidR="00BA685C" w:rsidRPr="001445B0" w14:paraId="23662F79" w14:textId="77777777" w:rsidTr="00345A66">
        <w:trPr>
          <w:trHeight w:val="20"/>
        </w:trPr>
        <w:tc>
          <w:tcPr>
            <w:tcW w:w="1288" w:type="pct"/>
            <w:gridSpan w:val="2"/>
            <w:shd w:val="clear" w:color="auto" w:fill="C5E0B3" w:themeFill="accent6" w:themeFillTint="66"/>
            <w:vAlign w:val="center"/>
          </w:tcPr>
          <w:p w14:paraId="4BBC1E21" w14:textId="6FB6F12C" w:rsidR="00BA685C" w:rsidRPr="001445B0" w:rsidRDefault="00BA685C" w:rsidP="00A95090">
            <w:pPr>
              <w:snapToGrid w:val="0"/>
              <w:spacing w:line="280" w:lineRule="exact"/>
              <w:jc w:val="center"/>
              <w:rPr>
                <w:rFonts w:ascii="微軟正黑體" w:eastAsia="微軟正黑體" w:hAnsi="微軟正黑體"/>
                <w:b/>
                <w:bCs/>
                <w:sz w:val="22"/>
              </w:rPr>
            </w:pPr>
            <w:bookmarkStart w:id="1" w:name="_Hlk75622140"/>
            <w:r>
              <w:rPr>
                <w:rFonts w:ascii="微軟正黑體" w:eastAsia="微軟正黑體" w:hAnsi="微軟正黑體" w:hint="eastAsia"/>
                <w:b/>
                <w:bCs/>
                <w:sz w:val="22"/>
              </w:rPr>
              <w:t>7</w:t>
            </w:r>
            <w:r w:rsidRPr="001445B0">
              <w:rPr>
                <w:rFonts w:ascii="微軟正黑體" w:eastAsia="微軟正黑體" w:hAnsi="微軟正黑體"/>
                <w:b/>
                <w:bCs/>
                <w:sz w:val="22"/>
              </w:rPr>
              <w:t>/</w:t>
            </w:r>
            <w:r>
              <w:rPr>
                <w:rFonts w:ascii="微軟正黑體" w:eastAsia="微軟正黑體" w:hAnsi="微軟正黑體" w:hint="eastAsia"/>
                <w:b/>
                <w:bCs/>
                <w:sz w:val="22"/>
              </w:rPr>
              <w:t>7</w:t>
            </w:r>
            <w:r w:rsidRPr="001445B0">
              <w:rPr>
                <w:rFonts w:ascii="微軟正黑體" w:eastAsia="微軟正黑體" w:hAnsi="微軟正黑體"/>
                <w:b/>
                <w:bCs/>
                <w:sz w:val="22"/>
              </w:rPr>
              <w:t>(</w:t>
            </w:r>
            <w:r>
              <w:rPr>
                <w:rFonts w:ascii="微軟正黑體" w:eastAsia="微軟正黑體" w:hAnsi="微軟正黑體" w:hint="eastAsia"/>
                <w:b/>
                <w:bCs/>
                <w:sz w:val="22"/>
              </w:rPr>
              <w:t>週二</w:t>
            </w:r>
            <w:r w:rsidRPr="001445B0">
              <w:rPr>
                <w:rFonts w:ascii="微軟正黑體" w:eastAsia="微軟正黑體" w:hAnsi="微軟正黑體"/>
                <w:b/>
                <w:bCs/>
                <w:sz w:val="22"/>
              </w:rPr>
              <w:t>)</w:t>
            </w:r>
            <w:r w:rsidRPr="001445B0">
              <w:rPr>
                <w:rFonts w:ascii="微軟正黑體" w:eastAsia="微軟正黑體" w:hAnsi="微軟正黑體"/>
                <w:b/>
                <w:bCs/>
                <w:sz w:val="22"/>
              </w:rPr>
              <w:br/>
            </w:r>
            <w:r w:rsidRPr="001445B0">
              <w:rPr>
                <w:rFonts w:ascii="微軟正黑體" w:eastAsia="微軟正黑體" w:hAnsi="微軟正黑體" w:hint="eastAsia"/>
                <w:b/>
                <w:bCs/>
                <w:sz w:val="22"/>
              </w:rPr>
              <w:t>第一天</w:t>
            </w:r>
          </w:p>
        </w:tc>
        <w:tc>
          <w:tcPr>
            <w:tcW w:w="1244" w:type="pct"/>
            <w:gridSpan w:val="2"/>
            <w:shd w:val="clear" w:color="auto" w:fill="C5E0B3" w:themeFill="accent6" w:themeFillTint="66"/>
            <w:vAlign w:val="center"/>
          </w:tcPr>
          <w:p w14:paraId="0ADCAFE2" w14:textId="38F86AC1" w:rsidR="00BA685C" w:rsidRPr="001445B0" w:rsidRDefault="00BA685C" w:rsidP="00A95090">
            <w:pPr>
              <w:snapToGrid w:val="0"/>
              <w:spacing w:line="280" w:lineRule="exact"/>
              <w:jc w:val="center"/>
              <w:rPr>
                <w:rFonts w:ascii="微軟正黑體" w:eastAsia="微軟正黑體" w:hAnsi="微軟正黑體"/>
                <w:b/>
                <w:bCs/>
                <w:sz w:val="22"/>
              </w:rPr>
            </w:pPr>
            <w:r>
              <w:rPr>
                <w:rFonts w:ascii="微軟正黑體" w:eastAsia="微軟正黑體" w:hAnsi="微軟正黑體" w:hint="eastAsia"/>
                <w:b/>
                <w:bCs/>
                <w:sz w:val="22"/>
              </w:rPr>
              <w:t>7</w:t>
            </w:r>
            <w:r w:rsidRPr="001445B0">
              <w:rPr>
                <w:rFonts w:ascii="微軟正黑體" w:eastAsia="微軟正黑體" w:hAnsi="微軟正黑體" w:hint="eastAsia"/>
                <w:b/>
                <w:bCs/>
                <w:sz w:val="22"/>
              </w:rPr>
              <w:t>/</w:t>
            </w:r>
            <w:r>
              <w:rPr>
                <w:rFonts w:ascii="微軟正黑體" w:eastAsia="微軟正黑體" w:hAnsi="微軟正黑體" w:hint="eastAsia"/>
                <w:b/>
                <w:bCs/>
                <w:sz w:val="22"/>
              </w:rPr>
              <w:t>8</w:t>
            </w:r>
            <w:r w:rsidRPr="001445B0">
              <w:rPr>
                <w:rFonts w:ascii="微軟正黑體" w:eastAsia="微軟正黑體" w:hAnsi="微軟正黑體" w:hint="eastAsia"/>
                <w:b/>
                <w:bCs/>
                <w:sz w:val="22"/>
              </w:rPr>
              <w:t>(</w:t>
            </w:r>
            <w:r>
              <w:rPr>
                <w:rFonts w:ascii="微軟正黑體" w:eastAsia="微軟正黑體" w:hAnsi="微軟正黑體" w:hint="eastAsia"/>
                <w:b/>
                <w:bCs/>
                <w:sz w:val="22"/>
              </w:rPr>
              <w:t>週三</w:t>
            </w:r>
            <w:r w:rsidRPr="001445B0">
              <w:rPr>
                <w:rFonts w:ascii="微軟正黑體" w:eastAsia="微軟正黑體" w:hAnsi="微軟正黑體" w:hint="eastAsia"/>
                <w:b/>
                <w:bCs/>
                <w:sz w:val="22"/>
              </w:rPr>
              <w:t>)</w:t>
            </w:r>
            <w:r w:rsidRPr="001445B0">
              <w:rPr>
                <w:rFonts w:ascii="微軟正黑體" w:eastAsia="微軟正黑體" w:hAnsi="微軟正黑體"/>
                <w:b/>
                <w:bCs/>
                <w:sz w:val="22"/>
              </w:rPr>
              <w:br/>
            </w:r>
            <w:r w:rsidRPr="001445B0">
              <w:rPr>
                <w:rFonts w:ascii="微軟正黑體" w:eastAsia="微軟正黑體" w:hAnsi="微軟正黑體" w:hint="eastAsia"/>
                <w:b/>
                <w:bCs/>
                <w:sz w:val="22"/>
              </w:rPr>
              <w:t>第二天</w:t>
            </w:r>
          </w:p>
        </w:tc>
        <w:tc>
          <w:tcPr>
            <w:tcW w:w="1218" w:type="pct"/>
            <w:gridSpan w:val="2"/>
            <w:shd w:val="clear" w:color="auto" w:fill="C5E0B3" w:themeFill="accent6" w:themeFillTint="66"/>
            <w:vAlign w:val="center"/>
          </w:tcPr>
          <w:p w14:paraId="4F54270D" w14:textId="07366CC3" w:rsidR="00BA685C" w:rsidRPr="001445B0" w:rsidRDefault="00BA685C" w:rsidP="00A95090">
            <w:pPr>
              <w:snapToGrid w:val="0"/>
              <w:spacing w:line="280" w:lineRule="exact"/>
              <w:jc w:val="center"/>
              <w:rPr>
                <w:rFonts w:ascii="微軟正黑體" w:eastAsia="微軟正黑體" w:hAnsi="微軟正黑體"/>
                <w:b/>
                <w:bCs/>
                <w:sz w:val="22"/>
              </w:rPr>
            </w:pPr>
            <w:r>
              <w:rPr>
                <w:rFonts w:ascii="微軟正黑體" w:eastAsia="微軟正黑體" w:hAnsi="微軟正黑體" w:hint="eastAsia"/>
                <w:b/>
                <w:bCs/>
                <w:sz w:val="22"/>
              </w:rPr>
              <w:t>7</w:t>
            </w:r>
            <w:r w:rsidRPr="001445B0">
              <w:rPr>
                <w:rFonts w:ascii="微軟正黑體" w:eastAsia="微軟正黑體" w:hAnsi="微軟正黑體" w:hint="eastAsia"/>
                <w:b/>
                <w:bCs/>
                <w:sz w:val="22"/>
              </w:rPr>
              <w:t>/</w:t>
            </w:r>
            <w:r>
              <w:rPr>
                <w:rFonts w:ascii="微軟正黑體" w:eastAsia="微軟正黑體" w:hAnsi="微軟正黑體" w:hint="eastAsia"/>
                <w:b/>
                <w:bCs/>
                <w:sz w:val="22"/>
              </w:rPr>
              <w:t>9</w:t>
            </w:r>
            <w:r w:rsidRPr="001445B0">
              <w:rPr>
                <w:rFonts w:ascii="微軟正黑體" w:eastAsia="微軟正黑體" w:hAnsi="微軟正黑體" w:hint="eastAsia"/>
                <w:b/>
                <w:bCs/>
                <w:sz w:val="22"/>
              </w:rPr>
              <w:t>(</w:t>
            </w:r>
            <w:r>
              <w:rPr>
                <w:rFonts w:ascii="微軟正黑體" w:eastAsia="微軟正黑體" w:hAnsi="微軟正黑體" w:hint="eastAsia"/>
                <w:b/>
                <w:bCs/>
                <w:sz w:val="22"/>
              </w:rPr>
              <w:t>週四</w:t>
            </w:r>
            <w:r w:rsidRPr="001445B0">
              <w:rPr>
                <w:rFonts w:ascii="微軟正黑體" w:eastAsia="微軟正黑體" w:hAnsi="微軟正黑體" w:hint="eastAsia"/>
                <w:b/>
                <w:bCs/>
                <w:sz w:val="22"/>
              </w:rPr>
              <w:t>)</w:t>
            </w:r>
            <w:r w:rsidRPr="001445B0">
              <w:rPr>
                <w:rFonts w:ascii="微軟正黑體" w:eastAsia="微軟正黑體" w:hAnsi="微軟正黑體"/>
                <w:b/>
                <w:bCs/>
                <w:sz w:val="22"/>
              </w:rPr>
              <w:br/>
            </w:r>
            <w:r w:rsidRPr="001445B0">
              <w:rPr>
                <w:rFonts w:ascii="微軟正黑體" w:eastAsia="微軟正黑體" w:hAnsi="微軟正黑體" w:hint="eastAsia"/>
                <w:b/>
                <w:bCs/>
                <w:sz w:val="22"/>
              </w:rPr>
              <w:t>第三天</w:t>
            </w:r>
          </w:p>
        </w:tc>
        <w:tc>
          <w:tcPr>
            <w:tcW w:w="1250" w:type="pct"/>
            <w:gridSpan w:val="2"/>
            <w:shd w:val="clear" w:color="auto" w:fill="C5E0B3" w:themeFill="accent6" w:themeFillTint="66"/>
            <w:vAlign w:val="center"/>
          </w:tcPr>
          <w:p w14:paraId="6A6AEF2B" w14:textId="2326897A" w:rsidR="00BA685C" w:rsidRPr="001445B0" w:rsidRDefault="00BA685C" w:rsidP="00A95090">
            <w:pPr>
              <w:snapToGrid w:val="0"/>
              <w:spacing w:line="280" w:lineRule="exact"/>
              <w:jc w:val="center"/>
              <w:rPr>
                <w:rFonts w:ascii="微軟正黑體" w:eastAsia="微軟正黑體" w:hAnsi="微軟正黑體"/>
                <w:b/>
                <w:bCs/>
                <w:sz w:val="22"/>
              </w:rPr>
            </w:pPr>
            <w:r>
              <w:rPr>
                <w:rFonts w:ascii="微軟正黑體" w:eastAsia="微軟正黑體" w:hAnsi="微軟正黑體" w:hint="eastAsia"/>
                <w:b/>
                <w:bCs/>
                <w:sz w:val="22"/>
              </w:rPr>
              <w:t>7</w:t>
            </w:r>
            <w:r w:rsidRPr="001445B0">
              <w:rPr>
                <w:rFonts w:ascii="微軟正黑體" w:eastAsia="微軟正黑體" w:hAnsi="微軟正黑體" w:hint="eastAsia"/>
                <w:b/>
                <w:bCs/>
                <w:sz w:val="22"/>
              </w:rPr>
              <w:t>/</w:t>
            </w:r>
            <w:r>
              <w:rPr>
                <w:rFonts w:ascii="微軟正黑體" w:eastAsia="微軟正黑體" w:hAnsi="微軟正黑體" w:hint="eastAsia"/>
                <w:b/>
                <w:bCs/>
                <w:sz w:val="22"/>
              </w:rPr>
              <w:t>10</w:t>
            </w:r>
            <w:r w:rsidRPr="001445B0">
              <w:rPr>
                <w:rFonts w:ascii="微軟正黑體" w:eastAsia="微軟正黑體" w:hAnsi="微軟正黑體" w:hint="eastAsia"/>
                <w:b/>
                <w:bCs/>
                <w:sz w:val="22"/>
              </w:rPr>
              <w:t>(</w:t>
            </w:r>
            <w:r>
              <w:rPr>
                <w:rFonts w:ascii="微軟正黑體" w:eastAsia="微軟正黑體" w:hAnsi="微軟正黑體" w:hint="eastAsia"/>
                <w:b/>
                <w:bCs/>
                <w:sz w:val="22"/>
              </w:rPr>
              <w:t>週五</w:t>
            </w:r>
            <w:r w:rsidRPr="001445B0">
              <w:rPr>
                <w:rFonts w:ascii="微軟正黑體" w:eastAsia="微軟正黑體" w:hAnsi="微軟正黑體" w:hint="eastAsia"/>
                <w:b/>
                <w:bCs/>
                <w:sz w:val="22"/>
              </w:rPr>
              <w:t>)</w:t>
            </w:r>
            <w:r w:rsidRPr="001445B0">
              <w:rPr>
                <w:rFonts w:ascii="微軟正黑體" w:eastAsia="微軟正黑體" w:hAnsi="微軟正黑體"/>
                <w:b/>
                <w:bCs/>
                <w:sz w:val="22"/>
              </w:rPr>
              <w:br/>
            </w:r>
            <w:r w:rsidRPr="001445B0">
              <w:rPr>
                <w:rFonts w:ascii="微軟正黑體" w:eastAsia="微軟正黑體" w:hAnsi="微軟正黑體" w:hint="eastAsia"/>
                <w:b/>
                <w:bCs/>
                <w:sz w:val="22"/>
              </w:rPr>
              <w:t>第四天</w:t>
            </w:r>
          </w:p>
        </w:tc>
      </w:tr>
      <w:tr w:rsidR="00BA685C" w:rsidRPr="001445B0" w14:paraId="636D0A81" w14:textId="77777777" w:rsidTr="00345A66">
        <w:trPr>
          <w:trHeight w:val="559"/>
        </w:trPr>
        <w:tc>
          <w:tcPr>
            <w:tcW w:w="295" w:type="pct"/>
            <w:shd w:val="clear" w:color="auto" w:fill="F2F2F2" w:themeFill="background1" w:themeFillShade="F2"/>
            <w:vAlign w:val="center"/>
          </w:tcPr>
          <w:p w14:paraId="2237E92F" w14:textId="77777777" w:rsidR="00BA685C" w:rsidRPr="001445B0" w:rsidRDefault="00BA685C" w:rsidP="00345A66">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0900-</w:t>
            </w:r>
          </w:p>
          <w:p w14:paraId="55F97AB4" w14:textId="77777777" w:rsidR="00BA685C" w:rsidRPr="001445B0" w:rsidRDefault="00BA685C" w:rsidP="00345A66">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0920</w:t>
            </w:r>
          </w:p>
        </w:tc>
        <w:tc>
          <w:tcPr>
            <w:tcW w:w="993" w:type="pct"/>
            <w:vAlign w:val="center"/>
          </w:tcPr>
          <w:p w14:paraId="5EE521EE" w14:textId="77777777" w:rsidR="00BA685C" w:rsidRPr="001445B0" w:rsidRDefault="00BA685C" w:rsidP="0023134A">
            <w:pPr>
              <w:snapToGrid w:val="0"/>
              <w:spacing w:line="300" w:lineRule="exact"/>
              <w:jc w:val="center"/>
              <w:rPr>
                <w:rFonts w:ascii="微軟正黑體" w:eastAsia="微軟正黑體" w:hAnsi="微軟正黑體"/>
                <w:sz w:val="22"/>
              </w:rPr>
            </w:pPr>
            <w:r w:rsidRPr="000F54C7">
              <w:rPr>
                <w:rFonts w:ascii="微軟正黑體" w:eastAsia="微軟正黑體" w:hAnsi="微軟正黑體" w:hint="eastAsia"/>
                <w:sz w:val="22"/>
              </w:rPr>
              <w:t>報到與會議連結測試</w:t>
            </w:r>
          </w:p>
        </w:tc>
        <w:tc>
          <w:tcPr>
            <w:tcW w:w="277" w:type="pct"/>
            <w:shd w:val="clear" w:color="auto" w:fill="F2F2F2" w:themeFill="background1" w:themeFillShade="F2"/>
            <w:vAlign w:val="center"/>
          </w:tcPr>
          <w:p w14:paraId="17539FCC" w14:textId="77777777" w:rsidR="00BA685C" w:rsidRPr="001445B0" w:rsidRDefault="00BA685C" w:rsidP="00A95090">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0915-</w:t>
            </w:r>
          </w:p>
          <w:p w14:paraId="7E262401" w14:textId="77777777" w:rsidR="00BA685C" w:rsidRPr="001445B0" w:rsidRDefault="00BA685C" w:rsidP="00A95090">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0930</w:t>
            </w:r>
          </w:p>
        </w:tc>
        <w:tc>
          <w:tcPr>
            <w:tcW w:w="967" w:type="pct"/>
            <w:vAlign w:val="center"/>
          </w:tcPr>
          <w:p w14:paraId="184044D5" w14:textId="77777777" w:rsidR="00BA685C" w:rsidRPr="001445B0" w:rsidRDefault="00BA685C" w:rsidP="0023134A">
            <w:pPr>
              <w:snapToGrid w:val="0"/>
              <w:spacing w:line="300" w:lineRule="exact"/>
              <w:jc w:val="center"/>
              <w:rPr>
                <w:rFonts w:ascii="微軟正黑體" w:eastAsia="微軟正黑體" w:hAnsi="微軟正黑體"/>
                <w:sz w:val="22"/>
              </w:rPr>
            </w:pPr>
            <w:r w:rsidRPr="000F54C7">
              <w:rPr>
                <w:rFonts w:ascii="微軟正黑體" w:eastAsia="微軟正黑體" w:hAnsi="微軟正黑體" w:hint="eastAsia"/>
                <w:sz w:val="22"/>
              </w:rPr>
              <w:t>報到與會議連結測試</w:t>
            </w:r>
          </w:p>
        </w:tc>
        <w:tc>
          <w:tcPr>
            <w:tcW w:w="292" w:type="pct"/>
            <w:shd w:val="clear" w:color="auto" w:fill="F2F2F2" w:themeFill="background1" w:themeFillShade="F2"/>
            <w:vAlign w:val="center"/>
          </w:tcPr>
          <w:p w14:paraId="749D6CA1" w14:textId="77777777" w:rsidR="00BA685C" w:rsidRPr="001445B0" w:rsidRDefault="00BA685C" w:rsidP="00A95090">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0915-</w:t>
            </w:r>
          </w:p>
          <w:p w14:paraId="565D40BE" w14:textId="77777777" w:rsidR="00BA685C" w:rsidRPr="001445B0" w:rsidRDefault="00BA685C" w:rsidP="00A95090">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0930</w:t>
            </w:r>
          </w:p>
        </w:tc>
        <w:tc>
          <w:tcPr>
            <w:tcW w:w="926" w:type="pct"/>
            <w:vAlign w:val="center"/>
          </w:tcPr>
          <w:p w14:paraId="5289945C" w14:textId="77777777" w:rsidR="00BA685C" w:rsidRPr="001445B0" w:rsidRDefault="00BA685C" w:rsidP="0023134A">
            <w:pPr>
              <w:snapToGrid w:val="0"/>
              <w:spacing w:line="300" w:lineRule="exact"/>
              <w:jc w:val="center"/>
              <w:rPr>
                <w:rFonts w:ascii="微軟正黑體" w:eastAsia="微軟正黑體" w:hAnsi="微軟正黑體"/>
                <w:sz w:val="22"/>
              </w:rPr>
            </w:pPr>
            <w:r w:rsidRPr="000F54C7">
              <w:rPr>
                <w:rFonts w:ascii="微軟正黑體" w:eastAsia="微軟正黑體" w:hAnsi="微軟正黑體" w:hint="eastAsia"/>
                <w:sz w:val="22"/>
              </w:rPr>
              <w:t>報到與會議連結測試</w:t>
            </w:r>
          </w:p>
        </w:tc>
        <w:tc>
          <w:tcPr>
            <w:tcW w:w="296" w:type="pct"/>
            <w:shd w:val="clear" w:color="auto" w:fill="F2F2F2" w:themeFill="background1" w:themeFillShade="F2"/>
            <w:vAlign w:val="center"/>
          </w:tcPr>
          <w:p w14:paraId="030D7760" w14:textId="77777777" w:rsidR="00BA685C" w:rsidRPr="001445B0" w:rsidRDefault="00BA685C" w:rsidP="00A95090">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0915-</w:t>
            </w:r>
          </w:p>
          <w:p w14:paraId="36A94B35" w14:textId="77777777" w:rsidR="00BA685C" w:rsidRPr="001445B0" w:rsidRDefault="00BA685C" w:rsidP="00A95090">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0930</w:t>
            </w:r>
          </w:p>
        </w:tc>
        <w:tc>
          <w:tcPr>
            <w:tcW w:w="954" w:type="pct"/>
            <w:vAlign w:val="center"/>
          </w:tcPr>
          <w:p w14:paraId="17B705FA" w14:textId="77777777" w:rsidR="00BA685C" w:rsidRPr="001445B0" w:rsidRDefault="00BA685C" w:rsidP="0023134A">
            <w:pPr>
              <w:snapToGrid w:val="0"/>
              <w:spacing w:line="300" w:lineRule="exact"/>
              <w:jc w:val="center"/>
              <w:rPr>
                <w:rFonts w:ascii="微軟正黑體" w:eastAsia="微軟正黑體" w:hAnsi="微軟正黑體"/>
                <w:sz w:val="22"/>
              </w:rPr>
            </w:pPr>
            <w:r w:rsidRPr="000F54C7">
              <w:rPr>
                <w:rFonts w:ascii="微軟正黑體" w:eastAsia="微軟正黑體" w:hAnsi="微軟正黑體" w:hint="eastAsia"/>
                <w:sz w:val="22"/>
              </w:rPr>
              <w:t>報到與會議連結測試</w:t>
            </w:r>
          </w:p>
        </w:tc>
      </w:tr>
      <w:tr w:rsidR="00BA685C" w:rsidRPr="001445B0" w14:paraId="579DF148" w14:textId="77777777" w:rsidTr="00345A66">
        <w:trPr>
          <w:trHeight w:val="545"/>
        </w:trPr>
        <w:tc>
          <w:tcPr>
            <w:tcW w:w="295" w:type="pct"/>
            <w:shd w:val="clear" w:color="auto" w:fill="F2F2F2" w:themeFill="background1" w:themeFillShade="F2"/>
            <w:vAlign w:val="center"/>
          </w:tcPr>
          <w:p w14:paraId="6938EA07" w14:textId="77777777" w:rsidR="00BA685C" w:rsidRPr="001445B0" w:rsidRDefault="00BA685C" w:rsidP="00345A66">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0920-</w:t>
            </w:r>
          </w:p>
          <w:p w14:paraId="4776EF5A" w14:textId="77777777" w:rsidR="00BA685C" w:rsidRPr="001445B0" w:rsidRDefault="00BA685C" w:rsidP="00345A66">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0930</w:t>
            </w:r>
          </w:p>
        </w:tc>
        <w:tc>
          <w:tcPr>
            <w:tcW w:w="993" w:type="pct"/>
            <w:vAlign w:val="center"/>
          </w:tcPr>
          <w:p w14:paraId="38C91D3F" w14:textId="77777777" w:rsidR="00BA685C" w:rsidRPr="001445B0" w:rsidRDefault="00BA685C" w:rsidP="0023134A">
            <w:pPr>
              <w:snapToGrid w:val="0"/>
              <w:spacing w:line="300" w:lineRule="exact"/>
              <w:jc w:val="center"/>
              <w:rPr>
                <w:rFonts w:ascii="微軟正黑體" w:eastAsia="微軟正黑體" w:hAnsi="微軟正黑體"/>
                <w:sz w:val="22"/>
              </w:rPr>
            </w:pPr>
            <w:r w:rsidRPr="001445B0">
              <w:rPr>
                <w:rFonts w:ascii="微軟正黑體" w:eastAsia="微軟正黑體" w:hAnsi="微軟正黑體" w:hint="eastAsia"/>
                <w:sz w:val="22"/>
              </w:rPr>
              <w:t>開幕式</w:t>
            </w:r>
          </w:p>
        </w:tc>
        <w:tc>
          <w:tcPr>
            <w:tcW w:w="277" w:type="pct"/>
            <w:vMerge w:val="restart"/>
            <w:shd w:val="clear" w:color="auto" w:fill="F2F2F2" w:themeFill="background1" w:themeFillShade="F2"/>
            <w:vAlign w:val="center"/>
          </w:tcPr>
          <w:p w14:paraId="1673D3A7" w14:textId="77777777" w:rsidR="00BA685C" w:rsidRPr="001445B0" w:rsidRDefault="00BA685C" w:rsidP="00A95090">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0930-</w:t>
            </w:r>
          </w:p>
          <w:p w14:paraId="748B785E" w14:textId="77777777" w:rsidR="00BA685C" w:rsidRPr="001445B0" w:rsidRDefault="00BA685C" w:rsidP="00A95090">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1200</w:t>
            </w:r>
          </w:p>
          <w:p w14:paraId="2595B206" w14:textId="77777777" w:rsidR="00BA685C" w:rsidRPr="001445B0" w:rsidRDefault="00BA685C" w:rsidP="00A95090">
            <w:pPr>
              <w:snapToGrid w:val="0"/>
              <w:spacing w:line="240" w:lineRule="exact"/>
              <w:rPr>
                <w:rFonts w:ascii="微軟正黑體" w:eastAsia="微軟正黑體" w:hAnsi="微軟正黑體"/>
                <w:sz w:val="22"/>
              </w:rPr>
            </w:pPr>
          </w:p>
          <w:p w14:paraId="7ADB5E07" w14:textId="77777777" w:rsidR="00BA685C" w:rsidRPr="001445B0" w:rsidRDefault="00BA685C" w:rsidP="00A95090">
            <w:pPr>
              <w:snapToGrid w:val="0"/>
              <w:spacing w:line="240" w:lineRule="exact"/>
              <w:rPr>
                <w:rFonts w:ascii="微軟正黑體" w:eastAsia="微軟正黑體" w:hAnsi="微軟正黑體"/>
                <w:sz w:val="22"/>
              </w:rPr>
            </w:pPr>
            <w:r w:rsidRPr="001445B0">
              <w:rPr>
                <w:rFonts w:ascii="微軟正黑體" w:eastAsia="微軟正黑體" w:hAnsi="微軟正黑體" w:hint="eastAsia"/>
                <w:color w:val="0070C0"/>
                <w:sz w:val="22"/>
              </w:rPr>
              <w:t>2.5</w:t>
            </w:r>
            <w:r w:rsidRPr="001445B0">
              <w:rPr>
                <w:rFonts w:ascii="微軟正黑體" w:eastAsia="微軟正黑體" w:hAnsi="微軟正黑體"/>
                <w:color w:val="0070C0"/>
                <w:sz w:val="22"/>
              </w:rPr>
              <w:t>h</w:t>
            </w:r>
          </w:p>
        </w:tc>
        <w:tc>
          <w:tcPr>
            <w:tcW w:w="967" w:type="pct"/>
            <w:vMerge w:val="restart"/>
          </w:tcPr>
          <w:p w14:paraId="1F70747C" w14:textId="77777777" w:rsidR="00345A66" w:rsidRDefault="00345A66" w:rsidP="00345A66">
            <w:pPr>
              <w:snapToGrid w:val="0"/>
              <w:spacing w:line="320" w:lineRule="exact"/>
              <w:jc w:val="both"/>
              <w:rPr>
                <w:rFonts w:ascii="微軟正黑體" w:eastAsia="微軟正黑體" w:hAnsi="微軟正黑體"/>
                <w:b/>
                <w:color w:val="0070C0"/>
                <w:sz w:val="22"/>
              </w:rPr>
            </w:pPr>
          </w:p>
          <w:p w14:paraId="5E93C424" w14:textId="77777777" w:rsidR="00345A66" w:rsidRDefault="00345A66" w:rsidP="00345A66">
            <w:pPr>
              <w:snapToGrid w:val="0"/>
              <w:spacing w:line="320" w:lineRule="exact"/>
              <w:jc w:val="both"/>
              <w:rPr>
                <w:rFonts w:ascii="微軟正黑體" w:eastAsia="微軟正黑體" w:hAnsi="微軟正黑體"/>
                <w:b/>
                <w:color w:val="0070C0"/>
                <w:sz w:val="22"/>
              </w:rPr>
            </w:pPr>
          </w:p>
          <w:p w14:paraId="10194D72" w14:textId="277FAC33" w:rsidR="00BA685C" w:rsidRDefault="00BA685C" w:rsidP="00C47711">
            <w:pPr>
              <w:snapToGrid w:val="0"/>
              <w:spacing w:line="300" w:lineRule="exact"/>
              <w:jc w:val="both"/>
              <w:rPr>
                <w:rFonts w:ascii="微軟正黑體" w:eastAsia="微軟正黑體" w:hAnsi="微軟正黑體"/>
                <w:b/>
                <w:color w:val="0070C0"/>
                <w:sz w:val="22"/>
              </w:rPr>
            </w:pPr>
            <w:r w:rsidRPr="001445B0">
              <w:rPr>
                <w:rFonts w:ascii="微軟正黑體" w:eastAsia="微軟正黑體" w:hAnsi="微軟正黑體" w:hint="eastAsia"/>
                <w:b/>
                <w:color w:val="0070C0"/>
                <w:sz w:val="22"/>
              </w:rPr>
              <w:t>課程C</w:t>
            </w:r>
          </w:p>
          <w:p w14:paraId="6B4AF59A" w14:textId="77777777" w:rsidR="00345A66" w:rsidRDefault="00345A66" w:rsidP="00C47711">
            <w:pPr>
              <w:snapToGrid w:val="0"/>
              <w:spacing w:line="300" w:lineRule="exact"/>
              <w:jc w:val="both"/>
              <w:rPr>
                <w:rFonts w:ascii="微軟正黑體" w:eastAsia="微軟正黑體" w:hAnsi="微軟正黑體"/>
                <w:b/>
                <w:color w:val="0070C0"/>
                <w:sz w:val="22"/>
              </w:rPr>
            </w:pPr>
          </w:p>
          <w:p w14:paraId="07D0AC40" w14:textId="13715041" w:rsidR="00345A66" w:rsidRPr="001445B0" w:rsidRDefault="00BA685C" w:rsidP="00C47711">
            <w:pPr>
              <w:snapToGrid w:val="0"/>
              <w:spacing w:afterLines="50" w:after="180" w:line="300" w:lineRule="exact"/>
              <w:ind w:left="594" w:hangingChars="270" w:hanging="594"/>
              <w:jc w:val="both"/>
              <w:rPr>
                <w:rFonts w:ascii="微軟正黑體" w:eastAsia="微軟正黑體" w:hAnsi="微軟正黑體"/>
                <w:b/>
                <w:color w:val="0070C0"/>
                <w:sz w:val="22"/>
              </w:rPr>
            </w:pPr>
            <w:r w:rsidRPr="00091C23">
              <w:rPr>
                <w:rFonts w:ascii="微軟正黑體" w:eastAsia="微軟正黑體" w:hAnsi="微軟正黑體" w:hint="eastAsia"/>
                <w:b/>
                <w:color w:val="0070C0"/>
                <w:sz w:val="22"/>
              </w:rPr>
              <w:t>講題：</w:t>
            </w:r>
            <w:r w:rsidR="00C21C93" w:rsidRPr="00C21C93">
              <w:rPr>
                <w:rFonts w:ascii="微軟正黑體" w:eastAsia="微軟正黑體" w:hAnsi="微軟正黑體" w:hint="eastAsia"/>
                <w:b/>
                <w:color w:val="0070C0"/>
                <w:sz w:val="22"/>
              </w:rPr>
              <w:t>從口語傳播與社群媒體觀點看青年寫作課程</w:t>
            </w:r>
          </w:p>
          <w:p w14:paraId="576D9702" w14:textId="50EB903C" w:rsidR="00BA685C" w:rsidRDefault="00BA685C" w:rsidP="00C47711">
            <w:pPr>
              <w:snapToGrid w:val="0"/>
              <w:spacing w:line="300" w:lineRule="exact"/>
              <w:jc w:val="both"/>
              <w:rPr>
                <w:rFonts w:ascii="微軟正黑體" w:eastAsia="微軟正黑體" w:hAnsi="微軟正黑體"/>
                <w:b/>
                <w:color w:val="0070C0"/>
                <w:sz w:val="22"/>
              </w:rPr>
            </w:pPr>
            <w:r w:rsidRPr="001445B0">
              <w:rPr>
                <w:rFonts w:ascii="微軟正黑體" w:eastAsia="微軟正黑體" w:hAnsi="微軟正黑體" w:hint="eastAsia"/>
                <w:b/>
                <w:color w:val="0070C0"/>
                <w:sz w:val="22"/>
              </w:rPr>
              <w:t>講師：</w:t>
            </w:r>
            <w:proofErr w:type="gramStart"/>
            <w:r w:rsidR="00C21C93">
              <w:rPr>
                <w:rFonts w:ascii="微軟正黑體" w:eastAsia="微軟正黑體" w:hAnsi="微軟正黑體" w:hint="eastAsia"/>
                <w:b/>
                <w:color w:val="0070C0"/>
                <w:sz w:val="22"/>
              </w:rPr>
              <w:t>世</w:t>
            </w:r>
            <w:proofErr w:type="gramEnd"/>
            <w:r w:rsidR="00C21C93">
              <w:rPr>
                <w:rFonts w:ascii="微軟正黑體" w:eastAsia="微軟正黑體" w:hAnsi="微軟正黑體" w:hint="eastAsia"/>
                <w:b/>
                <w:color w:val="0070C0"/>
                <w:sz w:val="22"/>
              </w:rPr>
              <w:t>新大學</w:t>
            </w:r>
          </w:p>
          <w:p w14:paraId="224708C3" w14:textId="115B2DC3" w:rsidR="00BA685C" w:rsidRPr="00765917" w:rsidRDefault="00C21C93" w:rsidP="00C47711">
            <w:pPr>
              <w:snapToGrid w:val="0"/>
              <w:spacing w:line="300" w:lineRule="exact"/>
              <w:ind w:firstLineChars="300" w:firstLine="660"/>
              <w:jc w:val="both"/>
              <w:rPr>
                <w:rFonts w:ascii="微軟正黑體" w:eastAsia="微軟正黑體" w:hAnsi="微軟正黑體"/>
                <w:b/>
                <w:color w:val="0070C0"/>
                <w:sz w:val="22"/>
              </w:rPr>
            </w:pPr>
            <w:r w:rsidRPr="00C21C93">
              <w:rPr>
                <w:rFonts w:ascii="微軟正黑體" w:eastAsia="微軟正黑體" w:hAnsi="微軟正黑體" w:hint="eastAsia"/>
                <w:b/>
                <w:color w:val="0070C0"/>
                <w:sz w:val="22"/>
              </w:rPr>
              <w:t>温偉群</w:t>
            </w:r>
            <w:r>
              <w:rPr>
                <w:rFonts w:ascii="微軟正黑體" w:eastAsia="微軟正黑體" w:hAnsi="微軟正黑體" w:hint="eastAsia"/>
                <w:b/>
                <w:color w:val="0070C0"/>
                <w:sz w:val="22"/>
              </w:rPr>
              <w:t>教授</w:t>
            </w:r>
          </w:p>
        </w:tc>
        <w:tc>
          <w:tcPr>
            <w:tcW w:w="292" w:type="pct"/>
            <w:vMerge w:val="restart"/>
            <w:shd w:val="clear" w:color="auto" w:fill="F2F2F2" w:themeFill="background1" w:themeFillShade="F2"/>
            <w:vAlign w:val="center"/>
          </w:tcPr>
          <w:p w14:paraId="1A27DCEF" w14:textId="77777777" w:rsidR="00BA685C" w:rsidRPr="001445B0" w:rsidRDefault="00BA685C" w:rsidP="00A95090">
            <w:pPr>
              <w:snapToGrid w:val="0"/>
              <w:spacing w:line="240" w:lineRule="exact"/>
              <w:rPr>
                <w:rFonts w:ascii="微軟正黑體" w:eastAsia="微軟正黑體" w:hAnsi="微軟正黑體"/>
                <w:sz w:val="22"/>
              </w:rPr>
            </w:pPr>
            <w:r w:rsidRPr="001445B0">
              <w:rPr>
                <w:rFonts w:ascii="微軟正黑體" w:eastAsia="微軟正黑體" w:hAnsi="微軟正黑體"/>
                <w:sz w:val="22"/>
              </w:rPr>
              <w:t>0930-</w:t>
            </w:r>
          </w:p>
          <w:p w14:paraId="06538A3B" w14:textId="77777777" w:rsidR="00BA685C" w:rsidRPr="001445B0" w:rsidRDefault="00BA685C" w:rsidP="00A95090">
            <w:pPr>
              <w:snapToGrid w:val="0"/>
              <w:spacing w:line="240" w:lineRule="exact"/>
              <w:rPr>
                <w:rFonts w:ascii="微軟正黑體" w:eastAsia="微軟正黑體" w:hAnsi="微軟正黑體"/>
                <w:sz w:val="22"/>
              </w:rPr>
            </w:pPr>
            <w:r w:rsidRPr="001445B0">
              <w:rPr>
                <w:rFonts w:ascii="微軟正黑體" w:eastAsia="微軟正黑體" w:hAnsi="微軟正黑體"/>
                <w:sz w:val="22"/>
              </w:rPr>
              <w:t>1200</w:t>
            </w:r>
          </w:p>
          <w:p w14:paraId="4DEA9EE6" w14:textId="77777777" w:rsidR="00BA685C" w:rsidRPr="001445B0" w:rsidRDefault="00BA685C" w:rsidP="00A95090">
            <w:pPr>
              <w:snapToGrid w:val="0"/>
              <w:spacing w:line="240" w:lineRule="exact"/>
              <w:rPr>
                <w:rFonts w:ascii="微軟正黑體" w:eastAsia="微軟正黑體" w:hAnsi="微軟正黑體"/>
                <w:sz w:val="22"/>
              </w:rPr>
            </w:pPr>
          </w:p>
          <w:p w14:paraId="3CDEB080" w14:textId="77777777" w:rsidR="00BA685C" w:rsidRPr="001445B0" w:rsidRDefault="00BA685C" w:rsidP="00A95090">
            <w:pPr>
              <w:snapToGrid w:val="0"/>
              <w:spacing w:line="240" w:lineRule="exact"/>
              <w:rPr>
                <w:rFonts w:ascii="微軟正黑體" w:eastAsia="微軟正黑體" w:hAnsi="微軟正黑體"/>
                <w:sz w:val="22"/>
              </w:rPr>
            </w:pPr>
            <w:r w:rsidRPr="001445B0">
              <w:rPr>
                <w:rFonts w:ascii="微軟正黑體" w:eastAsia="微軟正黑體" w:hAnsi="微軟正黑體" w:hint="eastAsia"/>
                <w:color w:val="0070C0"/>
                <w:sz w:val="22"/>
              </w:rPr>
              <w:t>2</w:t>
            </w:r>
            <w:r w:rsidRPr="001445B0">
              <w:rPr>
                <w:rFonts w:ascii="微軟正黑體" w:eastAsia="微軟正黑體" w:hAnsi="微軟正黑體"/>
                <w:color w:val="0070C0"/>
                <w:sz w:val="22"/>
              </w:rPr>
              <w:t>.5h</w:t>
            </w:r>
          </w:p>
        </w:tc>
        <w:tc>
          <w:tcPr>
            <w:tcW w:w="926" w:type="pct"/>
            <w:vMerge w:val="restart"/>
          </w:tcPr>
          <w:p w14:paraId="4E834E82" w14:textId="77777777" w:rsidR="00345A66" w:rsidRDefault="00345A66" w:rsidP="00345A66">
            <w:pPr>
              <w:snapToGrid w:val="0"/>
              <w:spacing w:line="320" w:lineRule="exact"/>
              <w:jc w:val="both"/>
              <w:rPr>
                <w:rFonts w:ascii="微軟正黑體" w:eastAsia="微軟正黑體" w:hAnsi="微軟正黑體"/>
                <w:b/>
                <w:color w:val="0070C0"/>
                <w:sz w:val="22"/>
              </w:rPr>
            </w:pPr>
          </w:p>
          <w:p w14:paraId="79A30C1A" w14:textId="77777777" w:rsidR="00345A66" w:rsidRDefault="00345A66" w:rsidP="00345A66">
            <w:pPr>
              <w:snapToGrid w:val="0"/>
              <w:spacing w:line="320" w:lineRule="exact"/>
              <w:jc w:val="both"/>
              <w:rPr>
                <w:rFonts w:ascii="微軟正黑體" w:eastAsia="微軟正黑體" w:hAnsi="微軟正黑體"/>
                <w:b/>
                <w:color w:val="0070C0"/>
                <w:sz w:val="22"/>
              </w:rPr>
            </w:pPr>
          </w:p>
          <w:p w14:paraId="3A250E3C" w14:textId="3BFA1949" w:rsidR="00BA685C" w:rsidRDefault="00BA685C" w:rsidP="00C47711">
            <w:pPr>
              <w:snapToGrid w:val="0"/>
              <w:spacing w:line="300" w:lineRule="exact"/>
              <w:jc w:val="both"/>
              <w:rPr>
                <w:rFonts w:ascii="微軟正黑體" w:eastAsia="微軟正黑體" w:hAnsi="微軟正黑體"/>
                <w:b/>
                <w:color w:val="0070C0"/>
                <w:sz w:val="22"/>
              </w:rPr>
            </w:pPr>
            <w:r w:rsidRPr="009F2396">
              <w:rPr>
                <w:rFonts w:ascii="微軟正黑體" w:eastAsia="微軟正黑體" w:hAnsi="微軟正黑體" w:hint="eastAsia"/>
                <w:b/>
                <w:color w:val="0070C0"/>
                <w:sz w:val="22"/>
              </w:rPr>
              <w:t>課程D</w:t>
            </w:r>
          </w:p>
          <w:p w14:paraId="25A9EA02" w14:textId="77777777" w:rsidR="00345A66" w:rsidRPr="009F2396" w:rsidRDefault="00345A66" w:rsidP="00C47711">
            <w:pPr>
              <w:snapToGrid w:val="0"/>
              <w:spacing w:line="300" w:lineRule="exact"/>
              <w:jc w:val="both"/>
              <w:rPr>
                <w:rFonts w:ascii="微軟正黑體" w:eastAsia="微軟正黑體" w:hAnsi="微軟正黑體"/>
                <w:b/>
                <w:color w:val="0070C0"/>
                <w:sz w:val="22"/>
                <w:shd w:val="pct15" w:color="auto" w:fill="FFFFFF"/>
              </w:rPr>
            </w:pPr>
          </w:p>
          <w:p w14:paraId="5D7477D4" w14:textId="1A659BC5" w:rsidR="00345A66" w:rsidRPr="009F2396" w:rsidRDefault="00BA685C" w:rsidP="00C47711">
            <w:pPr>
              <w:snapToGrid w:val="0"/>
              <w:spacing w:afterLines="50" w:after="180" w:line="300" w:lineRule="exact"/>
              <w:ind w:left="616" w:hangingChars="280" w:hanging="616"/>
              <w:jc w:val="both"/>
              <w:rPr>
                <w:rFonts w:ascii="微軟正黑體" w:eastAsia="微軟正黑體" w:hAnsi="微軟正黑體"/>
                <w:b/>
                <w:color w:val="0070C0"/>
                <w:sz w:val="22"/>
              </w:rPr>
            </w:pPr>
            <w:r w:rsidRPr="009F2396">
              <w:rPr>
                <w:rFonts w:ascii="微軟正黑體" w:eastAsia="微軟正黑體" w:hAnsi="微軟正黑體" w:hint="eastAsia"/>
                <w:b/>
                <w:color w:val="0070C0"/>
                <w:sz w:val="22"/>
              </w:rPr>
              <w:t>講題：</w:t>
            </w:r>
            <w:r w:rsidR="002225C4" w:rsidRPr="002225C4">
              <w:rPr>
                <w:rFonts w:ascii="微軟正黑體" w:eastAsia="微軟正黑體" w:hAnsi="微軟正黑體" w:hint="eastAsia"/>
                <w:b/>
                <w:color w:val="0070C0"/>
                <w:sz w:val="22"/>
              </w:rPr>
              <w:t>看得見的思辨</w:t>
            </w:r>
            <w:proofErr w:type="gramStart"/>
            <w:r w:rsidR="002225C4" w:rsidRPr="002225C4">
              <w:rPr>
                <w:rFonts w:ascii="微軟正黑體" w:eastAsia="微軟正黑體" w:hAnsi="微軟正黑體" w:hint="eastAsia"/>
                <w:b/>
                <w:color w:val="0070C0"/>
                <w:sz w:val="22"/>
              </w:rPr>
              <w:t>—</w:t>
            </w:r>
            <w:proofErr w:type="gramEnd"/>
            <w:r w:rsidR="002225C4" w:rsidRPr="002225C4">
              <w:rPr>
                <w:rFonts w:ascii="微軟正黑體" w:eastAsia="微軟正黑體" w:hAnsi="微軟正黑體" w:hint="eastAsia"/>
                <w:b/>
                <w:color w:val="0070C0"/>
                <w:sz w:val="22"/>
              </w:rPr>
              <w:t>—知性書寫的哲思方法與經典共作</w:t>
            </w:r>
          </w:p>
          <w:p w14:paraId="00448149" w14:textId="77777777" w:rsidR="00B11948" w:rsidRPr="00B11948" w:rsidRDefault="00BA685C" w:rsidP="00C47711">
            <w:pPr>
              <w:snapToGrid w:val="0"/>
              <w:spacing w:line="300" w:lineRule="exact"/>
              <w:jc w:val="both"/>
              <w:rPr>
                <w:rFonts w:ascii="微軟正黑體" w:eastAsia="微軟正黑體" w:hAnsi="微軟正黑體"/>
                <w:b/>
                <w:color w:val="0070C0"/>
                <w:sz w:val="22"/>
              </w:rPr>
            </w:pPr>
            <w:r w:rsidRPr="009F2396">
              <w:rPr>
                <w:rFonts w:ascii="微軟正黑體" w:eastAsia="微軟正黑體" w:hAnsi="微軟正黑體" w:hint="eastAsia"/>
                <w:b/>
                <w:color w:val="0070C0"/>
                <w:sz w:val="22"/>
              </w:rPr>
              <w:t>講師：</w:t>
            </w:r>
            <w:r w:rsidR="00B11948" w:rsidRPr="00B11948">
              <w:rPr>
                <w:rFonts w:ascii="微軟正黑體" w:eastAsia="微軟正黑體" w:hAnsi="微軟正黑體" w:hint="eastAsia"/>
                <w:b/>
                <w:color w:val="0070C0"/>
                <w:sz w:val="22"/>
              </w:rPr>
              <w:t>國立臺灣師範大學</w:t>
            </w:r>
          </w:p>
          <w:p w14:paraId="1A98F2E7" w14:textId="750186A2" w:rsidR="00BA685C" w:rsidRPr="009F2396" w:rsidRDefault="002225C4" w:rsidP="00C47711">
            <w:pPr>
              <w:snapToGrid w:val="0"/>
              <w:spacing w:line="300" w:lineRule="exact"/>
              <w:ind w:firstLineChars="300" w:firstLine="660"/>
              <w:jc w:val="both"/>
              <w:rPr>
                <w:rFonts w:ascii="微軟正黑體" w:eastAsia="微軟正黑體" w:hAnsi="微軟正黑體"/>
                <w:b/>
                <w:color w:val="0070C0"/>
                <w:sz w:val="22"/>
              </w:rPr>
            </w:pPr>
            <w:r w:rsidRPr="002225C4">
              <w:rPr>
                <w:rFonts w:ascii="微軟正黑體" w:eastAsia="微軟正黑體" w:hAnsi="微軟正黑體" w:hint="eastAsia"/>
                <w:b/>
                <w:color w:val="0070C0"/>
                <w:sz w:val="22"/>
              </w:rPr>
              <w:t>曾</w:t>
            </w:r>
            <w:proofErr w:type="gramStart"/>
            <w:r w:rsidRPr="002225C4">
              <w:rPr>
                <w:rFonts w:ascii="微軟正黑體" w:eastAsia="微軟正黑體" w:hAnsi="微軟正黑體" w:hint="eastAsia"/>
                <w:b/>
                <w:color w:val="0070C0"/>
                <w:sz w:val="22"/>
              </w:rPr>
              <w:t>暐</w:t>
            </w:r>
            <w:proofErr w:type="gramEnd"/>
            <w:r w:rsidRPr="002225C4">
              <w:rPr>
                <w:rFonts w:ascii="微軟正黑體" w:eastAsia="微軟正黑體" w:hAnsi="微軟正黑體" w:hint="eastAsia"/>
                <w:b/>
                <w:color w:val="0070C0"/>
                <w:sz w:val="22"/>
              </w:rPr>
              <w:t>傑教授</w:t>
            </w:r>
          </w:p>
        </w:tc>
        <w:tc>
          <w:tcPr>
            <w:tcW w:w="296" w:type="pct"/>
            <w:vMerge w:val="restart"/>
            <w:shd w:val="clear" w:color="auto" w:fill="F2F2F2" w:themeFill="background1" w:themeFillShade="F2"/>
            <w:vAlign w:val="center"/>
          </w:tcPr>
          <w:p w14:paraId="78AB3EC3" w14:textId="77777777" w:rsidR="00BA685C" w:rsidRPr="001445B0" w:rsidRDefault="00BA685C" w:rsidP="00A95090">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0930-</w:t>
            </w:r>
          </w:p>
          <w:p w14:paraId="5C93BD8B" w14:textId="77777777" w:rsidR="00BA685C" w:rsidRPr="001445B0" w:rsidRDefault="00BA685C" w:rsidP="00A95090">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1200</w:t>
            </w:r>
          </w:p>
          <w:p w14:paraId="2ADB5D55" w14:textId="77777777" w:rsidR="00BA685C" w:rsidRPr="001445B0" w:rsidRDefault="00BA685C" w:rsidP="00A95090">
            <w:pPr>
              <w:snapToGrid w:val="0"/>
              <w:spacing w:line="240" w:lineRule="exact"/>
              <w:rPr>
                <w:rFonts w:ascii="微軟正黑體" w:eastAsia="微軟正黑體" w:hAnsi="微軟正黑體"/>
                <w:color w:val="FF0000"/>
                <w:sz w:val="22"/>
              </w:rPr>
            </w:pPr>
          </w:p>
          <w:p w14:paraId="3C984592" w14:textId="77777777" w:rsidR="00BA685C" w:rsidRPr="001445B0" w:rsidRDefault="00BA685C" w:rsidP="00A95090">
            <w:pPr>
              <w:snapToGrid w:val="0"/>
              <w:spacing w:line="240" w:lineRule="exact"/>
              <w:rPr>
                <w:rFonts w:ascii="微軟正黑體" w:eastAsia="微軟正黑體" w:hAnsi="微軟正黑體"/>
                <w:b/>
                <w:sz w:val="22"/>
              </w:rPr>
            </w:pPr>
            <w:r w:rsidRPr="001445B0">
              <w:rPr>
                <w:rFonts w:ascii="微軟正黑體" w:eastAsia="微軟正黑體" w:hAnsi="微軟正黑體" w:hint="eastAsia"/>
                <w:color w:val="0070C0"/>
                <w:sz w:val="22"/>
              </w:rPr>
              <w:t>2</w:t>
            </w:r>
            <w:r w:rsidRPr="001445B0">
              <w:rPr>
                <w:rFonts w:ascii="微軟正黑體" w:eastAsia="微軟正黑體" w:hAnsi="微軟正黑體"/>
                <w:color w:val="0070C0"/>
                <w:sz w:val="22"/>
              </w:rPr>
              <w:t>.5h</w:t>
            </w:r>
          </w:p>
        </w:tc>
        <w:tc>
          <w:tcPr>
            <w:tcW w:w="954" w:type="pct"/>
            <w:vMerge w:val="restart"/>
            <w:shd w:val="clear" w:color="auto" w:fill="FFFFFF" w:themeFill="background1"/>
          </w:tcPr>
          <w:p w14:paraId="5693C18A" w14:textId="77777777" w:rsidR="00345A66" w:rsidRDefault="00345A66" w:rsidP="00345A66">
            <w:pPr>
              <w:snapToGrid w:val="0"/>
              <w:spacing w:line="320" w:lineRule="exact"/>
              <w:ind w:left="594" w:hangingChars="270" w:hanging="594"/>
              <w:jc w:val="both"/>
              <w:rPr>
                <w:rFonts w:ascii="微軟正黑體" w:eastAsia="微軟正黑體" w:hAnsi="微軟正黑體"/>
                <w:b/>
                <w:color w:val="0070C0"/>
                <w:sz w:val="22"/>
              </w:rPr>
            </w:pPr>
          </w:p>
          <w:p w14:paraId="1B3FD2CD" w14:textId="77777777" w:rsidR="00345A66" w:rsidRDefault="00345A66" w:rsidP="00345A66">
            <w:pPr>
              <w:snapToGrid w:val="0"/>
              <w:spacing w:line="320" w:lineRule="exact"/>
              <w:ind w:left="594" w:hangingChars="270" w:hanging="594"/>
              <w:jc w:val="both"/>
              <w:rPr>
                <w:rFonts w:ascii="微軟正黑體" w:eastAsia="微軟正黑體" w:hAnsi="微軟正黑體"/>
                <w:b/>
                <w:color w:val="0070C0"/>
                <w:sz w:val="22"/>
              </w:rPr>
            </w:pPr>
          </w:p>
          <w:p w14:paraId="146C3081" w14:textId="3CD12D5D" w:rsidR="00BA685C" w:rsidRDefault="00BA685C" w:rsidP="00C47711">
            <w:pPr>
              <w:snapToGrid w:val="0"/>
              <w:spacing w:line="300" w:lineRule="exact"/>
              <w:jc w:val="both"/>
              <w:rPr>
                <w:rFonts w:ascii="微軟正黑體" w:eastAsia="微軟正黑體" w:hAnsi="微軟正黑體"/>
                <w:b/>
                <w:color w:val="0070C0"/>
                <w:sz w:val="22"/>
              </w:rPr>
            </w:pPr>
            <w:r w:rsidRPr="003D1CCD">
              <w:rPr>
                <w:rFonts w:ascii="微軟正黑體" w:eastAsia="微軟正黑體" w:hAnsi="微軟正黑體" w:hint="eastAsia"/>
                <w:b/>
                <w:color w:val="0070C0"/>
                <w:sz w:val="22"/>
              </w:rPr>
              <w:t>課程E</w:t>
            </w:r>
          </w:p>
          <w:p w14:paraId="517DE6D1" w14:textId="77777777" w:rsidR="00345A66" w:rsidRPr="003D1CCD" w:rsidRDefault="00345A66" w:rsidP="00C47711">
            <w:pPr>
              <w:snapToGrid w:val="0"/>
              <w:spacing w:line="300" w:lineRule="exact"/>
              <w:ind w:left="594" w:hangingChars="270" w:hanging="594"/>
              <w:jc w:val="both"/>
              <w:rPr>
                <w:rFonts w:ascii="微軟正黑體" w:eastAsia="微軟正黑體" w:hAnsi="微軟正黑體"/>
                <w:b/>
                <w:color w:val="0070C0"/>
                <w:sz w:val="22"/>
              </w:rPr>
            </w:pPr>
          </w:p>
          <w:p w14:paraId="718FDA2E" w14:textId="6580E98C" w:rsidR="00345A66" w:rsidRPr="003D1CCD" w:rsidRDefault="00BA685C" w:rsidP="00C47711">
            <w:pPr>
              <w:snapToGrid w:val="0"/>
              <w:spacing w:afterLines="50" w:after="180" w:line="300" w:lineRule="exact"/>
              <w:ind w:left="660" w:hangingChars="300" w:hanging="660"/>
              <w:jc w:val="both"/>
              <w:rPr>
                <w:rFonts w:ascii="微軟正黑體" w:eastAsia="微軟正黑體" w:hAnsi="微軟正黑體"/>
                <w:b/>
                <w:color w:val="0070C0"/>
                <w:sz w:val="22"/>
              </w:rPr>
            </w:pPr>
            <w:r w:rsidRPr="003D1CCD">
              <w:rPr>
                <w:rFonts w:ascii="微軟正黑體" w:eastAsia="微軟正黑體" w:hAnsi="微軟正黑體" w:hint="eastAsia"/>
                <w:b/>
                <w:color w:val="0070C0"/>
                <w:sz w:val="22"/>
              </w:rPr>
              <w:t>講題：</w:t>
            </w:r>
            <w:r w:rsidR="000E71B0" w:rsidRPr="000E71B0">
              <w:rPr>
                <w:rFonts w:ascii="微軟正黑體" w:eastAsia="微軟正黑體" w:hAnsi="微軟正黑體" w:hint="eastAsia"/>
                <w:b/>
                <w:color w:val="0070C0"/>
                <w:sz w:val="22"/>
              </w:rPr>
              <w:t>從舌尖到筆端</w:t>
            </w:r>
            <w:proofErr w:type="gramStart"/>
            <w:r w:rsidR="002225C4">
              <w:rPr>
                <w:rFonts w:ascii="微軟正黑體" w:eastAsia="微軟正黑體" w:hAnsi="微軟正黑體" w:hint="eastAsia"/>
                <w:b/>
                <w:color w:val="0070C0"/>
                <w:sz w:val="22"/>
              </w:rPr>
              <w:t>——</w:t>
            </w:r>
            <w:r w:rsidR="000E71B0" w:rsidRPr="000E71B0">
              <w:rPr>
                <w:rFonts w:ascii="微軟正黑體" w:eastAsia="微軟正黑體" w:hAnsi="微軟正黑體" w:hint="eastAsia"/>
                <w:b/>
                <w:color w:val="0070C0"/>
                <w:sz w:val="22"/>
              </w:rPr>
              <w:t>國</w:t>
            </w:r>
            <w:proofErr w:type="gramEnd"/>
            <w:r w:rsidR="000E71B0" w:rsidRPr="000E71B0">
              <w:rPr>
                <w:rFonts w:ascii="微軟正黑體" w:eastAsia="微軟正黑體" w:hAnsi="微軟正黑體" w:hint="eastAsia"/>
                <w:b/>
                <w:color w:val="0070C0"/>
                <w:sz w:val="22"/>
              </w:rPr>
              <w:t>寫知性題的寫作要領與教學設計</w:t>
            </w:r>
            <w:r w:rsidRPr="003D1CCD">
              <w:rPr>
                <w:rFonts w:ascii="微軟正黑體" w:eastAsia="微軟正黑體" w:hAnsi="微軟正黑體"/>
                <w:b/>
                <w:color w:val="0070C0"/>
                <w:sz w:val="22"/>
              </w:rPr>
              <w:t xml:space="preserve"> </w:t>
            </w:r>
          </w:p>
          <w:p w14:paraId="28CAF3C5" w14:textId="6563DF3D" w:rsidR="00756951" w:rsidRDefault="00BA685C" w:rsidP="00C47711">
            <w:pPr>
              <w:shd w:val="clear" w:color="auto" w:fill="FFFFFF" w:themeFill="background1"/>
              <w:snapToGrid w:val="0"/>
              <w:spacing w:line="300" w:lineRule="exact"/>
              <w:jc w:val="both"/>
              <w:rPr>
                <w:rFonts w:ascii="微軟正黑體" w:eastAsia="微軟正黑體" w:hAnsi="微軟正黑體"/>
                <w:b/>
                <w:color w:val="0070C0"/>
                <w:sz w:val="22"/>
              </w:rPr>
            </w:pPr>
            <w:r w:rsidRPr="003D1CCD">
              <w:rPr>
                <w:rFonts w:ascii="微軟正黑體" w:eastAsia="微軟正黑體" w:hAnsi="微軟正黑體" w:hint="eastAsia"/>
                <w:b/>
                <w:color w:val="0070C0"/>
                <w:sz w:val="22"/>
              </w:rPr>
              <w:t>講師：</w:t>
            </w:r>
            <w:r w:rsidR="00756951" w:rsidRPr="00756951">
              <w:rPr>
                <w:rFonts w:ascii="微軟正黑體" w:eastAsia="微軟正黑體" w:hAnsi="微軟正黑體" w:hint="eastAsia"/>
                <w:b/>
                <w:color w:val="0070C0"/>
                <w:sz w:val="22"/>
              </w:rPr>
              <w:t>國立</w:t>
            </w:r>
            <w:r w:rsidR="00756951">
              <w:rPr>
                <w:rFonts w:ascii="微軟正黑體" w:eastAsia="微軟正黑體" w:hAnsi="微軟正黑體" w:hint="eastAsia"/>
                <w:b/>
                <w:color w:val="0070C0"/>
                <w:sz w:val="22"/>
              </w:rPr>
              <w:t>高雄</w:t>
            </w:r>
            <w:r w:rsidR="00756951" w:rsidRPr="00756951">
              <w:rPr>
                <w:rFonts w:ascii="微軟正黑體" w:eastAsia="微軟正黑體" w:hAnsi="微軟正黑體" w:hint="eastAsia"/>
                <w:b/>
                <w:color w:val="0070C0"/>
                <w:sz w:val="22"/>
              </w:rPr>
              <w:t>師範大學</w:t>
            </w:r>
          </w:p>
          <w:p w14:paraId="73C7EB62" w14:textId="300A76B5" w:rsidR="00BA685C" w:rsidRPr="00756951" w:rsidRDefault="00756951" w:rsidP="00C47711">
            <w:pPr>
              <w:shd w:val="clear" w:color="auto" w:fill="FFFFFF" w:themeFill="background1"/>
              <w:snapToGrid w:val="0"/>
              <w:spacing w:line="300" w:lineRule="exact"/>
              <w:ind w:firstLineChars="300" w:firstLine="660"/>
              <w:jc w:val="both"/>
              <w:rPr>
                <w:rFonts w:ascii="微軟正黑體" w:eastAsia="微軟正黑體" w:hAnsi="微軟正黑體"/>
                <w:b/>
                <w:color w:val="0070C0"/>
                <w:sz w:val="22"/>
              </w:rPr>
            </w:pPr>
            <w:r>
              <w:rPr>
                <w:rFonts w:ascii="微軟正黑體" w:eastAsia="微軟正黑體" w:hAnsi="微軟正黑體" w:hint="eastAsia"/>
                <w:b/>
                <w:color w:val="0070C0"/>
                <w:sz w:val="22"/>
              </w:rPr>
              <w:t>王松木</w:t>
            </w:r>
            <w:r w:rsidRPr="00756951">
              <w:rPr>
                <w:rFonts w:ascii="微軟正黑體" w:eastAsia="微軟正黑體" w:hAnsi="微軟正黑體" w:hint="eastAsia"/>
                <w:b/>
                <w:color w:val="0070C0"/>
                <w:sz w:val="22"/>
              </w:rPr>
              <w:t>教授</w:t>
            </w:r>
          </w:p>
        </w:tc>
      </w:tr>
      <w:tr w:rsidR="00BA685C" w:rsidRPr="001445B0" w14:paraId="58254747" w14:textId="77777777" w:rsidTr="000431F1">
        <w:trPr>
          <w:trHeight w:val="1844"/>
        </w:trPr>
        <w:tc>
          <w:tcPr>
            <w:tcW w:w="295" w:type="pct"/>
            <w:shd w:val="clear" w:color="auto" w:fill="F2F2F2" w:themeFill="background1" w:themeFillShade="F2"/>
            <w:vAlign w:val="center"/>
          </w:tcPr>
          <w:p w14:paraId="613E3989" w14:textId="77777777" w:rsidR="00BA685C" w:rsidRPr="001445B0" w:rsidRDefault="00BA685C" w:rsidP="00345A66">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0930-</w:t>
            </w:r>
          </w:p>
          <w:p w14:paraId="2B322991" w14:textId="77777777" w:rsidR="00BA685C" w:rsidRPr="001445B0" w:rsidRDefault="00BA685C" w:rsidP="00345A66">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1200</w:t>
            </w:r>
          </w:p>
          <w:p w14:paraId="3E716FA0" w14:textId="77777777" w:rsidR="00BA685C" w:rsidRPr="001445B0" w:rsidRDefault="00BA685C" w:rsidP="00345A66">
            <w:pPr>
              <w:snapToGrid w:val="0"/>
              <w:spacing w:line="240" w:lineRule="exact"/>
              <w:rPr>
                <w:rFonts w:ascii="微軟正黑體" w:eastAsia="微軟正黑體" w:hAnsi="微軟正黑體"/>
                <w:sz w:val="22"/>
              </w:rPr>
            </w:pPr>
          </w:p>
          <w:p w14:paraId="20D41FB3" w14:textId="77777777" w:rsidR="00BA685C" w:rsidRPr="001445B0" w:rsidRDefault="00BA685C" w:rsidP="00345A66">
            <w:pPr>
              <w:snapToGrid w:val="0"/>
              <w:spacing w:line="240" w:lineRule="exact"/>
              <w:rPr>
                <w:rFonts w:ascii="微軟正黑體" w:eastAsia="微軟正黑體" w:hAnsi="微軟正黑體"/>
                <w:sz w:val="22"/>
              </w:rPr>
            </w:pPr>
            <w:r w:rsidRPr="001445B0">
              <w:rPr>
                <w:rFonts w:ascii="微軟正黑體" w:eastAsia="微軟正黑體" w:hAnsi="微軟正黑體" w:hint="eastAsia"/>
                <w:color w:val="0070C0"/>
                <w:sz w:val="22"/>
              </w:rPr>
              <w:t>2</w:t>
            </w:r>
            <w:r w:rsidRPr="001445B0">
              <w:rPr>
                <w:rFonts w:ascii="微軟正黑體" w:eastAsia="微軟正黑體" w:hAnsi="微軟正黑體"/>
                <w:color w:val="0070C0"/>
                <w:sz w:val="22"/>
              </w:rPr>
              <w:t>.5h</w:t>
            </w:r>
          </w:p>
        </w:tc>
        <w:tc>
          <w:tcPr>
            <w:tcW w:w="993" w:type="pct"/>
            <w:vAlign w:val="center"/>
          </w:tcPr>
          <w:p w14:paraId="59C66069" w14:textId="042CD086" w:rsidR="00BA685C" w:rsidRPr="001445B0" w:rsidRDefault="00BA685C" w:rsidP="000431F1">
            <w:pPr>
              <w:snapToGrid w:val="0"/>
              <w:spacing w:afterLines="50" w:after="180" w:line="300" w:lineRule="exact"/>
              <w:jc w:val="both"/>
              <w:rPr>
                <w:rFonts w:ascii="微軟正黑體" w:eastAsia="微軟正黑體" w:hAnsi="微軟正黑體"/>
                <w:b/>
                <w:color w:val="0070C0"/>
                <w:sz w:val="22"/>
              </w:rPr>
            </w:pPr>
            <w:r w:rsidRPr="001445B0">
              <w:rPr>
                <w:rFonts w:ascii="微軟正黑體" w:eastAsia="微軟正黑體" w:hAnsi="微軟正黑體" w:hint="eastAsia"/>
                <w:b/>
                <w:color w:val="0070C0"/>
                <w:sz w:val="22"/>
              </w:rPr>
              <w:t>課程A</w:t>
            </w:r>
          </w:p>
          <w:p w14:paraId="2A6D92C2" w14:textId="3FA908B9" w:rsidR="00BA685C" w:rsidRPr="009054BD" w:rsidRDefault="00BA685C" w:rsidP="000431F1">
            <w:pPr>
              <w:snapToGrid w:val="0"/>
              <w:spacing w:afterLines="20" w:after="72" w:line="300" w:lineRule="exact"/>
              <w:ind w:left="660" w:hangingChars="300" w:hanging="660"/>
              <w:jc w:val="both"/>
              <w:rPr>
                <w:rFonts w:ascii="微軟正黑體" w:eastAsia="微軟正黑體" w:hAnsi="微軟正黑體"/>
                <w:b/>
                <w:color w:val="0070C0"/>
                <w:sz w:val="22"/>
                <w:highlight w:val="yellow"/>
              </w:rPr>
            </w:pPr>
            <w:r w:rsidRPr="00FA5DEC">
              <w:rPr>
                <w:rFonts w:ascii="微軟正黑體" w:eastAsia="微軟正黑體" w:hAnsi="微軟正黑體" w:hint="eastAsia"/>
                <w:b/>
                <w:color w:val="0070C0"/>
                <w:sz w:val="22"/>
              </w:rPr>
              <w:t>講題：</w:t>
            </w:r>
            <w:r w:rsidR="00E07DA6" w:rsidRPr="00E07DA6">
              <w:rPr>
                <w:rFonts w:ascii="微軟正黑體" w:eastAsia="微軟正黑體" w:hAnsi="微軟正黑體" w:hint="eastAsia"/>
                <w:b/>
                <w:color w:val="0070C0"/>
                <w:sz w:val="22"/>
              </w:rPr>
              <w:t>結合口說的思辯與寫作教學實驗</w:t>
            </w:r>
          </w:p>
          <w:p w14:paraId="54AA3E7D" w14:textId="77777777" w:rsidR="00957D66" w:rsidRPr="00BC6AEA" w:rsidRDefault="00BA685C" w:rsidP="000431F1">
            <w:pPr>
              <w:snapToGrid w:val="0"/>
              <w:spacing w:line="300" w:lineRule="exact"/>
              <w:jc w:val="both"/>
              <w:rPr>
                <w:rFonts w:ascii="微軟正黑體" w:eastAsia="微軟正黑體" w:hAnsi="微軟正黑體"/>
                <w:b/>
                <w:color w:val="0070C0"/>
                <w:sz w:val="22"/>
              </w:rPr>
            </w:pPr>
            <w:r w:rsidRPr="00FA5DEC">
              <w:rPr>
                <w:rFonts w:ascii="微軟正黑體" w:eastAsia="微軟正黑體" w:hAnsi="微軟正黑體" w:hint="eastAsia"/>
                <w:b/>
                <w:color w:val="0070C0"/>
                <w:sz w:val="22"/>
              </w:rPr>
              <w:t>講師：</w:t>
            </w:r>
            <w:r w:rsidR="00957D66">
              <w:rPr>
                <w:rFonts w:ascii="微軟正黑體" w:eastAsia="微軟正黑體" w:hAnsi="微軟正黑體" w:hint="eastAsia"/>
                <w:b/>
                <w:color w:val="0070C0"/>
                <w:sz w:val="22"/>
              </w:rPr>
              <w:t>國立臺灣師範大學</w:t>
            </w:r>
          </w:p>
          <w:p w14:paraId="528411BF" w14:textId="68C2B713" w:rsidR="00BA685C" w:rsidRPr="00BC6AEA" w:rsidRDefault="00957D66" w:rsidP="000431F1">
            <w:pPr>
              <w:snapToGrid w:val="0"/>
              <w:spacing w:line="300" w:lineRule="exact"/>
              <w:ind w:firstLineChars="300" w:firstLine="660"/>
              <w:jc w:val="both"/>
              <w:rPr>
                <w:rFonts w:ascii="微軟正黑體" w:eastAsia="微軟正黑體" w:hAnsi="微軟正黑體"/>
                <w:b/>
                <w:color w:val="0070C0"/>
                <w:sz w:val="22"/>
              </w:rPr>
            </w:pPr>
            <w:r>
              <w:rPr>
                <w:rFonts w:ascii="微軟正黑體" w:eastAsia="微軟正黑體" w:hAnsi="微軟正黑體" w:hint="eastAsia"/>
                <w:b/>
                <w:color w:val="0070C0"/>
                <w:sz w:val="22"/>
              </w:rPr>
              <w:t>須文蔚教授</w:t>
            </w:r>
          </w:p>
        </w:tc>
        <w:tc>
          <w:tcPr>
            <w:tcW w:w="277" w:type="pct"/>
            <w:vMerge/>
            <w:shd w:val="clear" w:color="auto" w:fill="F2F2F2" w:themeFill="background1" w:themeFillShade="F2"/>
            <w:vAlign w:val="center"/>
          </w:tcPr>
          <w:p w14:paraId="2FA9B763" w14:textId="77777777" w:rsidR="00BA685C" w:rsidRPr="001445B0" w:rsidRDefault="00BA685C" w:rsidP="00A95090">
            <w:pPr>
              <w:snapToGrid w:val="0"/>
              <w:spacing w:line="240" w:lineRule="exact"/>
              <w:jc w:val="center"/>
              <w:rPr>
                <w:rFonts w:ascii="微軟正黑體" w:eastAsia="微軟正黑體" w:hAnsi="微軟正黑體"/>
                <w:sz w:val="22"/>
              </w:rPr>
            </w:pPr>
          </w:p>
        </w:tc>
        <w:tc>
          <w:tcPr>
            <w:tcW w:w="967" w:type="pct"/>
            <w:vMerge/>
            <w:vAlign w:val="center"/>
          </w:tcPr>
          <w:p w14:paraId="1CED1321" w14:textId="77777777" w:rsidR="00BA685C" w:rsidRPr="001445B0" w:rsidRDefault="00BA685C" w:rsidP="00A95090">
            <w:pPr>
              <w:snapToGrid w:val="0"/>
              <w:spacing w:line="240" w:lineRule="exact"/>
              <w:jc w:val="center"/>
              <w:rPr>
                <w:rFonts w:ascii="微軟正黑體" w:eastAsia="微軟正黑體" w:hAnsi="微軟正黑體"/>
                <w:sz w:val="22"/>
              </w:rPr>
            </w:pPr>
          </w:p>
        </w:tc>
        <w:tc>
          <w:tcPr>
            <w:tcW w:w="292" w:type="pct"/>
            <w:vMerge/>
            <w:shd w:val="clear" w:color="auto" w:fill="F2F2F2" w:themeFill="background1" w:themeFillShade="F2"/>
            <w:vAlign w:val="center"/>
          </w:tcPr>
          <w:p w14:paraId="4E039B60" w14:textId="77777777" w:rsidR="00BA685C" w:rsidRPr="001445B0" w:rsidRDefault="00BA685C" w:rsidP="00A95090">
            <w:pPr>
              <w:snapToGrid w:val="0"/>
              <w:spacing w:line="240" w:lineRule="exact"/>
              <w:rPr>
                <w:rFonts w:ascii="微軟正黑體" w:eastAsia="微軟正黑體" w:hAnsi="微軟正黑體"/>
                <w:sz w:val="22"/>
              </w:rPr>
            </w:pPr>
          </w:p>
        </w:tc>
        <w:tc>
          <w:tcPr>
            <w:tcW w:w="926" w:type="pct"/>
            <w:vMerge/>
            <w:vAlign w:val="center"/>
          </w:tcPr>
          <w:p w14:paraId="7B6C892A" w14:textId="77777777" w:rsidR="00BA685C" w:rsidRPr="001445B0" w:rsidRDefault="00BA685C" w:rsidP="00A95090">
            <w:pPr>
              <w:snapToGrid w:val="0"/>
              <w:spacing w:line="240" w:lineRule="exact"/>
              <w:jc w:val="center"/>
              <w:rPr>
                <w:rFonts w:ascii="微軟正黑體" w:eastAsia="微軟正黑體" w:hAnsi="微軟正黑體"/>
                <w:sz w:val="22"/>
              </w:rPr>
            </w:pPr>
          </w:p>
        </w:tc>
        <w:tc>
          <w:tcPr>
            <w:tcW w:w="296" w:type="pct"/>
            <w:vMerge/>
            <w:shd w:val="clear" w:color="auto" w:fill="F2F2F2" w:themeFill="background1" w:themeFillShade="F2"/>
            <w:vAlign w:val="center"/>
          </w:tcPr>
          <w:p w14:paraId="0DD7018E" w14:textId="77777777" w:rsidR="00BA685C" w:rsidRPr="001445B0" w:rsidRDefault="00BA685C" w:rsidP="00A95090">
            <w:pPr>
              <w:snapToGrid w:val="0"/>
              <w:spacing w:line="240" w:lineRule="exact"/>
              <w:rPr>
                <w:rFonts w:ascii="微軟正黑體" w:eastAsia="微軟正黑體" w:hAnsi="微軟正黑體"/>
                <w:sz w:val="22"/>
              </w:rPr>
            </w:pPr>
          </w:p>
        </w:tc>
        <w:tc>
          <w:tcPr>
            <w:tcW w:w="954" w:type="pct"/>
            <w:vMerge/>
            <w:shd w:val="clear" w:color="auto" w:fill="FFFFFF" w:themeFill="background1"/>
            <w:vAlign w:val="center"/>
          </w:tcPr>
          <w:p w14:paraId="0C634A47" w14:textId="77777777" w:rsidR="00BA685C" w:rsidRPr="001445B0" w:rsidRDefault="00BA685C" w:rsidP="00A95090">
            <w:pPr>
              <w:snapToGrid w:val="0"/>
              <w:spacing w:line="360" w:lineRule="exact"/>
              <w:jc w:val="center"/>
              <w:rPr>
                <w:rFonts w:ascii="微軟正黑體" w:eastAsia="微軟正黑體" w:hAnsi="微軟正黑體"/>
                <w:sz w:val="22"/>
              </w:rPr>
            </w:pPr>
          </w:p>
        </w:tc>
      </w:tr>
      <w:tr w:rsidR="00BA685C" w:rsidRPr="001445B0" w14:paraId="608AD119" w14:textId="77777777" w:rsidTr="00345A66">
        <w:trPr>
          <w:trHeight w:val="20"/>
        </w:trPr>
        <w:tc>
          <w:tcPr>
            <w:tcW w:w="295" w:type="pct"/>
            <w:shd w:val="clear" w:color="auto" w:fill="F2F2F2" w:themeFill="background1" w:themeFillShade="F2"/>
            <w:vAlign w:val="center"/>
          </w:tcPr>
          <w:p w14:paraId="292C658E" w14:textId="77777777" w:rsidR="00BA685C" w:rsidRPr="001445B0" w:rsidRDefault="00BA685C" w:rsidP="00345A66">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1200-</w:t>
            </w:r>
          </w:p>
          <w:p w14:paraId="2740CE9B" w14:textId="77777777" w:rsidR="00BA685C" w:rsidRPr="001445B0" w:rsidRDefault="00BA685C" w:rsidP="00345A66">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1330</w:t>
            </w:r>
          </w:p>
        </w:tc>
        <w:tc>
          <w:tcPr>
            <w:tcW w:w="993" w:type="pct"/>
            <w:vAlign w:val="center"/>
          </w:tcPr>
          <w:p w14:paraId="7C42D7DD" w14:textId="77777777" w:rsidR="00BA685C" w:rsidRPr="001445B0" w:rsidRDefault="00BA685C" w:rsidP="0023134A">
            <w:pPr>
              <w:snapToGrid w:val="0"/>
              <w:spacing w:line="300" w:lineRule="exact"/>
              <w:jc w:val="center"/>
              <w:rPr>
                <w:rFonts w:ascii="微軟正黑體" w:eastAsia="微軟正黑體" w:hAnsi="微軟正黑體"/>
                <w:b/>
                <w:sz w:val="22"/>
              </w:rPr>
            </w:pPr>
            <w:r w:rsidRPr="001445B0">
              <w:rPr>
                <w:rFonts w:ascii="微軟正黑體" w:eastAsia="微軟正黑體" w:hAnsi="微軟正黑體" w:hint="eastAsia"/>
                <w:sz w:val="22"/>
              </w:rPr>
              <w:t>午餐</w:t>
            </w:r>
            <w:r>
              <w:rPr>
                <w:rFonts w:ascii="微軟正黑體" w:eastAsia="微軟正黑體" w:hAnsi="微軟正黑體" w:hint="eastAsia"/>
                <w:sz w:val="22"/>
              </w:rPr>
              <w:t>(1320後可回到教室)</w:t>
            </w:r>
          </w:p>
        </w:tc>
        <w:tc>
          <w:tcPr>
            <w:tcW w:w="277" w:type="pct"/>
            <w:vMerge/>
            <w:shd w:val="clear" w:color="auto" w:fill="F2F2F2" w:themeFill="background1" w:themeFillShade="F2"/>
            <w:vAlign w:val="center"/>
          </w:tcPr>
          <w:p w14:paraId="2B602509" w14:textId="77777777" w:rsidR="00BA685C" w:rsidRPr="001445B0" w:rsidRDefault="00BA685C" w:rsidP="00A95090">
            <w:pPr>
              <w:snapToGrid w:val="0"/>
              <w:spacing w:line="240" w:lineRule="exact"/>
              <w:jc w:val="center"/>
              <w:rPr>
                <w:rFonts w:ascii="微軟正黑體" w:eastAsia="微軟正黑體" w:hAnsi="微軟正黑體"/>
                <w:sz w:val="22"/>
              </w:rPr>
            </w:pPr>
          </w:p>
        </w:tc>
        <w:tc>
          <w:tcPr>
            <w:tcW w:w="967" w:type="pct"/>
            <w:vMerge/>
            <w:vAlign w:val="center"/>
          </w:tcPr>
          <w:p w14:paraId="2279858A" w14:textId="77777777" w:rsidR="00BA685C" w:rsidRPr="001445B0" w:rsidRDefault="00BA685C" w:rsidP="00A95090">
            <w:pPr>
              <w:snapToGrid w:val="0"/>
              <w:spacing w:line="240" w:lineRule="exact"/>
              <w:jc w:val="center"/>
              <w:rPr>
                <w:rFonts w:ascii="微軟正黑體" w:eastAsia="微軟正黑體" w:hAnsi="微軟正黑體"/>
                <w:sz w:val="22"/>
              </w:rPr>
            </w:pPr>
          </w:p>
        </w:tc>
        <w:tc>
          <w:tcPr>
            <w:tcW w:w="292" w:type="pct"/>
            <w:vMerge/>
            <w:shd w:val="clear" w:color="auto" w:fill="F2F2F2" w:themeFill="background1" w:themeFillShade="F2"/>
            <w:vAlign w:val="center"/>
          </w:tcPr>
          <w:p w14:paraId="2B04CC9C" w14:textId="77777777" w:rsidR="00BA685C" w:rsidRPr="001445B0" w:rsidRDefault="00BA685C" w:rsidP="00A95090">
            <w:pPr>
              <w:snapToGrid w:val="0"/>
              <w:spacing w:line="240" w:lineRule="exact"/>
              <w:rPr>
                <w:rFonts w:ascii="微軟正黑體" w:eastAsia="微軟正黑體" w:hAnsi="微軟正黑體"/>
                <w:sz w:val="22"/>
              </w:rPr>
            </w:pPr>
          </w:p>
        </w:tc>
        <w:tc>
          <w:tcPr>
            <w:tcW w:w="926" w:type="pct"/>
            <w:vMerge/>
            <w:vAlign w:val="center"/>
          </w:tcPr>
          <w:p w14:paraId="722A4F77" w14:textId="77777777" w:rsidR="00BA685C" w:rsidRPr="001445B0" w:rsidRDefault="00BA685C" w:rsidP="00A95090">
            <w:pPr>
              <w:snapToGrid w:val="0"/>
              <w:spacing w:line="240" w:lineRule="exact"/>
              <w:jc w:val="center"/>
              <w:rPr>
                <w:rFonts w:ascii="微軟正黑體" w:eastAsia="微軟正黑體" w:hAnsi="微軟正黑體"/>
                <w:sz w:val="22"/>
              </w:rPr>
            </w:pPr>
          </w:p>
        </w:tc>
        <w:tc>
          <w:tcPr>
            <w:tcW w:w="296" w:type="pct"/>
            <w:vMerge/>
            <w:shd w:val="clear" w:color="auto" w:fill="F2F2F2" w:themeFill="background1" w:themeFillShade="F2"/>
            <w:vAlign w:val="center"/>
          </w:tcPr>
          <w:p w14:paraId="5C377D6B" w14:textId="77777777" w:rsidR="00BA685C" w:rsidRPr="001445B0" w:rsidRDefault="00BA685C" w:rsidP="00A95090">
            <w:pPr>
              <w:snapToGrid w:val="0"/>
              <w:spacing w:line="240" w:lineRule="exact"/>
              <w:rPr>
                <w:rFonts w:ascii="微軟正黑體" w:eastAsia="微軟正黑體" w:hAnsi="微軟正黑體"/>
                <w:sz w:val="22"/>
              </w:rPr>
            </w:pPr>
          </w:p>
        </w:tc>
        <w:tc>
          <w:tcPr>
            <w:tcW w:w="954" w:type="pct"/>
            <w:vMerge/>
            <w:shd w:val="clear" w:color="auto" w:fill="FFFFFF" w:themeFill="background1"/>
            <w:vAlign w:val="center"/>
          </w:tcPr>
          <w:p w14:paraId="57D34F01" w14:textId="77777777" w:rsidR="00BA685C" w:rsidRPr="001445B0" w:rsidRDefault="00BA685C" w:rsidP="00A95090">
            <w:pPr>
              <w:snapToGrid w:val="0"/>
              <w:spacing w:line="240" w:lineRule="exact"/>
              <w:jc w:val="center"/>
              <w:rPr>
                <w:rFonts w:ascii="微軟正黑體" w:eastAsia="微軟正黑體" w:hAnsi="微軟正黑體"/>
                <w:sz w:val="22"/>
              </w:rPr>
            </w:pPr>
          </w:p>
        </w:tc>
      </w:tr>
      <w:tr w:rsidR="00BA685C" w:rsidRPr="001445B0" w14:paraId="3AFBEEC0" w14:textId="77777777" w:rsidTr="000431F1">
        <w:trPr>
          <w:trHeight w:val="2130"/>
        </w:trPr>
        <w:tc>
          <w:tcPr>
            <w:tcW w:w="295" w:type="pct"/>
            <w:shd w:val="clear" w:color="auto" w:fill="F2F2F2" w:themeFill="background1" w:themeFillShade="F2"/>
            <w:vAlign w:val="center"/>
          </w:tcPr>
          <w:p w14:paraId="48848FF6" w14:textId="77777777" w:rsidR="00BA685C" w:rsidRPr="001445B0" w:rsidRDefault="00BA685C" w:rsidP="00345A66">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1330-</w:t>
            </w:r>
          </w:p>
          <w:p w14:paraId="2093AF14" w14:textId="77777777" w:rsidR="00BA685C" w:rsidRPr="001445B0" w:rsidRDefault="00BA685C" w:rsidP="00345A66">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1600</w:t>
            </w:r>
          </w:p>
          <w:p w14:paraId="5CB05C85" w14:textId="77777777" w:rsidR="00BA685C" w:rsidRPr="001445B0" w:rsidRDefault="00BA685C" w:rsidP="00345A66">
            <w:pPr>
              <w:snapToGrid w:val="0"/>
              <w:spacing w:line="240" w:lineRule="exact"/>
              <w:rPr>
                <w:rFonts w:ascii="微軟正黑體" w:eastAsia="微軟正黑體" w:hAnsi="微軟正黑體"/>
                <w:sz w:val="22"/>
              </w:rPr>
            </w:pPr>
          </w:p>
          <w:p w14:paraId="74DA3461" w14:textId="77777777" w:rsidR="00BA685C" w:rsidRPr="001445B0" w:rsidRDefault="00BA685C" w:rsidP="00345A66">
            <w:pPr>
              <w:snapToGrid w:val="0"/>
              <w:spacing w:line="240" w:lineRule="exact"/>
              <w:rPr>
                <w:rFonts w:ascii="微軟正黑體" w:eastAsia="微軟正黑體" w:hAnsi="微軟正黑體"/>
                <w:sz w:val="22"/>
              </w:rPr>
            </w:pPr>
            <w:r w:rsidRPr="001445B0">
              <w:rPr>
                <w:rFonts w:ascii="微軟正黑體" w:eastAsia="微軟正黑體" w:hAnsi="微軟正黑體" w:hint="eastAsia"/>
                <w:color w:val="0070C0"/>
                <w:sz w:val="22"/>
              </w:rPr>
              <w:t>2</w:t>
            </w:r>
            <w:r w:rsidRPr="001445B0">
              <w:rPr>
                <w:rFonts w:ascii="微軟正黑體" w:eastAsia="微軟正黑體" w:hAnsi="微軟正黑體"/>
                <w:color w:val="0070C0"/>
                <w:sz w:val="22"/>
              </w:rPr>
              <w:t>.5h</w:t>
            </w:r>
          </w:p>
        </w:tc>
        <w:tc>
          <w:tcPr>
            <w:tcW w:w="993" w:type="pct"/>
            <w:vAlign w:val="center"/>
          </w:tcPr>
          <w:p w14:paraId="2A544607" w14:textId="1B51EC57" w:rsidR="00BA685C" w:rsidRPr="001445B0" w:rsidRDefault="00BA685C" w:rsidP="00C47711">
            <w:pPr>
              <w:snapToGrid w:val="0"/>
              <w:spacing w:afterLines="50" w:after="180" w:line="300" w:lineRule="exact"/>
              <w:jc w:val="both"/>
              <w:rPr>
                <w:rFonts w:ascii="微軟正黑體" w:eastAsia="微軟正黑體" w:hAnsi="微軟正黑體"/>
                <w:b/>
                <w:color w:val="0070C0"/>
                <w:sz w:val="22"/>
              </w:rPr>
            </w:pPr>
            <w:r w:rsidRPr="001445B0">
              <w:rPr>
                <w:rFonts w:ascii="微軟正黑體" w:eastAsia="微軟正黑體" w:hAnsi="微軟正黑體" w:hint="eastAsia"/>
                <w:b/>
                <w:color w:val="0070C0"/>
                <w:sz w:val="22"/>
              </w:rPr>
              <w:t>課程B</w:t>
            </w:r>
          </w:p>
          <w:p w14:paraId="7E0F50EF" w14:textId="2E74E2B5" w:rsidR="00BA685C" w:rsidRDefault="00BA685C" w:rsidP="00C47711">
            <w:pPr>
              <w:snapToGrid w:val="0"/>
              <w:spacing w:afterLines="20" w:after="72" w:line="300" w:lineRule="exact"/>
              <w:ind w:left="660" w:hangingChars="300" w:hanging="660"/>
              <w:jc w:val="both"/>
              <w:rPr>
                <w:rFonts w:ascii="微軟正黑體" w:eastAsia="微軟正黑體" w:hAnsi="微軟正黑體"/>
                <w:b/>
                <w:color w:val="0070C0"/>
                <w:sz w:val="22"/>
              </w:rPr>
            </w:pPr>
            <w:r w:rsidRPr="001445B0">
              <w:rPr>
                <w:rFonts w:ascii="微軟正黑體" w:eastAsia="微軟正黑體" w:hAnsi="微軟正黑體" w:hint="eastAsia"/>
                <w:b/>
                <w:color w:val="0070C0"/>
                <w:sz w:val="22"/>
              </w:rPr>
              <w:t>講題：</w:t>
            </w:r>
            <w:r w:rsidR="002225C4" w:rsidRPr="002225C4">
              <w:rPr>
                <w:rFonts w:ascii="微軟正黑體" w:eastAsia="微軟正黑體" w:hAnsi="微軟正黑體" w:hint="eastAsia"/>
                <w:b/>
                <w:color w:val="0070C0"/>
                <w:sz w:val="22"/>
              </w:rPr>
              <w:t>QT*AI：國文課堂上的「讀-思-問-辨-說-寫」教學設計</w:t>
            </w:r>
          </w:p>
          <w:p w14:paraId="787A7CFB" w14:textId="77777777" w:rsidR="00A95090" w:rsidRPr="00A95090" w:rsidRDefault="00BA685C" w:rsidP="00C47711">
            <w:pPr>
              <w:snapToGrid w:val="0"/>
              <w:spacing w:line="300" w:lineRule="exact"/>
              <w:jc w:val="both"/>
              <w:rPr>
                <w:rFonts w:ascii="微軟正黑體" w:eastAsia="微軟正黑體" w:hAnsi="微軟正黑體"/>
                <w:b/>
                <w:color w:val="0070C0"/>
                <w:sz w:val="22"/>
              </w:rPr>
            </w:pPr>
            <w:r w:rsidRPr="001445B0">
              <w:rPr>
                <w:rFonts w:ascii="微軟正黑體" w:eastAsia="微軟正黑體" w:hAnsi="微軟正黑體" w:hint="eastAsia"/>
                <w:b/>
                <w:color w:val="0070C0"/>
                <w:sz w:val="22"/>
              </w:rPr>
              <w:t>講師：</w:t>
            </w:r>
            <w:r w:rsidR="00A95090" w:rsidRPr="00A95090">
              <w:rPr>
                <w:rFonts w:ascii="微軟正黑體" w:eastAsia="微軟正黑體" w:hAnsi="微軟正黑體" w:hint="eastAsia"/>
                <w:b/>
                <w:color w:val="0070C0"/>
                <w:sz w:val="22"/>
              </w:rPr>
              <w:t>國立臺灣師範大學</w:t>
            </w:r>
          </w:p>
          <w:p w14:paraId="53760830" w14:textId="1F97EF7A" w:rsidR="00BA685C" w:rsidRPr="00F455FB" w:rsidRDefault="002225C4" w:rsidP="00C47711">
            <w:pPr>
              <w:snapToGrid w:val="0"/>
              <w:spacing w:line="300" w:lineRule="exact"/>
              <w:ind w:firstLineChars="300" w:firstLine="660"/>
              <w:jc w:val="both"/>
              <w:rPr>
                <w:rFonts w:ascii="微軟正黑體" w:eastAsia="微軟正黑體" w:hAnsi="微軟正黑體"/>
                <w:b/>
                <w:color w:val="0070C0"/>
                <w:sz w:val="22"/>
              </w:rPr>
            </w:pPr>
            <w:r w:rsidRPr="002225C4">
              <w:rPr>
                <w:rFonts w:ascii="微軟正黑體" w:eastAsia="微軟正黑體" w:hAnsi="微軟正黑體" w:hint="eastAsia"/>
                <w:b/>
                <w:color w:val="0070C0"/>
                <w:sz w:val="22"/>
              </w:rPr>
              <w:t>謝秀卉教授</w:t>
            </w:r>
          </w:p>
        </w:tc>
        <w:tc>
          <w:tcPr>
            <w:tcW w:w="277" w:type="pct"/>
            <w:vMerge/>
            <w:shd w:val="clear" w:color="auto" w:fill="F2F2F2" w:themeFill="background1" w:themeFillShade="F2"/>
            <w:vAlign w:val="center"/>
          </w:tcPr>
          <w:p w14:paraId="7224EDBB" w14:textId="77777777" w:rsidR="00BA685C" w:rsidRPr="001445B0" w:rsidRDefault="00BA685C" w:rsidP="00A95090">
            <w:pPr>
              <w:snapToGrid w:val="0"/>
              <w:spacing w:line="240" w:lineRule="exact"/>
              <w:jc w:val="center"/>
              <w:rPr>
                <w:rFonts w:ascii="微軟正黑體" w:eastAsia="微軟正黑體" w:hAnsi="微軟正黑體"/>
                <w:sz w:val="22"/>
              </w:rPr>
            </w:pPr>
          </w:p>
        </w:tc>
        <w:tc>
          <w:tcPr>
            <w:tcW w:w="967" w:type="pct"/>
            <w:vMerge/>
            <w:vAlign w:val="center"/>
          </w:tcPr>
          <w:p w14:paraId="0DC1060A" w14:textId="77777777" w:rsidR="00BA685C" w:rsidRPr="001445B0" w:rsidRDefault="00BA685C" w:rsidP="00A95090">
            <w:pPr>
              <w:snapToGrid w:val="0"/>
              <w:spacing w:line="240" w:lineRule="exact"/>
              <w:jc w:val="center"/>
              <w:rPr>
                <w:rFonts w:ascii="微軟正黑體" w:eastAsia="微軟正黑體" w:hAnsi="微軟正黑體"/>
                <w:sz w:val="22"/>
              </w:rPr>
            </w:pPr>
          </w:p>
        </w:tc>
        <w:tc>
          <w:tcPr>
            <w:tcW w:w="292" w:type="pct"/>
            <w:vMerge/>
            <w:shd w:val="clear" w:color="auto" w:fill="F2F2F2" w:themeFill="background1" w:themeFillShade="F2"/>
            <w:vAlign w:val="center"/>
          </w:tcPr>
          <w:p w14:paraId="41115EB6" w14:textId="77777777" w:rsidR="00BA685C" w:rsidRPr="001445B0" w:rsidRDefault="00BA685C" w:rsidP="00A95090">
            <w:pPr>
              <w:snapToGrid w:val="0"/>
              <w:spacing w:line="240" w:lineRule="exact"/>
              <w:rPr>
                <w:rFonts w:ascii="微軟正黑體" w:eastAsia="微軟正黑體" w:hAnsi="微軟正黑體"/>
                <w:sz w:val="22"/>
              </w:rPr>
            </w:pPr>
          </w:p>
        </w:tc>
        <w:tc>
          <w:tcPr>
            <w:tcW w:w="926" w:type="pct"/>
            <w:vMerge/>
            <w:vAlign w:val="center"/>
          </w:tcPr>
          <w:p w14:paraId="526B44FB" w14:textId="77777777" w:rsidR="00BA685C" w:rsidRPr="001445B0" w:rsidRDefault="00BA685C" w:rsidP="00A95090">
            <w:pPr>
              <w:snapToGrid w:val="0"/>
              <w:spacing w:line="240" w:lineRule="exact"/>
              <w:jc w:val="both"/>
              <w:rPr>
                <w:rFonts w:ascii="微軟正黑體" w:eastAsia="微軟正黑體" w:hAnsi="微軟正黑體"/>
                <w:sz w:val="22"/>
              </w:rPr>
            </w:pPr>
          </w:p>
        </w:tc>
        <w:tc>
          <w:tcPr>
            <w:tcW w:w="296" w:type="pct"/>
            <w:vMerge/>
            <w:shd w:val="clear" w:color="auto" w:fill="F2F2F2" w:themeFill="background1" w:themeFillShade="F2"/>
            <w:vAlign w:val="center"/>
          </w:tcPr>
          <w:p w14:paraId="78423B5B" w14:textId="77777777" w:rsidR="00BA685C" w:rsidRPr="001445B0" w:rsidRDefault="00BA685C" w:rsidP="00A95090">
            <w:pPr>
              <w:snapToGrid w:val="0"/>
              <w:spacing w:line="240" w:lineRule="exact"/>
              <w:rPr>
                <w:rFonts w:ascii="微軟正黑體" w:eastAsia="微軟正黑體" w:hAnsi="微軟正黑體"/>
                <w:sz w:val="22"/>
              </w:rPr>
            </w:pPr>
          </w:p>
        </w:tc>
        <w:tc>
          <w:tcPr>
            <w:tcW w:w="954" w:type="pct"/>
            <w:vMerge/>
            <w:shd w:val="clear" w:color="auto" w:fill="FFFFFF" w:themeFill="background1"/>
            <w:vAlign w:val="center"/>
          </w:tcPr>
          <w:p w14:paraId="1FEBFAA9" w14:textId="77777777" w:rsidR="00BA685C" w:rsidRPr="001445B0" w:rsidRDefault="00BA685C" w:rsidP="00A95090">
            <w:pPr>
              <w:snapToGrid w:val="0"/>
              <w:spacing w:line="240" w:lineRule="exact"/>
              <w:jc w:val="center"/>
              <w:rPr>
                <w:rFonts w:ascii="微軟正黑體" w:eastAsia="微軟正黑體" w:hAnsi="微軟正黑體"/>
                <w:sz w:val="22"/>
              </w:rPr>
            </w:pPr>
          </w:p>
        </w:tc>
      </w:tr>
      <w:tr w:rsidR="00BA685C" w:rsidRPr="001445B0" w14:paraId="4F45CC90" w14:textId="77777777" w:rsidTr="00345A66">
        <w:trPr>
          <w:trHeight w:val="580"/>
        </w:trPr>
        <w:tc>
          <w:tcPr>
            <w:tcW w:w="295" w:type="pct"/>
            <w:shd w:val="clear" w:color="auto" w:fill="F2F2F2" w:themeFill="background1" w:themeFillShade="F2"/>
            <w:vAlign w:val="center"/>
          </w:tcPr>
          <w:p w14:paraId="6E030EEB" w14:textId="77777777" w:rsidR="00BA685C" w:rsidRPr="001445B0" w:rsidRDefault="00BA685C" w:rsidP="00345A66">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1600-</w:t>
            </w:r>
          </w:p>
          <w:p w14:paraId="06603F0B" w14:textId="77777777" w:rsidR="00BA685C" w:rsidRPr="001445B0" w:rsidRDefault="00BA685C" w:rsidP="00345A66">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1610</w:t>
            </w:r>
          </w:p>
        </w:tc>
        <w:tc>
          <w:tcPr>
            <w:tcW w:w="993" w:type="pct"/>
            <w:vAlign w:val="center"/>
          </w:tcPr>
          <w:p w14:paraId="355F2B3D" w14:textId="77777777" w:rsidR="00BA685C" w:rsidRPr="001445B0" w:rsidRDefault="00BA685C" w:rsidP="0023134A">
            <w:pPr>
              <w:snapToGrid w:val="0"/>
              <w:spacing w:line="300" w:lineRule="exact"/>
              <w:jc w:val="center"/>
              <w:rPr>
                <w:rFonts w:ascii="微軟正黑體" w:eastAsia="微軟正黑體" w:hAnsi="微軟正黑體"/>
                <w:sz w:val="22"/>
              </w:rPr>
            </w:pPr>
            <w:r w:rsidRPr="001445B0">
              <w:rPr>
                <w:rFonts w:ascii="微軟正黑體" w:eastAsia="微軟正黑體" w:hAnsi="微軟正黑體" w:hint="eastAsia"/>
                <w:sz w:val="22"/>
              </w:rPr>
              <w:t>休息</w:t>
            </w:r>
          </w:p>
        </w:tc>
        <w:tc>
          <w:tcPr>
            <w:tcW w:w="277" w:type="pct"/>
            <w:shd w:val="clear" w:color="auto" w:fill="F2F2F2" w:themeFill="background1" w:themeFillShade="F2"/>
            <w:vAlign w:val="center"/>
          </w:tcPr>
          <w:p w14:paraId="1F0A9D60" w14:textId="77777777" w:rsidR="00BA685C" w:rsidRPr="001445B0" w:rsidRDefault="00BA685C" w:rsidP="00A95090">
            <w:pPr>
              <w:snapToGrid w:val="0"/>
              <w:spacing w:line="240" w:lineRule="exact"/>
              <w:jc w:val="both"/>
              <w:rPr>
                <w:rFonts w:ascii="微軟正黑體" w:eastAsia="微軟正黑體" w:hAnsi="微軟正黑體"/>
                <w:sz w:val="22"/>
              </w:rPr>
            </w:pPr>
            <w:r w:rsidRPr="001445B0">
              <w:rPr>
                <w:rFonts w:ascii="微軟正黑體" w:eastAsia="微軟正黑體" w:hAnsi="微軟正黑體" w:hint="eastAsia"/>
                <w:sz w:val="22"/>
              </w:rPr>
              <w:t>1200-</w:t>
            </w:r>
          </w:p>
          <w:p w14:paraId="75443A06" w14:textId="77777777" w:rsidR="00BA685C" w:rsidRPr="001445B0" w:rsidRDefault="00BA685C" w:rsidP="00A95090">
            <w:pPr>
              <w:snapToGrid w:val="0"/>
              <w:spacing w:line="240" w:lineRule="exact"/>
              <w:jc w:val="both"/>
              <w:rPr>
                <w:rFonts w:ascii="微軟正黑體" w:eastAsia="微軟正黑體" w:hAnsi="微軟正黑體"/>
                <w:sz w:val="22"/>
              </w:rPr>
            </w:pPr>
            <w:r w:rsidRPr="001445B0">
              <w:rPr>
                <w:rFonts w:ascii="微軟正黑體" w:eastAsia="微軟正黑體" w:hAnsi="微軟正黑體" w:hint="eastAsia"/>
                <w:sz w:val="22"/>
              </w:rPr>
              <w:t>1330</w:t>
            </w:r>
          </w:p>
        </w:tc>
        <w:tc>
          <w:tcPr>
            <w:tcW w:w="967" w:type="pct"/>
            <w:vAlign w:val="center"/>
          </w:tcPr>
          <w:p w14:paraId="5572E354" w14:textId="77777777" w:rsidR="00BA685C" w:rsidRPr="001445B0" w:rsidRDefault="00BA685C" w:rsidP="0023134A">
            <w:pPr>
              <w:snapToGrid w:val="0"/>
              <w:spacing w:line="300" w:lineRule="exact"/>
              <w:jc w:val="center"/>
              <w:rPr>
                <w:rFonts w:ascii="微軟正黑體" w:eastAsia="微軟正黑體" w:hAnsi="微軟正黑體"/>
                <w:sz w:val="22"/>
              </w:rPr>
            </w:pPr>
            <w:r w:rsidRPr="001445B0">
              <w:rPr>
                <w:rFonts w:ascii="微軟正黑體" w:eastAsia="微軟正黑體" w:hAnsi="微軟正黑體" w:hint="eastAsia"/>
                <w:sz w:val="22"/>
              </w:rPr>
              <w:t>午餐</w:t>
            </w:r>
            <w:r>
              <w:rPr>
                <w:rFonts w:ascii="微軟正黑體" w:eastAsia="微軟正黑體" w:hAnsi="微軟正黑體" w:hint="eastAsia"/>
                <w:sz w:val="22"/>
              </w:rPr>
              <w:t>(1320後可回到教室)</w:t>
            </w:r>
          </w:p>
        </w:tc>
        <w:tc>
          <w:tcPr>
            <w:tcW w:w="292" w:type="pct"/>
            <w:shd w:val="clear" w:color="auto" w:fill="F2F2F2" w:themeFill="background1" w:themeFillShade="F2"/>
            <w:vAlign w:val="center"/>
          </w:tcPr>
          <w:p w14:paraId="3387DDC4" w14:textId="77777777" w:rsidR="00BA685C" w:rsidRPr="001445B0" w:rsidRDefault="00BA685C" w:rsidP="00A95090">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1200-</w:t>
            </w:r>
          </w:p>
          <w:p w14:paraId="7E537048" w14:textId="77777777" w:rsidR="00BA685C" w:rsidRPr="001445B0" w:rsidRDefault="00BA685C" w:rsidP="00A95090">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1330</w:t>
            </w:r>
          </w:p>
        </w:tc>
        <w:tc>
          <w:tcPr>
            <w:tcW w:w="926" w:type="pct"/>
            <w:vAlign w:val="center"/>
          </w:tcPr>
          <w:p w14:paraId="62077051" w14:textId="77777777" w:rsidR="00BA685C" w:rsidRPr="001445B0" w:rsidRDefault="00BA685C" w:rsidP="0023134A">
            <w:pPr>
              <w:snapToGrid w:val="0"/>
              <w:spacing w:line="300" w:lineRule="exact"/>
              <w:jc w:val="center"/>
              <w:rPr>
                <w:rFonts w:ascii="微軟正黑體" w:eastAsia="微軟正黑體" w:hAnsi="微軟正黑體"/>
                <w:sz w:val="22"/>
              </w:rPr>
            </w:pPr>
            <w:r w:rsidRPr="001445B0">
              <w:rPr>
                <w:rFonts w:ascii="微軟正黑體" w:eastAsia="微軟正黑體" w:hAnsi="微軟正黑體" w:hint="eastAsia"/>
                <w:sz w:val="22"/>
              </w:rPr>
              <w:t>午餐</w:t>
            </w:r>
            <w:r>
              <w:rPr>
                <w:rFonts w:ascii="微軟正黑體" w:eastAsia="微軟正黑體" w:hAnsi="微軟正黑體" w:hint="eastAsia"/>
                <w:sz w:val="22"/>
              </w:rPr>
              <w:t>(1320後可回到教室)</w:t>
            </w:r>
          </w:p>
        </w:tc>
        <w:tc>
          <w:tcPr>
            <w:tcW w:w="296" w:type="pct"/>
            <w:shd w:val="clear" w:color="auto" w:fill="F2F2F2" w:themeFill="background1" w:themeFillShade="F2"/>
            <w:vAlign w:val="center"/>
          </w:tcPr>
          <w:p w14:paraId="526CBE7F" w14:textId="77777777" w:rsidR="00BA685C" w:rsidRPr="001445B0" w:rsidRDefault="00BA685C" w:rsidP="00A95090">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1200-</w:t>
            </w:r>
          </w:p>
          <w:p w14:paraId="30D4FDA2" w14:textId="77777777" w:rsidR="00BA685C" w:rsidRPr="001445B0" w:rsidRDefault="00BA685C" w:rsidP="00A95090">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1330</w:t>
            </w:r>
          </w:p>
        </w:tc>
        <w:tc>
          <w:tcPr>
            <w:tcW w:w="954" w:type="pct"/>
            <w:vAlign w:val="center"/>
          </w:tcPr>
          <w:p w14:paraId="7612EE1D" w14:textId="77777777" w:rsidR="00BA685C" w:rsidRPr="001445B0" w:rsidRDefault="00BA685C" w:rsidP="0023134A">
            <w:pPr>
              <w:snapToGrid w:val="0"/>
              <w:spacing w:line="300" w:lineRule="exact"/>
              <w:jc w:val="center"/>
              <w:rPr>
                <w:rFonts w:ascii="微軟正黑體" w:eastAsia="微軟正黑體" w:hAnsi="微軟正黑體"/>
                <w:sz w:val="22"/>
              </w:rPr>
            </w:pPr>
            <w:r w:rsidRPr="001445B0">
              <w:rPr>
                <w:rFonts w:ascii="微軟正黑體" w:eastAsia="微軟正黑體" w:hAnsi="微軟正黑體" w:hint="eastAsia"/>
                <w:sz w:val="22"/>
              </w:rPr>
              <w:t>午餐</w:t>
            </w:r>
            <w:r>
              <w:rPr>
                <w:rFonts w:ascii="微軟正黑體" w:eastAsia="微軟正黑體" w:hAnsi="微軟正黑體" w:hint="eastAsia"/>
                <w:sz w:val="22"/>
              </w:rPr>
              <w:t>(1320後可回到教室)</w:t>
            </w:r>
          </w:p>
        </w:tc>
      </w:tr>
      <w:tr w:rsidR="00BA685C" w:rsidRPr="001445B0" w14:paraId="4F93A492" w14:textId="77777777" w:rsidTr="00C47711">
        <w:trPr>
          <w:trHeight w:val="968"/>
        </w:trPr>
        <w:tc>
          <w:tcPr>
            <w:tcW w:w="295" w:type="pct"/>
            <w:shd w:val="clear" w:color="auto" w:fill="F2F2F2" w:themeFill="background1" w:themeFillShade="F2"/>
            <w:vAlign w:val="center"/>
          </w:tcPr>
          <w:p w14:paraId="43C59E3B" w14:textId="77777777" w:rsidR="00BA685C" w:rsidRPr="001445B0" w:rsidRDefault="00BA685C" w:rsidP="00345A66">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1610-</w:t>
            </w:r>
          </w:p>
          <w:p w14:paraId="0F54292F" w14:textId="77777777" w:rsidR="00BA685C" w:rsidRPr="001445B0" w:rsidRDefault="00BA685C" w:rsidP="00345A66">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1710</w:t>
            </w:r>
          </w:p>
        </w:tc>
        <w:tc>
          <w:tcPr>
            <w:tcW w:w="993" w:type="pct"/>
            <w:vAlign w:val="center"/>
          </w:tcPr>
          <w:p w14:paraId="23005CB5" w14:textId="1F50DAD0" w:rsidR="00BA685C" w:rsidRPr="009F2396" w:rsidRDefault="00BA685C" w:rsidP="00C47711">
            <w:pPr>
              <w:snapToGrid w:val="0"/>
              <w:spacing w:afterLines="20" w:after="72" w:line="300" w:lineRule="exact"/>
              <w:ind w:left="572" w:hangingChars="260" w:hanging="572"/>
              <w:jc w:val="both"/>
              <w:rPr>
                <w:rFonts w:ascii="微軟正黑體" w:eastAsia="微軟正黑體" w:hAnsi="微軟正黑體"/>
                <w:b/>
                <w:color w:val="0070C0"/>
                <w:sz w:val="22"/>
              </w:rPr>
            </w:pPr>
            <w:r w:rsidRPr="009F2396">
              <w:rPr>
                <w:rFonts w:ascii="微軟正黑體" w:eastAsia="微軟正黑體" w:hAnsi="微軟正黑體" w:hint="eastAsia"/>
                <w:b/>
                <w:color w:val="0070C0"/>
                <w:sz w:val="22"/>
              </w:rPr>
              <w:t>講題：社群力與教師專業成長</w:t>
            </w:r>
          </w:p>
          <w:p w14:paraId="5FF1406D" w14:textId="77777777" w:rsidR="00BA685C" w:rsidRPr="009F2396" w:rsidRDefault="00BA685C" w:rsidP="00C47711">
            <w:pPr>
              <w:snapToGrid w:val="0"/>
              <w:spacing w:line="300" w:lineRule="exact"/>
              <w:jc w:val="both"/>
              <w:rPr>
                <w:rFonts w:ascii="微軟正黑體" w:eastAsia="微軟正黑體" w:hAnsi="微軟正黑體"/>
                <w:b/>
                <w:color w:val="0070C0"/>
                <w:sz w:val="22"/>
              </w:rPr>
            </w:pPr>
            <w:r w:rsidRPr="009F2396">
              <w:rPr>
                <w:rFonts w:ascii="微軟正黑體" w:eastAsia="微軟正黑體" w:hAnsi="微軟正黑體" w:hint="eastAsia"/>
                <w:b/>
                <w:color w:val="0070C0"/>
                <w:sz w:val="22"/>
              </w:rPr>
              <w:t>講師：北</w:t>
            </w:r>
            <w:proofErr w:type="gramStart"/>
            <w:r w:rsidRPr="009F2396">
              <w:rPr>
                <w:rFonts w:ascii="微軟正黑體" w:eastAsia="微軟正黑體" w:hAnsi="微軟正黑體" w:hint="eastAsia"/>
                <w:b/>
                <w:color w:val="0070C0"/>
                <w:sz w:val="22"/>
              </w:rPr>
              <w:t>一</w:t>
            </w:r>
            <w:proofErr w:type="gramEnd"/>
            <w:r w:rsidRPr="009F2396">
              <w:rPr>
                <w:rFonts w:ascii="微軟正黑體" w:eastAsia="微軟正黑體" w:hAnsi="微軟正黑體" w:hint="eastAsia"/>
                <w:b/>
                <w:color w:val="0070C0"/>
                <w:sz w:val="22"/>
              </w:rPr>
              <w:t>女中</w:t>
            </w:r>
            <w:r>
              <w:rPr>
                <w:rFonts w:ascii="微軟正黑體" w:eastAsia="微軟正黑體" w:hAnsi="微軟正黑體" w:hint="eastAsia"/>
                <w:b/>
                <w:color w:val="0070C0"/>
                <w:sz w:val="22"/>
              </w:rPr>
              <w:t xml:space="preserve"> </w:t>
            </w:r>
            <w:r w:rsidRPr="009F2396">
              <w:rPr>
                <w:rFonts w:ascii="微軟正黑體" w:eastAsia="微軟正黑體" w:hAnsi="微軟正黑體" w:hint="eastAsia"/>
                <w:b/>
                <w:color w:val="0070C0"/>
                <w:sz w:val="22"/>
              </w:rPr>
              <w:t>陳麗明老師</w:t>
            </w:r>
          </w:p>
        </w:tc>
        <w:tc>
          <w:tcPr>
            <w:tcW w:w="277" w:type="pct"/>
            <w:shd w:val="clear" w:color="auto" w:fill="F2F2F2" w:themeFill="background1" w:themeFillShade="F2"/>
            <w:vAlign w:val="center"/>
          </w:tcPr>
          <w:p w14:paraId="45418A09" w14:textId="77777777" w:rsidR="00BA685C" w:rsidRPr="001445B0" w:rsidRDefault="00BA685C" w:rsidP="00A95090">
            <w:pPr>
              <w:snapToGrid w:val="0"/>
              <w:spacing w:line="240" w:lineRule="exact"/>
              <w:jc w:val="both"/>
              <w:rPr>
                <w:rFonts w:ascii="微軟正黑體" w:eastAsia="微軟正黑體" w:hAnsi="微軟正黑體"/>
                <w:sz w:val="22"/>
              </w:rPr>
            </w:pPr>
            <w:r w:rsidRPr="001445B0">
              <w:rPr>
                <w:rFonts w:ascii="微軟正黑體" w:eastAsia="微軟正黑體" w:hAnsi="微軟正黑體" w:hint="eastAsia"/>
                <w:sz w:val="22"/>
              </w:rPr>
              <w:t>1330-</w:t>
            </w:r>
          </w:p>
          <w:p w14:paraId="7E595F72" w14:textId="77777777" w:rsidR="00BA685C" w:rsidRPr="001445B0" w:rsidRDefault="00BA685C" w:rsidP="00A95090">
            <w:pPr>
              <w:snapToGrid w:val="0"/>
              <w:spacing w:line="240" w:lineRule="exact"/>
              <w:jc w:val="both"/>
              <w:rPr>
                <w:rFonts w:ascii="微軟正黑體" w:eastAsia="微軟正黑體" w:hAnsi="微軟正黑體"/>
                <w:sz w:val="22"/>
              </w:rPr>
            </w:pPr>
            <w:r w:rsidRPr="001445B0">
              <w:rPr>
                <w:rFonts w:ascii="微軟正黑體" w:eastAsia="微軟正黑體" w:hAnsi="微軟正黑體" w:hint="eastAsia"/>
                <w:sz w:val="22"/>
              </w:rPr>
              <w:t>1520</w:t>
            </w:r>
          </w:p>
        </w:tc>
        <w:tc>
          <w:tcPr>
            <w:tcW w:w="967" w:type="pct"/>
            <w:vAlign w:val="center"/>
          </w:tcPr>
          <w:p w14:paraId="45AF92FF" w14:textId="77777777" w:rsidR="00BA685C" w:rsidRPr="00C909B7" w:rsidRDefault="00BA685C" w:rsidP="00C47711">
            <w:pPr>
              <w:snapToGrid w:val="0"/>
              <w:spacing w:line="300" w:lineRule="exact"/>
              <w:jc w:val="center"/>
              <w:rPr>
                <w:rFonts w:ascii="微軟正黑體" w:eastAsia="微軟正黑體" w:hAnsi="微軟正黑體"/>
                <w:b/>
                <w:color w:val="0070C0"/>
                <w:sz w:val="22"/>
              </w:rPr>
            </w:pPr>
            <w:r w:rsidRPr="008E0151">
              <w:rPr>
                <w:rFonts w:ascii="微軟正黑體" w:eastAsia="微軟正黑體" w:hAnsi="微軟正黑體" w:hint="eastAsia"/>
                <w:b/>
                <w:color w:val="0070C0"/>
                <w:sz w:val="22"/>
              </w:rPr>
              <w:t>分組實作課程1</w:t>
            </w:r>
          </w:p>
        </w:tc>
        <w:tc>
          <w:tcPr>
            <w:tcW w:w="292" w:type="pct"/>
            <w:shd w:val="clear" w:color="auto" w:fill="F2F2F2" w:themeFill="background1" w:themeFillShade="F2"/>
            <w:vAlign w:val="center"/>
          </w:tcPr>
          <w:p w14:paraId="7BA720C4" w14:textId="77777777" w:rsidR="00BA685C" w:rsidRPr="001445B0" w:rsidRDefault="00BA685C" w:rsidP="00A95090">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1330-</w:t>
            </w:r>
          </w:p>
          <w:p w14:paraId="55A10121" w14:textId="77777777" w:rsidR="00BA685C" w:rsidRPr="001445B0" w:rsidRDefault="00BA685C" w:rsidP="00A95090">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1520</w:t>
            </w:r>
          </w:p>
        </w:tc>
        <w:tc>
          <w:tcPr>
            <w:tcW w:w="926" w:type="pct"/>
            <w:vAlign w:val="center"/>
          </w:tcPr>
          <w:p w14:paraId="1CB527A2" w14:textId="77777777" w:rsidR="00BA685C" w:rsidRPr="00C909B7" w:rsidRDefault="00BA685C" w:rsidP="00C47711">
            <w:pPr>
              <w:snapToGrid w:val="0"/>
              <w:spacing w:line="300" w:lineRule="exact"/>
              <w:jc w:val="center"/>
              <w:rPr>
                <w:rFonts w:ascii="微軟正黑體" w:eastAsia="微軟正黑體" w:hAnsi="微軟正黑體"/>
                <w:b/>
                <w:color w:val="0070C0"/>
                <w:sz w:val="22"/>
              </w:rPr>
            </w:pPr>
            <w:r w:rsidRPr="008E0151">
              <w:rPr>
                <w:rFonts w:ascii="微軟正黑體" w:eastAsia="微軟正黑體" w:hAnsi="微軟正黑體" w:hint="eastAsia"/>
                <w:b/>
                <w:color w:val="0070C0"/>
                <w:sz w:val="22"/>
              </w:rPr>
              <w:t>分組實作課程3</w:t>
            </w:r>
          </w:p>
        </w:tc>
        <w:tc>
          <w:tcPr>
            <w:tcW w:w="296" w:type="pct"/>
            <w:shd w:val="clear" w:color="auto" w:fill="F2F2F2" w:themeFill="background1" w:themeFillShade="F2"/>
            <w:vAlign w:val="center"/>
          </w:tcPr>
          <w:p w14:paraId="6CBE20C1" w14:textId="77777777" w:rsidR="00BA685C" w:rsidRPr="001445B0" w:rsidRDefault="00BA685C" w:rsidP="00A95090">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1330-1600</w:t>
            </w:r>
          </w:p>
        </w:tc>
        <w:tc>
          <w:tcPr>
            <w:tcW w:w="954" w:type="pct"/>
            <w:vAlign w:val="center"/>
          </w:tcPr>
          <w:p w14:paraId="54FB8113" w14:textId="77777777" w:rsidR="00BA685C" w:rsidRPr="00765917" w:rsidRDefault="00BA685C" w:rsidP="00C47711">
            <w:pPr>
              <w:snapToGrid w:val="0"/>
              <w:spacing w:line="300" w:lineRule="exact"/>
              <w:jc w:val="center"/>
              <w:rPr>
                <w:rFonts w:ascii="微軟正黑體" w:eastAsia="微軟正黑體" w:hAnsi="微軟正黑體" w:cs="細明體"/>
                <w:sz w:val="22"/>
                <w:lang w:eastAsia="zh-HK"/>
              </w:rPr>
            </w:pPr>
            <w:r w:rsidRPr="001445B0">
              <w:rPr>
                <w:rFonts w:ascii="微軟正黑體" w:eastAsia="微軟正黑體" w:hAnsi="微軟正黑體" w:cs="細明體" w:hint="eastAsia"/>
                <w:sz w:val="22"/>
                <w:lang w:eastAsia="zh-HK"/>
              </w:rPr>
              <w:t>分組成果報告及講評</w:t>
            </w:r>
          </w:p>
        </w:tc>
      </w:tr>
      <w:tr w:rsidR="00BA685C" w:rsidRPr="001445B0" w14:paraId="3FFDEF3C" w14:textId="77777777" w:rsidTr="00345A66">
        <w:trPr>
          <w:trHeight w:val="600"/>
        </w:trPr>
        <w:tc>
          <w:tcPr>
            <w:tcW w:w="295" w:type="pct"/>
            <w:vMerge w:val="restart"/>
            <w:shd w:val="clear" w:color="auto" w:fill="F2F2F2" w:themeFill="background1" w:themeFillShade="F2"/>
            <w:vAlign w:val="center"/>
          </w:tcPr>
          <w:p w14:paraId="6E1D59BD" w14:textId="77777777" w:rsidR="00BA685C" w:rsidRPr="001445B0" w:rsidRDefault="00BA685C" w:rsidP="00345A66">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1710-</w:t>
            </w:r>
          </w:p>
          <w:p w14:paraId="7708ACA8" w14:textId="77777777" w:rsidR="00BA685C" w:rsidRPr="001445B0" w:rsidRDefault="00BA685C" w:rsidP="00345A66">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1800</w:t>
            </w:r>
          </w:p>
        </w:tc>
        <w:tc>
          <w:tcPr>
            <w:tcW w:w="993" w:type="pct"/>
            <w:vMerge w:val="restart"/>
            <w:vAlign w:val="center"/>
          </w:tcPr>
          <w:p w14:paraId="22D492C2" w14:textId="77777777" w:rsidR="00BA685C" w:rsidRPr="00541020" w:rsidRDefault="00BA685C" w:rsidP="00C47711">
            <w:pPr>
              <w:snapToGrid w:val="0"/>
              <w:spacing w:beforeLines="20" w:before="72" w:afterLines="20" w:after="72" w:line="300" w:lineRule="exact"/>
              <w:jc w:val="center"/>
              <w:rPr>
                <w:rFonts w:ascii="微軟正黑體" w:eastAsia="微軟正黑體" w:hAnsi="微軟正黑體"/>
                <w:b/>
                <w:color w:val="0070C0"/>
                <w:sz w:val="22"/>
              </w:rPr>
            </w:pPr>
            <w:r w:rsidRPr="00541020">
              <w:rPr>
                <w:rFonts w:ascii="微軟正黑體" w:eastAsia="微軟正黑體" w:hAnsi="微軟正黑體" w:hint="eastAsia"/>
                <w:b/>
                <w:color w:val="0070C0"/>
                <w:sz w:val="22"/>
              </w:rPr>
              <w:t>分組活動</w:t>
            </w:r>
          </w:p>
          <w:p w14:paraId="500EDB57" w14:textId="77777777" w:rsidR="00BA685C" w:rsidRPr="00541020" w:rsidRDefault="00BA685C" w:rsidP="00C47711">
            <w:pPr>
              <w:snapToGrid w:val="0"/>
              <w:spacing w:line="300" w:lineRule="exact"/>
              <w:jc w:val="center"/>
              <w:rPr>
                <w:rFonts w:ascii="微軟正黑體" w:eastAsia="微軟正黑體" w:hAnsi="微軟正黑體"/>
                <w:color w:val="000000" w:themeColor="text1"/>
                <w:sz w:val="22"/>
              </w:rPr>
            </w:pPr>
            <w:r w:rsidRPr="00541020">
              <w:rPr>
                <w:rFonts w:ascii="微軟正黑體" w:eastAsia="微軟正黑體" w:hAnsi="微軟正黑體" w:hint="eastAsia"/>
                <w:color w:val="000000" w:themeColor="text1"/>
                <w:sz w:val="22"/>
              </w:rPr>
              <w:t>A北</w:t>
            </w:r>
            <w:proofErr w:type="gramStart"/>
            <w:r w:rsidRPr="00541020">
              <w:rPr>
                <w:rFonts w:ascii="微軟正黑體" w:eastAsia="微軟正黑體" w:hAnsi="微軟正黑體" w:hint="eastAsia"/>
                <w:color w:val="000000" w:themeColor="text1"/>
                <w:sz w:val="22"/>
              </w:rPr>
              <w:t>一</w:t>
            </w:r>
            <w:proofErr w:type="gramEnd"/>
            <w:r w:rsidRPr="00541020">
              <w:rPr>
                <w:rFonts w:ascii="微軟正黑體" w:eastAsia="微軟正黑體" w:hAnsi="微軟正黑體" w:hint="eastAsia"/>
                <w:color w:val="000000" w:themeColor="text1"/>
                <w:sz w:val="22"/>
              </w:rPr>
              <w:t>女中  陳麗明老師</w:t>
            </w:r>
          </w:p>
          <w:p w14:paraId="650181A7" w14:textId="406DF574" w:rsidR="00BA685C" w:rsidRPr="00541020" w:rsidRDefault="00BA685C" w:rsidP="00C47711">
            <w:pPr>
              <w:snapToGrid w:val="0"/>
              <w:spacing w:line="300" w:lineRule="exact"/>
              <w:jc w:val="center"/>
              <w:rPr>
                <w:rFonts w:ascii="微軟正黑體" w:eastAsia="微軟正黑體" w:hAnsi="微軟正黑體"/>
                <w:color w:val="000000" w:themeColor="text1"/>
                <w:sz w:val="22"/>
              </w:rPr>
            </w:pPr>
            <w:r w:rsidRPr="00541020">
              <w:rPr>
                <w:rFonts w:ascii="微軟正黑體" w:eastAsia="微軟正黑體" w:hAnsi="微軟正黑體" w:hint="eastAsia"/>
                <w:color w:val="000000" w:themeColor="text1"/>
                <w:sz w:val="22"/>
              </w:rPr>
              <w:t>B</w:t>
            </w:r>
            <w:r w:rsidR="002225C4" w:rsidRPr="00541020">
              <w:rPr>
                <w:rFonts w:ascii="微軟正黑體" w:eastAsia="微軟正黑體" w:hAnsi="微軟正黑體" w:hint="eastAsia"/>
                <w:color w:val="000000" w:themeColor="text1"/>
                <w:sz w:val="22"/>
              </w:rPr>
              <w:t>西松高中  蒲基維老師</w:t>
            </w:r>
          </w:p>
          <w:p w14:paraId="05D7D6D6" w14:textId="2A2375E7" w:rsidR="00BA685C" w:rsidRPr="00541020" w:rsidRDefault="00BA685C" w:rsidP="00C47711">
            <w:pPr>
              <w:snapToGrid w:val="0"/>
              <w:spacing w:line="300" w:lineRule="exact"/>
              <w:jc w:val="center"/>
              <w:rPr>
                <w:rFonts w:ascii="微軟正黑體" w:eastAsia="微軟正黑體" w:hAnsi="微軟正黑體"/>
                <w:color w:val="000000" w:themeColor="text1"/>
                <w:sz w:val="22"/>
              </w:rPr>
            </w:pPr>
            <w:r w:rsidRPr="00541020">
              <w:rPr>
                <w:rFonts w:ascii="微軟正黑體" w:eastAsia="微軟正黑體" w:hAnsi="微軟正黑體" w:hint="eastAsia"/>
                <w:color w:val="000000" w:themeColor="text1"/>
                <w:sz w:val="22"/>
              </w:rPr>
              <w:t>C</w:t>
            </w:r>
            <w:r w:rsidR="002225C4" w:rsidRPr="00541020">
              <w:rPr>
                <w:rFonts w:ascii="微軟正黑體" w:eastAsia="微軟正黑體" w:hAnsi="微軟正黑體" w:hint="eastAsia"/>
                <w:color w:val="000000" w:themeColor="text1"/>
                <w:sz w:val="22"/>
              </w:rPr>
              <w:t>竹東高中  詹敏佳老師</w:t>
            </w:r>
          </w:p>
          <w:p w14:paraId="44598A30" w14:textId="556E3EA1" w:rsidR="00BA685C" w:rsidRPr="00541020" w:rsidRDefault="00BA685C" w:rsidP="00C47711">
            <w:pPr>
              <w:snapToGrid w:val="0"/>
              <w:spacing w:line="300" w:lineRule="exact"/>
              <w:jc w:val="center"/>
              <w:rPr>
                <w:rFonts w:ascii="微軟正黑體" w:eastAsia="微軟正黑體" w:hAnsi="微軟正黑體"/>
                <w:color w:val="000000" w:themeColor="text1"/>
                <w:sz w:val="22"/>
              </w:rPr>
            </w:pPr>
            <w:r w:rsidRPr="00541020">
              <w:rPr>
                <w:rFonts w:ascii="微軟正黑體" w:eastAsia="微軟正黑體" w:hAnsi="微軟正黑體" w:hint="eastAsia"/>
                <w:color w:val="000000" w:themeColor="text1"/>
                <w:sz w:val="22"/>
              </w:rPr>
              <w:t>D</w:t>
            </w:r>
            <w:r w:rsidR="002225C4" w:rsidRPr="00541020">
              <w:rPr>
                <w:rFonts w:ascii="微軟正黑體" w:eastAsia="微軟正黑體" w:hAnsi="微軟正黑體" w:hint="eastAsia"/>
                <w:color w:val="000000" w:themeColor="text1"/>
                <w:sz w:val="22"/>
              </w:rPr>
              <w:t>北</w:t>
            </w:r>
            <w:proofErr w:type="gramStart"/>
            <w:r w:rsidR="002225C4" w:rsidRPr="00541020">
              <w:rPr>
                <w:rFonts w:ascii="微軟正黑體" w:eastAsia="微軟正黑體" w:hAnsi="微軟正黑體" w:hint="eastAsia"/>
                <w:color w:val="000000" w:themeColor="text1"/>
                <w:sz w:val="22"/>
              </w:rPr>
              <w:t>一</w:t>
            </w:r>
            <w:proofErr w:type="gramEnd"/>
            <w:r w:rsidR="002225C4" w:rsidRPr="00541020">
              <w:rPr>
                <w:rFonts w:ascii="微軟正黑體" w:eastAsia="微軟正黑體" w:hAnsi="微軟正黑體" w:hint="eastAsia"/>
                <w:color w:val="000000" w:themeColor="text1"/>
                <w:sz w:val="22"/>
              </w:rPr>
              <w:t>女中  徐千惠老師</w:t>
            </w:r>
            <w:r w:rsidR="002225C4" w:rsidRPr="00541020">
              <w:rPr>
                <w:rFonts w:ascii="微軟正黑體" w:eastAsia="微軟正黑體" w:hAnsi="微軟正黑體"/>
                <w:color w:val="000000" w:themeColor="text1"/>
                <w:sz w:val="22"/>
              </w:rPr>
              <w:t xml:space="preserve"> </w:t>
            </w:r>
          </w:p>
          <w:p w14:paraId="3A1720FD" w14:textId="481FBFA3" w:rsidR="00BA685C" w:rsidRPr="00047906" w:rsidRDefault="00BA685C" w:rsidP="000431F1">
            <w:pPr>
              <w:snapToGrid w:val="0"/>
              <w:spacing w:afterLines="10" w:after="36" w:line="300" w:lineRule="exact"/>
              <w:jc w:val="center"/>
              <w:rPr>
                <w:rFonts w:ascii="微軟正黑體" w:eastAsia="微軟正黑體" w:hAnsi="微軟正黑體"/>
                <w:sz w:val="22"/>
              </w:rPr>
            </w:pPr>
            <w:r w:rsidRPr="00541020">
              <w:rPr>
                <w:rFonts w:ascii="微軟正黑體" w:eastAsia="微軟正黑體" w:hAnsi="微軟正黑體" w:hint="eastAsia"/>
                <w:color w:val="000000" w:themeColor="text1"/>
                <w:sz w:val="22"/>
              </w:rPr>
              <w:t>E</w:t>
            </w:r>
            <w:r w:rsidR="002225C4" w:rsidRPr="00541020">
              <w:rPr>
                <w:rFonts w:ascii="微軟正黑體" w:eastAsia="微軟正黑體" w:hAnsi="微軟正黑體" w:hint="eastAsia"/>
                <w:color w:val="000000" w:themeColor="text1"/>
                <w:sz w:val="22"/>
              </w:rPr>
              <w:t>景美女中  黃淑偵老師</w:t>
            </w:r>
            <w:r w:rsidR="002225C4" w:rsidRPr="00047906">
              <w:rPr>
                <w:rFonts w:ascii="微軟正黑體" w:eastAsia="微軟正黑體" w:hAnsi="微軟正黑體"/>
                <w:sz w:val="22"/>
              </w:rPr>
              <w:t xml:space="preserve"> </w:t>
            </w:r>
          </w:p>
        </w:tc>
        <w:tc>
          <w:tcPr>
            <w:tcW w:w="277" w:type="pct"/>
            <w:shd w:val="clear" w:color="auto" w:fill="F2F2F2" w:themeFill="background1" w:themeFillShade="F2"/>
            <w:vAlign w:val="center"/>
          </w:tcPr>
          <w:p w14:paraId="245963AD" w14:textId="77777777" w:rsidR="00BA685C" w:rsidRPr="001445B0" w:rsidRDefault="00BA685C" w:rsidP="00A95090">
            <w:pPr>
              <w:snapToGrid w:val="0"/>
              <w:spacing w:beforeLines="10" w:before="36" w:line="240" w:lineRule="exact"/>
              <w:jc w:val="both"/>
              <w:rPr>
                <w:rFonts w:ascii="微軟正黑體" w:eastAsia="微軟正黑體" w:hAnsi="微軟正黑體"/>
                <w:sz w:val="22"/>
              </w:rPr>
            </w:pPr>
            <w:r w:rsidRPr="001445B0">
              <w:rPr>
                <w:rFonts w:ascii="微軟正黑體" w:eastAsia="微軟正黑體" w:hAnsi="微軟正黑體" w:hint="eastAsia"/>
                <w:sz w:val="22"/>
              </w:rPr>
              <w:t>1520-1530</w:t>
            </w:r>
          </w:p>
        </w:tc>
        <w:tc>
          <w:tcPr>
            <w:tcW w:w="967" w:type="pct"/>
            <w:vAlign w:val="center"/>
          </w:tcPr>
          <w:p w14:paraId="1451AE8E" w14:textId="77777777" w:rsidR="00BA685C" w:rsidRPr="001445B0" w:rsidRDefault="00BA685C" w:rsidP="00C47711">
            <w:pPr>
              <w:snapToGrid w:val="0"/>
              <w:spacing w:beforeLines="10" w:before="36" w:line="300" w:lineRule="exact"/>
              <w:jc w:val="center"/>
              <w:rPr>
                <w:rFonts w:ascii="微軟正黑體" w:eastAsia="微軟正黑體" w:hAnsi="微軟正黑體"/>
                <w:sz w:val="22"/>
              </w:rPr>
            </w:pPr>
            <w:r w:rsidRPr="001445B0">
              <w:rPr>
                <w:rFonts w:ascii="微軟正黑體" w:eastAsia="微軟正黑體" w:hAnsi="微軟正黑體" w:hint="eastAsia"/>
                <w:sz w:val="22"/>
              </w:rPr>
              <w:t>休息</w:t>
            </w:r>
          </w:p>
        </w:tc>
        <w:tc>
          <w:tcPr>
            <w:tcW w:w="292" w:type="pct"/>
            <w:shd w:val="clear" w:color="auto" w:fill="F2F2F2" w:themeFill="background1" w:themeFillShade="F2"/>
            <w:vAlign w:val="center"/>
          </w:tcPr>
          <w:p w14:paraId="1CA234BC" w14:textId="77777777" w:rsidR="00BA685C" w:rsidRPr="001445B0" w:rsidRDefault="00BA685C" w:rsidP="00A95090">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1520-1530</w:t>
            </w:r>
          </w:p>
        </w:tc>
        <w:tc>
          <w:tcPr>
            <w:tcW w:w="926" w:type="pct"/>
            <w:vAlign w:val="center"/>
          </w:tcPr>
          <w:p w14:paraId="15CDDE26" w14:textId="77777777" w:rsidR="00BA685C" w:rsidRPr="001445B0" w:rsidRDefault="00BA685C" w:rsidP="00C47711">
            <w:pPr>
              <w:snapToGrid w:val="0"/>
              <w:spacing w:line="300" w:lineRule="exact"/>
              <w:jc w:val="center"/>
              <w:rPr>
                <w:rFonts w:ascii="微軟正黑體" w:eastAsia="微軟正黑體" w:hAnsi="微軟正黑體"/>
                <w:sz w:val="22"/>
              </w:rPr>
            </w:pPr>
            <w:r w:rsidRPr="001445B0">
              <w:rPr>
                <w:rFonts w:ascii="微軟正黑體" w:eastAsia="微軟正黑體" w:hAnsi="微軟正黑體" w:hint="eastAsia"/>
                <w:sz w:val="22"/>
              </w:rPr>
              <w:t>休息</w:t>
            </w:r>
          </w:p>
        </w:tc>
        <w:tc>
          <w:tcPr>
            <w:tcW w:w="296" w:type="pct"/>
            <w:shd w:val="clear" w:color="auto" w:fill="F2F2F2" w:themeFill="background1" w:themeFillShade="F2"/>
            <w:vAlign w:val="center"/>
          </w:tcPr>
          <w:p w14:paraId="15D02715" w14:textId="77777777" w:rsidR="00BA685C" w:rsidRPr="001445B0" w:rsidRDefault="00BA685C" w:rsidP="00A95090">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1600-</w:t>
            </w:r>
          </w:p>
          <w:p w14:paraId="6D780AD9" w14:textId="77777777" w:rsidR="00BA685C" w:rsidRPr="001445B0" w:rsidRDefault="00BA685C" w:rsidP="00A95090">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1610</w:t>
            </w:r>
          </w:p>
        </w:tc>
        <w:tc>
          <w:tcPr>
            <w:tcW w:w="954" w:type="pct"/>
            <w:vAlign w:val="center"/>
          </w:tcPr>
          <w:p w14:paraId="314505D8" w14:textId="77777777" w:rsidR="00BA685C" w:rsidRPr="001445B0" w:rsidRDefault="00BA685C" w:rsidP="00C47711">
            <w:pPr>
              <w:snapToGrid w:val="0"/>
              <w:spacing w:line="300" w:lineRule="exact"/>
              <w:jc w:val="center"/>
              <w:rPr>
                <w:rFonts w:ascii="微軟正黑體" w:eastAsia="微軟正黑體" w:hAnsi="微軟正黑體" w:cs="細明體"/>
                <w:sz w:val="22"/>
                <w:lang w:eastAsia="zh-HK"/>
              </w:rPr>
            </w:pPr>
            <w:r w:rsidRPr="001445B0">
              <w:rPr>
                <w:rFonts w:ascii="微軟正黑體" w:eastAsia="微軟正黑體" w:hAnsi="微軟正黑體" w:hint="eastAsia"/>
                <w:sz w:val="22"/>
              </w:rPr>
              <w:t>休息</w:t>
            </w:r>
          </w:p>
        </w:tc>
      </w:tr>
      <w:tr w:rsidR="00BA685C" w:rsidRPr="001445B0" w14:paraId="3D2C5E02" w14:textId="77777777" w:rsidTr="00345A66">
        <w:trPr>
          <w:trHeight w:val="163"/>
        </w:trPr>
        <w:tc>
          <w:tcPr>
            <w:tcW w:w="295" w:type="pct"/>
            <w:vMerge/>
            <w:shd w:val="clear" w:color="auto" w:fill="F2F2F2" w:themeFill="background1" w:themeFillShade="F2"/>
            <w:vAlign w:val="center"/>
          </w:tcPr>
          <w:p w14:paraId="0BCF9A61" w14:textId="77777777" w:rsidR="00BA685C" w:rsidRPr="001445B0" w:rsidRDefault="00BA685C" w:rsidP="00A95090">
            <w:pPr>
              <w:snapToGrid w:val="0"/>
              <w:spacing w:line="240" w:lineRule="exact"/>
              <w:jc w:val="both"/>
              <w:rPr>
                <w:rFonts w:ascii="微軟正黑體" w:eastAsia="微軟正黑體" w:hAnsi="微軟正黑體"/>
                <w:sz w:val="22"/>
              </w:rPr>
            </w:pPr>
          </w:p>
        </w:tc>
        <w:tc>
          <w:tcPr>
            <w:tcW w:w="993" w:type="pct"/>
            <w:vMerge/>
            <w:vAlign w:val="center"/>
          </w:tcPr>
          <w:p w14:paraId="36623CF4" w14:textId="77777777" w:rsidR="00BA685C" w:rsidRPr="001445B0" w:rsidRDefault="00BA685C" w:rsidP="00A95090">
            <w:pPr>
              <w:snapToGrid w:val="0"/>
              <w:spacing w:line="240" w:lineRule="exact"/>
              <w:jc w:val="center"/>
              <w:rPr>
                <w:rFonts w:ascii="微軟正黑體" w:eastAsia="微軟正黑體" w:hAnsi="微軟正黑體"/>
                <w:sz w:val="22"/>
              </w:rPr>
            </w:pPr>
          </w:p>
        </w:tc>
        <w:tc>
          <w:tcPr>
            <w:tcW w:w="277" w:type="pct"/>
            <w:shd w:val="clear" w:color="auto" w:fill="F2F2F2" w:themeFill="background1" w:themeFillShade="F2"/>
            <w:vAlign w:val="center"/>
          </w:tcPr>
          <w:p w14:paraId="71C91B94" w14:textId="77777777" w:rsidR="00BA685C" w:rsidRPr="001445B0" w:rsidRDefault="00BA685C" w:rsidP="00A95090">
            <w:pPr>
              <w:snapToGrid w:val="0"/>
              <w:spacing w:beforeLines="10" w:before="36" w:line="240" w:lineRule="exact"/>
              <w:jc w:val="both"/>
              <w:rPr>
                <w:rFonts w:ascii="微軟正黑體" w:eastAsia="微軟正黑體" w:hAnsi="微軟正黑體"/>
                <w:sz w:val="22"/>
              </w:rPr>
            </w:pPr>
            <w:r w:rsidRPr="001445B0">
              <w:rPr>
                <w:rFonts w:ascii="微軟正黑體" w:eastAsia="微軟正黑體" w:hAnsi="微軟正黑體" w:hint="eastAsia"/>
                <w:sz w:val="22"/>
              </w:rPr>
              <w:t>1530-1700</w:t>
            </w:r>
          </w:p>
        </w:tc>
        <w:tc>
          <w:tcPr>
            <w:tcW w:w="967" w:type="pct"/>
            <w:vAlign w:val="center"/>
          </w:tcPr>
          <w:p w14:paraId="4B33ECC8" w14:textId="77777777" w:rsidR="00BA685C" w:rsidRPr="00C909B7" w:rsidRDefault="00BA685C" w:rsidP="00C47711">
            <w:pPr>
              <w:snapToGrid w:val="0"/>
              <w:spacing w:line="300" w:lineRule="exact"/>
              <w:jc w:val="center"/>
              <w:rPr>
                <w:rFonts w:ascii="微軟正黑體" w:eastAsia="微軟正黑體" w:hAnsi="微軟正黑體"/>
                <w:b/>
                <w:color w:val="0070C0"/>
                <w:sz w:val="22"/>
              </w:rPr>
            </w:pPr>
            <w:r w:rsidRPr="008E0151">
              <w:rPr>
                <w:rFonts w:ascii="微軟正黑體" w:eastAsia="微軟正黑體" w:hAnsi="微軟正黑體" w:hint="eastAsia"/>
                <w:b/>
                <w:color w:val="0070C0"/>
                <w:sz w:val="22"/>
              </w:rPr>
              <w:t>分組實作課程2</w:t>
            </w:r>
          </w:p>
        </w:tc>
        <w:tc>
          <w:tcPr>
            <w:tcW w:w="292" w:type="pct"/>
            <w:shd w:val="clear" w:color="auto" w:fill="F2F2F2" w:themeFill="background1" w:themeFillShade="F2"/>
            <w:vAlign w:val="center"/>
          </w:tcPr>
          <w:p w14:paraId="220FA3C7" w14:textId="77777777" w:rsidR="00BA685C" w:rsidRPr="001445B0" w:rsidRDefault="00BA685C" w:rsidP="00A95090">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1530-1700</w:t>
            </w:r>
          </w:p>
        </w:tc>
        <w:tc>
          <w:tcPr>
            <w:tcW w:w="926" w:type="pct"/>
            <w:vAlign w:val="center"/>
          </w:tcPr>
          <w:p w14:paraId="4D0ACB14" w14:textId="77777777" w:rsidR="00BA685C" w:rsidRPr="00C909B7" w:rsidRDefault="00BA685C" w:rsidP="00C47711">
            <w:pPr>
              <w:snapToGrid w:val="0"/>
              <w:spacing w:line="300" w:lineRule="exact"/>
              <w:jc w:val="center"/>
              <w:rPr>
                <w:rFonts w:ascii="微軟正黑體" w:eastAsia="微軟正黑體" w:hAnsi="微軟正黑體"/>
                <w:b/>
                <w:color w:val="0070C0"/>
                <w:sz w:val="22"/>
              </w:rPr>
            </w:pPr>
            <w:r w:rsidRPr="008E0151">
              <w:rPr>
                <w:rFonts w:ascii="微軟正黑體" w:eastAsia="微軟正黑體" w:hAnsi="微軟正黑體" w:hint="eastAsia"/>
                <w:b/>
                <w:color w:val="0070C0"/>
                <w:sz w:val="22"/>
              </w:rPr>
              <w:t>分組實作課程4</w:t>
            </w:r>
          </w:p>
        </w:tc>
        <w:tc>
          <w:tcPr>
            <w:tcW w:w="296" w:type="pct"/>
            <w:shd w:val="clear" w:color="auto" w:fill="F2F2F2" w:themeFill="background1" w:themeFillShade="F2"/>
            <w:vAlign w:val="center"/>
          </w:tcPr>
          <w:p w14:paraId="321DAA8A" w14:textId="77777777" w:rsidR="00BA685C" w:rsidRPr="001445B0" w:rsidRDefault="00BA685C" w:rsidP="00A95090">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1610-</w:t>
            </w:r>
          </w:p>
          <w:p w14:paraId="372435AB" w14:textId="77777777" w:rsidR="00BA685C" w:rsidRPr="001445B0" w:rsidRDefault="00BA685C" w:rsidP="00A95090">
            <w:pPr>
              <w:snapToGrid w:val="0"/>
              <w:spacing w:line="240" w:lineRule="exact"/>
              <w:rPr>
                <w:rFonts w:ascii="微軟正黑體" w:eastAsia="微軟正黑體" w:hAnsi="微軟正黑體"/>
                <w:sz w:val="22"/>
              </w:rPr>
            </w:pPr>
            <w:r w:rsidRPr="001445B0">
              <w:rPr>
                <w:rFonts w:ascii="微軟正黑體" w:eastAsia="微軟正黑體" w:hAnsi="微軟正黑體" w:hint="eastAsia"/>
                <w:sz w:val="22"/>
              </w:rPr>
              <w:t>1700</w:t>
            </w:r>
          </w:p>
        </w:tc>
        <w:tc>
          <w:tcPr>
            <w:tcW w:w="954" w:type="pct"/>
            <w:vAlign w:val="center"/>
          </w:tcPr>
          <w:p w14:paraId="032BAA2E" w14:textId="77777777" w:rsidR="00BA685C" w:rsidRPr="001445B0" w:rsidRDefault="00BA685C" w:rsidP="00C47711">
            <w:pPr>
              <w:snapToGrid w:val="0"/>
              <w:spacing w:line="300" w:lineRule="exact"/>
              <w:jc w:val="center"/>
              <w:rPr>
                <w:rFonts w:ascii="微軟正黑體" w:eastAsia="微軟正黑體" w:hAnsi="微軟正黑體"/>
                <w:sz w:val="22"/>
                <w:lang w:eastAsia="zh-HK"/>
              </w:rPr>
            </w:pPr>
            <w:r w:rsidRPr="001445B0">
              <w:rPr>
                <w:rFonts w:ascii="微軟正黑體" w:eastAsia="微軟正黑體" w:hAnsi="微軟正黑體" w:hint="eastAsia"/>
                <w:sz w:val="22"/>
                <w:lang w:eastAsia="zh-HK"/>
              </w:rPr>
              <w:t>綜合座談</w:t>
            </w:r>
            <w:r w:rsidRPr="001445B0">
              <w:rPr>
                <w:rFonts w:ascii="微軟正黑體" w:eastAsia="微軟正黑體" w:hAnsi="微軟正黑體" w:hint="eastAsia"/>
                <w:sz w:val="22"/>
              </w:rPr>
              <w:t>&amp;</w:t>
            </w:r>
            <w:r w:rsidRPr="001445B0">
              <w:rPr>
                <w:rFonts w:ascii="微軟正黑體" w:eastAsia="微軟正黑體" w:hAnsi="微軟正黑體" w:hint="eastAsia"/>
                <w:sz w:val="22"/>
                <w:lang w:eastAsia="zh-HK"/>
              </w:rPr>
              <w:t>閉幕式</w:t>
            </w:r>
          </w:p>
        </w:tc>
      </w:tr>
      <w:bookmarkEnd w:id="1"/>
    </w:tbl>
    <w:p w14:paraId="0439C7BF" w14:textId="124D95AC" w:rsidR="00C9117F" w:rsidRDefault="00C9117F">
      <w:pPr>
        <w:widowControl/>
        <w:rPr>
          <w:rFonts w:ascii="標楷體" w:eastAsia="標楷體" w:hAnsi="標楷體"/>
          <w:b/>
          <w:sz w:val="22"/>
          <w:szCs w:val="28"/>
        </w:rPr>
        <w:sectPr w:rsidR="00C9117F" w:rsidSect="008B6612">
          <w:pgSz w:w="16838" w:h="11906" w:orient="landscape"/>
          <w:pgMar w:top="720" w:right="720" w:bottom="720" w:left="720" w:header="851" w:footer="227" w:gutter="0"/>
          <w:cols w:space="425"/>
          <w:docGrid w:type="lines" w:linePitch="360"/>
        </w:sectPr>
      </w:pPr>
    </w:p>
    <w:bookmarkEnd w:id="0"/>
    <w:p w14:paraId="73B92460" w14:textId="77777777" w:rsidR="00935C03" w:rsidRPr="00AE3FE8" w:rsidRDefault="00935C03" w:rsidP="00C004D9">
      <w:pPr>
        <w:spacing w:beforeLines="100" w:before="360"/>
        <w:jc w:val="both"/>
        <w:rPr>
          <w:rFonts w:ascii="標楷體" w:eastAsia="標楷體" w:hAnsi="標楷體"/>
          <w:b/>
          <w:sz w:val="28"/>
          <w:szCs w:val="28"/>
        </w:rPr>
      </w:pPr>
      <w:r w:rsidRPr="00AE3FE8">
        <w:rPr>
          <w:rFonts w:ascii="標楷體" w:eastAsia="標楷體" w:hAnsi="標楷體" w:hint="eastAsia"/>
          <w:b/>
          <w:sz w:val="28"/>
          <w:szCs w:val="28"/>
        </w:rPr>
        <w:lastRenderedPageBreak/>
        <w:t>肆、報名方式及錄取原則</w:t>
      </w:r>
    </w:p>
    <w:p w14:paraId="20B579C7" w14:textId="77777777" w:rsidR="00935C03" w:rsidRPr="00AE3FE8" w:rsidRDefault="00935C03" w:rsidP="00935C03">
      <w:pPr>
        <w:pStyle w:val="a3"/>
        <w:numPr>
          <w:ilvl w:val="0"/>
          <w:numId w:val="4"/>
        </w:numPr>
        <w:jc w:val="both"/>
        <w:rPr>
          <w:sz w:val="24"/>
        </w:rPr>
      </w:pPr>
      <w:r w:rsidRPr="00AE3FE8">
        <w:rPr>
          <w:rFonts w:hint="eastAsia"/>
          <w:sz w:val="24"/>
        </w:rPr>
        <w:t>報名資格：</w:t>
      </w:r>
    </w:p>
    <w:p w14:paraId="6D0D875B" w14:textId="77777777" w:rsidR="00935C03" w:rsidRPr="00285323" w:rsidRDefault="00935C03" w:rsidP="00935C03">
      <w:pPr>
        <w:ind w:firstLineChars="200" w:firstLine="480"/>
        <w:rPr>
          <w:rFonts w:ascii="標楷體" w:eastAsia="標楷體" w:hAnsi="標楷體"/>
        </w:rPr>
      </w:pPr>
      <w:r w:rsidRPr="00285323">
        <w:rPr>
          <w:rFonts w:ascii="標楷體" w:eastAsia="標楷體" w:hAnsi="標楷體" w:hint="eastAsia"/>
        </w:rPr>
        <w:t>(</w:t>
      </w:r>
      <w:r w:rsidRPr="00285323">
        <w:rPr>
          <w:rFonts w:ascii="標楷體" w:eastAsia="標楷體" w:hAnsi="標楷體" w:hint="eastAsia"/>
          <w:lang w:eastAsia="zh-HK"/>
        </w:rPr>
        <w:t>一</w:t>
      </w:r>
      <w:r w:rsidRPr="00285323">
        <w:rPr>
          <w:rFonts w:ascii="標楷體" w:eastAsia="標楷體" w:hAnsi="標楷體" w:hint="eastAsia"/>
        </w:rPr>
        <w:t>)全國高中職國文科</w:t>
      </w:r>
      <w:r w:rsidRPr="00285323">
        <w:rPr>
          <w:rFonts w:ascii="標楷體" w:eastAsia="標楷體" w:hAnsi="標楷體" w:hint="eastAsia"/>
          <w:lang w:eastAsia="zh-HK"/>
        </w:rPr>
        <w:t>現職合格</w:t>
      </w:r>
      <w:r w:rsidRPr="00285323">
        <w:rPr>
          <w:rFonts w:ascii="標楷體" w:eastAsia="標楷體" w:hAnsi="標楷體" w:hint="eastAsia"/>
        </w:rPr>
        <w:t>專任教師(</w:t>
      </w:r>
      <w:r w:rsidRPr="00285323">
        <w:rPr>
          <w:rFonts w:ascii="標楷體" w:eastAsia="標楷體" w:hAnsi="標楷體" w:hint="eastAsia"/>
          <w:lang w:eastAsia="zh-HK"/>
        </w:rPr>
        <w:t>含代理代課</w:t>
      </w:r>
      <w:r w:rsidRPr="00285323">
        <w:rPr>
          <w:rFonts w:ascii="標楷體" w:eastAsia="標楷體" w:hAnsi="標楷體" w:hint="eastAsia"/>
        </w:rPr>
        <w:t>)</w:t>
      </w:r>
      <w:r w:rsidRPr="00285323">
        <w:rPr>
          <w:rFonts w:ascii="標楷體" w:eastAsia="標楷體" w:hAnsi="標楷體" w:hint="eastAsia"/>
          <w:lang w:eastAsia="zh-HK"/>
        </w:rPr>
        <w:t>且</w:t>
      </w:r>
      <w:r>
        <w:rPr>
          <w:rFonts w:ascii="標楷體" w:eastAsia="標楷體" w:hAnsi="標楷體" w:hint="eastAsia"/>
          <w:lang w:eastAsia="zh-HK"/>
        </w:rPr>
        <w:t>高中</w:t>
      </w:r>
      <w:r w:rsidRPr="00285323">
        <w:rPr>
          <w:rFonts w:ascii="標楷體" w:eastAsia="標楷體" w:hAnsi="標楷體" w:hint="eastAsia"/>
        </w:rPr>
        <w:t>教學年資三年以上。</w:t>
      </w:r>
    </w:p>
    <w:p w14:paraId="3B0E9383" w14:textId="77777777" w:rsidR="00935C03" w:rsidRPr="00475433" w:rsidRDefault="00935C03" w:rsidP="00935C03">
      <w:pPr>
        <w:spacing w:afterLines="50" w:after="180"/>
        <w:ind w:left="482"/>
        <w:rPr>
          <w:rFonts w:ascii="標楷體" w:eastAsia="標楷體" w:hAnsi="標楷體"/>
        </w:rPr>
      </w:pPr>
      <w:r w:rsidRPr="00475433">
        <w:rPr>
          <w:rFonts w:ascii="標楷體" w:eastAsia="標楷體" w:hAnsi="標楷體" w:hint="eastAsia"/>
        </w:rPr>
        <w:t>(二)有相關研發成果，並具有教學熱忱之教師。</w:t>
      </w:r>
    </w:p>
    <w:p w14:paraId="393DE055" w14:textId="77777777" w:rsidR="00935C03" w:rsidRPr="00475433" w:rsidRDefault="00935C03" w:rsidP="00935C03">
      <w:pPr>
        <w:pStyle w:val="a3"/>
        <w:numPr>
          <w:ilvl w:val="0"/>
          <w:numId w:val="4"/>
        </w:numPr>
        <w:jc w:val="both"/>
        <w:rPr>
          <w:sz w:val="24"/>
          <w:szCs w:val="24"/>
        </w:rPr>
      </w:pPr>
      <w:r w:rsidRPr="00475433">
        <w:rPr>
          <w:rFonts w:hint="eastAsia"/>
          <w:sz w:val="24"/>
          <w:szCs w:val="24"/>
        </w:rPr>
        <w:t>報名方式：</w:t>
      </w:r>
    </w:p>
    <w:p w14:paraId="15D3EB42" w14:textId="77777777" w:rsidR="00935C03" w:rsidRPr="00475433" w:rsidRDefault="00935C03" w:rsidP="007666CC">
      <w:pPr>
        <w:ind w:leftChars="200" w:left="960" w:hangingChars="200" w:hanging="480"/>
        <w:rPr>
          <w:rFonts w:ascii="標楷體" w:eastAsia="標楷體" w:hAnsi="標楷體"/>
        </w:rPr>
      </w:pPr>
      <w:r w:rsidRPr="00475433">
        <w:rPr>
          <w:rFonts w:ascii="標楷體" w:eastAsia="標楷體" w:hAnsi="標楷體" w:hint="eastAsia"/>
        </w:rPr>
        <w:t>(一)</w:t>
      </w:r>
      <w:r w:rsidRPr="00521CBE">
        <w:rPr>
          <w:rFonts w:ascii="標楷體" w:eastAsia="標楷體" w:hAnsi="標楷體" w:hint="eastAsia"/>
          <w:shd w:val="clear" w:color="auto" w:fill="FFFFFF" w:themeFill="background1"/>
        </w:rPr>
        <w:t>採電子通訊報名，將經機關首長核章完整之報名表及意願書掃描檔案及附件檔案寄至學科中心承辦人電子信箱：</w:t>
      </w:r>
      <w:hyperlink r:id="rId9" w:history="1">
        <w:r w:rsidRPr="00521CBE">
          <w:rPr>
            <w:rStyle w:val="a5"/>
            <w:rFonts w:ascii="標楷體" w:eastAsia="標楷體" w:hAnsi="標楷體" w:cs="Helvetica"/>
            <w:szCs w:val="21"/>
            <w:shd w:val="clear" w:color="auto" w:fill="FFFFFF"/>
          </w:rPr>
          <w:t>tftseng@gapps.fg.tp.edu.tw</w:t>
        </w:r>
      </w:hyperlink>
      <w:r w:rsidRPr="00521CBE">
        <w:rPr>
          <w:rFonts w:ascii="標楷體" w:eastAsia="標楷體" w:hAnsi="標楷體" w:hint="eastAsia"/>
          <w:shd w:val="clear" w:color="auto" w:fill="FFFFFF" w:themeFill="background1"/>
        </w:rPr>
        <w:t>。</w:t>
      </w:r>
    </w:p>
    <w:p w14:paraId="7DF4F64D" w14:textId="77777777" w:rsidR="00935C03" w:rsidRPr="00475433" w:rsidRDefault="00935C03" w:rsidP="00935C03">
      <w:pPr>
        <w:ind w:left="480"/>
        <w:rPr>
          <w:rFonts w:ascii="標楷體" w:eastAsia="標楷體" w:hAnsi="標楷體"/>
        </w:rPr>
      </w:pPr>
      <w:r w:rsidRPr="00475433">
        <w:rPr>
          <w:rFonts w:ascii="標楷體" w:eastAsia="標楷體" w:hAnsi="標楷體" w:hint="eastAsia"/>
        </w:rPr>
        <w:t>(二)報名表及意願書格式請參見附件1與附件2，或逕至學科中心網站首頁下載。</w:t>
      </w:r>
    </w:p>
    <w:p w14:paraId="3999D212" w14:textId="7F44990E" w:rsidR="00935C03" w:rsidRPr="00475433" w:rsidRDefault="00935C03" w:rsidP="00935C03">
      <w:pPr>
        <w:spacing w:afterLines="50" w:after="180"/>
        <w:ind w:left="482"/>
        <w:rPr>
          <w:rFonts w:ascii="標楷體" w:eastAsia="標楷體" w:hAnsi="標楷體"/>
        </w:rPr>
      </w:pPr>
      <w:r w:rsidRPr="00475433">
        <w:rPr>
          <w:rFonts w:ascii="標楷體" w:eastAsia="標楷體" w:hAnsi="標楷體" w:hint="eastAsia"/>
        </w:rPr>
        <w:t>(三)截止日期：</w:t>
      </w:r>
      <w:r w:rsidRPr="005420D6">
        <w:rPr>
          <w:rFonts w:ascii="標楷體" w:eastAsia="標楷體" w:hAnsi="標楷體" w:hint="eastAsia"/>
          <w:b/>
          <w:bCs/>
          <w:color w:val="FF0000"/>
        </w:rPr>
        <w:t>11</w:t>
      </w:r>
      <w:r w:rsidR="00BA685C">
        <w:rPr>
          <w:rFonts w:ascii="標楷體" w:eastAsia="標楷體" w:hAnsi="標楷體"/>
          <w:b/>
          <w:bCs/>
          <w:color w:val="FF0000"/>
        </w:rPr>
        <w:t>5</w:t>
      </w:r>
      <w:r w:rsidRPr="005420D6">
        <w:rPr>
          <w:rFonts w:ascii="標楷體" w:eastAsia="標楷體" w:hAnsi="標楷體" w:hint="eastAsia"/>
          <w:b/>
          <w:bCs/>
          <w:color w:val="FF0000"/>
        </w:rPr>
        <w:t>年</w:t>
      </w:r>
      <w:r w:rsidR="0089788D">
        <w:rPr>
          <w:rFonts w:ascii="標楷體" w:eastAsia="標楷體" w:hAnsi="標楷體" w:hint="eastAsia"/>
          <w:b/>
          <w:bCs/>
          <w:color w:val="FF0000"/>
        </w:rPr>
        <w:t>6</w:t>
      </w:r>
      <w:r w:rsidRPr="005420D6">
        <w:rPr>
          <w:rFonts w:ascii="標楷體" w:eastAsia="標楷體" w:hAnsi="標楷體" w:hint="eastAsia"/>
          <w:b/>
          <w:bCs/>
          <w:color w:val="FF0000"/>
        </w:rPr>
        <w:t>月</w:t>
      </w:r>
      <w:r w:rsidR="00B11948">
        <w:rPr>
          <w:rFonts w:ascii="標楷體" w:eastAsia="標楷體" w:hAnsi="標楷體" w:hint="eastAsia"/>
          <w:b/>
          <w:bCs/>
          <w:color w:val="FF0000"/>
        </w:rPr>
        <w:t>2</w:t>
      </w:r>
      <w:r w:rsidR="00C12FD9">
        <w:rPr>
          <w:rFonts w:ascii="標楷體" w:eastAsia="標楷體" w:hAnsi="標楷體" w:hint="eastAsia"/>
          <w:b/>
          <w:bCs/>
          <w:color w:val="FF0000"/>
        </w:rPr>
        <w:t>4</w:t>
      </w:r>
      <w:r>
        <w:rPr>
          <w:rFonts w:ascii="標楷體" w:eastAsia="標楷體" w:hAnsi="標楷體" w:hint="eastAsia"/>
          <w:b/>
          <w:bCs/>
          <w:color w:val="FF0000"/>
        </w:rPr>
        <w:t>日</w:t>
      </w:r>
      <w:r w:rsidRPr="005420D6">
        <w:rPr>
          <w:rFonts w:ascii="標楷體" w:eastAsia="標楷體" w:hAnsi="標楷體" w:hint="eastAsia"/>
          <w:b/>
          <w:bCs/>
          <w:color w:val="FF0000"/>
        </w:rPr>
        <w:t>。</w:t>
      </w:r>
    </w:p>
    <w:p w14:paraId="5D1CDE2B" w14:textId="77777777" w:rsidR="00935C03" w:rsidRPr="00475433" w:rsidRDefault="00935C03" w:rsidP="00935C03">
      <w:pPr>
        <w:numPr>
          <w:ilvl w:val="0"/>
          <w:numId w:val="4"/>
        </w:numPr>
        <w:jc w:val="both"/>
        <w:rPr>
          <w:rFonts w:ascii="標楷體" w:eastAsia="標楷體" w:hAnsi="標楷體"/>
        </w:rPr>
      </w:pPr>
      <w:r w:rsidRPr="00475433">
        <w:rPr>
          <w:rFonts w:ascii="標楷體" w:eastAsia="標楷體" w:hAnsi="標楷體" w:hint="eastAsia"/>
        </w:rPr>
        <w:t>遴選條件及審查原則：</w:t>
      </w:r>
    </w:p>
    <w:p w14:paraId="37840B76" w14:textId="77777777" w:rsidR="00935C03" w:rsidRPr="00475433" w:rsidRDefault="00935C03" w:rsidP="00935C03">
      <w:pPr>
        <w:ind w:firstLineChars="200" w:firstLine="480"/>
        <w:jc w:val="both"/>
        <w:rPr>
          <w:rFonts w:ascii="標楷體" w:eastAsia="標楷體" w:hAnsi="標楷體"/>
        </w:rPr>
      </w:pPr>
      <w:r w:rsidRPr="00475433">
        <w:rPr>
          <w:rFonts w:ascii="標楷體" w:eastAsia="標楷體" w:hAnsi="標楷體" w:hint="eastAsia"/>
        </w:rPr>
        <w:t>(一)遴選條件</w:t>
      </w:r>
    </w:p>
    <w:p w14:paraId="5FB880A9" w14:textId="77777777" w:rsidR="00935C03" w:rsidRPr="00475433" w:rsidRDefault="00935C03" w:rsidP="00935C03">
      <w:pPr>
        <w:numPr>
          <w:ilvl w:val="2"/>
          <w:numId w:val="4"/>
        </w:numPr>
        <w:jc w:val="both"/>
        <w:rPr>
          <w:rFonts w:ascii="標楷體" w:eastAsia="標楷體" w:hAnsi="標楷體"/>
        </w:rPr>
      </w:pPr>
      <w:r w:rsidRPr="00475433">
        <w:rPr>
          <w:rFonts w:ascii="標楷體" w:eastAsia="標楷體" w:hAnsi="標楷體" w:hint="eastAsia"/>
        </w:rPr>
        <w:t>願意協助推動教師研習活動或教學示範者。</w:t>
      </w:r>
    </w:p>
    <w:p w14:paraId="442CC895" w14:textId="77777777" w:rsidR="00935C03" w:rsidRPr="00475433" w:rsidRDefault="00935C03" w:rsidP="00935C03">
      <w:pPr>
        <w:numPr>
          <w:ilvl w:val="2"/>
          <w:numId w:val="4"/>
        </w:numPr>
        <w:jc w:val="both"/>
        <w:rPr>
          <w:rFonts w:ascii="標楷體" w:eastAsia="標楷體" w:hAnsi="標楷體"/>
        </w:rPr>
      </w:pPr>
      <w:r w:rsidRPr="00475433">
        <w:rPr>
          <w:rFonts w:ascii="標楷體" w:eastAsia="標楷體" w:hAnsi="標楷體" w:hint="eastAsia"/>
        </w:rPr>
        <w:t>有參與學科中心教學</w:t>
      </w:r>
      <w:r>
        <w:rPr>
          <w:rFonts w:ascii="標楷體" w:eastAsia="標楷體" w:hAnsi="標楷體" w:hint="eastAsia"/>
        </w:rPr>
        <w:t>研習活動</w:t>
      </w:r>
      <w:r w:rsidRPr="00475433">
        <w:rPr>
          <w:rFonts w:ascii="標楷體" w:eastAsia="標楷體" w:hAnsi="標楷體" w:hint="eastAsia"/>
        </w:rPr>
        <w:t>之經驗，或對研發學科課程教材教法、教學實務、學習評量及行動研究，具有濃厚興趣或有相關具體經驗者。</w:t>
      </w:r>
    </w:p>
    <w:p w14:paraId="0517D945" w14:textId="77777777" w:rsidR="00935C03" w:rsidRPr="00475433" w:rsidRDefault="00935C03" w:rsidP="00935C03">
      <w:pPr>
        <w:numPr>
          <w:ilvl w:val="2"/>
          <w:numId w:val="4"/>
        </w:numPr>
        <w:jc w:val="both"/>
        <w:rPr>
          <w:rFonts w:ascii="標楷體" w:eastAsia="標楷體" w:hAnsi="標楷體"/>
        </w:rPr>
      </w:pPr>
      <w:r w:rsidRPr="00475433">
        <w:rPr>
          <w:rFonts w:ascii="標楷體" w:eastAsia="標楷體" w:hAnsi="標楷體" w:hint="eastAsia"/>
        </w:rPr>
        <w:t>具備電腦基本素養（文書處理、上網蒐集彙整資料等）。</w:t>
      </w:r>
    </w:p>
    <w:p w14:paraId="7EF6D712" w14:textId="77777777" w:rsidR="00935C03" w:rsidRPr="00475433" w:rsidRDefault="00935C03" w:rsidP="00935C03">
      <w:pPr>
        <w:spacing w:afterLines="20" w:after="72"/>
        <w:ind w:firstLineChars="200" w:firstLine="480"/>
        <w:jc w:val="both"/>
        <w:rPr>
          <w:rFonts w:ascii="標楷體" w:eastAsia="標楷體" w:hAnsi="標楷體"/>
        </w:rPr>
      </w:pPr>
      <w:r w:rsidRPr="00475433">
        <w:rPr>
          <w:rFonts w:ascii="標楷體" w:eastAsia="標楷體" w:hAnsi="標楷體" w:hint="eastAsia"/>
        </w:rPr>
        <w:t>(二)</w:t>
      </w:r>
      <w:r w:rsidRPr="00BD679F">
        <w:rPr>
          <w:rFonts w:ascii="標楷體" w:eastAsia="標楷體" w:hAnsi="標楷體" w:hint="eastAsia"/>
        </w:rPr>
        <w:t>審查原則比例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1719"/>
        <w:gridCol w:w="1719"/>
        <w:gridCol w:w="1719"/>
        <w:gridCol w:w="1719"/>
      </w:tblGrid>
      <w:tr w:rsidR="00935C03" w:rsidRPr="00475433" w14:paraId="106DC173" w14:textId="77777777" w:rsidTr="0045004B">
        <w:trPr>
          <w:jc w:val="center"/>
        </w:trPr>
        <w:tc>
          <w:tcPr>
            <w:tcW w:w="1718" w:type="dxa"/>
            <w:tcBorders>
              <w:top w:val="single" w:sz="4" w:space="0" w:color="auto"/>
              <w:left w:val="single" w:sz="4" w:space="0" w:color="auto"/>
              <w:bottom w:val="single" w:sz="4" w:space="0" w:color="auto"/>
              <w:right w:val="single" w:sz="4" w:space="0" w:color="auto"/>
            </w:tcBorders>
            <w:shd w:val="clear" w:color="auto" w:fill="E0E0E0"/>
            <w:vAlign w:val="center"/>
          </w:tcPr>
          <w:p w14:paraId="5EA5D7C8" w14:textId="77777777" w:rsidR="00935C03" w:rsidRDefault="00935C03" w:rsidP="0045004B">
            <w:pPr>
              <w:jc w:val="center"/>
              <w:rPr>
                <w:rFonts w:ascii="標楷體" w:eastAsia="標楷體" w:hAnsi="標楷體"/>
              </w:rPr>
            </w:pPr>
            <w:r w:rsidRPr="007E291F">
              <w:rPr>
                <w:rFonts w:ascii="標楷體" w:eastAsia="標楷體" w:hAnsi="標楷體" w:hint="eastAsia"/>
              </w:rPr>
              <w:t>教學資源</w:t>
            </w:r>
          </w:p>
          <w:p w14:paraId="1B53F271" w14:textId="77777777" w:rsidR="00935C03" w:rsidRPr="00475433" w:rsidRDefault="00935C03" w:rsidP="0045004B">
            <w:pPr>
              <w:jc w:val="center"/>
              <w:rPr>
                <w:rFonts w:ascii="標楷體" w:eastAsia="標楷體" w:hAnsi="標楷體"/>
              </w:rPr>
            </w:pPr>
            <w:r w:rsidRPr="007E291F">
              <w:rPr>
                <w:rFonts w:ascii="標楷體" w:eastAsia="標楷體" w:hAnsi="標楷體" w:hint="eastAsia"/>
              </w:rPr>
              <w:t>研發之經驗</w:t>
            </w:r>
          </w:p>
        </w:tc>
        <w:tc>
          <w:tcPr>
            <w:tcW w:w="1719" w:type="dxa"/>
            <w:tcBorders>
              <w:top w:val="single" w:sz="4" w:space="0" w:color="auto"/>
              <w:left w:val="single" w:sz="4" w:space="0" w:color="auto"/>
              <w:bottom w:val="single" w:sz="4" w:space="0" w:color="auto"/>
              <w:right w:val="single" w:sz="4" w:space="0" w:color="auto"/>
            </w:tcBorders>
            <w:shd w:val="clear" w:color="auto" w:fill="E0E0E0"/>
            <w:vAlign w:val="center"/>
          </w:tcPr>
          <w:p w14:paraId="7E88AA45" w14:textId="77777777" w:rsidR="00935C03" w:rsidRPr="00475433" w:rsidRDefault="00935C03" w:rsidP="0045004B">
            <w:pPr>
              <w:jc w:val="center"/>
              <w:rPr>
                <w:rFonts w:ascii="標楷體" w:eastAsia="標楷體" w:hAnsi="標楷體"/>
              </w:rPr>
            </w:pPr>
            <w:r w:rsidRPr="00475433">
              <w:rPr>
                <w:rFonts w:ascii="標楷體" w:eastAsia="標楷體" w:hAnsi="標楷體" w:hint="eastAsia"/>
              </w:rPr>
              <w:t>電腦基本能力</w:t>
            </w:r>
          </w:p>
        </w:tc>
        <w:tc>
          <w:tcPr>
            <w:tcW w:w="1719" w:type="dxa"/>
            <w:tcBorders>
              <w:top w:val="single" w:sz="4" w:space="0" w:color="auto"/>
              <w:left w:val="single" w:sz="4" w:space="0" w:color="auto"/>
              <w:bottom w:val="single" w:sz="4" w:space="0" w:color="auto"/>
              <w:right w:val="single" w:sz="4" w:space="0" w:color="auto"/>
            </w:tcBorders>
            <w:shd w:val="clear" w:color="auto" w:fill="E0E0E0"/>
            <w:vAlign w:val="center"/>
          </w:tcPr>
          <w:p w14:paraId="5BF9155F" w14:textId="77777777" w:rsidR="00935C03" w:rsidRPr="00475433" w:rsidRDefault="00935C03" w:rsidP="0045004B">
            <w:pPr>
              <w:jc w:val="center"/>
              <w:rPr>
                <w:rFonts w:ascii="標楷體" w:eastAsia="標楷體" w:hAnsi="標楷體"/>
              </w:rPr>
            </w:pPr>
            <w:r w:rsidRPr="00475433">
              <w:rPr>
                <w:rFonts w:ascii="標楷體" w:eastAsia="標楷體" w:hAnsi="標楷體" w:hint="eastAsia"/>
              </w:rPr>
              <w:t>教學熱忱</w:t>
            </w:r>
          </w:p>
        </w:tc>
        <w:tc>
          <w:tcPr>
            <w:tcW w:w="1719" w:type="dxa"/>
            <w:tcBorders>
              <w:top w:val="single" w:sz="4" w:space="0" w:color="auto"/>
              <w:left w:val="single" w:sz="4" w:space="0" w:color="auto"/>
              <w:bottom w:val="single" w:sz="4" w:space="0" w:color="auto"/>
              <w:right w:val="single" w:sz="4" w:space="0" w:color="auto"/>
            </w:tcBorders>
            <w:shd w:val="clear" w:color="auto" w:fill="E0E0E0"/>
            <w:vAlign w:val="center"/>
          </w:tcPr>
          <w:p w14:paraId="7DB5C489" w14:textId="77777777" w:rsidR="00935C03" w:rsidRPr="00475433" w:rsidRDefault="00935C03" w:rsidP="0045004B">
            <w:pPr>
              <w:jc w:val="center"/>
              <w:rPr>
                <w:rFonts w:ascii="標楷體" w:eastAsia="標楷體" w:hAnsi="標楷體"/>
              </w:rPr>
            </w:pPr>
            <w:r w:rsidRPr="00475433">
              <w:rPr>
                <w:rFonts w:ascii="標楷體" w:eastAsia="標楷體" w:hAnsi="標楷體" w:hint="eastAsia"/>
              </w:rPr>
              <w:t>學經歷</w:t>
            </w:r>
          </w:p>
        </w:tc>
        <w:tc>
          <w:tcPr>
            <w:tcW w:w="1719" w:type="dxa"/>
            <w:tcBorders>
              <w:top w:val="single" w:sz="4" w:space="0" w:color="auto"/>
              <w:left w:val="single" w:sz="4" w:space="0" w:color="auto"/>
              <w:bottom w:val="single" w:sz="4" w:space="0" w:color="auto"/>
              <w:right w:val="single" w:sz="4" w:space="0" w:color="auto"/>
            </w:tcBorders>
            <w:shd w:val="clear" w:color="auto" w:fill="E0E0E0"/>
            <w:vAlign w:val="center"/>
          </w:tcPr>
          <w:p w14:paraId="4141B29B" w14:textId="77777777" w:rsidR="00935C03" w:rsidRPr="00475433" w:rsidRDefault="00935C03" w:rsidP="0045004B">
            <w:pPr>
              <w:jc w:val="center"/>
              <w:rPr>
                <w:rFonts w:ascii="標楷體" w:eastAsia="標楷體" w:hAnsi="標楷體"/>
              </w:rPr>
            </w:pPr>
            <w:r w:rsidRPr="00475433">
              <w:rPr>
                <w:rFonts w:ascii="標楷體" w:eastAsia="標楷體" w:hAnsi="標楷體" w:hint="eastAsia"/>
              </w:rPr>
              <w:t>報名表簡述</w:t>
            </w:r>
          </w:p>
        </w:tc>
      </w:tr>
      <w:tr w:rsidR="00935C03" w:rsidRPr="00475433" w14:paraId="2A5B60A0" w14:textId="77777777" w:rsidTr="0045004B">
        <w:trPr>
          <w:jc w:val="center"/>
        </w:trPr>
        <w:tc>
          <w:tcPr>
            <w:tcW w:w="1718" w:type="dxa"/>
            <w:tcBorders>
              <w:top w:val="single" w:sz="4" w:space="0" w:color="auto"/>
              <w:left w:val="single" w:sz="4" w:space="0" w:color="auto"/>
              <w:bottom w:val="single" w:sz="4" w:space="0" w:color="auto"/>
              <w:right w:val="single" w:sz="4" w:space="0" w:color="auto"/>
            </w:tcBorders>
            <w:vAlign w:val="center"/>
          </w:tcPr>
          <w:p w14:paraId="5DA303C9" w14:textId="77777777" w:rsidR="00935C03" w:rsidRPr="00475433" w:rsidRDefault="00935C03" w:rsidP="0045004B">
            <w:pPr>
              <w:jc w:val="center"/>
              <w:rPr>
                <w:rFonts w:ascii="標楷體" w:eastAsia="標楷體" w:hAnsi="標楷體"/>
              </w:rPr>
            </w:pPr>
            <w:r w:rsidRPr="00475433">
              <w:rPr>
                <w:rFonts w:ascii="標楷體" w:eastAsia="標楷體" w:hAnsi="標楷體"/>
              </w:rPr>
              <w:t>20</w:t>
            </w:r>
            <w:r w:rsidRPr="00475433">
              <w:rPr>
                <w:rFonts w:ascii="標楷體" w:eastAsia="標楷體" w:hAnsi="標楷體" w:hint="eastAsia"/>
              </w:rPr>
              <w:t>％</w:t>
            </w:r>
          </w:p>
        </w:tc>
        <w:tc>
          <w:tcPr>
            <w:tcW w:w="1719" w:type="dxa"/>
            <w:tcBorders>
              <w:top w:val="single" w:sz="4" w:space="0" w:color="auto"/>
              <w:left w:val="single" w:sz="4" w:space="0" w:color="auto"/>
              <w:bottom w:val="single" w:sz="4" w:space="0" w:color="auto"/>
              <w:right w:val="single" w:sz="4" w:space="0" w:color="auto"/>
            </w:tcBorders>
          </w:tcPr>
          <w:p w14:paraId="51D519E6" w14:textId="77777777" w:rsidR="00935C03" w:rsidRPr="00475433" w:rsidRDefault="00935C03" w:rsidP="0045004B">
            <w:pPr>
              <w:jc w:val="center"/>
              <w:rPr>
                <w:rFonts w:ascii="標楷體" w:eastAsia="標楷體" w:hAnsi="標楷體"/>
              </w:rPr>
            </w:pPr>
            <w:r w:rsidRPr="00475433">
              <w:rPr>
                <w:rFonts w:ascii="標楷體" w:eastAsia="標楷體" w:hAnsi="標楷體"/>
              </w:rPr>
              <w:t>20</w:t>
            </w:r>
            <w:r w:rsidRPr="00475433">
              <w:rPr>
                <w:rFonts w:ascii="標楷體" w:eastAsia="標楷體" w:hAnsi="標楷體" w:hint="eastAsia"/>
              </w:rPr>
              <w:t>％</w:t>
            </w:r>
          </w:p>
        </w:tc>
        <w:tc>
          <w:tcPr>
            <w:tcW w:w="1719" w:type="dxa"/>
            <w:tcBorders>
              <w:top w:val="single" w:sz="4" w:space="0" w:color="auto"/>
              <w:left w:val="single" w:sz="4" w:space="0" w:color="auto"/>
              <w:bottom w:val="single" w:sz="4" w:space="0" w:color="auto"/>
              <w:right w:val="single" w:sz="4" w:space="0" w:color="auto"/>
            </w:tcBorders>
          </w:tcPr>
          <w:p w14:paraId="774F6B43" w14:textId="77777777" w:rsidR="00935C03" w:rsidRPr="00475433" w:rsidRDefault="00935C03" w:rsidP="0045004B">
            <w:pPr>
              <w:jc w:val="center"/>
              <w:rPr>
                <w:rFonts w:ascii="標楷體" w:eastAsia="標楷體" w:hAnsi="標楷體"/>
              </w:rPr>
            </w:pPr>
            <w:r w:rsidRPr="00475433">
              <w:rPr>
                <w:rFonts w:ascii="標楷體" w:eastAsia="標楷體" w:hAnsi="標楷體" w:hint="eastAsia"/>
              </w:rPr>
              <w:t>2</w:t>
            </w:r>
            <w:r w:rsidRPr="00475433">
              <w:rPr>
                <w:rFonts w:ascii="標楷體" w:eastAsia="標楷體" w:hAnsi="標楷體"/>
              </w:rPr>
              <w:t>0</w:t>
            </w:r>
            <w:r w:rsidRPr="00475433">
              <w:rPr>
                <w:rFonts w:ascii="標楷體" w:eastAsia="標楷體" w:hAnsi="標楷體" w:hint="eastAsia"/>
              </w:rPr>
              <w:t>％</w:t>
            </w:r>
          </w:p>
        </w:tc>
        <w:tc>
          <w:tcPr>
            <w:tcW w:w="1719" w:type="dxa"/>
            <w:tcBorders>
              <w:top w:val="single" w:sz="4" w:space="0" w:color="auto"/>
              <w:left w:val="single" w:sz="4" w:space="0" w:color="auto"/>
              <w:bottom w:val="single" w:sz="4" w:space="0" w:color="auto"/>
              <w:right w:val="single" w:sz="4" w:space="0" w:color="auto"/>
            </w:tcBorders>
          </w:tcPr>
          <w:p w14:paraId="3CD2D9F5" w14:textId="77777777" w:rsidR="00935C03" w:rsidRPr="00475433" w:rsidRDefault="00935C03" w:rsidP="0045004B">
            <w:pPr>
              <w:jc w:val="center"/>
              <w:rPr>
                <w:rFonts w:ascii="標楷體" w:eastAsia="標楷體" w:hAnsi="標楷體"/>
              </w:rPr>
            </w:pPr>
            <w:r w:rsidRPr="00475433">
              <w:rPr>
                <w:rFonts w:ascii="標楷體" w:eastAsia="標楷體" w:hAnsi="標楷體"/>
              </w:rPr>
              <w:t>10</w:t>
            </w:r>
            <w:r w:rsidRPr="00475433">
              <w:rPr>
                <w:rFonts w:ascii="標楷體" w:eastAsia="標楷體" w:hAnsi="標楷體" w:hint="eastAsia"/>
              </w:rPr>
              <w:t>％</w:t>
            </w:r>
          </w:p>
        </w:tc>
        <w:tc>
          <w:tcPr>
            <w:tcW w:w="1719" w:type="dxa"/>
            <w:tcBorders>
              <w:top w:val="single" w:sz="4" w:space="0" w:color="auto"/>
              <w:left w:val="single" w:sz="4" w:space="0" w:color="auto"/>
              <w:bottom w:val="single" w:sz="4" w:space="0" w:color="auto"/>
              <w:right w:val="single" w:sz="4" w:space="0" w:color="auto"/>
            </w:tcBorders>
          </w:tcPr>
          <w:p w14:paraId="00006626" w14:textId="77777777" w:rsidR="00935C03" w:rsidRPr="00475433" w:rsidRDefault="00935C03" w:rsidP="0045004B">
            <w:pPr>
              <w:jc w:val="center"/>
              <w:rPr>
                <w:rFonts w:ascii="標楷體" w:eastAsia="標楷體" w:hAnsi="標楷體"/>
              </w:rPr>
            </w:pPr>
            <w:r w:rsidRPr="00475433">
              <w:rPr>
                <w:rFonts w:ascii="標楷體" w:eastAsia="標楷體" w:hAnsi="標楷體" w:hint="eastAsia"/>
              </w:rPr>
              <w:t>30%</w:t>
            </w:r>
          </w:p>
        </w:tc>
      </w:tr>
    </w:tbl>
    <w:p w14:paraId="0E96A309" w14:textId="77777777" w:rsidR="00935C03" w:rsidRPr="00475433" w:rsidRDefault="00935C03" w:rsidP="00935C03">
      <w:pPr>
        <w:pStyle w:val="a3"/>
        <w:numPr>
          <w:ilvl w:val="0"/>
          <w:numId w:val="4"/>
        </w:numPr>
        <w:ind w:left="482" w:hanging="482"/>
        <w:jc w:val="both"/>
        <w:rPr>
          <w:sz w:val="24"/>
        </w:rPr>
      </w:pPr>
      <w:r w:rsidRPr="00475433">
        <w:rPr>
          <w:rFonts w:hint="eastAsia"/>
          <w:sz w:val="24"/>
        </w:rPr>
        <w:t>錄取原則：優先錄取未曾參加學科中心種子教師培訓者</w:t>
      </w:r>
      <w:r w:rsidRPr="00475433">
        <w:rPr>
          <w:rFonts w:hint="eastAsia"/>
        </w:rPr>
        <w:t>。</w:t>
      </w:r>
    </w:p>
    <w:p w14:paraId="43F9476B" w14:textId="77777777" w:rsidR="00935C03" w:rsidRPr="00475433" w:rsidRDefault="00935C03" w:rsidP="00935C03">
      <w:pPr>
        <w:pStyle w:val="a3"/>
        <w:numPr>
          <w:ilvl w:val="0"/>
          <w:numId w:val="4"/>
        </w:numPr>
        <w:ind w:left="482" w:hanging="482"/>
        <w:jc w:val="both"/>
        <w:rPr>
          <w:sz w:val="24"/>
        </w:rPr>
      </w:pPr>
      <w:r w:rsidRPr="00475433">
        <w:rPr>
          <w:rFonts w:hint="eastAsia"/>
          <w:sz w:val="24"/>
        </w:rPr>
        <w:t>錄取公告：</w:t>
      </w:r>
    </w:p>
    <w:p w14:paraId="4D35A1B9" w14:textId="3D868259" w:rsidR="00935C03" w:rsidRPr="001A6B17" w:rsidRDefault="00935C03" w:rsidP="00CF2810">
      <w:pPr>
        <w:ind w:leftChars="200" w:left="960" w:hangingChars="200" w:hanging="480"/>
        <w:jc w:val="both"/>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Pr="001A6B17">
        <w:rPr>
          <w:rFonts w:ascii="標楷體" w:eastAsia="標楷體" w:hAnsi="標楷體" w:hint="eastAsia"/>
        </w:rPr>
        <w:t>公告日期：</w:t>
      </w:r>
      <w:r w:rsidRPr="005420D6">
        <w:rPr>
          <w:rFonts w:ascii="標楷體" w:eastAsia="標楷體" w:hAnsi="標楷體" w:hint="eastAsia"/>
          <w:b/>
          <w:bCs/>
          <w:color w:val="FF0000"/>
        </w:rPr>
        <w:t>11</w:t>
      </w:r>
      <w:r w:rsidR="00C9117F">
        <w:rPr>
          <w:rFonts w:ascii="標楷體" w:eastAsia="標楷體" w:hAnsi="標楷體" w:hint="eastAsia"/>
          <w:b/>
          <w:bCs/>
          <w:color w:val="FF0000"/>
        </w:rPr>
        <w:t>5</w:t>
      </w:r>
      <w:r w:rsidRPr="005420D6">
        <w:rPr>
          <w:rFonts w:ascii="標楷體" w:eastAsia="標楷體" w:hAnsi="標楷體" w:hint="eastAsia"/>
          <w:b/>
          <w:bCs/>
          <w:color w:val="FF0000"/>
        </w:rPr>
        <w:t>年</w:t>
      </w:r>
      <w:r w:rsidR="0089788D">
        <w:rPr>
          <w:rFonts w:ascii="標楷體" w:eastAsia="標楷體" w:hAnsi="標楷體" w:hint="eastAsia"/>
          <w:b/>
          <w:bCs/>
          <w:color w:val="FF0000"/>
        </w:rPr>
        <w:t>6</w:t>
      </w:r>
      <w:r w:rsidRPr="005420D6">
        <w:rPr>
          <w:rFonts w:ascii="標楷體" w:eastAsia="標楷體" w:hAnsi="標楷體" w:hint="eastAsia"/>
          <w:b/>
          <w:bCs/>
          <w:color w:val="FF0000"/>
        </w:rPr>
        <w:t>月</w:t>
      </w:r>
      <w:r w:rsidR="00B11948">
        <w:rPr>
          <w:rFonts w:ascii="標楷體" w:eastAsia="標楷體" w:hAnsi="標楷體" w:hint="eastAsia"/>
          <w:b/>
          <w:bCs/>
          <w:color w:val="FF0000"/>
        </w:rPr>
        <w:t>2</w:t>
      </w:r>
      <w:r w:rsidR="00C12FD9">
        <w:rPr>
          <w:rFonts w:ascii="標楷體" w:eastAsia="標楷體" w:hAnsi="標楷體" w:hint="eastAsia"/>
          <w:b/>
          <w:bCs/>
          <w:color w:val="FF0000"/>
        </w:rPr>
        <w:t>5</w:t>
      </w:r>
      <w:r>
        <w:rPr>
          <w:rFonts w:ascii="標楷體" w:eastAsia="標楷體" w:hAnsi="標楷體" w:hint="eastAsia"/>
          <w:b/>
          <w:bCs/>
          <w:color w:val="FF0000"/>
        </w:rPr>
        <w:t>日</w:t>
      </w:r>
      <w:r w:rsidRPr="001A6B17">
        <w:rPr>
          <w:rFonts w:ascii="標楷體" w:eastAsia="標楷體" w:hAnsi="標楷體" w:hint="eastAsia"/>
        </w:rPr>
        <w:t>於學科中心資源平台</w:t>
      </w:r>
      <w:proofErr w:type="gramStart"/>
      <w:r w:rsidRPr="001A6B17">
        <w:rPr>
          <w:rFonts w:ascii="標楷體" w:eastAsia="標楷體" w:hAnsi="標楷體" w:hint="eastAsia"/>
        </w:rPr>
        <w:t>及臉書粉絲</w:t>
      </w:r>
      <w:proofErr w:type="gramEnd"/>
      <w:r w:rsidRPr="001A6B17">
        <w:rPr>
          <w:rFonts w:ascii="標楷體" w:eastAsia="標楷體" w:hAnsi="標楷體" w:hint="eastAsia"/>
        </w:rPr>
        <w:t>專頁公告錄取名單，並以e-mail通知錄取教師。(專頁連結：</w:t>
      </w:r>
      <w:r w:rsidR="00C840A5" w:rsidRPr="00C840A5">
        <w:rPr>
          <w:rFonts w:ascii="標楷體" w:eastAsia="標楷體" w:hAnsi="標楷體"/>
        </w:rPr>
        <w:t>https://www.facebook.com/137078877780747</w:t>
      </w:r>
      <w:r w:rsidRPr="001A6B17">
        <w:rPr>
          <w:rFonts w:ascii="標楷體" w:eastAsia="標楷體" w:hAnsi="標楷體"/>
        </w:rPr>
        <w:t>)</w:t>
      </w:r>
    </w:p>
    <w:p w14:paraId="1D8A057C" w14:textId="66624A37" w:rsidR="00935C03" w:rsidRPr="00475433" w:rsidRDefault="00935C03" w:rsidP="00935C03">
      <w:pPr>
        <w:jc w:val="both"/>
        <w:rPr>
          <w:rFonts w:ascii="標楷體" w:eastAsia="標楷體" w:hAnsi="標楷體"/>
        </w:rPr>
      </w:pPr>
      <w:r w:rsidRPr="00475433">
        <w:rPr>
          <w:rFonts w:ascii="標楷體" w:eastAsia="標楷體" w:hAnsi="標楷體" w:hint="eastAsia"/>
        </w:rPr>
        <w:t xml:space="preserve">    (二)預定</w:t>
      </w:r>
      <w:r w:rsidRPr="005420D6">
        <w:rPr>
          <w:rFonts w:ascii="標楷體" w:eastAsia="標楷體" w:hAnsi="標楷體" w:hint="eastAsia"/>
          <w:b/>
          <w:bCs/>
          <w:color w:val="FF0000"/>
        </w:rPr>
        <w:t>11</w:t>
      </w:r>
      <w:r w:rsidR="00C9117F">
        <w:rPr>
          <w:rFonts w:ascii="標楷體" w:eastAsia="標楷體" w:hAnsi="標楷體" w:hint="eastAsia"/>
          <w:b/>
          <w:bCs/>
          <w:color w:val="FF0000"/>
        </w:rPr>
        <w:t>5</w:t>
      </w:r>
      <w:r w:rsidRPr="005420D6">
        <w:rPr>
          <w:rFonts w:ascii="標楷體" w:eastAsia="標楷體" w:hAnsi="標楷體" w:hint="eastAsia"/>
          <w:b/>
          <w:bCs/>
          <w:color w:val="FF0000"/>
        </w:rPr>
        <w:t>年</w:t>
      </w:r>
      <w:r w:rsidR="0089788D">
        <w:rPr>
          <w:rFonts w:ascii="標楷體" w:eastAsia="標楷體" w:hAnsi="標楷體" w:hint="eastAsia"/>
          <w:b/>
          <w:bCs/>
          <w:color w:val="FF0000"/>
        </w:rPr>
        <w:t>6</w:t>
      </w:r>
      <w:r w:rsidRPr="005420D6">
        <w:rPr>
          <w:rFonts w:ascii="標楷體" w:eastAsia="標楷體" w:hAnsi="標楷體" w:hint="eastAsia"/>
          <w:b/>
          <w:bCs/>
          <w:color w:val="FF0000"/>
        </w:rPr>
        <w:t>月</w:t>
      </w:r>
      <w:r w:rsidR="00C12FD9">
        <w:rPr>
          <w:rFonts w:ascii="標楷體" w:eastAsia="標楷體" w:hAnsi="標楷體" w:hint="eastAsia"/>
          <w:b/>
          <w:bCs/>
          <w:color w:val="FF0000"/>
        </w:rPr>
        <w:t>30</w:t>
      </w:r>
      <w:r>
        <w:rPr>
          <w:rFonts w:ascii="標楷體" w:eastAsia="標楷體" w:hAnsi="標楷體" w:hint="eastAsia"/>
          <w:b/>
          <w:bCs/>
          <w:color w:val="FF0000"/>
        </w:rPr>
        <w:t>日</w:t>
      </w:r>
      <w:r w:rsidRPr="00916753">
        <w:rPr>
          <w:rFonts w:ascii="標楷體" w:eastAsia="標楷體" w:hAnsi="標楷體" w:hint="eastAsia"/>
          <w:b/>
          <w:bCs/>
          <w:color w:val="FF0000"/>
        </w:rPr>
        <w:t>前</w:t>
      </w:r>
      <w:r w:rsidRPr="00475433">
        <w:rPr>
          <w:rFonts w:ascii="標楷體" w:eastAsia="標楷體" w:hAnsi="標楷體" w:hint="eastAsia"/>
        </w:rPr>
        <w:t>將錄取公文送達各校，</w:t>
      </w:r>
      <w:proofErr w:type="gramStart"/>
      <w:r w:rsidRPr="00475433">
        <w:rPr>
          <w:rFonts w:ascii="標楷體" w:eastAsia="標楷體" w:hAnsi="標楷體" w:hint="eastAsia"/>
        </w:rPr>
        <w:t>俾</w:t>
      </w:r>
      <w:proofErr w:type="gramEnd"/>
      <w:r w:rsidRPr="00475433">
        <w:rPr>
          <w:rFonts w:ascii="標楷體" w:eastAsia="標楷體" w:hAnsi="標楷體" w:hint="eastAsia"/>
        </w:rPr>
        <w:t>便辦理請假事宜。</w:t>
      </w:r>
    </w:p>
    <w:p w14:paraId="53012044" w14:textId="77777777" w:rsidR="00935C03" w:rsidRPr="00475433" w:rsidRDefault="00935C03" w:rsidP="00935C03">
      <w:pPr>
        <w:pStyle w:val="a3"/>
        <w:numPr>
          <w:ilvl w:val="0"/>
          <w:numId w:val="4"/>
        </w:numPr>
        <w:spacing w:beforeLines="50" w:before="180"/>
        <w:ind w:left="482" w:hanging="482"/>
        <w:jc w:val="both"/>
        <w:rPr>
          <w:sz w:val="24"/>
        </w:rPr>
      </w:pPr>
      <w:r w:rsidRPr="00475433">
        <w:rPr>
          <w:rFonts w:hint="eastAsia"/>
          <w:sz w:val="24"/>
        </w:rPr>
        <w:t>補充事項：</w:t>
      </w:r>
    </w:p>
    <w:p w14:paraId="6D3FAFB6" w14:textId="304A6418" w:rsidR="00935C03" w:rsidRPr="00475433" w:rsidRDefault="00935C03" w:rsidP="00935C03">
      <w:pPr>
        <w:ind w:left="991" w:hangingChars="413" w:hanging="991"/>
        <w:jc w:val="both"/>
        <w:rPr>
          <w:rFonts w:ascii="標楷體" w:eastAsia="標楷體" w:hAnsi="標楷體"/>
        </w:rPr>
      </w:pPr>
      <w:r w:rsidRPr="00475433">
        <w:rPr>
          <w:rFonts w:ascii="標楷體" w:eastAsia="標楷體" w:hAnsi="標楷體" w:hint="eastAsia"/>
        </w:rPr>
        <w:t xml:space="preserve">    (</w:t>
      </w:r>
      <w:proofErr w:type="gramStart"/>
      <w:r w:rsidRPr="00475433">
        <w:rPr>
          <w:rFonts w:ascii="標楷體" w:eastAsia="標楷體" w:hAnsi="標楷體" w:hint="eastAsia"/>
        </w:rPr>
        <w:t>一</w:t>
      </w:r>
      <w:proofErr w:type="gramEnd"/>
      <w:r w:rsidRPr="00475433">
        <w:rPr>
          <w:rFonts w:ascii="標楷體" w:eastAsia="標楷體" w:hAnsi="標楷體" w:hint="eastAsia"/>
        </w:rPr>
        <w:t>)第一階段全程參與者，</w:t>
      </w:r>
      <w:r w:rsidRPr="0087357F">
        <w:rPr>
          <w:rFonts w:ascii="標楷體" w:eastAsia="標楷體" w:hAnsi="標楷體" w:hint="eastAsia"/>
        </w:rPr>
        <w:t>核發研習時數2</w:t>
      </w:r>
      <w:r w:rsidR="0087357F">
        <w:rPr>
          <w:rFonts w:ascii="標楷體" w:eastAsia="標楷體" w:hAnsi="標楷體" w:hint="eastAsia"/>
        </w:rPr>
        <w:t>8</w:t>
      </w:r>
      <w:r w:rsidRPr="0087357F">
        <w:rPr>
          <w:rFonts w:ascii="標楷體" w:eastAsia="標楷體" w:hAnsi="標楷體" w:hint="eastAsia"/>
        </w:rPr>
        <w:t>小時。</w:t>
      </w:r>
    </w:p>
    <w:p w14:paraId="3F44BF3F" w14:textId="77777777" w:rsidR="00935C03" w:rsidRPr="00475433" w:rsidRDefault="00935C03" w:rsidP="00935C03">
      <w:pPr>
        <w:ind w:left="960" w:hangingChars="400" w:hanging="960"/>
        <w:jc w:val="both"/>
        <w:rPr>
          <w:rFonts w:ascii="標楷體" w:eastAsia="標楷體" w:hAnsi="標楷體"/>
        </w:rPr>
      </w:pPr>
      <w:r w:rsidRPr="00475433">
        <w:rPr>
          <w:rFonts w:ascii="標楷體" w:eastAsia="標楷體" w:hAnsi="標楷體" w:hint="eastAsia"/>
        </w:rPr>
        <w:t xml:space="preserve">    (二)因名額有限，報名前請確定能全程參與培訓課程，且有意願研發並發表教案，若無法配合，請勿報名，以免造成學科中心行政作業之困擾。</w:t>
      </w:r>
      <w:r w:rsidRPr="00D91E1A">
        <w:rPr>
          <w:rFonts w:ascii="標楷體" w:eastAsia="標楷體" w:hAnsi="標楷體" w:hint="eastAsia"/>
          <w:b/>
        </w:rPr>
        <w:t>一旦</w:t>
      </w:r>
      <w:r w:rsidRPr="00D91E1A">
        <w:rPr>
          <w:rFonts w:ascii="標楷體" w:eastAsia="標楷體" w:hAnsi="標楷體"/>
          <w:b/>
        </w:rPr>
        <w:t>報名錄取，</w:t>
      </w:r>
      <w:r w:rsidRPr="00D91E1A">
        <w:rPr>
          <w:rFonts w:ascii="標楷體" w:eastAsia="標楷體" w:hAnsi="標楷體" w:hint="eastAsia"/>
          <w:b/>
        </w:rPr>
        <w:t>請全程參與第一階段至第三階段的培訓課程。第三階段培訓課程結束後三日，</w:t>
      </w:r>
      <w:r w:rsidRPr="00D91E1A">
        <w:rPr>
          <w:rFonts w:ascii="標楷體" w:eastAsia="標楷體" w:hAnsi="標楷體"/>
          <w:b/>
        </w:rPr>
        <w:t>學科中心將於主網站公告所有的受訓教師名單，並於其後註明是否通過培訓</w:t>
      </w:r>
      <w:r w:rsidRPr="00475433">
        <w:rPr>
          <w:rFonts w:ascii="標楷體" w:eastAsia="標楷體" w:hAnsi="標楷體" w:hint="eastAsia"/>
        </w:rPr>
        <w:t>。</w:t>
      </w:r>
      <w:r w:rsidRPr="00475433">
        <w:rPr>
          <w:rFonts w:ascii="標楷體" w:eastAsia="標楷體" w:hAnsi="標楷體" w:hint="eastAsia"/>
          <w:u w:val="single"/>
        </w:rPr>
        <w:t>若經錄取，卻因故無法全程參與者，請於活動前</w:t>
      </w:r>
      <w:r>
        <w:rPr>
          <w:rFonts w:ascii="標楷體" w:eastAsia="標楷體" w:hAnsi="標楷體" w:hint="eastAsia"/>
          <w:u w:val="single"/>
        </w:rPr>
        <w:t>三</w:t>
      </w:r>
      <w:r w:rsidRPr="00475433">
        <w:rPr>
          <w:rFonts w:ascii="標楷體" w:eastAsia="標楷體" w:hAnsi="標楷體" w:hint="eastAsia"/>
          <w:u w:val="single"/>
        </w:rPr>
        <w:t>天通知學科中心，改由候補者參加；無故缺席者（或只參加第一階段而未參加第二階段及第三階段）</w:t>
      </w:r>
      <w:r>
        <w:rPr>
          <w:rFonts w:ascii="標楷體" w:eastAsia="標楷體" w:hAnsi="標楷體" w:hint="eastAsia"/>
          <w:u w:val="single"/>
        </w:rPr>
        <w:t>或成果發表未通過者，</w:t>
      </w:r>
      <w:r w:rsidRPr="00475433">
        <w:rPr>
          <w:rFonts w:ascii="標楷體" w:eastAsia="標楷體" w:hAnsi="標楷體" w:hint="eastAsia"/>
          <w:u w:val="single"/>
        </w:rPr>
        <w:t>三年內不得報名本中心種子教師培訓活動</w:t>
      </w:r>
      <w:r w:rsidRPr="00475433">
        <w:rPr>
          <w:rFonts w:ascii="標楷體" w:eastAsia="標楷體" w:hAnsi="標楷體" w:hint="eastAsia"/>
        </w:rPr>
        <w:t>。</w:t>
      </w:r>
    </w:p>
    <w:p w14:paraId="4B699D8A" w14:textId="77777777" w:rsidR="00935C03" w:rsidRPr="00475433" w:rsidRDefault="00935C03" w:rsidP="00935C03">
      <w:pPr>
        <w:ind w:leftChars="-68" w:left="-163" w:firstLineChars="260" w:firstLine="624"/>
        <w:jc w:val="both"/>
        <w:rPr>
          <w:rFonts w:ascii="標楷體" w:eastAsia="標楷體" w:hAnsi="標楷體"/>
        </w:rPr>
      </w:pPr>
      <w:r w:rsidRPr="00475433">
        <w:rPr>
          <w:rFonts w:ascii="標楷體" w:eastAsia="標楷體" w:hAnsi="標楷體" w:hint="eastAsia"/>
        </w:rPr>
        <w:t>(三)本活動旨在培訓學科中心種子教師，研習會場恕不接受</w:t>
      </w:r>
      <w:r>
        <w:rPr>
          <w:rFonts w:ascii="標楷體" w:eastAsia="標楷體" w:hAnsi="標楷體" w:hint="eastAsia"/>
        </w:rPr>
        <w:t>現場報名或</w:t>
      </w:r>
      <w:r w:rsidRPr="00475433">
        <w:rPr>
          <w:rFonts w:ascii="標楷體" w:eastAsia="標楷體" w:hAnsi="標楷體" w:hint="eastAsia"/>
        </w:rPr>
        <w:t>旁聽。</w:t>
      </w:r>
    </w:p>
    <w:p w14:paraId="2DCDA62E" w14:textId="77777777" w:rsidR="00935C03" w:rsidRPr="00475433" w:rsidRDefault="00935C03" w:rsidP="00935C03">
      <w:pPr>
        <w:spacing w:beforeLines="100" w:before="360"/>
        <w:jc w:val="both"/>
        <w:rPr>
          <w:rFonts w:ascii="標楷體" w:eastAsia="標楷體" w:hAnsi="標楷體"/>
          <w:b/>
          <w:bCs/>
          <w:sz w:val="28"/>
        </w:rPr>
      </w:pPr>
      <w:r w:rsidRPr="00475433">
        <w:rPr>
          <w:rFonts w:ascii="標楷體" w:eastAsia="標楷體" w:hAnsi="標楷體"/>
          <w:b/>
          <w:sz w:val="28"/>
          <w:szCs w:val="28"/>
        </w:rPr>
        <w:br w:type="page"/>
      </w:r>
      <w:r w:rsidRPr="00475433">
        <w:rPr>
          <w:rFonts w:ascii="標楷體" w:eastAsia="標楷體" w:hAnsi="標楷體" w:hint="eastAsia"/>
          <w:b/>
          <w:sz w:val="28"/>
          <w:szCs w:val="28"/>
        </w:rPr>
        <w:lastRenderedPageBreak/>
        <w:t>伍、</w:t>
      </w:r>
      <w:r w:rsidRPr="00475433">
        <w:rPr>
          <w:rFonts w:ascii="標楷體" w:eastAsia="標楷體" w:hAnsi="標楷體" w:hint="eastAsia"/>
          <w:b/>
          <w:bCs/>
          <w:sz w:val="28"/>
        </w:rPr>
        <w:t>種子教師資格取得及權利義務說明</w:t>
      </w:r>
    </w:p>
    <w:p w14:paraId="5E5EF843" w14:textId="28EAB869" w:rsidR="009108FC" w:rsidRDefault="009108FC" w:rsidP="00935C03">
      <w:pPr>
        <w:pStyle w:val="a3"/>
        <w:numPr>
          <w:ilvl w:val="0"/>
          <w:numId w:val="5"/>
        </w:numPr>
        <w:jc w:val="both"/>
        <w:rPr>
          <w:sz w:val="24"/>
        </w:rPr>
      </w:pPr>
      <w:r>
        <w:rPr>
          <w:rFonts w:hint="eastAsia"/>
          <w:sz w:val="24"/>
        </w:rPr>
        <w:t>種子教師培訓考核標準</w:t>
      </w:r>
    </w:p>
    <w:tbl>
      <w:tblPr>
        <w:tblW w:w="5000" w:type="pct"/>
        <w:shd w:val="clear" w:color="auto" w:fill="FFFFFF"/>
        <w:tblCellMar>
          <w:left w:w="0" w:type="dxa"/>
          <w:right w:w="0" w:type="dxa"/>
        </w:tblCellMar>
        <w:tblLook w:val="04A0" w:firstRow="1" w:lastRow="0" w:firstColumn="1" w:lastColumn="0" w:noHBand="0" w:noVBand="1"/>
      </w:tblPr>
      <w:tblGrid>
        <w:gridCol w:w="1865"/>
        <w:gridCol w:w="2804"/>
        <w:gridCol w:w="3585"/>
        <w:gridCol w:w="2192"/>
      </w:tblGrid>
      <w:tr w:rsidR="009108FC" w:rsidRPr="00CA5C51" w14:paraId="523FFE28" w14:textId="77777777" w:rsidTr="009108FC">
        <w:trPr>
          <w:trHeight w:val="557"/>
        </w:trPr>
        <w:tc>
          <w:tcPr>
            <w:tcW w:w="893"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7A197A" w14:textId="77777777" w:rsidR="009108FC" w:rsidRPr="00CA5C51" w:rsidRDefault="009108FC" w:rsidP="00D14CE2">
            <w:pPr>
              <w:widowControl/>
              <w:snapToGrid w:val="0"/>
              <w:jc w:val="center"/>
              <w:rPr>
                <w:rFonts w:ascii="標楷體" w:eastAsia="標楷體" w:hAnsi="標楷體"/>
                <w:color w:val="222222"/>
                <w:kern w:val="0"/>
              </w:rPr>
            </w:pPr>
            <w:r w:rsidRPr="00CA5C51">
              <w:rPr>
                <w:rFonts w:ascii="標楷體" w:eastAsia="標楷體" w:hAnsi="標楷體"/>
                <w:b/>
                <w:bCs/>
                <w:color w:val="000000"/>
                <w:kern w:val="0"/>
                <w:szCs w:val="27"/>
              </w:rPr>
              <w:t>考核項目</w:t>
            </w:r>
          </w:p>
        </w:tc>
        <w:tc>
          <w:tcPr>
            <w:tcW w:w="3058"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303669" w14:textId="77777777" w:rsidR="009108FC" w:rsidRPr="00CA5C51" w:rsidRDefault="009108FC" w:rsidP="00D14CE2">
            <w:pPr>
              <w:widowControl/>
              <w:snapToGrid w:val="0"/>
              <w:jc w:val="center"/>
              <w:rPr>
                <w:rFonts w:ascii="標楷體" w:eastAsia="標楷體" w:hAnsi="標楷體"/>
                <w:color w:val="222222"/>
                <w:kern w:val="0"/>
              </w:rPr>
            </w:pPr>
            <w:r w:rsidRPr="00CA5C51">
              <w:rPr>
                <w:rFonts w:ascii="標楷體" w:eastAsia="標楷體" w:hAnsi="標楷體"/>
                <w:b/>
                <w:bCs/>
                <w:color w:val="000000"/>
                <w:kern w:val="0"/>
                <w:szCs w:val="27"/>
              </w:rPr>
              <w:t>考核分項及標準</w:t>
            </w:r>
          </w:p>
        </w:tc>
        <w:tc>
          <w:tcPr>
            <w:tcW w:w="104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A432DC" w14:textId="77777777" w:rsidR="009108FC" w:rsidRPr="00CA5C51" w:rsidRDefault="009108FC" w:rsidP="00D14CE2">
            <w:pPr>
              <w:widowControl/>
              <w:snapToGrid w:val="0"/>
              <w:jc w:val="center"/>
              <w:rPr>
                <w:rFonts w:ascii="標楷體" w:eastAsia="標楷體" w:hAnsi="標楷體"/>
                <w:color w:val="222222"/>
                <w:kern w:val="0"/>
              </w:rPr>
            </w:pPr>
            <w:r w:rsidRPr="00CA5C51">
              <w:rPr>
                <w:rFonts w:ascii="標楷體" w:eastAsia="標楷體" w:hAnsi="標楷體"/>
                <w:b/>
                <w:bCs/>
                <w:color w:val="000000"/>
                <w:kern w:val="0"/>
                <w:szCs w:val="27"/>
              </w:rPr>
              <w:t>考核結果</w:t>
            </w:r>
          </w:p>
        </w:tc>
      </w:tr>
      <w:tr w:rsidR="009108FC" w:rsidRPr="009108FC" w14:paraId="6DBF4B4E" w14:textId="77777777" w:rsidTr="00C840A5">
        <w:trPr>
          <w:trHeight w:val="2137"/>
        </w:trPr>
        <w:tc>
          <w:tcPr>
            <w:tcW w:w="89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06355F" w14:textId="77777777" w:rsidR="009108FC" w:rsidRPr="00CA5C51" w:rsidRDefault="009108FC" w:rsidP="0090607C">
            <w:pPr>
              <w:widowControl/>
              <w:snapToGrid w:val="0"/>
              <w:jc w:val="center"/>
              <w:rPr>
                <w:rFonts w:ascii="標楷體" w:eastAsia="標楷體" w:hAnsi="標楷體"/>
                <w:color w:val="222222"/>
                <w:kern w:val="0"/>
              </w:rPr>
            </w:pPr>
            <w:r w:rsidRPr="00CA5C51">
              <w:rPr>
                <w:rFonts w:ascii="標楷體" w:eastAsia="標楷體" w:hAnsi="標楷體"/>
                <w:color w:val="000000"/>
                <w:kern w:val="0"/>
                <w:szCs w:val="27"/>
              </w:rPr>
              <w:t>出缺席記錄</w:t>
            </w:r>
          </w:p>
        </w:tc>
        <w:tc>
          <w:tcPr>
            <w:tcW w:w="3058"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3A6C7C" w14:textId="77777777" w:rsidR="009108FC" w:rsidRPr="00CA5C51" w:rsidRDefault="009108FC" w:rsidP="00D14CE2">
            <w:pPr>
              <w:widowControl/>
              <w:snapToGrid w:val="0"/>
              <w:spacing w:before="240"/>
              <w:jc w:val="both"/>
              <w:rPr>
                <w:rFonts w:ascii="標楷體" w:eastAsia="標楷體" w:hAnsi="標楷體"/>
                <w:color w:val="222222"/>
                <w:kern w:val="0"/>
              </w:rPr>
            </w:pPr>
            <w:r w:rsidRPr="00CA5C51">
              <w:rPr>
                <w:rFonts w:ascii="標楷體" w:eastAsia="標楷體" w:hAnsi="標楷體"/>
                <w:color w:val="000000"/>
                <w:kern w:val="0"/>
                <w:szCs w:val="27"/>
              </w:rPr>
              <w:t>本種子教師培訓分三個階段進行，須出席兩個階段及兩個階段以上者才能通過培訓。</w:t>
            </w:r>
          </w:p>
          <w:p w14:paraId="7D6084F8" w14:textId="77777777" w:rsidR="009108FC" w:rsidRPr="00CA5C51" w:rsidRDefault="009108FC" w:rsidP="00D14CE2">
            <w:pPr>
              <w:widowControl/>
              <w:snapToGrid w:val="0"/>
              <w:spacing w:before="120" w:after="120"/>
              <w:jc w:val="both"/>
              <w:rPr>
                <w:rFonts w:ascii="標楷體" w:eastAsia="標楷體" w:hAnsi="標楷體"/>
                <w:color w:val="222222"/>
                <w:kern w:val="0"/>
              </w:rPr>
            </w:pPr>
            <w:r w:rsidRPr="00CA5C51">
              <w:rPr>
                <w:rFonts w:ascii="標楷體" w:eastAsia="標楷體" w:hAnsi="標楷體"/>
                <w:color w:val="000000"/>
                <w:kern w:val="0"/>
                <w:szCs w:val="27"/>
              </w:rPr>
              <w:t>□通過(出席三個階段活動)</w:t>
            </w:r>
          </w:p>
          <w:p w14:paraId="7ADA1993" w14:textId="77777777" w:rsidR="009108FC" w:rsidRPr="00CA5C51" w:rsidRDefault="009108FC" w:rsidP="00D14CE2">
            <w:pPr>
              <w:widowControl/>
              <w:snapToGrid w:val="0"/>
              <w:spacing w:after="120"/>
              <w:jc w:val="both"/>
              <w:rPr>
                <w:rFonts w:ascii="標楷體" w:eastAsia="標楷體" w:hAnsi="標楷體"/>
                <w:color w:val="222222"/>
                <w:kern w:val="0"/>
              </w:rPr>
            </w:pPr>
            <w:r w:rsidRPr="00CA5C51">
              <w:rPr>
                <w:rFonts w:ascii="標楷體" w:eastAsia="標楷體" w:hAnsi="標楷體"/>
                <w:color w:val="000000"/>
                <w:kern w:val="0"/>
                <w:szCs w:val="27"/>
              </w:rPr>
              <w:t>□通過(出席兩個階段活動)</w:t>
            </w:r>
          </w:p>
          <w:p w14:paraId="1C14036E" w14:textId="77777777" w:rsidR="009108FC" w:rsidRPr="00CA5C51" w:rsidRDefault="009108FC" w:rsidP="00D14CE2">
            <w:pPr>
              <w:widowControl/>
              <w:snapToGrid w:val="0"/>
              <w:spacing w:after="240"/>
              <w:jc w:val="both"/>
              <w:rPr>
                <w:rFonts w:ascii="標楷體" w:eastAsia="標楷體" w:hAnsi="標楷體"/>
                <w:color w:val="222222"/>
                <w:kern w:val="0"/>
              </w:rPr>
            </w:pPr>
            <w:r w:rsidRPr="00CA5C51">
              <w:rPr>
                <w:rFonts w:ascii="標楷體" w:eastAsia="標楷體" w:hAnsi="標楷體"/>
                <w:color w:val="000000"/>
                <w:kern w:val="0"/>
                <w:szCs w:val="27"/>
              </w:rPr>
              <w:t>□未通過(缺席兩個階段及兩個階段以上的活動)</w:t>
            </w:r>
          </w:p>
        </w:tc>
        <w:tc>
          <w:tcPr>
            <w:tcW w:w="1049" w:type="pct"/>
            <w:vMerge w:val="restart"/>
            <w:tcBorders>
              <w:top w:val="nil"/>
              <w:left w:val="nil"/>
              <w:right w:val="single" w:sz="8" w:space="0" w:color="auto"/>
            </w:tcBorders>
            <w:shd w:val="clear" w:color="auto" w:fill="FFFFFF"/>
            <w:tcMar>
              <w:top w:w="0" w:type="dxa"/>
              <w:left w:w="108" w:type="dxa"/>
              <w:bottom w:w="0" w:type="dxa"/>
              <w:right w:w="108" w:type="dxa"/>
            </w:tcMar>
            <w:hideMark/>
          </w:tcPr>
          <w:p w14:paraId="46D46382" w14:textId="77777777" w:rsidR="009108FC" w:rsidRPr="00CA5C51" w:rsidRDefault="009108FC" w:rsidP="00D14CE2">
            <w:pPr>
              <w:widowControl/>
              <w:snapToGrid w:val="0"/>
              <w:spacing w:before="360" w:after="24"/>
              <w:jc w:val="both"/>
              <w:rPr>
                <w:rFonts w:ascii="標楷體" w:eastAsia="標楷體" w:hAnsi="標楷體"/>
                <w:color w:val="222222"/>
                <w:kern w:val="0"/>
              </w:rPr>
            </w:pPr>
            <w:r w:rsidRPr="00CA5C51">
              <w:rPr>
                <w:rFonts w:ascii="標楷體" w:eastAsia="標楷體" w:hAnsi="標楷體"/>
                <w:color w:val="000000"/>
                <w:kern w:val="0"/>
                <w:szCs w:val="27"/>
              </w:rPr>
              <w:t>□通過</w:t>
            </w:r>
          </w:p>
          <w:p w14:paraId="5CFA562E" w14:textId="77777777" w:rsidR="009108FC" w:rsidRPr="00CA5C51" w:rsidRDefault="009108FC" w:rsidP="00D14CE2">
            <w:pPr>
              <w:widowControl/>
              <w:snapToGrid w:val="0"/>
              <w:jc w:val="both"/>
              <w:rPr>
                <w:rFonts w:ascii="標楷體" w:eastAsia="標楷體" w:hAnsi="標楷體"/>
                <w:color w:val="222222"/>
                <w:kern w:val="0"/>
              </w:rPr>
            </w:pPr>
            <w:r w:rsidRPr="00CA5C51">
              <w:rPr>
                <w:rFonts w:ascii="標楷體" w:eastAsia="標楷體" w:hAnsi="標楷體"/>
                <w:color w:val="000000"/>
                <w:kern w:val="0"/>
                <w:szCs w:val="27"/>
              </w:rPr>
              <w:t>※【出缺席記錄】項目及【教案成果發表】項目均為「通過」狀況</w:t>
            </w:r>
          </w:p>
          <w:p w14:paraId="0AC90864" w14:textId="77777777" w:rsidR="009108FC" w:rsidRPr="00CA5C51" w:rsidRDefault="009108FC" w:rsidP="00D14CE2">
            <w:pPr>
              <w:widowControl/>
              <w:snapToGrid w:val="0"/>
              <w:spacing w:before="480" w:after="24"/>
              <w:jc w:val="both"/>
              <w:rPr>
                <w:rFonts w:ascii="標楷體" w:eastAsia="標楷體" w:hAnsi="標楷體"/>
                <w:color w:val="222222"/>
                <w:kern w:val="0"/>
              </w:rPr>
            </w:pPr>
            <w:r w:rsidRPr="00CA5C51">
              <w:rPr>
                <w:rFonts w:ascii="標楷體" w:eastAsia="標楷體" w:hAnsi="標楷體"/>
                <w:color w:val="000000"/>
                <w:kern w:val="0"/>
                <w:szCs w:val="27"/>
              </w:rPr>
              <w:t>□未通過</w:t>
            </w:r>
          </w:p>
          <w:p w14:paraId="5D53AA76" w14:textId="77777777" w:rsidR="009108FC" w:rsidRPr="00CA5C51" w:rsidRDefault="009108FC" w:rsidP="00D14CE2">
            <w:pPr>
              <w:widowControl/>
              <w:snapToGrid w:val="0"/>
              <w:spacing w:after="240"/>
              <w:jc w:val="both"/>
              <w:rPr>
                <w:rFonts w:ascii="標楷體" w:eastAsia="標楷體" w:hAnsi="標楷體"/>
                <w:color w:val="222222"/>
                <w:kern w:val="0"/>
              </w:rPr>
            </w:pPr>
            <w:r w:rsidRPr="00CA5C51">
              <w:rPr>
                <w:rFonts w:ascii="標楷體" w:eastAsia="標楷體" w:hAnsi="標楷體"/>
                <w:color w:val="000000"/>
                <w:kern w:val="0"/>
                <w:szCs w:val="27"/>
              </w:rPr>
              <w:t>※【出缺席記錄】項目或【教案成果發表】項目有「未通過」狀況</w:t>
            </w:r>
          </w:p>
        </w:tc>
      </w:tr>
      <w:tr w:rsidR="009108FC" w:rsidRPr="009108FC" w14:paraId="1EB1E7D4" w14:textId="77777777" w:rsidTr="00C840A5">
        <w:trPr>
          <w:trHeight w:val="737"/>
        </w:trPr>
        <w:tc>
          <w:tcPr>
            <w:tcW w:w="893" w:type="pct"/>
            <w:vMerge w:val="restart"/>
            <w:tcBorders>
              <w:top w:val="nil"/>
              <w:left w:val="single" w:sz="8" w:space="0" w:color="auto"/>
              <w:right w:val="single" w:sz="8" w:space="0" w:color="auto"/>
            </w:tcBorders>
            <w:shd w:val="clear" w:color="auto" w:fill="FFFFFF"/>
            <w:tcMar>
              <w:top w:w="0" w:type="dxa"/>
              <w:left w:w="108" w:type="dxa"/>
              <w:bottom w:w="0" w:type="dxa"/>
              <w:right w:w="108" w:type="dxa"/>
            </w:tcMar>
            <w:vAlign w:val="center"/>
            <w:hideMark/>
          </w:tcPr>
          <w:p w14:paraId="5EB8D264" w14:textId="77777777" w:rsidR="009108FC" w:rsidRPr="00CA5C51" w:rsidRDefault="009108FC" w:rsidP="0090607C">
            <w:pPr>
              <w:widowControl/>
              <w:snapToGrid w:val="0"/>
              <w:jc w:val="center"/>
              <w:rPr>
                <w:rFonts w:ascii="標楷體" w:eastAsia="標楷體" w:hAnsi="標楷體"/>
                <w:color w:val="222222"/>
                <w:kern w:val="0"/>
              </w:rPr>
            </w:pPr>
            <w:r w:rsidRPr="00CA5C51">
              <w:rPr>
                <w:rFonts w:ascii="標楷體" w:eastAsia="標楷體" w:hAnsi="標楷體"/>
                <w:color w:val="000000"/>
                <w:kern w:val="0"/>
                <w:szCs w:val="27"/>
              </w:rPr>
              <w:t>教案成果發表</w:t>
            </w:r>
          </w:p>
        </w:tc>
        <w:tc>
          <w:tcPr>
            <w:tcW w:w="13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6C2542" w14:textId="1AB3AB3A" w:rsidR="009108FC" w:rsidRPr="00CA5C51" w:rsidRDefault="009108FC" w:rsidP="00D14CE2">
            <w:pPr>
              <w:widowControl/>
              <w:snapToGrid w:val="0"/>
              <w:jc w:val="both"/>
              <w:rPr>
                <w:rFonts w:ascii="標楷體" w:eastAsia="標楷體" w:hAnsi="標楷體"/>
                <w:color w:val="222222"/>
                <w:kern w:val="0"/>
              </w:rPr>
            </w:pPr>
            <w:r w:rsidRPr="00CA5C51">
              <w:rPr>
                <w:rFonts w:ascii="標楷體" w:eastAsia="標楷體" w:hAnsi="標楷體"/>
                <w:color w:val="000000"/>
                <w:kern w:val="0"/>
                <w:szCs w:val="27"/>
              </w:rPr>
              <w:t>教案書面呈現</w:t>
            </w:r>
            <w:r w:rsidRPr="009108FC">
              <w:rPr>
                <w:rFonts w:ascii="標楷體" w:eastAsia="標楷體" w:hAnsi="標楷體"/>
                <w:color w:val="000000"/>
                <w:kern w:val="0"/>
                <w:szCs w:val="27"/>
              </w:rPr>
              <w:t>(含學生成果)</w:t>
            </w:r>
            <w:r w:rsidRPr="00CA5C51">
              <w:rPr>
                <w:rFonts w:ascii="標楷體" w:eastAsia="標楷體" w:hAnsi="標楷體"/>
                <w:color w:val="000000"/>
                <w:kern w:val="0"/>
                <w:szCs w:val="27"/>
              </w:rPr>
              <w:t>：佔</w:t>
            </w:r>
            <w:r w:rsidR="00CA1B47">
              <w:rPr>
                <w:rFonts w:ascii="標楷體" w:eastAsia="標楷體" w:hAnsi="標楷體" w:hint="eastAsia"/>
                <w:color w:val="000000"/>
                <w:kern w:val="0"/>
                <w:szCs w:val="27"/>
              </w:rPr>
              <w:t>7</w:t>
            </w:r>
            <w:r w:rsidRPr="00CA5C51">
              <w:rPr>
                <w:rFonts w:ascii="標楷體" w:eastAsia="標楷體" w:hAnsi="標楷體"/>
                <w:color w:val="000000"/>
                <w:kern w:val="0"/>
                <w:szCs w:val="27"/>
              </w:rPr>
              <w:t>0％</w:t>
            </w:r>
          </w:p>
        </w:tc>
        <w:tc>
          <w:tcPr>
            <w:tcW w:w="1716" w:type="pct"/>
            <w:vMerge w:val="restart"/>
            <w:tcBorders>
              <w:top w:val="nil"/>
              <w:left w:val="nil"/>
              <w:right w:val="single" w:sz="8" w:space="0" w:color="auto"/>
            </w:tcBorders>
            <w:shd w:val="clear" w:color="auto" w:fill="FFFFFF"/>
            <w:tcMar>
              <w:top w:w="0" w:type="dxa"/>
              <w:left w:w="108" w:type="dxa"/>
              <w:bottom w:w="0" w:type="dxa"/>
              <w:right w:w="108" w:type="dxa"/>
            </w:tcMar>
            <w:vAlign w:val="center"/>
            <w:hideMark/>
          </w:tcPr>
          <w:p w14:paraId="16DE5A80" w14:textId="77777777" w:rsidR="009108FC" w:rsidRPr="00CA5C51" w:rsidRDefault="009108FC" w:rsidP="00D14CE2">
            <w:pPr>
              <w:widowControl/>
              <w:snapToGrid w:val="0"/>
              <w:spacing w:before="240" w:after="240"/>
              <w:jc w:val="both"/>
              <w:rPr>
                <w:rFonts w:ascii="標楷體" w:eastAsia="標楷體" w:hAnsi="標楷體"/>
                <w:color w:val="222222"/>
                <w:kern w:val="0"/>
              </w:rPr>
            </w:pPr>
            <w:r w:rsidRPr="00CA5C51">
              <w:rPr>
                <w:rFonts w:ascii="標楷體" w:eastAsia="標楷體" w:hAnsi="標楷體"/>
                <w:color w:val="000000"/>
                <w:kern w:val="0"/>
                <w:szCs w:val="27"/>
              </w:rPr>
              <w:t>□通過(得分60分以上)</w:t>
            </w:r>
          </w:p>
          <w:p w14:paraId="6B42AE59" w14:textId="77777777" w:rsidR="009108FC" w:rsidRPr="00CA5C51" w:rsidRDefault="009108FC" w:rsidP="00D14CE2">
            <w:pPr>
              <w:widowControl/>
              <w:snapToGrid w:val="0"/>
              <w:spacing w:after="240"/>
              <w:jc w:val="both"/>
              <w:rPr>
                <w:rFonts w:ascii="標楷體" w:eastAsia="標楷體" w:hAnsi="標楷體"/>
                <w:color w:val="222222"/>
                <w:kern w:val="0"/>
              </w:rPr>
            </w:pPr>
            <w:r w:rsidRPr="00CA5C51">
              <w:rPr>
                <w:rFonts w:ascii="標楷體" w:eastAsia="標楷體" w:hAnsi="標楷體"/>
                <w:color w:val="000000"/>
                <w:kern w:val="0"/>
                <w:szCs w:val="27"/>
              </w:rPr>
              <w:t>□未通過(得分未達60分)</w:t>
            </w:r>
          </w:p>
        </w:tc>
        <w:tc>
          <w:tcPr>
            <w:tcW w:w="1049" w:type="pct"/>
            <w:vMerge/>
            <w:tcBorders>
              <w:left w:val="nil"/>
              <w:right w:val="single" w:sz="8" w:space="0" w:color="auto"/>
            </w:tcBorders>
            <w:shd w:val="clear" w:color="auto" w:fill="FFFFFF"/>
            <w:vAlign w:val="center"/>
            <w:hideMark/>
          </w:tcPr>
          <w:p w14:paraId="782781F7" w14:textId="77777777" w:rsidR="009108FC" w:rsidRPr="00CA5C51" w:rsidRDefault="009108FC" w:rsidP="00D14CE2">
            <w:pPr>
              <w:widowControl/>
              <w:snapToGrid w:val="0"/>
              <w:rPr>
                <w:rFonts w:ascii="標楷體" w:eastAsia="標楷體" w:hAnsi="標楷體"/>
                <w:color w:val="222222"/>
                <w:kern w:val="0"/>
              </w:rPr>
            </w:pPr>
          </w:p>
        </w:tc>
      </w:tr>
      <w:tr w:rsidR="009108FC" w:rsidRPr="009108FC" w14:paraId="060B9908" w14:textId="77777777" w:rsidTr="00C840A5">
        <w:trPr>
          <w:trHeight w:val="737"/>
        </w:trPr>
        <w:tc>
          <w:tcPr>
            <w:tcW w:w="893" w:type="pct"/>
            <w:vMerge/>
            <w:tcBorders>
              <w:left w:val="single" w:sz="8" w:space="0" w:color="auto"/>
              <w:right w:val="single" w:sz="8" w:space="0" w:color="auto"/>
            </w:tcBorders>
            <w:shd w:val="clear" w:color="auto" w:fill="FFFFFF"/>
            <w:vAlign w:val="center"/>
            <w:hideMark/>
          </w:tcPr>
          <w:p w14:paraId="2A1776AD" w14:textId="77777777" w:rsidR="009108FC" w:rsidRPr="00CA5C51" w:rsidRDefault="009108FC" w:rsidP="00D14CE2">
            <w:pPr>
              <w:widowControl/>
              <w:snapToGrid w:val="0"/>
              <w:rPr>
                <w:rFonts w:ascii="標楷體" w:eastAsia="標楷體" w:hAnsi="標楷體"/>
                <w:color w:val="222222"/>
                <w:kern w:val="0"/>
              </w:rPr>
            </w:pPr>
          </w:p>
        </w:tc>
        <w:tc>
          <w:tcPr>
            <w:tcW w:w="1342"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61308956" w14:textId="77777777" w:rsidR="009108FC" w:rsidRPr="00CA5C51" w:rsidRDefault="009108FC" w:rsidP="00D14CE2">
            <w:pPr>
              <w:widowControl/>
              <w:snapToGrid w:val="0"/>
              <w:jc w:val="both"/>
              <w:rPr>
                <w:rFonts w:ascii="標楷體" w:eastAsia="標楷體" w:hAnsi="標楷體"/>
                <w:color w:val="222222"/>
                <w:kern w:val="0"/>
              </w:rPr>
            </w:pPr>
            <w:r w:rsidRPr="00CA5C51">
              <w:rPr>
                <w:rFonts w:ascii="標楷體" w:eastAsia="標楷體" w:hAnsi="標楷體"/>
                <w:color w:val="000000"/>
                <w:kern w:val="0"/>
                <w:szCs w:val="27"/>
              </w:rPr>
              <w:t>口頭報告：佔30％</w:t>
            </w:r>
          </w:p>
        </w:tc>
        <w:tc>
          <w:tcPr>
            <w:tcW w:w="1716" w:type="pct"/>
            <w:vMerge/>
            <w:tcBorders>
              <w:left w:val="nil"/>
              <w:right w:val="single" w:sz="8" w:space="0" w:color="auto"/>
            </w:tcBorders>
            <w:shd w:val="clear" w:color="auto" w:fill="FFFFFF"/>
            <w:vAlign w:val="center"/>
            <w:hideMark/>
          </w:tcPr>
          <w:p w14:paraId="1E1194D1" w14:textId="77777777" w:rsidR="009108FC" w:rsidRPr="00CA5C51" w:rsidRDefault="009108FC" w:rsidP="00D14CE2">
            <w:pPr>
              <w:widowControl/>
              <w:snapToGrid w:val="0"/>
              <w:rPr>
                <w:rFonts w:ascii="標楷體" w:eastAsia="標楷體" w:hAnsi="標楷體"/>
                <w:color w:val="222222"/>
                <w:kern w:val="0"/>
              </w:rPr>
            </w:pPr>
          </w:p>
        </w:tc>
        <w:tc>
          <w:tcPr>
            <w:tcW w:w="1049" w:type="pct"/>
            <w:vMerge/>
            <w:tcBorders>
              <w:left w:val="nil"/>
              <w:right w:val="single" w:sz="8" w:space="0" w:color="auto"/>
            </w:tcBorders>
            <w:shd w:val="clear" w:color="auto" w:fill="FFFFFF"/>
            <w:vAlign w:val="center"/>
            <w:hideMark/>
          </w:tcPr>
          <w:p w14:paraId="2386D0F9" w14:textId="77777777" w:rsidR="009108FC" w:rsidRPr="00CA5C51" w:rsidRDefault="009108FC" w:rsidP="00D14CE2">
            <w:pPr>
              <w:widowControl/>
              <w:snapToGrid w:val="0"/>
              <w:rPr>
                <w:rFonts w:ascii="標楷體" w:eastAsia="標楷體" w:hAnsi="標楷體"/>
                <w:color w:val="222222"/>
                <w:kern w:val="0"/>
              </w:rPr>
            </w:pPr>
          </w:p>
        </w:tc>
      </w:tr>
      <w:tr w:rsidR="009108FC" w:rsidRPr="009108FC" w14:paraId="6D5332E7" w14:textId="77777777" w:rsidTr="00C840A5">
        <w:trPr>
          <w:trHeight w:val="737"/>
        </w:trPr>
        <w:tc>
          <w:tcPr>
            <w:tcW w:w="893" w:type="pct"/>
            <w:vMerge/>
            <w:tcBorders>
              <w:left w:val="single" w:sz="8" w:space="0" w:color="auto"/>
              <w:bottom w:val="single" w:sz="8" w:space="0" w:color="000000"/>
              <w:right w:val="single" w:sz="8" w:space="0" w:color="auto"/>
            </w:tcBorders>
            <w:shd w:val="clear" w:color="auto" w:fill="FFFFFF"/>
            <w:vAlign w:val="center"/>
          </w:tcPr>
          <w:p w14:paraId="05FA80B5" w14:textId="77777777" w:rsidR="009108FC" w:rsidRPr="009108FC" w:rsidRDefault="009108FC" w:rsidP="00D14CE2">
            <w:pPr>
              <w:widowControl/>
              <w:snapToGrid w:val="0"/>
              <w:rPr>
                <w:rFonts w:ascii="標楷體" w:eastAsia="標楷體" w:hAnsi="標楷體"/>
                <w:color w:val="222222"/>
                <w:kern w:val="0"/>
              </w:rPr>
            </w:pPr>
          </w:p>
        </w:tc>
        <w:tc>
          <w:tcPr>
            <w:tcW w:w="1342" w:type="pct"/>
            <w:tcBorders>
              <w:top w:val="single" w:sz="8" w:space="0" w:color="000000"/>
              <w:left w:val="nil"/>
              <w:bottom w:val="single" w:sz="8" w:space="0" w:color="000000"/>
              <w:right w:val="single" w:sz="8" w:space="0" w:color="auto"/>
            </w:tcBorders>
            <w:shd w:val="clear" w:color="auto" w:fill="FFFFFF"/>
            <w:tcMar>
              <w:top w:w="0" w:type="dxa"/>
              <w:left w:w="108" w:type="dxa"/>
              <w:bottom w:w="0" w:type="dxa"/>
              <w:right w:w="108" w:type="dxa"/>
            </w:tcMar>
            <w:vAlign w:val="center"/>
          </w:tcPr>
          <w:p w14:paraId="76284717" w14:textId="2E36764C" w:rsidR="009108FC" w:rsidRPr="009108FC" w:rsidRDefault="009108FC" w:rsidP="00D14CE2">
            <w:pPr>
              <w:snapToGrid w:val="0"/>
              <w:jc w:val="both"/>
              <w:rPr>
                <w:rFonts w:ascii="標楷體" w:eastAsia="標楷體" w:hAnsi="標楷體"/>
                <w:color w:val="000000"/>
                <w:kern w:val="0"/>
                <w:szCs w:val="27"/>
              </w:rPr>
            </w:pPr>
            <w:r w:rsidRPr="009108FC">
              <w:rPr>
                <w:rFonts w:ascii="標楷體" w:eastAsia="標楷體" w:hAnsi="標楷體"/>
                <w:color w:val="000000"/>
                <w:kern w:val="0"/>
                <w:szCs w:val="27"/>
              </w:rPr>
              <w:t>課程實施紀錄(一節課錄影)：</w:t>
            </w:r>
            <w:r w:rsidR="001E05FF">
              <w:rPr>
                <w:rFonts w:ascii="標楷體" w:eastAsia="標楷體" w:hAnsi="標楷體" w:hint="eastAsia"/>
                <w:color w:val="000000"/>
                <w:kern w:val="0"/>
                <w:szCs w:val="27"/>
              </w:rPr>
              <w:t>必交作業，</w:t>
            </w:r>
            <w:r w:rsidR="00CA1B47">
              <w:rPr>
                <w:rFonts w:ascii="標楷體" w:eastAsia="標楷體" w:hAnsi="標楷體" w:hint="eastAsia"/>
                <w:color w:val="000000"/>
                <w:kern w:val="0"/>
                <w:szCs w:val="27"/>
              </w:rPr>
              <w:t>不佔評分</w:t>
            </w:r>
          </w:p>
        </w:tc>
        <w:tc>
          <w:tcPr>
            <w:tcW w:w="1716" w:type="pct"/>
            <w:vMerge/>
            <w:tcBorders>
              <w:left w:val="nil"/>
              <w:bottom w:val="single" w:sz="8" w:space="0" w:color="000000"/>
              <w:right w:val="single" w:sz="8" w:space="0" w:color="auto"/>
            </w:tcBorders>
            <w:shd w:val="clear" w:color="auto" w:fill="FFFFFF"/>
            <w:vAlign w:val="center"/>
          </w:tcPr>
          <w:p w14:paraId="023C250F" w14:textId="77777777" w:rsidR="009108FC" w:rsidRPr="009108FC" w:rsidRDefault="009108FC" w:rsidP="00D14CE2">
            <w:pPr>
              <w:widowControl/>
              <w:snapToGrid w:val="0"/>
              <w:rPr>
                <w:rFonts w:ascii="標楷體" w:eastAsia="標楷體" w:hAnsi="標楷體"/>
                <w:color w:val="222222"/>
                <w:kern w:val="0"/>
              </w:rPr>
            </w:pPr>
          </w:p>
        </w:tc>
        <w:tc>
          <w:tcPr>
            <w:tcW w:w="1049" w:type="pct"/>
            <w:vMerge/>
            <w:tcBorders>
              <w:left w:val="nil"/>
              <w:bottom w:val="single" w:sz="8" w:space="0" w:color="000000"/>
              <w:right w:val="single" w:sz="8" w:space="0" w:color="auto"/>
            </w:tcBorders>
            <w:shd w:val="clear" w:color="auto" w:fill="FFFFFF"/>
            <w:vAlign w:val="center"/>
          </w:tcPr>
          <w:p w14:paraId="586672E9" w14:textId="77777777" w:rsidR="009108FC" w:rsidRPr="009108FC" w:rsidRDefault="009108FC" w:rsidP="00D14CE2">
            <w:pPr>
              <w:widowControl/>
              <w:snapToGrid w:val="0"/>
              <w:rPr>
                <w:rFonts w:ascii="標楷體" w:eastAsia="標楷體" w:hAnsi="標楷體"/>
                <w:color w:val="222222"/>
                <w:kern w:val="0"/>
              </w:rPr>
            </w:pPr>
          </w:p>
        </w:tc>
      </w:tr>
    </w:tbl>
    <w:p w14:paraId="4FB16F8E" w14:textId="77777777" w:rsidR="009108FC" w:rsidRPr="009108FC" w:rsidRDefault="009108FC" w:rsidP="009108FC">
      <w:pPr>
        <w:pStyle w:val="a3"/>
        <w:ind w:left="480"/>
        <w:jc w:val="both"/>
        <w:rPr>
          <w:sz w:val="24"/>
        </w:rPr>
      </w:pPr>
    </w:p>
    <w:p w14:paraId="456CED88" w14:textId="7ABA7672" w:rsidR="00935C03" w:rsidRPr="00475433" w:rsidRDefault="00935C03" w:rsidP="00935C03">
      <w:pPr>
        <w:pStyle w:val="a3"/>
        <w:numPr>
          <w:ilvl w:val="0"/>
          <w:numId w:val="5"/>
        </w:numPr>
        <w:jc w:val="both"/>
        <w:rPr>
          <w:sz w:val="24"/>
        </w:rPr>
      </w:pPr>
      <w:r w:rsidRPr="00475433">
        <w:rPr>
          <w:rFonts w:hint="eastAsia"/>
          <w:sz w:val="24"/>
        </w:rPr>
        <w:t>種子教師提報資格</w:t>
      </w:r>
    </w:p>
    <w:p w14:paraId="7EE1446F" w14:textId="4B48C40E" w:rsidR="00935C03" w:rsidRPr="00475433" w:rsidRDefault="00935C03" w:rsidP="00935C03">
      <w:pPr>
        <w:numPr>
          <w:ilvl w:val="0"/>
          <w:numId w:val="6"/>
        </w:numPr>
        <w:tabs>
          <w:tab w:val="clear" w:pos="870"/>
        </w:tabs>
        <w:ind w:left="966" w:hanging="490"/>
        <w:jc w:val="both"/>
        <w:rPr>
          <w:rFonts w:ascii="標楷體" w:eastAsia="標楷體" w:hAnsi="標楷體"/>
        </w:rPr>
      </w:pPr>
      <w:r w:rsidRPr="00475433">
        <w:rPr>
          <w:rFonts w:ascii="標楷體" w:eastAsia="標楷體" w:hAnsi="標楷體" w:hint="eastAsia"/>
        </w:rPr>
        <w:t>首次提報：參與</w:t>
      </w:r>
      <w:r>
        <w:rPr>
          <w:rFonts w:ascii="標楷體" w:eastAsia="標楷體" w:hAnsi="標楷體" w:hint="eastAsia"/>
        </w:rPr>
        <w:t>11</w:t>
      </w:r>
      <w:r w:rsidR="00C9117F">
        <w:rPr>
          <w:rFonts w:ascii="標楷體" w:eastAsia="標楷體" w:hAnsi="標楷體" w:hint="eastAsia"/>
        </w:rPr>
        <w:t>5</w:t>
      </w:r>
      <w:r>
        <w:rPr>
          <w:rFonts w:ascii="標楷體" w:eastAsia="標楷體" w:hAnsi="標楷體" w:hint="eastAsia"/>
        </w:rPr>
        <w:t>學</w:t>
      </w:r>
      <w:r w:rsidRPr="00475433">
        <w:rPr>
          <w:rFonts w:ascii="標楷體" w:eastAsia="標楷體" w:hAnsi="標楷體" w:hint="eastAsia"/>
        </w:rPr>
        <w:t>年度培訓課程並發表成果者，由學科中心報請教育部發聘，聘用期間為</w:t>
      </w:r>
      <w:r>
        <w:rPr>
          <w:rFonts w:ascii="標楷體" w:eastAsia="標楷體" w:hAnsi="標楷體" w:hint="eastAsia"/>
        </w:rPr>
        <w:t>11</w:t>
      </w:r>
      <w:r w:rsidR="00C9117F">
        <w:rPr>
          <w:rFonts w:ascii="標楷體" w:eastAsia="標楷體" w:hAnsi="標楷體" w:hint="eastAsia"/>
        </w:rPr>
        <w:t>6</w:t>
      </w:r>
      <w:r w:rsidRPr="00475433">
        <w:rPr>
          <w:rFonts w:ascii="標楷體" w:eastAsia="標楷體" w:hAnsi="標楷體" w:hint="eastAsia"/>
        </w:rPr>
        <w:t>年8月1日至1</w:t>
      </w:r>
      <w:r>
        <w:rPr>
          <w:rFonts w:ascii="標楷體" w:eastAsia="標楷體" w:hAnsi="標楷體" w:hint="eastAsia"/>
        </w:rPr>
        <w:t>1</w:t>
      </w:r>
      <w:r w:rsidR="00C9117F">
        <w:rPr>
          <w:rFonts w:ascii="標楷體" w:eastAsia="標楷體" w:hAnsi="標楷體" w:hint="eastAsia"/>
        </w:rPr>
        <w:t>7</w:t>
      </w:r>
      <w:r w:rsidRPr="00475433">
        <w:rPr>
          <w:rFonts w:ascii="標楷體" w:eastAsia="標楷體" w:hAnsi="標楷體" w:hint="eastAsia"/>
        </w:rPr>
        <w:t>年7月31日止（</w:t>
      </w:r>
      <w:r>
        <w:rPr>
          <w:rFonts w:ascii="標楷體" w:eastAsia="標楷體" w:hAnsi="標楷體" w:hint="eastAsia"/>
        </w:rPr>
        <w:t>11</w:t>
      </w:r>
      <w:r w:rsidR="00C9117F">
        <w:rPr>
          <w:rFonts w:ascii="標楷體" w:eastAsia="標楷體" w:hAnsi="標楷體" w:hint="eastAsia"/>
        </w:rPr>
        <w:t>6</w:t>
      </w:r>
      <w:r w:rsidRPr="00475433">
        <w:rPr>
          <w:rFonts w:ascii="標楷體" w:eastAsia="標楷體" w:hAnsi="標楷體" w:hint="eastAsia"/>
        </w:rPr>
        <w:t>學年度）。</w:t>
      </w:r>
    </w:p>
    <w:p w14:paraId="230B41D9" w14:textId="66511B45" w:rsidR="00935C03" w:rsidRPr="00475433" w:rsidRDefault="00935C03" w:rsidP="00935C03">
      <w:pPr>
        <w:numPr>
          <w:ilvl w:val="0"/>
          <w:numId w:val="6"/>
        </w:numPr>
        <w:tabs>
          <w:tab w:val="clear" w:pos="870"/>
        </w:tabs>
        <w:spacing w:afterLines="50" w:after="180"/>
        <w:ind w:left="964" w:hanging="488"/>
        <w:jc w:val="both"/>
        <w:rPr>
          <w:rFonts w:ascii="標楷體" w:eastAsia="標楷體" w:hAnsi="標楷體"/>
        </w:rPr>
      </w:pPr>
      <w:r w:rsidRPr="00475433">
        <w:rPr>
          <w:rFonts w:ascii="標楷體" w:eastAsia="標楷體" w:hAnsi="標楷體" w:hint="eastAsia"/>
        </w:rPr>
        <w:t>續聘資格：若願意繼續擔任種子教師者，於受聘期間須完成學科中心所指派之任務，並經學科中心種子教師審核會議通過者，方具備</w:t>
      </w:r>
      <w:r>
        <w:rPr>
          <w:rFonts w:ascii="標楷體" w:eastAsia="標楷體" w:hAnsi="標楷體" w:hint="eastAsia"/>
        </w:rPr>
        <w:t>續</w:t>
      </w:r>
      <w:r w:rsidRPr="00475433">
        <w:rPr>
          <w:rFonts w:ascii="標楷體" w:eastAsia="標楷體" w:hAnsi="標楷體" w:hint="eastAsia"/>
        </w:rPr>
        <w:t>聘資格，於1</w:t>
      </w:r>
      <w:r w:rsidR="00C9117F">
        <w:rPr>
          <w:rFonts w:ascii="標楷體" w:eastAsia="標楷體" w:hAnsi="標楷體" w:hint="eastAsia"/>
        </w:rPr>
        <w:t>17</w:t>
      </w:r>
      <w:r>
        <w:rPr>
          <w:rFonts w:ascii="標楷體" w:eastAsia="標楷體" w:hAnsi="標楷體" w:hint="eastAsia"/>
        </w:rPr>
        <w:t>學</w:t>
      </w:r>
      <w:r w:rsidRPr="00475433">
        <w:rPr>
          <w:rFonts w:ascii="標楷體" w:eastAsia="標楷體" w:hAnsi="標楷體" w:hint="eastAsia"/>
        </w:rPr>
        <w:t>年</w:t>
      </w:r>
      <w:r>
        <w:rPr>
          <w:rFonts w:ascii="標楷體" w:eastAsia="標楷體" w:hAnsi="標楷體" w:hint="eastAsia"/>
        </w:rPr>
        <w:t>度</w:t>
      </w:r>
      <w:r w:rsidRPr="00475433">
        <w:rPr>
          <w:rFonts w:ascii="標楷體" w:eastAsia="標楷體" w:hAnsi="標楷體" w:hint="eastAsia"/>
        </w:rPr>
        <w:t>續提報為種子教師。</w:t>
      </w:r>
    </w:p>
    <w:p w14:paraId="01E9EE7D" w14:textId="77777777" w:rsidR="00935C03" w:rsidRPr="00475433" w:rsidRDefault="00935C03" w:rsidP="00935C03">
      <w:pPr>
        <w:numPr>
          <w:ilvl w:val="0"/>
          <w:numId w:val="5"/>
        </w:numPr>
        <w:jc w:val="both"/>
        <w:rPr>
          <w:rFonts w:ascii="標楷體" w:eastAsia="標楷體" w:hAnsi="標楷體"/>
        </w:rPr>
      </w:pPr>
      <w:r w:rsidRPr="00475433">
        <w:rPr>
          <w:rFonts w:ascii="標楷體" w:eastAsia="標楷體" w:hAnsi="標楷體" w:hint="eastAsia"/>
        </w:rPr>
        <w:t>種子教師之工作項目</w:t>
      </w:r>
    </w:p>
    <w:p w14:paraId="066EDDEC" w14:textId="77777777" w:rsidR="00935C03" w:rsidRPr="00475433" w:rsidRDefault="00935C03" w:rsidP="00935C03">
      <w:pPr>
        <w:numPr>
          <w:ilvl w:val="0"/>
          <w:numId w:val="8"/>
        </w:numPr>
        <w:ind w:leftChars="210" w:left="992" w:hanging="488"/>
        <w:jc w:val="both"/>
        <w:rPr>
          <w:rFonts w:ascii="標楷體" w:eastAsia="標楷體" w:hAnsi="標楷體"/>
        </w:rPr>
      </w:pPr>
      <w:r w:rsidRPr="00475433">
        <w:rPr>
          <w:rFonts w:ascii="標楷體" w:eastAsia="標楷體" w:hAnsi="標楷體" w:hint="eastAsia"/>
        </w:rPr>
        <w:t>協助規劃並辦理教師研習計畫或參與各項在地培訓課程。</w:t>
      </w:r>
    </w:p>
    <w:p w14:paraId="6644562A" w14:textId="77777777" w:rsidR="00935C03" w:rsidRPr="00475433" w:rsidRDefault="00935C03" w:rsidP="00935C03">
      <w:pPr>
        <w:numPr>
          <w:ilvl w:val="0"/>
          <w:numId w:val="8"/>
        </w:numPr>
        <w:ind w:leftChars="210" w:left="992" w:hanging="488"/>
        <w:jc w:val="both"/>
        <w:rPr>
          <w:rFonts w:ascii="標楷體" w:eastAsia="標楷體" w:hAnsi="標楷體"/>
        </w:rPr>
      </w:pPr>
      <w:r w:rsidRPr="00475433">
        <w:rPr>
          <w:rFonts w:ascii="標楷體" w:eastAsia="標楷體" w:hAnsi="標楷體" w:hint="eastAsia"/>
        </w:rPr>
        <w:t>經學科中心推薦擔任研習課程講師，從事教學演示，分享教學經驗。</w:t>
      </w:r>
    </w:p>
    <w:p w14:paraId="66AA7944" w14:textId="77777777" w:rsidR="00935C03" w:rsidRPr="00475433" w:rsidRDefault="00935C03" w:rsidP="00935C03">
      <w:pPr>
        <w:numPr>
          <w:ilvl w:val="0"/>
          <w:numId w:val="8"/>
        </w:numPr>
        <w:ind w:leftChars="210" w:left="992" w:hanging="488"/>
        <w:jc w:val="both"/>
        <w:rPr>
          <w:rFonts w:ascii="標楷體" w:eastAsia="標楷體" w:hAnsi="標楷體"/>
        </w:rPr>
      </w:pPr>
      <w:r w:rsidRPr="00475433">
        <w:rPr>
          <w:rFonts w:ascii="標楷體" w:eastAsia="標楷體" w:hAnsi="標楷體" w:hint="eastAsia"/>
        </w:rPr>
        <w:t>協助學科中心</w:t>
      </w:r>
      <w:r>
        <w:rPr>
          <w:rFonts w:ascii="標楷體" w:eastAsia="標楷體" w:hAnsi="標楷體" w:hint="eastAsia"/>
        </w:rPr>
        <w:t>推動</w:t>
      </w:r>
      <w:r w:rsidRPr="00475433">
        <w:rPr>
          <w:rFonts w:ascii="標楷體" w:eastAsia="標楷體" w:hAnsi="標楷體" w:hint="eastAsia"/>
        </w:rPr>
        <w:t>各項業務，如：</w:t>
      </w:r>
      <w:r>
        <w:rPr>
          <w:rFonts w:ascii="標楷體" w:eastAsia="標楷體" w:hAnsi="標楷體" w:hint="eastAsia"/>
        </w:rPr>
        <w:t>國寫命題、學習單設計</w:t>
      </w:r>
      <w:r w:rsidRPr="00475433">
        <w:rPr>
          <w:rFonts w:ascii="標楷體" w:eastAsia="標楷體" w:hAnsi="標楷體" w:hint="eastAsia"/>
        </w:rPr>
        <w:t>、測驗題庫命題、教學資源研發或意見蒐整等。</w:t>
      </w:r>
    </w:p>
    <w:p w14:paraId="34FB0576" w14:textId="77777777" w:rsidR="00935C03" w:rsidRPr="00475433" w:rsidRDefault="00935C03" w:rsidP="00935C03">
      <w:pPr>
        <w:numPr>
          <w:ilvl w:val="0"/>
          <w:numId w:val="8"/>
        </w:numPr>
        <w:ind w:leftChars="210" w:left="992" w:hanging="488"/>
        <w:jc w:val="both"/>
        <w:rPr>
          <w:rFonts w:ascii="標楷體" w:eastAsia="標楷體" w:hAnsi="標楷體"/>
        </w:rPr>
      </w:pPr>
      <w:r w:rsidRPr="00475433">
        <w:rPr>
          <w:rFonts w:ascii="標楷體" w:eastAsia="標楷體" w:hAnsi="標楷體" w:hint="eastAsia"/>
        </w:rPr>
        <w:t>蒐集教學現場之課綱相關意見，提供學科中心彙整並送交教育部。</w:t>
      </w:r>
    </w:p>
    <w:p w14:paraId="1D0D5EF4" w14:textId="77777777" w:rsidR="00935C03" w:rsidRPr="00475433" w:rsidRDefault="00935C03" w:rsidP="00935C03">
      <w:pPr>
        <w:numPr>
          <w:ilvl w:val="0"/>
          <w:numId w:val="8"/>
        </w:numPr>
        <w:spacing w:afterLines="50" w:after="180"/>
        <w:ind w:leftChars="210" w:left="992" w:hanging="488"/>
        <w:jc w:val="both"/>
        <w:rPr>
          <w:rFonts w:ascii="標楷體" w:eastAsia="標楷體" w:hAnsi="標楷體"/>
        </w:rPr>
      </w:pPr>
      <w:r w:rsidRPr="00475433">
        <w:rPr>
          <w:rFonts w:ascii="標楷體" w:eastAsia="標楷體" w:hAnsi="標楷體" w:hint="eastAsia"/>
        </w:rPr>
        <w:t>建立教學所在地的聯絡網及輔導機制，提供課程發展、教師教學、學生學習及專業發展之具體經驗。</w:t>
      </w:r>
    </w:p>
    <w:p w14:paraId="25007D60" w14:textId="77777777" w:rsidR="00935C03" w:rsidRPr="00475433" w:rsidRDefault="00935C03" w:rsidP="00935C03">
      <w:pPr>
        <w:numPr>
          <w:ilvl w:val="0"/>
          <w:numId w:val="5"/>
        </w:numPr>
        <w:jc w:val="both"/>
        <w:rPr>
          <w:rFonts w:ascii="標楷體" w:eastAsia="標楷體" w:hAnsi="標楷體"/>
        </w:rPr>
      </w:pPr>
      <w:r w:rsidRPr="00475433">
        <w:rPr>
          <w:rFonts w:ascii="標楷體" w:eastAsia="標楷體" w:hAnsi="標楷體" w:hint="eastAsia"/>
        </w:rPr>
        <w:t>種子教師之權益</w:t>
      </w:r>
    </w:p>
    <w:p w14:paraId="1ED69156" w14:textId="77777777" w:rsidR="00935C03" w:rsidRPr="00475433" w:rsidRDefault="00935C03" w:rsidP="00935C03">
      <w:pPr>
        <w:numPr>
          <w:ilvl w:val="0"/>
          <w:numId w:val="7"/>
        </w:numPr>
        <w:tabs>
          <w:tab w:val="clear" w:pos="870"/>
        </w:tabs>
        <w:ind w:left="966" w:hanging="490"/>
        <w:jc w:val="both"/>
        <w:rPr>
          <w:rFonts w:ascii="標楷體" w:eastAsia="標楷體" w:hAnsi="標楷體"/>
        </w:rPr>
      </w:pPr>
      <w:r w:rsidRPr="00475433">
        <w:rPr>
          <w:rFonts w:ascii="標楷體" w:eastAsia="標楷體" w:hAnsi="標楷體" w:hint="eastAsia"/>
        </w:rPr>
        <w:t>可優先報名學科中心所辦理之各項內部研習，並可申請部分差旅費補助（依當年度經費配額為主）。</w:t>
      </w:r>
    </w:p>
    <w:p w14:paraId="28925255" w14:textId="77777777" w:rsidR="00935C03" w:rsidRPr="00475433" w:rsidRDefault="00935C03" w:rsidP="00935C03">
      <w:pPr>
        <w:numPr>
          <w:ilvl w:val="0"/>
          <w:numId w:val="7"/>
        </w:numPr>
        <w:tabs>
          <w:tab w:val="clear" w:pos="870"/>
        </w:tabs>
        <w:ind w:left="966" w:hanging="490"/>
        <w:jc w:val="both"/>
        <w:rPr>
          <w:rFonts w:ascii="標楷體" w:eastAsia="標楷體" w:hAnsi="標楷體"/>
        </w:rPr>
      </w:pPr>
      <w:r w:rsidRPr="00475433">
        <w:rPr>
          <w:rFonts w:ascii="標楷體" w:eastAsia="標楷體" w:hAnsi="標楷體" w:hint="eastAsia"/>
        </w:rPr>
        <w:t>接受學科中心委託執行任務者，可申請差旅費及代課鐘點費之補助。</w:t>
      </w:r>
    </w:p>
    <w:p w14:paraId="106D424D" w14:textId="42731751" w:rsidR="005D39E9" w:rsidRDefault="00935C03" w:rsidP="00935C03">
      <w:pPr>
        <w:numPr>
          <w:ilvl w:val="0"/>
          <w:numId w:val="7"/>
        </w:numPr>
        <w:tabs>
          <w:tab w:val="clear" w:pos="870"/>
        </w:tabs>
        <w:ind w:left="966" w:hanging="490"/>
        <w:jc w:val="both"/>
        <w:rPr>
          <w:rFonts w:ascii="標楷體" w:eastAsia="標楷體" w:hAnsi="標楷體"/>
        </w:rPr>
      </w:pPr>
      <w:r w:rsidRPr="00475433">
        <w:rPr>
          <w:rFonts w:ascii="標楷體" w:eastAsia="標楷體" w:hAnsi="標楷體" w:hint="eastAsia"/>
        </w:rPr>
        <w:t>可向學科中心索取相關教學資源，或申請教學研發小組成員到校輔導與辦理講座。</w:t>
      </w:r>
    </w:p>
    <w:p w14:paraId="5452618E" w14:textId="77777777" w:rsidR="005D39E9" w:rsidRDefault="005D39E9">
      <w:pPr>
        <w:widowControl/>
        <w:rPr>
          <w:rFonts w:ascii="標楷體" w:eastAsia="標楷體" w:hAnsi="標楷體"/>
        </w:rPr>
      </w:pPr>
      <w:r>
        <w:rPr>
          <w:rFonts w:ascii="標楷體" w:eastAsia="標楷體" w:hAnsi="標楷體"/>
        </w:rPr>
        <w:br w:type="page"/>
      </w:r>
    </w:p>
    <w:p w14:paraId="4A953906" w14:textId="63D27866" w:rsidR="00DD4D65" w:rsidRPr="00475433" w:rsidRDefault="00935C03" w:rsidP="00DD4D65">
      <w:pPr>
        <w:spacing w:beforeLines="100" w:before="360"/>
        <w:jc w:val="both"/>
        <w:rPr>
          <w:rFonts w:ascii="標楷體" w:eastAsia="標楷體" w:hAnsi="標楷體"/>
          <w:b/>
          <w:sz w:val="28"/>
          <w:szCs w:val="28"/>
        </w:rPr>
      </w:pPr>
      <w:r w:rsidRPr="00475433">
        <w:rPr>
          <w:rFonts w:ascii="標楷體" w:eastAsia="標楷體" w:hAnsi="標楷體" w:hint="eastAsia"/>
          <w:b/>
          <w:sz w:val="28"/>
          <w:szCs w:val="28"/>
        </w:rPr>
        <w:lastRenderedPageBreak/>
        <w:t>陸、</w:t>
      </w:r>
      <w:r w:rsidR="00DD4D65" w:rsidRPr="00475433">
        <w:rPr>
          <w:rFonts w:ascii="標楷體" w:eastAsia="標楷體" w:hAnsi="標楷體" w:hint="eastAsia"/>
          <w:b/>
          <w:bCs/>
          <w:sz w:val="28"/>
        </w:rPr>
        <w:t>經費補助說明</w:t>
      </w:r>
    </w:p>
    <w:p w14:paraId="51136639" w14:textId="77777777" w:rsidR="00935C03" w:rsidRPr="00BA2FE7" w:rsidRDefault="00935C03" w:rsidP="00BA2FE7">
      <w:pPr>
        <w:pStyle w:val="a3"/>
        <w:ind w:leftChars="200" w:left="480"/>
        <w:jc w:val="both"/>
        <w:rPr>
          <w:sz w:val="24"/>
          <w:szCs w:val="24"/>
        </w:rPr>
      </w:pPr>
      <w:r w:rsidRPr="00BA2FE7">
        <w:rPr>
          <w:rFonts w:hint="eastAsia"/>
          <w:sz w:val="24"/>
          <w:szCs w:val="24"/>
        </w:rPr>
        <w:t>參與培訓教師</w:t>
      </w:r>
      <w:r w:rsidRPr="00BA2FE7">
        <w:rPr>
          <w:rFonts w:hint="eastAsia"/>
          <w:b/>
          <w:sz w:val="24"/>
          <w:szCs w:val="24"/>
        </w:rPr>
        <w:t>若未能於（第三階段）發表研發成果，請恕學科中心無法補助三階段培訓期間相關費用及授予結業證書。</w:t>
      </w:r>
    </w:p>
    <w:p w14:paraId="361F75D0" w14:textId="77777777" w:rsidR="00935C03" w:rsidRPr="00EF0BA4" w:rsidRDefault="00935C03" w:rsidP="00935C03">
      <w:pPr>
        <w:pStyle w:val="a3"/>
        <w:jc w:val="both"/>
        <w:rPr>
          <w:sz w:val="24"/>
          <w:szCs w:val="24"/>
        </w:rPr>
      </w:pPr>
      <w:r w:rsidRPr="00EF0BA4">
        <w:rPr>
          <w:rFonts w:hint="eastAsia"/>
          <w:b/>
          <w:sz w:val="28"/>
          <w:szCs w:val="28"/>
        </w:rPr>
        <w:t>柒、效益檢核</w:t>
      </w:r>
    </w:p>
    <w:p w14:paraId="6FF77F35" w14:textId="77777777" w:rsidR="00935C03" w:rsidRPr="00475433" w:rsidRDefault="00935C03" w:rsidP="00935C03">
      <w:pPr>
        <w:pStyle w:val="a3"/>
        <w:numPr>
          <w:ilvl w:val="0"/>
          <w:numId w:val="3"/>
        </w:numPr>
        <w:ind w:left="482" w:hanging="482"/>
        <w:jc w:val="both"/>
        <w:rPr>
          <w:sz w:val="24"/>
          <w:szCs w:val="24"/>
        </w:rPr>
      </w:pPr>
      <w:r w:rsidRPr="00475433">
        <w:rPr>
          <w:rFonts w:hint="eastAsia"/>
          <w:sz w:val="24"/>
          <w:szCs w:val="24"/>
        </w:rPr>
        <w:t>本中心將視培訓實際需求召開會議，請參與培訓教師於會中說明各項工作執行情形，分享工作成果與經驗。</w:t>
      </w:r>
    </w:p>
    <w:p w14:paraId="04D7FB82" w14:textId="77777777" w:rsidR="00935C03" w:rsidRPr="00475433" w:rsidRDefault="00935C03" w:rsidP="00935C03">
      <w:pPr>
        <w:pStyle w:val="a3"/>
        <w:numPr>
          <w:ilvl w:val="0"/>
          <w:numId w:val="3"/>
        </w:numPr>
        <w:ind w:left="482" w:hanging="482"/>
        <w:jc w:val="both"/>
        <w:rPr>
          <w:sz w:val="24"/>
          <w:szCs w:val="24"/>
        </w:rPr>
      </w:pPr>
      <w:r w:rsidRPr="00475433">
        <w:rPr>
          <w:rFonts w:hint="eastAsia"/>
          <w:sz w:val="24"/>
          <w:szCs w:val="24"/>
        </w:rPr>
        <w:t>每位參與培訓教師必須完成一份教材研發或專題製作。</w:t>
      </w:r>
    </w:p>
    <w:p w14:paraId="6CD86964" w14:textId="77777777" w:rsidR="00935C03" w:rsidRPr="00475433" w:rsidRDefault="00935C03" w:rsidP="00935C03">
      <w:pPr>
        <w:pStyle w:val="a3"/>
        <w:numPr>
          <w:ilvl w:val="0"/>
          <w:numId w:val="3"/>
        </w:numPr>
        <w:ind w:left="482" w:hanging="482"/>
        <w:jc w:val="both"/>
        <w:rPr>
          <w:sz w:val="24"/>
          <w:szCs w:val="24"/>
        </w:rPr>
      </w:pPr>
      <w:r w:rsidRPr="00475433">
        <w:rPr>
          <w:rFonts w:hint="eastAsia"/>
          <w:sz w:val="24"/>
          <w:szCs w:val="24"/>
        </w:rPr>
        <w:t>每月定期聯絡分組輔導教師，討論教材研發或專題製作進度。</w:t>
      </w:r>
    </w:p>
    <w:p w14:paraId="454FFFE3" w14:textId="77777777" w:rsidR="00935C03" w:rsidRPr="00475433" w:rsidRDefault="00935C03" w:rsidP="00935C03">
      <w:pPr>
        <w:pStyle w:val="a3"/>
        <w:numPr>
          <w:ilvl w:val="0"/>
          <w:numId w:val="3"/>
        </w:numPr>
        <w:ind w:left="482" w:hanging="482"/>
        <w:jc w:val="both"/>
        <w:rPr>
          <w:sz w:val="24"/>
          <w:szCs w:val="24"/>
        </w:rPr>
      </w:pPr>
      <w:r w:rsidRPr="00475433">
        <w:rPr>
          <w:rFonts w:hint="eastAsia"/>
          <w:sz w:val="24"/>
          <w:szCs w:val="24"/>
        </w:rPr>
        <w:t>經審查後獲</w:t>
      </w:r>
      <w:r>
        <w:rPr>
          <w:rFonts w:hint="eastAsia"/>
          <w:sz w:val="24"/>
          <w:szCs w:val="24"/>
        </w:rPr>
        <w:t>選為</w:t>
      </w:r>
      <w:r w:rsidRPr="00475433">
        <w:rPr>
          <w:rFonts w:hint="eastAsia"/>
          <w:sz w:val="24"/>
          <w:szCs w:val="24"/>
        </w:rPr>
        <w:t>優</w:t>
      </w:r>
      <w:r>
        <w:rPr>
          <w:rFonts w:hint="eastAsia"/>
          <w:sz w:val="24"/>
          <w:szCs w:val="24"/>
        </w:rPr>
        <w:t>秀教案</w:t>
      </w:r>
      <w:r w:rsidRPr="00475433">
        <w:rPr>
          <w:rFonts w:hint="eastAsia"/>
          <w:sz w:val="24"/>
          <w:szCs w:val="24"/>
        </w:rPr>
        <w:t>之教師將進行成果發表，</w:t>
      </w:r>
      <w:r>
        <w:rPr>
          <w:rFonts w:hint="eastAsia"/>
          <w:sz w:val="24"/>
          <w:szCs w:val="24"/>
        </w:rPr>
        <w:t>教案</w:t>
      </w:r>
      <w:r w:rsidRPr="00475433">
        <w:rPr>
          <w:rFonts w:hint="eastAsia"/>
          <w:sz w:val="24"/>
          <w:szCs w:val="24"/>
        </w:rPr>
        <w:t>刊登於學科中心電子報。</w:t>
      </w:r>
    </w:p>
    <w:p w14:paraId="2D7E4F7D" w14:textId="77777777" w:rsidR="0098192A" w:rsidRDefault="0098192A" w:rsidP="0098192A">
      <w:pPr>
        <w:pStyle w:val="a3"/>
        <w:jc w:val="both"/>
        <w:rPr>
          <w:b/>
          <w:sz w:val="28"/>
          <w:szCs w:val="28"/>
        </w:rPr>
      </w:pPr>
      <w:r w:rsidRPr="00475433">
        <w:rPr>
          <w:rFonts w:hint="eastAsia"/>
          <w:b/>
          <w:sz w:val="28"/>
          <w:szCs w:val="28"/>
        </w:rPr>
        <w:t>捌、其他注意事項</w:t>
      </w:r>
    </w:p>
    <w:p w14:paraId="0FBC4A75" w14:textId="6C6E334F" w:rsidR="0098192A" w:rsidRDefault="0098192A" w:rsidP="001A7D68">
      <w:pPr>
        <w:ind w:leftChars="200" w:left="480"/>
        <w:jc w:val="both"/>
        <w:rPr>
          <w:rFonts w:ascii="標楷體" w:eastAsia="標楷體" w:hAnsi="標楷體"/>
          <w:color w:val="000000"/>
        </w:rPr>
      </w:pPr>
      <w:r w:rsidRPr="00417986">
        <w:rPr>
          <w:rFonts w:ascii="標楷體" w:eastAsia="標楷體" w:hAnsi="標楷體" w:hint="eastAsia"/>
          <w:color w:val="000000"/>
        </w:rPr>
        <w:t>聯</w:t>
      </w:r>
      <w:r w:rsidRPr="00417986">
        <w:rPr>
          <w:rFonts w:eastAsia="標楷體" w:hint="eastAsia"/>
          <w:color w:val="000000"/>
          <w:kern w:val="0"/>
        </w:rPr>
        <w:t>絡人：</w:t>
      </w:r>
      <w:r w:rsidRPr="00417986">
        <w:rPr>
          <w:rFonts w:ascii="標楷體" w:eastAsia="標楷體" w:hAnsi="標楷體" w:hint="eastAsia"/>
          <w:bCs/>
          <w:color w:val="000000"/>
        </w:rPr>
        <w:t>國語文學科中心</w:t>
      </w:r>
      <w:r>
        <w:rPr>
          <w:rFonts w:ascii="標楷體" w:eastAsia="標楷體" w:hAnsi="標楷體" w:hint="eastAsia"/>
          <w:bCs/>
          <w:color w:val="000000"/>
        </w:rPr>
        <w:t xml:space="preserve"> 曾</w:t>
      </w:r>
      <w:r w:rsidRPr="00417986">
        <w:rPr>
          <w:rFonts w:ascii="標楷體" w:eastAsia="標楷體" w:hAnsi="標楷體" w:hint="eastAsia"/>
          <w:bCs/>
          <w:color w:val="000000"/>
        </w:rPr>
        <w:t>小姐，02-23820484#344</w:t>
      </w:r>
    </w:p>
    <w:p w14:paraId="458135A8" w14:textId="77777777" w:rsidR="0098192A" w:rsidRPr="00417986" w:rsidRDefault="0098192A" w:rsidP="0098192A">
      <w:pPr>
        <w:ind w:leftChars="200" w:left="480"/>
        <w:jc w:val="both"/>
        <w:rPr>
          <w:rFonts w:ascii="標楷體" w:eastAsia="標楷體" w:hAnsi="標楷體"/>
          <w:color w:val="000000"/>
        </w:rPr>
      </w:pPr>
      <w:r w:rsidRPr="00417986">
        <w:rPr>
          <w:rFonts w:ascii="標楷體" w:eastAsia="標楷體" w:hAnsi="標楷體" w:hint="eastAsia"/>
          <w:bCs/>
          <w:color w:val="000000"/>
        </w:rPr>
        <w:t>E-mail：</w:t>
      </w:r>
      <w:hyperlink r:id="rId10" w:history="1">
        <w:r w:rsidRPr="00C34F16">
          <w:rPr>
            <w:rStyle w:val="a5"/>
            <w:rFonts w:ascii="標楷體" w:eastAsia="標楷體" w:hAnsi="標楷體" w:cs="Helvetica"/>
            <w:szCs w:val="21"/>
            <w:shd w:val="clear" w:color="auto" w:fill="FFFFFF"/>
          </w:rPr>
          <w:t>tftseng@gapps.fg.tp.edu.tw</w:t>
        </w:r>
      </w:hyperlink>
    </w:p>
    <w:p w14:paraId="08F44EFE" w14:textId="77777777" w:rsidR="0098192A" w:rsidRDefault="0098192A">
      <w:pPr>
        <w:widowControl/>
        <w:rPr>
          <w:rFonts w:eastAsia="標楷體"/>
          <w:b/>
          <w:sz w:val="28"/>
          <w:szCs w:val="28"/>
        </w:rPr>
      </w:pPr>
      <w:r>
        <w:rPr>
          <w:b/>
          <w:sz w:val="28"/>
          <w:szCs w:val="28"/>
        </w:rPr>
        <w:br w:type="page"/>
      </w:r>
    </w:p>
    <w:p w14:paraId="1F871B66" w14:textId="6406E4AE" w:rsidR="0098192A" w:rsidRPr="00475433" w:rsidRDefault="0098192A" w:rsidP="0098192A">
      <w:pPr>
        <w:widowControl/>
        <w:snapToGrid w:val="0"/>
        <w:spacing w:afterLines="100" w:after="360"/>
        <w:jc w:val="center"/>
        <w:rPr>
          <w:rFonts w:ascii="標楷體" w:eastAsia="標楷體" w:hAnsi="標楷體" w:cs="新細明體"/>
          <w:b/>
          <w:kern w:val="0"/>
          <w:sz w:val="28"/>
          <w:szCs w:val="28"/>
        </w:rPr>
      </w:pPr>
      <w:r w:rsidRPr="00475433">
        <w:rPr>
          <w:rFonts w:ascii="標楷體" w:eastAsia="標楷體" w:hAnsi="標楷體" w:cs="新細明體" w:hint="eastAsia"/>
          <w:b/>
          <w:kern w:val="0"/>
          <w:sz w:val="28"/>
          <w:szCs w:val="28"/>
        </w:rPr>
        <w:lastRenderedPageBreak/>
        <w:t>國</w:t>
      </w:r>
      <w:r>
        <w:rPr>
          <w:rFonts w:ascii="標楷體" w:eastAsia="標楷體" w:hAnsi="標楷體" w:cs="新細明體" w:hint="eastAsia"/>
          <w:b/>
          <w:kern w:val="0"/>
          <w:sz w:val="28"/>
          <w:szCs w:val="28"/>
          <w:lang w:eastAsia="zh-HK"/>
        </w:rPr>
        <w:t>語</w:t>
      </w:r>
      <w:r w:rsidRPr="00475433">
        <w:rPr>
          <w:rFonts w:ascii="標楷體" w:eastAsia="標楷體" w:hAnsi="標楷體" w:cs="新細明體" w:hint="eastAsia"/>
          <w:b/>
          <w:kern w:val="0"/>
          <w:sz w:val="28"/>
          <w:szCs w:val="28"/>
        </w:rPr>
        <w:t>文學科中心</w:t>
      </w:r>
      <w:r w:rsidRPr="00475433">
        <w:rPr>
          <w:rFonts w:ascii="標楷體" w:eastAsia="標楷體" w:hAnsi="標楷體" w:hint="eastAsia"/>
          <w:b/>
          <w:sz w:val="28"/>
          <w:szCs w:val="28"/>
        </w:rPr>
        <w:t>1</w:t>
      </w:r>
      <w:r>
        <w:rPr>
          <w:rFonts w:ascii="標楷體" w:eastAsia="標楷體" w:hAnsi="標楷體" w:hint="eastAsia"/>
          <w:b/>
          <w:sz w:val="28"/>
          <w:szCs w:val="28"/>
        </w:rPr>
        <w:t>1</w:t>
      </w:r>
      <w:r w:rsidR="007010B0">
        <w:rPr>
          <w:rFonts w:ascii="標楷體" w:eastAsia="標楷體" w:hAnsi="標楷體" w:hint="eastAsia"/>
          <w:b/>
          <w:sz w:val="28"/>
          <w:szCs w:val="28"/>
        </w:rPr>
        <w:t>5</w:t>
      </w:r>
      <w:r>
        <w:rPr>
          <w:rFonts w:ascii="標楷體" w:eastAsia="標楷體" w:hAnsi="標楷體" w:hint="eastAsia"/>
          <w:b/>
          <w:sz w:val="28"/>
          <w:szCs w:val="28"/>
        </w:rPr>
        <w:t>學</w:t>
      </w:r>
      <w:r w:rsidRPr="00475433">
        <w:rPr>
          <w:rFonts w:ascii="標楷體" w:eastAsia="標楷體" w:hAnsi="標楷體" w:cs="新細明體" w:hint="eastAsia"/>
          <w:b/>
          <w:kern w:val="0"/>
          <w:sz w:val="28"/>
          <w:szCs w:val="28"/>
        </w:rPr>
        <w:t>年度種子教師培訓報名表</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93"/>
        <w:gridCol w:w="1294"/>
        <w:gridCol w:w="3663"/>
      </w:tblGrid>
      <w:tr w:rsidR="0098192A" w:rsidRPr="00475433" w14:paraId="3DA18BB3" w14:textId="77777777" w:rsidTr="0045004B">
        <w:trPr>
          <w:trHeight w:val="502"/>
          <w:jc w:val="center"/>
        </w:trPr>
        <w:tc>
          <w:tcPr>
            <w:tcW w:w="2410" w:type="dxa"/>
            <w:vAlign w:val="center"/>
          </w:tcPr>
          <w:p w14:paraId="1D32E994" w14:textId="77777777" w:rsidR="0098192A" w:rsidRPr="00475433" w:rsidRDefault="0098192A" w:rsidP="0045004B">
            <w:pPr>
              <w:spacing w:line="360" w:lineRule="exact"/>
              <w:jc w:val="center"/>
              <w:rPr>
                <w:rFonts w:ascii="標楷體" w:eastAsia="標楷體" w:hAnsi="標楷體"/>
                <w:b/>
              </w:rPr>
            </w:pPr>
            <w:r w:rsidRPr="00475433">
              <w:rPr>
                <w:rFonts w:ascii="標楷體" w:eastAsia="標楷體" w:hAnsi="標楷體" w:hint="eastAsia"/>
                <w:b/>
              </w:rPr>
              <w:t>姓名</w:t>
            </w:r>
          </w:p>
        </w:tc>
        <w:tc>
          <w:tcPr>
            <w:tcW w:w="2693" w:type="dxa"/>
          </w:tcPr>
          <w:p w14:paraId="45379E38" w14:textId="77777777" w:rsidR="0098192A" w:rsidRPr="00475433" w:rsidRDefault="0098192A" w:rsidP="0045004B">
            <w:pPr>
              <w:rPr>
                <w:rFonts w:ascii="標楷體" w:eastAsia="標楷體" w:hAnsi="標楷體"/>
              </w:rPr>
            </w:pPr>
          </w:p>
        </w:tc>
        <w:tc>
          <w:tcPr>
            <w:tcW w:w="1294" w:type="dxa"/>
            <w:vAlign w:val="center"/>
          </w:tcPr>
          <w:p w14:paraId="01BDA0D1" w14:textId="77777777" w:rsidR="0098192A" w:rsidRPr="00475433" w:rsidRDefault="0098192A" w:rsidP="0045004B">
            <w:pPr>
              <w:jc w:val="center"/>
              <w:rPr>
                <w:rFonts w:ascii="標楷體" w:eastAsia="標楷體" w:hAnsi="標楷體"/>
                <w:b/>
              </w:rPr>
            </w:pPr>
            <w:r w:rsidRPr="00475433">
              <w:rPr>
                <w:rFonts w:ascii="標楷體" w:eastAsia="標楷體" w:hAnsi="標楷體" w:hint="eastAsia"/>
                <w:b/>
              </w:rPr>
              <w:t>服務學校</w:t>
            </w:r>
          </w:p>
        </w:tc>
        <w:tc>
          <w:tcPr>
            <w:tcW w:w="3663" w:type="dxa"/>
          </w:tcPr>
          <w:p w14:paraId="62CF1690" w14:textId="77777777" w:rsidR="0098192A" w:rsidRPr="00475433" w:rsidRDefault="0098192A" w:rsidP="0045004B">
            <w:pPr>
              <w:rPr>
                <w:rFonts w:ascii="標楷體" w:eastAsia="標楷體" w:hAnsi="標楷體"/>
              </w:rPr>
            </w:pPr>
          </w:p>
        </w:tc>
      </w:tr>
      <w:tr w:rsidR="0098192A" w:rsidRPr="00475433" w14:paraId="49E8B23C" w14:textId="77777777" w:rsidTr="0045004B">
        <w:trPr>
          <w:trHeight w:val="563"/>
          <w:jc w:val="center"/>
        </w:trPr>
        <w:tc>
          <w:tcPr>
            <w:tcW w:w="2410" w:type="dxa"/>
            <w:vAlign w:val="center"/>
          </w:tcPr>
          <w:p w14:paraId="79792665" w14:textId="77777777" w:rsidR="0098192A" w:rsidRPr="00475433" w:rsidRDefault="0098192A" w:rsidP="0045004B">
            <w:pPr>
              <w:spacing w:line="360" w:lineRule="exact"/>
              <w:jc w:val="center"/>
              <w:rPr>
                <w:rFonts w:ascii="標楷體" w:eastAsia="標楷體" w:hAnsi="標楷體"/>
                <w:b/>
              </w:rPr>
            </w:pPr>
            <w:r w:rsidRPr="00475433">
              <w:rPr>
                <w:rFonts w:ascii="標楷體" w:eastAsia="標楷體" w:hAnsi="標楷體" w:hint="eastAsia"/>
                <w:b/>
              </w:rPr>
              <w:t>聯絡電話</w:t>
            </w:r>
          </w:p>
        </w:tc>
        <w:tc>
          <w:tcPr>
            <w:tcW w:w="7650" w:type="dxa"/>
            <w:gridSpan w:val="3"/>
            <w:vAlign w:val="center"/>
          </w:tcPr>
          <w:p w14:paraId="37C2DEC3" w14:textId="77777777" w:rsidR="0098192A" w:rsidRPr="00475433" w:rsidRDefault="0098192A" w:rsidP="0045004B">
            <w:pPr>
              <w:jc w:val="both"/>
              <w:rPr>
                <w:rFonts w:ascii="標楷體" w:eastAsia="標楷體" w:hAnsi="標楷體"/>
              </w:rPr>
            </w:pPr>
            <w:r w:rsidRPr="00475433">
              <w:rPr>
                <w:rFonts w:ascii="標楷體" w:eastAsia="標楷體" w:hAnsi="標楷體" w:hint="eastAsia"/>
                <w:bdr w:val="single" w:sz="4" w:space="0" w:color="auto"/>
              </w:rPr>
              <w:t>手機</w:t>
            </w:r>
            <w:r w:rsidRPr="00475433">
              <w:rPr>
                <w:rFonts w:ascii="標楷體" w:eastAsia="標楷體" w:hAnsi="標楷體" w:hint="eastAsia"/>
              </w:rPr>
              <w:t xml:space="preserve">             </w:t>
            </w:r>
            <w:r w:rsidRPr="00475433">
              <w:rPr>
                <w:rFonts w:ascii="標楷體" w:eastAsia="標楷體" w:hAnsi="標楷體" w:hint="eastAsia"/>
                <w:bdr w:val="single" w:sz="4" w:space="0" w:color="auto"/>
              </w:rPr>
              <w:t>辦公室</w:t>
            </w:r>
            <w:r w:rsidRPr="00475433">
              <w:rPr>
                <w:rFonts w:ascii="標楷體" w:eastAsia="標楷體" w:hAnsi="標楷體" w:hint="eastAsia"/>
              </w:rPr>
              <w:t xml:space="preserve"> (  )-           </w:t>
            </w:r>
            <w:r w:rsidRPr="00475433">
              <w:rPr>
                <w:rFonts w:ascii="標楷體" w:eastAsia="標楷體" w:hAnsi="標楷體" w:hint="eastAsia"/>
                <w:bdr w:val="single" w:sz="4" w:space="0" w:color="auto"/>
              </w:rPr>
              <w:t>住家</w:t>
            </w:r>
            <w:r w:rsidRPr="00475433">
              <w:rPr>
                <w:rFonts w:ascii="標楷體" w:eastAsia="標楷體" w:hAnsi="標楷體" w:hint="eastAsia"/>
              </w:rPr>
              <w:t>(  )-</w:t>
            </w:r>
          </w:p>
        </w:tc>
      </w:tr>
      <w:tr w:rsidR="0098192A" w:rsidRPr="00475433" w14:paraId="5BC7D5A2" w14:textId="77777777" w:rsidTr="0045004B">
        <w:trPr>
          <w:trHeight w:val="559"/>
          <w:jc w:val="center"/>
        </w:trPr>
        <w:tc>
          <w:tcPr>
            <w:tcW w:w="2410" w:type="dxa"/>
            <w:vAlign w:val="center"/>
          </w:tcPr>
          <w:p w14:paraId="7F0A8800" w14:textId="77777777" w:rsidR="0098192A" w:rsidRPr="00475433" w:rsidRDefault="0098192A" w:rsidP="0045004B">
            <w:pPr>
              <w:spacing w:line="360" w:lineRule="exact"/>
              <w:jc w:val="center"/>
              <w:rPr>
                <w:rFonts w:ascii="標楷體" w:eastAsia="標楷體" w:hAnsi="標楷體"/>
                <w:b/>
              </w:rPr>
            </w:pPr>
            <w:r w:rsidRPr="00475433">
              <w:rPr>
                <w:rFonts w:ascii="標楷體" w:eastAsia="標楷體" w:hAnsi="標楷體" w:hint="eastAsia"/>
                <w:b/>
              </w:rPr>
              <w:t>電子信箱</w:t>
            </w:r>
          </w:p>
        </w:tc>
        <w:tc>
          <w:tcPr>
            <w:tcW w:w="7650" w:type="dxa"/>
            <w:gridSpan w:val="3"/>
          </w:tcPr>
          <w:p w14:paraId="521070E5" w14:textId="77777777" w:rsidR="0098192A" w:rsidRPr="00475433" w:rsidRDefault="0098192A" w:rsidP="0045004B">
            <w:pPr>
              <w:rPr>
                <w:rFonts w:ascii="標楷體" w:eastAsia="標楷體" w:hAnsi="標楷體"/>
              </w:rPr>
            </w:pPr>
          </w:p>
        </w:tc>
      </w:tr>
      <w:tr w:rsidR="0098192A" w:rsidRPr="00475433" w14:paraId="24E8D59D" w14:textId="77777777" w:rsidTr="0045004B">
        <w:trPr>
          <w:jc w:val="center"/>
        </w:trPr>
        <w:tc>
          <w:tcPr>
            <w:tcW w:w="2410" w:type="dxa"/>
            <w:vAlign w:val="center"/>
          </w:tcPr>
          <w:p w14:paraId="1C5B9CE4" w14:textId="77777777" w:rsidR="0098192A" w:rsidRPr="00475433" w:rsidRDefault="0098192A" w:rsidP="0045004B">
            <w:pPr>
              <w:spacing w:line="360" w:lineRule="exact"/>
              <w:jc w:val="center"/>
              <w:rPr>
                <w:rFonts w:ascii="標楷體" w:eastAsia="標楷體" w:hAnsi="標楷體"/>
                <w:b/>
              </w:rPr>
            </w:pPr>
            <w:r w:rsidRPr="00475433">
              <w:rPr>
                <w:rFonts w:ascii="標楷體" w:eastAsia="標楷體" w:hAnsi="標楷體" w:hint="eastAsia"/>
                <w:b/>
              </w:rPr>
              <w:t>學經歷</w:t>
            </w:r>
          </w:p>
          <w:p w14:paraId="019EA608" w14:textId="77777777" w:rsidR="0098192A" w:rsidRPr="00475433" w:rsidRDefault="0098192A" w:rsidP="0045004B">
            <w:pPr>
              <w:spacing w:line="360" w:lineRule="exact"/>
              <w:jc w:val="center"/>
              <w:rPr>
                <w:rFonts w:ascii="標楷體" w:eastAsia="標楷體" w:hAnsi="標楷體"/>
                <w:b/>
              </w:rPr>
            </w:pPr>
            <w:r w:rsidRPr="00475433">
              <w:rPr>
                <w:rFonts w:ascii="標楷體" w:eastAsia="標楷體" w:hAnsi="標楷體" w:cs="新細明體" w:hint="eastAsia"/>
                <w:b/>
                <w:kern w:val="0"/>
              </w:rPr>
              <w:t>（10％）</w:t>
            </w:r>
          </w:p>
        </w:tc>
        <w:tc>
          <w:tcPr>
            <w:tcW w:w="7650" w:type="dxa"/>
            <w:gridSpan w:val="3"/>
          </w:tcPr>
          <w:p w14:paraId="3E543428" w14:textId="77777777" w:rsidR="0098192A" w:rsidRPr="00475433" w:rsidRDefault="0098192A" w:rsidP="0045004B">
            <w:pPr>
              <w:rPr>
                <w:rFonts w:ascii="標楷體" w:eastAsia="標楷體" w:hAnsi="標楷體"/>
              </w:rPr>
            </w:pPr>
            <w:r w:rsidRPr="00475433">
              <w:rPr>
                <w:rFonts w:ascii="標楷體" w:eastAsia="標楷體" w:hAnsi="標楷體" w:hint="eastAsia"/>
              </w:rPr>
              <w:t>學歷：</w:t>
            </w:r>
          </w:p>
          <w:p w14:paraId="3F61C5AA" w14:textId="77777777" w:rsidR="0098192A" w:rsidRPr="00475433" w:rsidRDefault="0098192A" w:rsidP="0045004B">
            <w:pPr>
              <w:rPr>
                <w:rFonts w:ascii="標楷體" w:eastAsia="標楷體" w:hAnsi="標楷體"/>
              </w:rPr>
            </w:pPr>
            <w:r w:rsidRPr="00475433">
              <w:rPr>
                <w:rFonts w:ascii="標楷體" w:eastAsia="標楷體" w:hAnsi="標楷體" w:hint="eastAsia"/>
              </w:rPr>
              <w:t>經歷：</w:t>
            </w:r>
          </w:p>
        </w:tc>
      </w:tr>
      <w:tr w:rsidR="0098192A" w:rsidRPr="00475433" w14:paraId="39F1AD5D" w14:textId="77777777" w:rsidTr="0045004B">
        <w:trPr>
          <w:trHeight w:val="676"/>
          <w:jc w:val="center"/>
        </w:trPr>
        <w:tc>
          <w:tcPr>
            <w:tcW w:w="2410" w:type="dxa"/>
            <w:vAlign w:val="center"/>
          </w:tcPr>
          <w:p w14:paraId="1357AD1F" w14:textId="77777777" w:rsidR="0098192A" w:rsidRPr="00285323" w:rsidRDefault="0098192A" w:rsidP="0045004B">
            <w:pPr>
              <w:spacing w:line="360" w:lineRule="exact"/>
              <w:jc w:val="center"/>
              <w:rPr>
                <w:rFonts w:ascii="標楷體" w:eastAsia="標楷體" w:hAnsi="標楷體"/>
                <w:b/>
              </w:rPr>
            </w:pPr>
            <w:r w:rsidRPr="00285323">
              <w:rPr>
                <w:rFonts w:ascii="標楷體" w:eastAsia="標楷體" w:hAnsi="標楷體" w:hint="eastAsia"/>
                <w:b/>
              </w:rPr>
              <w:t>年資及年齡</w:t>
            </w:r>
          </w:p>
        </w:tc>
        <w:tc>
          <w:tcPr>
            <w:tcW w:w="7650" w:type="dxa"/>
            <w:gridSpan w:val="3"/>
            <w:vAlign w:val="center"/>
          </w:tcPr>
          <w:p w14:paraId="259943DF" w14:textId="77777777" w:rsidR="0098192A" w:rsidRPr="00285323" w:rsidRDefault="0098192A" w:rsidP="0045004B">
            <w:pPr>
              <w:jc w:val="both"/>
              <w:rPr>
                <w:rFonts w:ascii="標楷體" w:eastAsia="標楷體" w:hAnsi="標楷體"/>
              </w:rPr>
            </w:pPr>
            <w:r w:rsidRPr="00285323">
              <w:rPr>
                <w:rFonts w:ascii="標楷體" w:eastAsia="標楷體" w:hAnsi="標楷體" w:hint="eastAsia"/>
                <w:bdr w:val="single" w:sz="4" w:space="0" w:color="auto"/>
              </w:rPr>
              <w:t>年資</w:t>
            </w:r>
            <w:r w:rsidRPr="00285323">
              <w:rPr>
                <w:rFonts w:ascii="標楷體" w:eastAsia="標楷體" w:hAnsi="標楷體" w:hint="eastAsia"/>
                <w:lang w:eastAsia="zh-HK"/>
              </w:rPr>
              <w:t>任教</w:t>
            </w:r>
            <w:r w:rsidRPr="00285323">
              <w:rPr>
                <w:rFonts w:ascii="標楷體" w:eastAsia="標楷體" w:hAnsi="標楷體" w:hint="eastAsia"/>
                <w:shd w:val="pct15" w:color="auto" w:fill="FFFFFF"/>
              </w:rPr>
              <w:t>高中(職)</w:t>
            </w:r>
            <w:r w:rsidRPr="00285323">
              <w:rPr>
                <w:rFonts w:ascii="標楷體" w:eastAsia="標楷體" w:hAnsi="標楷體" w:hint="eastAsia"/>
                <w:lang w:eastAsia="zh-HK"/>
              </w:rPr>
              <w:t>專任教師</w:t>
            </w:r>
            <w:r w:rsidRPr="00285323">
              <w:rPr>
                <w:rFonts w:ascii="標楷體" w:eastAsia="標楷體" w:hAnsi="標楷體" w:hint="eastAsia"/>
              </w:rPr>
              <w:t>(</w:t>
            </w:r>
            <w:r w:rsidRPr="00285323">
              <w:rPr>
                <w:rFonts w:ascii="標楷體" w:eastAsia="標楷體" w:hAnsi="標楷體" w:hint="eastAsia"/>
                <w:lang w:eastAsia="zh-HK"/>
              </w:rPr>
              <w:t>含代理代課</w:t>
            </w:r>
            <w:r w:rsidRPr="00285323">
              <w:rPr>
                <w:rFonts w:ascii="標楷體" w:eastAsia="標楷體" w:hAnsi="標楷體" w:hint="eastAsia"/>
              </w:rPr>
              <w:t>)</w:t>
            </w:r>
            <w:r w:rsidRPr="00285323">
              <w:rPr>
                <w:rFonts w:ascii="標楷體" w:eastAsia="標楷體" w:hAnsi="標楷體" w:hint="eastAsia"/>
                <w:lang w:eastAsia="zh-HK"/>
              </w:rPr>
              <w:t>共</w:t>
            </w:r>
            <w:r w:rsidRPr="00285323">
              <w:rPr>
                <w:rFonts w:ascii="標楷體" w:eastAsia="標楷體" w:hAnsi="標楷體" w:hint="eastAsia"/>
                <w:u w:val="single"/>
              </w:rPr>
              <w:t xml:space="preserve">     </w:t>
            </w:r>
            <w:r w:rsidRPr="00285323">
              <w:rPr>
                <w:rFonts w:ascii="標楷體" w:eastAsia="標楷體" w:hAnsi="標楷體" w:hint="eastAsia"/>
              </w:rPr>
              <w:t xml:space="preserve">年   </w:t>
            </w:r>
          </w:p>
          <w:p w14:paraId="03CD920A" w14:textId="77777777" w:rsidR="0098192A" w:rsidRPr="00285323" w:rsidRDefault="0098192A" w:rsidP="0045004B">
            <w:pPr>
              <w:jc w:val="both"/>
              <w:rPr>
                <w:rFonts w:ascii="標楷體" w:eastAsia="標楷體" w:hAnsi="標楷體"/>
              </w:rPr>
            </w:pPr>
            <w:r w:rsidRPr="00285323">
              <w:rPr>
                <w:rFonts w:ascii="標楷體" w:eastAsia="標楷體" w:hAnsi="標楷體" w:hint="eastAsia"/>
                <w:bdr w:val="single" w:sz="4" w:space="0" w:color="auto"/>
              </w:rPr>
              <w:t>年齡</w:t>
            </w:r>
            <w:r w:rsidRPr="00285323">
              <w:rPr>
                <w:rFonts w:ascii="標楷體" w:eastAsia="標楷體" w:hAnsi="標楷體" w:hint="eastAsia"/>
              </w:rPr>
              <w:t xml:space="preserve"> </w:t>
            </w:r>
            <w:r w:rsidRPr="00285323">
              <w:rPr>
                <w:rFonts w:ascii="標楷體" w:eastAsia="標楷體" w:hAnsi="標楷體" w:hint="eastAsia"/>
                <w:u w:val="single"/>
              </w:rPr>
              <w:t xml:space="preserve">     </w:t>
            </w:r>
            <w:r w:rsidRPr="00285323">
              <w:rPr>
                <w:rFonts w:ascii="標楷體" w:eastAsia="標楷體" w:hAnsi="標楷體" w:hint="eastAsia"/>
              </w:rPr>
              <w:t>歲</w:t>
            </w:r>
          </w:p>
          <w:p w14:paraId="00683CD0" w14:textId="77777777" w:rsidR="0098192A" w:rsidRPr="00285323" w:rsidRDefault="0098192A" w:rsidP="0045004B">
            <w:pPr>
              <w:widowControl/>
              <w:spacing w:beforeLines="20" w:before="72" w:afterLines="20" w:after="72" w:line="220" w:lineRule="exact"/>
              <w:jc w:val="both"/>
              <w:rPr>
                <w:rFonts w:ascii="標楷體" w:eastAsia="標楷體" w:hAnsi="標楷體"/>
              </w:rPr>
            </w:pPr>
            <w:r w:rsidRPr="00285323">
              <w:rPr>
                <w:rFonts w:ascii="標楷體" w:eastAsia="標楷體" w:hAnsi="標楷體" w:cs="新細明體" w:hint="eastAsia"/>
                <w:kern w:val="0"/>
                <w:sz w:val="20"/>
                <w:szCs w:val="20"/>
              </w:rPr>
              <w:t>□ 符合全國高中職國文科現職合格專任教師(含代理代課)且</w:t>
            </w:r>
            <w:r>
              <w:rPr>
                <w:rFonts w:ascii="標楷體" w:eastAsia="標楷體" w:hAnsi="標楷體" w:cs="新細明體" w:hint="eastAsia"/>
                <w:kern w:val="0"/>
                <w:sz w:val="20"/>
                <w:szCs w:val="20"/>
              </w:rPr>
              <w:t>高中</w:t>
            </w:r>
            <w:r w:rsidRPr="00285323">
              <w:rPr>
                <w:rFonts w:ascii="標楷體" w:eastAsia="標楷體" w:hAnsi="標楷體" w:cs="新細明體" w:hint="eastAsia"/>
                <w:kern w:val="0"/>
                <w:sz w:val="20"/>
                <w:szCs w:val="20"/>
              </w:rPr>
              <w:t>教學年資三年以上。</w:t>
            </w:r>
          </w:p>
        </w:tc>
      </w:tr>
      <w:tr w:rsidR="0098192A" w:rsidRPr="00475433" w14:paraId="63BBA7DC" w14:textId="77777777" w:rsidTr="0045004B">
        <w:trPr>
          <w:jc w:val="center"/>
        </w:trPr>
        <w:tc>
          <w:tcPr>
            <w:tcW w:w="2410" w:type="dxa"/>
            <w:vAlign w:val="center"/>
          </w:tcPr>
          <w:p w14:paraId="07948C4D" w14:textId="77777777" w:rsidR="0098192A" w:rsidRPr="00475433" w:rsidRDefault="0098192A" w:rsidP="0045004B">
            <w:pPr>
              <w:spacing w:line="360" w:lineRule="exact"/>
              <w:jc w:val="center"/>
              <w:rPr>
                <w:rFonts w:ascii="標楷體" w:eastAsia="標楷體" w:hAnsi="標楷體" w:cs="新細明體"/>
                <w:b/>
                <w:kern w:val="0"/>
              </w:rPr>
            </w:pPr>
            <w:r w:rsidRPr="00475433">
              <w:rPr>
                <w:rFonts w:ascii="標楷體" w:eastAsia="標楷體" w:hAnsi="標楷體" w:cs="新細明體" w:hint="eastAsia"/>
                <w:b/>
                <w:kern w:val="0"/>
              </w:rPr>
              <w:t>教學資源研發之經驗</w:t>
            </w:r>
          </w:p>
          <w:p w14:paraId="68D71AB8" w14:textId="77777777" w:rsidR="0098192A" w:rsidRPr="00475433" w:rsidRDefault="0098192A" w:rsidP="0045004B">
            <w:pPr>
              <w:spacing w:line="360" w:lineRule="exact"/>
              <w:jc w:val="center"/>
              <w:rPr>
                <w:rFonts w:ascii="標楷體" w:eastAsia="標楷體" w:hAnsi="標楷體"/>
              </w:rPr>
            </w:pPr>
            <w:r w:rsidRPr="00475433">
              <w:rPr>
                <w:rFonts w:ascii="標楷體" w:eastAsia="標楷體" w:hAnsi="標楷體" w:cs="新細明體" w:hint="eastAsia"/>
                <w:b/>
                <w:kern w:val="0"/>
              </w:rPr>
              <w:t>（20％）</w:t>
            </w:r>
          </w:p>
        </w:tc>
        <w:tc>
          <w:tcPr>
            <w:tcW w:w="7650" w:type="dxa"/>
            <w:gridSpan w:val="3"/>
          </w:tcPr>
          <w:p w14:paraId="1F290041" w14:textId="77777777" w:rsidR="0098192A" w:rsidRPr="00475433" w:rsidRDefault="0098192A" w:rsidP="0045004B">
            <w:pPr>
              <w:widowControl/>
              <w:spacing w:beforeLines="20" w:before="72" w:line="220" w:lineRule="exact"/>
              <w:jc w:val="both"/>
              <w:rPr>
                <w:rFonts w:ascii="標楷體" w:eastAsia="標楷體" w:hAnsi="標楷體" w:cs="新細明體"/>
                <w:kern w:val="0"/>
                <w:sz w:val="20"/>
                <w:szCs w:val="20"/>
              </w:rPr>
            </w:pPr>
            <w:r w:rsidRPr="00475433">
              <w:rPr>
                <w:rFonts w:ascii="標楷體" w:eastAsia="標楷體" w:hAnsi="標楷體" w:cs="新細明體" w:hint="eastAsia"/>
                <w:kern w:val="0"/>
                <w:sz w:val="20"/>
                <w:szCs w:val="20"/>
              </w:rPr>
              <w:t>□ 曾參與學科中心教學資源小組研發工作</w:t>
            </w:r>
          </w:p>
          <w:p w14:paraId="02FB7750" w14:textId="77777777" w:rsidR="0098192A" w:rsidRPr="00475433" w:rsidRDefault="0098192A" w:rsidP="0045004B">
            <w:pPr>
              <w:widowControl/>
              <w:spacing w:line="220" w:lineRule="exact"/>
              <w:jc w:val="both"/>
              <w:rPr>
                <w:rFonts w:ascii="標楷體" w:eastAsia="標楷體" w:hAnsi="標楷體" w:cs="新細明體"/>
                <w:kern w:val="0"/>
                <w:sz w:val="20"/>
                <w:szCs w:val="20"/>
              </w:rPr>
            </w:pPr>
            <w:r w:rsidRPr="00475433">
              <w:rPr>
                <w:rFonts w:ascii="標楷體" w:eastAsia="標楷體" w:hAnsi="標楷體" w:cs="新細明體" w:hint="eastAsia"/>
                <w:kern w:val="0"/>
                <w:sz w:val="20"/>
                <w:szCs w:val="20"/>
              </w:rPr>
              <w:t>□ 曾參與專案計畫教材研發、輔導團之工作</w:t>
            </w:r>
          </w:p>
          <w:p w14:paraId="041CE64C" w14:textId="77777777" w:rsidR="0098192A" w:rsidRPr="00475433" w:rsidRDefault="0098192A" w:rsidP="0045004B">
            <w:pPr>
              <w:spacing w:afterLines="20" w:after="72" w:line="220" w:lineRule="exact"/>
              <w:rPr>
                <w:rFonts w:ascii="標楷體" w:eastAsia="標楷體" w:hAnsi="標楷體"/>
              </w:rPr>
            </w:pPr>
            <w:r w:rsidRPr="00475433">
              <w:rPr>
                <w:rFonts w:ascii="標楷體" w:eastAsia="標楷體" w:hAnsi="標楷體" w:cs="新細明體" w:hint="eastAsia"/>
                <w:kern w:val="0"/>
                <w:sz w:val="20"/>
                <w:szCs w:val="20"/>
              </w:rPr>
              <w:t>□ 其他：</w:t>
            </w:r>
          </w:p>
        </w:tc>
      </w:tr>
      <w:tr w:rsidR="0098192A" w:rsidRPr="00475433" w14:paraId="2AADFF80" w14:textId="77777777" w:rsidTr="0045004B">
        <w:trPr>
          <w:jc w:val="center"/>
        </w:trPr>
        <w:tc>
          <w:tcPr>
            <w:tcW w:w="2410" w:type="dxa"/>
            <w:vAlign w:val="center"/>
          </w:tcPr>
          <w:p w14:paraId="312380E0" w14:textId="77777777" w:rsidR="0098192A" w:rsidRPr="00475433" w:rsidRDefault="0098192A" w:rsidP="0045004B">
            <w:pPr>
              <w:spacing w:line="360" w:lineRule="exact"/>
              <w:jc w:val="center"/>
              <w:rPr>
                <w:rFonts w:ascii="標楷體" w:eastAsia="標楷體" w:hAnsi="標楷體" w:cs="新細明體"/>
                <w:b/>
                <w:kern w:val="0"/>
              </w:rPr>
            </w:pPr>
            <w:r w:rsidRPr="00475433">
              <w:rPr>
                <w:rFonts w:ascii="標楷體" w:eastAsia="標楷體" w:hAnsi="標楷體" w:cs="新細明體" w:hint="eastAsia"/>
                <w:b/>
                <w:kern w:val="0"/>
              </w:rPr>
              <w:t>電腦基本能力</w:t>
            </w:r>
          </w:p>
          <w:p w14:paraId="3A13D363" w14:textId="77777777" w:rsidR="0098192A" w:rsidRPr="00475433" w:rsidRDefault="0098192A" w:rsidP="0045004B">
            <w:pPr>
              <w:spacing w:line="360" w:lineRule="exact"/>
              <w:jc w:val="center"/>
              <w:rPr>
                <w:rFonts w:ascii="標楷體" w:eastAsia="標楷體" w:hAnsi="標楷體"/>
              </w:rPr>
            </w:pPr>
            <w:r w:rsidRPr="00475433">
              <w:rPr>
                <w:rFonts w:ascii="標楷體" w:eastAsia="標楷體" w:hAnsi="標楷體" w:cs="新細明體" w:hint="eastAsia"/>
                <w:b/>
                <w:kern w:val="0"/>
              </w:rPr>
              <w:t>（20％）</w:t>
            </w:r>
          </w:p>
        </w:tc>
        <w:tc>
          <w:tcPr>
            <w:tcW w:w="7650" w:type="dxa"/>
            <w:gridSpan w:val="3"/>
          </w:tcPr>
          <w:p w14:paraId="25A157C8" w14:textId="77777777" w:rsidR="0098192A" w:rsidRPr="00475433" w:rsidRDefault="0098192A" w:rsidP="0045004B">
            <w:pPr>
              <w:widowControl/>
              <w:spacing w:beforeLines="20" w:before="72" w:line="220" w:lineRule="exact"/>
              <w:jc w:val="both"/>
              <w:rPr>
                <w:rFonts w:ascii="標楷體" w:eastAsia="標楷體" w:hAnsi="標楷體" w:cs="新細明體"/>
                <w:kern w:val="0"/>
                <w:sz w:val="20"/>
                <w:szCs w:val="20"/>
              </w:rPr>
            </w:pPr>
            <w:r w:rsidRPr="00475433">
              <w:rPr>
                <w:rFonts w:ascii="標楷體" w:eastAsia="標楷體" w:hAnsi="標楷體" w:cs="新細明體" w:hint="eastAsia"/>
                <w:kern w:val="0"/>
                <w:sz w:val="20"/>
                <w:szCs w:val="20"/>
              </w:rPr>
              <w:t>□ 基本電腦文書處理（Office系列）</w:t>
            </w:r>
          </w:p>
          <w:p w14:paraId="39B14CD4" w14:textId="77777777" w:rsidR="0098192A" w:rsidRPr="00475433" w:rsidRDefault="0098192A" w:rsidP="0045004B">
            <w:pPr>
              <w:widowControl/>
              <w:spacing w:line="220" w:lineRule="exact"/>
              <w:jc w:val="both"/>
              <w:rPr>
                <w:rFonts w:ascii="標楷體" w:eastAsia="標楷體" w:hAnsi="標楷體" w:cs="新細明體"/>
                <w:kern w:val="0"/>
                <w:sz w:val="20"/>
                <w:szCs w:val="20"/>
              </w:rPr>
            </w:pPr>
            <w:r w:rsidRPr="00475433">
              <w:rPr>
                <w:rFonts w:ascii="標楷體" w:eastAsia="標楷體" w:hAnsi="標楷體" w:cs="新細明體" w:hint="eastAsia"/>
                <w:kern w:val="0"/>
                <w:sz w:val="20"/>
                <w:szCs w:val="20"/>
              </w:rPr>
              <w:t>□ 有每日收發電子郵件之習慣</w:t>
            </w:r>
          </w:p>
          <w:p w14:paraId="61DD2B31" w14:textId="77777777" w:rsidR="0098192A" w:rsidRPr="00475433" w:rsidRDefault="0098192A" w:rsidP="0045004B">
            <w:pPr>
              <w:widowControl/>
              <w:spacing w:line="220" w:lineRule="exact"/>
              <w:jc w:val="both"/>
              <w:rPr>
                <w:rFonts w:ascii="標楷體" w:eastAsia="標楷體" w:hAnsi="標楷體" w:cs="新細明體"/>
                <w:kern w:val="0"/>
                <w:sz w:val="20"/>
                <w:szCs w:val="20"/>
              </w:rPr>
            </w:pPr>
            <w:r w:rsidRPr="00475433">
              <w:rPr>
                <w:rFonts w:ascii="標楷體" w:eastAsia="標楷體" w:hAnsi="標楷體" w:cs="新細明體" w:hint="eastAsia"/>
                <w:kern w:val="0"/>
                <w:sz w:val="20"/>
                <w:szCs w:val="20"/>
              </w:rPr>
              <w:t>□ 經營部落格、社群網站、教學平臺，並使用於教學或經驗分享</w:t>
            </w:r>
          </w:p>
          <w:p w14:paraId="7CCEF042" w14:textId="77777777" w:rsidR="0098192A" w:rsidRPr="00475433" w:rsidRDefault="0098192A" w:rsidP="0045004B">
            <w:pPr>
              <w:widowControl/>
              <w:jc w:val="both"/>
              <w:rPr>
                <w:rFonts w:ascii="標楷體" w:eastAsia="標楷體" w:hAnsi="標楷體" w:cs="新細明體"/>
                <w:kern w:val="0"/>
                <w:sz w:val="20"/>
                <w:szCs w:val="20"/>
              </w:rPr>
            </w:pPr>
            <w:r w:rsidRPr="00475433">
              <w:rPr>
                <w:rFonts w:ascii="標楷體" w:eastAsia="標楷體" w:hAnsi="標楷體" w:cs="新細明體" w:hint="eastAsia"/>
                <w:kern w:val="0"/>
                <w:sz w:val="20"/>
                <w:szCs w:val="20"/>
              </w:rPr>
              <w:t xml:space="preserve">  （網址：</w:t>
            </w:r>
            <w:r w:rsidRPr="00475433">
              <w:rPr>
                <w:rFonts w:ascii="標楷體" w:eastAsia="標楷體" w:hAnsi="標楷體" w:cs="新細明體" w:hint="eastAsia"/>
                <w:kern w:val="0"/>
                <w:sz w:val="20"/>
                <w:szCs w:val="20"/>
                <w:u w:val="single"/>
              </w:rPr>
              <w:t xml:space="preserve">　　　　　　　　　　　　　　　　　　　　　　　　　　　　　</w:t>
            </w:r>
            <w:r w:rsidRPr="00475433">
              <w:rPr>
                <w:rFonts w:ascii="標楷體" w:eastAsia="標楷體" w:hAnsi="標楷體" w:cs="新細明體" w:hint="eastAsia"/>
                <w:kern w:val="0"/>
                <w:sz w:val="20"/>
                <w:szCs w:val="20"/>
              </w:rPr>
              <w:t>）</w:t>
            </w:r>
          </w:p>
          <w:p w14:paraId="29E3FEAD" w14:textId="77777777" w:rsidR="0098192A" w:rsidRPr="00475433" w:rsidRDefault="0098192A" w:rsidP="0045004B">
            <w:pPr>
              <w:widowControl/>
              <w:spacing w:afterLines="20" w:after="72" w:line="220" w:lineRule="exact"/>
              <w:jc w:val="both"/>
              <w:rPr>
                <w:rFonts w:ascii="標楷體" w:eastAsia="標楷體" w:hAnsi="標楷體" w:cs="新細明體"/>
                <w:kern w:val="0"/>
                <w:sz w:val="20"/>
                <w:szCs w:val="20"/>
                <w:u w:val="single"/>
              </w:rPr>
            </w:pPr>
            <w:r w:rsidRPr="00475433">
              <w:rPr>
                <w:rFonts w:ascii="標楷體" w:eastAsia="標楷體" w:hAnsi="標楷體" w:cs="新細明體" w:hint="eastAsia"/>
                <w:kern w:val="0"/>
                <w:sz w:val="20"/>
                <w:szCs w:val="20"/>
              </w:rPr>
              <w:t>□ 其他：</w:t>
            </w:r>
          </w:p>
        </w:tc>
      </w:tr>
      <w:tr w:rsidR="0098192A" w:rsidRPr="00475433" w14:paraId="688E5D1E" w14:textId="77777777" w:rsidTr="0045004B">
        <w:trPr>
          <w:jc w:val="center"/>
        </w:trPr>
        <w:tc>
          <w:tcPr>
            <w:tcW w:w="2410" w:type="dxa"/>
            <w:vAlign w:val="center"/>
          </w:tcPr>
          <w:p w14:paraId="702FA45E" w14:textId="77777777" w:rsidR="0098192A" w:rsidRPr="00285323" w:rsidRDefault="0098192A" w:rsidP="0045004B">
            <w:pPr>
              <w:spacing w:line="360" w:lineRule="exact"/>
              <w:jc w:val="center"/>
              <w:rPr>
                <w:rFonts w:ascii="標楷體" w:eastAsia="標楷體" w:hAnsi="標楷體" w:cs="新細明體"/>
                <w:b/>
                <w:kern w:val="0"/>
              </w:rPr>
            </w:pPr>
            <w:r w:rsidRPr="00285323">
              <w:rPr>
                <w:rFonts w:ascii="標楷體" w:eastAsia="標楷體" w:hAnsi="標楷體" w:cs="新細明體" w:hint="eastAsia"/>
                <w:b/>
                <w:kern w:val="0"/>
              </w:rPr>
              <w:t>教學熱忱</w:t>
            </w:r>
          </w:p>
          <w:p w14:paraId="6EC1A64D" w14:textId="77777777" w:rsidR="0098192A" w:rsidRPr="00285323" w:rsidRDefault="0098192A" w:rsidP="0045004B">
            <w:pPr>
              <w:spacing w:line="360" w:lineRule="exact"/>
              <w:jc w:val="center"/>
              <w:rPr>
                <w:rFonts w:ascii="標楷體" w:eastAsia="標楷體" w:hAnsi="標楷體" w:cs="新細明體"/>
                <w:b/>
                <w:kern w:val="0"/>
              </w:rPr>
            </w:pPr>
            <w:r w:rsidRPr="00285323">
              <w:rPr>
                <w:rFonts w:ascii="標楷體" w:eastAsia="標楷體" w:hAnsi="標楷體" w:cs="新細明體" w:hint="eastAsia"/>
                <w:b/>
                <w:kern w:val="0"/>
              </w:rPr>
              <w:t>（20％）</w:t>
            </w:r>
          </w:p>
        </w:tc>
        <w:tc>
          <w:tcPr>
            <w:tcW w:w="7650" w:type="dxa"/>
            <w:gridSpan w:val="3"/>
          </w:tcPr>
          <w:p w14:paraId="1615D76E" w14:textId="77777777" w:rsidR="0098192A" w:rsidRPr="00285323" w:rsidRDefault="0098192A" w:rsidP="0045004B">
            <w:pPr>
              <w:rPr>
                <w:rFonts w:ascii="標楷體" w:eastAsia="標楷體" w:hAnsi="標楷體" w:cs="新細明體"/>
                <w:kern w:val="0"/>
                <w:sz w:val="20"/>
                <w:szCs w:val="20"/>
              </w:rPr>
            </w:pPr>
            <w:r w:rsidRPr="00285323">
              <w:rPr>
                <w:rFonts w:ascii="標楷體" w:eastAsia="標楷體" w:hAnsi="標楷體" w:cs="新細明體" w:hint="eastAsia"/>
                <w:kern w:val="0"/>
                <w:sz w:val="20"/>
                <w:szCs w:val="20"/>
              </w:rPr>
              <w:t>(檢附教師研習紀錄及簡述參與過之指導學生活動成果、曾獲頒之獎項，如：教案甄選比賽)</w:t>
            </w:r>
          </w:p>
          <w:p w14:paraId="5EF64963" w14:textId="77777777" w:rsidR="0098192A" w:rsidRPr="00285323" w:rsidRDefault="0098192A" w:rsidP="0045004B">
            <w:pPr>
              <w:rPr>
                <w:rFonts w:ascii="標楷體" w:eastAsia="標楷體" w:hAnsi="標楷體" w:cs="新細明體"/>
                <w:kern w:val="0"/>
                <w:sz w:val="20"/>
                <w:szCs w:val="20"/>
              </w:rPr>
            </w:pPr>
          </w:p>
          <w:p w14:paraId="296A3E2C" w14:textId="77777777" w:rsidR="0098192A" w:rsidRDefault="0098192A" w:rsidP="0045004B">
            <w:pPr>
              <w:rPr>
                <w:rFonts w:ascii="標楷體" w:eastAsia="標楷體" w:hAnsi="標楷體" w:cs="新細明體"/>
                <w:kern w:val="0"/>
                <w:sz w:val="20"/>
                <w:szCs w:val="20"/>
              </w:rPr>
            </w:pPr>
          </w:p>
          <w:p w14:paraId="6BDFE457" w14:textId="77777777" w:rsidR="0098192A" w:rsidRPr="00285323" w:rsidRDefault="0098192A" w:rsidP="0045004B">
            <w:pPr>
              <w:rPr>
                <w:rFonts w:ascii="標楷體" w:eastAsia="標楷體" w:hAnsi="標楷體" w:cs="新細明體"/>
                <w:kern w:val="0"/>
                <w:sz w:val="20"/>
                <w:szCs w:val="20"/>
              </w:rPr>
            </w:pPr>
          </w:p>
          <w:p w14:paraId="0747CCF4" w14:textId="77777777" w:rsidR="0098192A" w:rsidRPr="00285323" w:rsidRDefault="0098192A" w:rsidP="0045004B">
            <w:pPr>
              <w:rPr>
                <w:rFonts w:ascii="標楷體" w:eastAsia="標楷體" w:hAnsi="標楷體" w:cs="新細明體"/>
                <w:kern w:val="0"/>
                <w:sz w:val="20"/>
                <w:szCs w:val="20"/>
              </w:rPr>
            </w:pPr>
          </w:p>
        </w:tc>
      </w:tr>
      <w:tr w:rsidR="0098192A" w:rsidRPr="00475433" w14:paraId="1BF59ECE" w14:textId="77777777" w:rsidTr="0045004B">
        <w:trPr>
          <w:jc w:val="center"/>
        </w:trPr>
        <w:tc>
          <w:tcPr>
            <w:tcW w:w="10060" w:type="dxa"/>
            <w:gridSpan w:val="4"/>
          </w:tcPr>
          <w:p w14:paraId="389735BE" w14:textId="27C0F9C9" w:rsidR="0098192A" w:rsidRPr="00285323" w:rsidRDefault="0098192A" w:rsidP="0045004B">
            <w:pPr>
              <w:spacing w:beforeLines="20" w:before="72" w:afterLines="20" w:after="72" w:line="360" w:lineRule="exact"/>
              <w:jc w:val="both"/>
              <w:rPr>
                <w:rFonts w:ascii="標楷體" w:eastAsia="標楷體" w:hAnsi="標楷體" w:cs="新細明體"/>
                <w:b/>
                <w:kern w:val="0"/>
              </w:rPr>
            </w:pPr>
            <w:r w:rsidRPr="00285323">
              <w:rPr>
                <w:rFonts w:ascii="標楷體" w:eastAsia="標楷體" w:hAnsi="標楷體" w:cs="新細明體" w:hint="eastAsia"/>
                <w:b/>
                <w:kern w:val="0"/>
              </w:rPr>
              <w:t>請簡述對此次種子培訓主題「</w:t>
            </w:r>
            <w:r w:rsidR="001F7F54" w:rsidRPr="001F7F54">
              <w:rPr>
                <w:rFonts w:eastAsia="標楷體" w:hint="eastAsia"/>
                <w:b/>
                <w:bCs/>
                <w:szCs w:val="32"/>
              </w:rPr>
              <w:t>從口說到書寫</w:t>
            </w:r>
            <w:r w:rsidR="001F7F54" w:rsidRPr="001F7F54">
              <w:rPr>
                <w:rFonts w:eastAsia="標楷體"/>
                <w:b/>
                <w:bCs/>
                <w:szCs w:val="32"/>
              </w:rPr>
              <w:t>——</w:t>
            </w:r>
            <w:r w:rsidR="001F7F54" w:rsidRPr="001F7F54">
              <w:rPr>
                <w:rFonts w:eastAsia="標楷體" w:hint="eastAsia"/>
                <w:b/>
                <w:bCs/>
                <w:szCs w:val="32"/>
              </w:rPr>
              <w:t>知性寫作課程新開發</w:t>
            </w:r>
            <w:r w:rsidRPr="00285323">
              <w:rPr>
                <w:rFonts w:ascii="標楷體" w:eastAsia="標楷體" w:hAnsi="標楷體" w:cs="新細明體" w:hint="eastAsia"/>
                <w:b/>
                <w:kern w:val="0"/>
              </w:rPr>
              <w:t>」的瞭解與期望（30％）</w:t>
            </w:r>
            <w:bookmarkStart w:id="2" w:name="_GoBack"/>
            <w:bookmarkEnd w:id="2"/>
          </w:p>
        </w:tc>
      </w:tr>
      <w:tr w:rsidR="0098192A" w:rsidRPr="00475433" w14:paraId="10272063" w14:textId="77777777" w:rsidTr="0045004B">
        <w:trPr>
          <w:trHeight w:val="2666"/>
          <w:jc w:val="center"/>
        </w:trPr>
        <w:tc>
          <w:tcPr>
            <w:tcW w:w="10060" w:type="dxa"/>
            <w:gridSpan w:val="4"/>
            <w:tcBorders>
              <w:bottom w:val="single" w:sz="4" w:space="0" w:color="auto"/>
            </w:tcBorders>
          </w:tcPr>
          <w:p w14:paraId="38DA0414" w14:textId="77777777" w:rsidR="0098192A" w:rsidRPr="00475433" w:rsidRDefault="0098192A" w:rsidP="0045004B">
            <w:pPr>
              <w:spacing w:line="360" w:lineRule="exact"/>
              <w:rPr>
                <w:rFonts w:ascii="標楷體" w:eastAsia="標楷體" w:hAnsi="標楷體" w:cs="新細明體"/>
                <w:b/>
                <w:kern w:val="0"/>
              </w:rPr>
            </w:pPr>
          </w:p>
          <w:p w14:paraId="1EDB326F" w14:textId="77777777" w:rsidR="0098192A" w:rsidRPr="00475433" w:rsidRDefault="0098192A" w:rsidP="0045004B">
            <w:pPr>
              <w:spacing w:line="360" w:lineRule="exact"/>
              <w:rPr>
                <w:rFonts w:ascii="標楷體" w:eastAsia="標楷體" w:hAnsi="標楷體" w:cs="新細明體"/>
                <w:b/>
                <w:kern w:val="0"/>
              </w:rPr>
            </w:pPr>
          </w:p>
          <w:p w14:paraId="5A2A8485" w14:textId="77777777" w:rsidR="0098192A" w:rsidRPr="00475433" w:rsidRDefault="0098192A" w:rsidP="0045004B">
            <w:pPr>
              <w:spacing w:line="360" w:lineRule="exact"/>
              <w:rPr>
                <w:rFonts w:ascii="標楷體" w:eastAsia="標楷體" w:hAnsi="標楷體" w:cs="新細明體"/>
                <w:b/>
                <w:kern w:val="0"/>
              </w:rPr>
            </w:pPr>
          </w:p>
          <w:p w14:paraId="2C2AC500" w14:textId="77777777" w:rsidR="0098192A" w:rsidRPr="00475433" w:rsidRDefault="0098192A" w:rsidP="0045004B">
            <w:pPr>
              <w:spacing w:line="360" w:lineRule="exact"/>
              <w:rPr>
                <w:rFonts w:ascii="標楷體" w:eastAsia="標楷體" w:hAnsi="標楷體" w:cs="新細明體"/>
                <w:b/>
                <w:kern w:val="0"/>
              </w:rPr>
            </w:pPr>
          </w:p>
          <w:p w14:paraId="7FD44CF0" w14:textId="77777777" w:rsidR="0098192A" w:rsidRPr="00475433" w:rsidRDefault="0098192A" w:rsidP="0045004B">
            <w:pPr>
              <w:spacing w:line="360" w:lineRule="exact"/>
              <w:rPr>
                <w:rFonts w:ascii="標楷體" w:eastAsia="標楷體" w:hAnsi="標楷體" w:cs="新細明體"/>
                <w:b/>
                <w:kern w:val="0"/>
              </w:rPr>
            </w:pPr>
          </w:p>
          <w:p w14:paraId="0E989F62" w14:textId="77777777" w:rsidR="0098192A" w:rsidRPr="00475433" w:rsidRDefault="0098192A" w:rsidP="0045004B">
            <w:pPr>
              <w:spacing w:line="360" w:lineRule="exact"/>
              <w:rPr>
                <w:rFonts w:ascii="標楷體" w:eastAsia="標楷體" w:hAnsi="標楷體" w:cs="新細明體"/>
                <w:b/>
                <w:kern w:val="0"/>
              </w:rPr>
            </w:pPr>
          </w:p>
        </w:tc>
      </w:tr>
      <w:tr w:rsidR="0098192A" w:rsidRPr="00475433" w14:paraId="5073184F" w14:textId="77777777" w:rsidTr="0045004B">
        <w:trPr>
          <w:jc w:val="center"/>
        </w:trPr>
        <w:tc>
          <w:tcPr>
            <w:tcW w:w="10060" w:type="dxa"/>
            <w:gridSpan w:val="4"/>
            <w:tcBorders>
              <w:left w:val="nil"/>
              <w:bottom w:val="nil"/>
              <w:right w:val="nil"/>
            </w:tcBorders>
          </w:tcPr>
          <w:p w14:paraId="481228C4" w14:textId="77777777" w:rsidR="0098192A" w:rsidRPr="008E1CD8" w:rsidRDefault="0098192A" w:rsidP="0045004B">
            <w:pPr>
              <w:widowControl/>
              <w:spacing w:beforeLines="30" w:before="108" w:line="200" w:lineRule="exact"/>
              <w:ind w:left="1702" w:hangingChars="851" w:hanging="1702"/>
              <w:jc w:val="both"/>
              <w:rPr>
                <w:rFonts w:ascii="標楷體" w:eastAsia="標楷體" w:hAnsi="標楷體" w:cs="新細明體"/>
                <w:kern w:val="0"/>
                <w:sz w:val="20"/>
                <w:szCs w:val="20"/>
              </w:rPr>
            </w:pPr>
            <w:r w:rsidRPr="008E1CD8">
              <w:rPr>
                <w:rFonts w:ascii="標楷體" w:eastAsia="標楷體" w:hAnsi="標楷體" w:cs="新細明體" w:hint="eastAsia"/>
                <w:kern w:val="0"/>
                <w:sz w:val="20"/>
                <w:szCs w:val="20"/>
              </w:rPr>
              <w:t>備註：1.請務必詳讀實施計畫，並確認參與之意願。</w:t>
            </w:r>
          </w:p>
          <w:p w14:paraId="7BB2C6E2" w14:textId="77777777" w:rsidR="0098192A" w:rsidRPr="008E1CD8" w:rsidRDefault="0098192A" w:rsidP="0045004B">
            <w:pPr>
              <w:widowControl/>
              <w:spacing w:line="200" w:lineRule="exact"/>
              <w:ind w:leftChars="250" w:left="600"/>
              <w:jc w:val="both"/>
              <w:rPr>
                <w:rFonts w:ascii="標楷體" w:eastAsia="標楷體" w:hAnsi="標楷體" w:cs="新細明體"/>
                <w:kern w:val="0"/>
                <w:sz w:val="20"/>
                <w:szCs w:val="20"/>
              </w:rPr>
            </w:pPr>
            <w:r w:rsidRPr="008E1CD8">
              <w:rPr>
                <w:rFonts w:ascii="標楷體" w:eastAsia="標楷體" w:hAnsi="標楷體" w:cs="新細明體" w:hint="eastAsia"/>
                <w:kern w:val="0"/>
                <w:sz w:val="20"/>
                <w:szCs w:val="20"/>
              </w:rPr>
              <w:t>2.請提供正確之個人資料及相關資訊，此資訊僅作為報名使用，絕不公開任意使用。</w:t>
            </w:r>
          </w:p>
          <w:p w14:paraId="1484CA95" w14:textId="574EF354" w:rsidR="0098192A" w:rsidRDefault="0098192A" w:rsidP="0045004B">
            <w:pPr>
              <w:widowControl/>
              <w:spacing w:line="200" w:lineRule="exact"/>
              <w:ind w:leftChars="250" w:left="600"/>
              <w:rPr>
                <w:rFonts w:ascii="標楷體" w:eastAsia="標楷體" w:hAnsi="標楷體" w:cs="新細明體"/>
                <w:color w:val="FF0000"/>
                <w:kern w:val="0"/>
                <w:sz w:val="20"/>
                <w:szCs w:val="20"/>
              </w:rPr>
            </w:pPr>
            <w:r w:rsidRPr="008E1CD8">
              <w:rPr>
                <w:rFonts w:ascii="標楷體" w:eastAsia="標楷體" w:hAnsi="標楷體" w:cs="新細明體" w:hint="eastAsia"/>
                <w:kern w:val="0"/>
                <w:sz w:val="20"/>
                <w:szCs w:val="20"/>
              </w:rPr>
              <w:t>3.</w:t>
            </w:r>
            <w:r w:rsidRPr="008E1CD8">
              <w:rPr>
                <w:rFonts w:ascii="標楷體" w:eastAsia="標楷體" w:hAnsi="標楷體" w:cs="新細明體" w:hint="eastAsia"/>
                <w:color w:val="FF0000"/>
                <w:kern w:val="0"/>
                <w:sz w:val="20"/>
                <w:szCs w:val="20"/>
              </w:rPr>
              <w:t>請於</w:t>
            </w:r>
            <w:r w:rsidRPr="00C97995">
              <w:rPr>
                <w:rFonts w:ascii="標楷體" w:eastAsia="標楷體" w:hAnsi="標楷體" w:cs="新細明體" w:hint="eastAsia"/>
                <w:color w:val="FF0000"/>
                <w:kern w:val="0"/>
                <w:sz w:val="20"/>
                <w:szCs w:val="20"/>
              </w:rPr>
              <w:t>11</w:t>
            </w:r>
            <w:r w:rsidR="007010B0">
              <w:rPr>
                <w:rFonts w:ascii="標楷體" w:eastAsia="標楷體" w:hAnsi="標楷體" w:cs="新細明體" w:hint="eastAsia"/>
                <w:color w:val="FF0000"/>
                <w:kern w:val="0"/>
                <w:sz w:val="20"/>
                <w:szCs w:val="20"/>
              </w:rPr>
              <w:t>5</w:t>
            </w:r>
            <w:r w:rsidRPr="00C97995">
              <w:rPr>
                <w:rFonts w:ascii="標楷體" w:eastAsia="標楷體" w:hAnsi="標楷體" w:cs="新細明體" w:hint="eastAsia"/>
                <w:color w:val="FF0000"/>
                <w:kern w:val="0"/>
                <w:sz w:val="20"/>
                <w:szCs w:val="20"/>
              </w:rPr>
              <w:t>年</w:t>
            </w:r>
            <w:r w:rsidR="0089788D">
              <w:rPr>
                <w:rFonts w:ascii="標楷體" w:eastAsia="標楷體" w:hAnsi="標楷體" w:cs="新細明體" w:hint="eastAsia"/>
                <w:color w:val="FF0000"/>
                <w:kern w:val="0"/>
                <w:sz w:val="20"/>
                <w:szCs w:val="20"/>
              </w:rPr>
              <w:t>6</w:t>
            </w:r>
            <w:r w:rsidRPr="00C97995">
              <w:rPr>
                <w:rFonts w:ascii="標楷體" w:eastAsia="標楷體" w:hAnsi="標楷體" w:cs="新細明體" w:hint="eastAsia"/>
                <w:color w:val="FF0000"/>
                <w:kern w:val="0"/>
                <w:sz w:val="20"/>
                <w:szCs w:val="20"/>
              </w:rPr>
              <w:t>月</w:t>
            </w:r>
            <w:r w:rsidR="00B11948">
              <w:rPr>
                <w:rFonts w:ascii="標楷體" w:eastAsia="標楷體" w:hAnsi="標楷體" w:cs="新細明體" w:hint="eastAsia"/>
                <w:color w:val="FF0000"/>
                <w:kern w:val="0"/>
                <w:sz w:val="20"/>
                <w:szCs w:val="20"/>
              </w:rPr>
              <w:t>2</w:t>
            </w:r>
            <w:r w:rsidR="0087357F">
              <w:rPr>
                <w:rFonts w:ascii="標楷體" w:eastAsia="標楷體" w:hAnsi="標楷體" w:cs="新細明體" w:hint="eastAsia"/>
                <w:color w:val="FF0000"/>
                <w:kern w:val="0"/>
                <w:sz w:val="20"/>
                <w:szCs w:val="20"/>
              </w:rPr>
              <w:t>4</w:t>
            </w:r>
            <w:r w:rsidRPr="00C97995">
              <w:rPr>
                <w:rFonts w:ascii="標楷體" w:eastAsia="標楷體" w:hAnsi="標楷體" w:cs="新細明體" w:hint="eastAsia"/>
                <w:color w:val="FF0000"/>
                <w:kern w:val="0"/>
                <w:sz w:val="20"/>
                <w:szCs w:val="20"/>
              </w:rPr>
              <w:t>日</w:t>
            </w:r>
            <w:r w:rsidRPr="008E1CD8">
              <w:rPr>
                <w:rFonts w:ascii="標楷體" w:eastAsia="標楷體" w:hAnsi="標楷體" w:cs="新細明體" w:hint="eastAsia"/>
                <w:color w:val="FF0000"/>
                <w:kern w:val="0"/>
                <w:sz w:val="20"/>
                <w:szCs w:val="20"/>
              </w:rPr>
              <w:t>前將核章完整之報名表及意願書寄至學科中心承辦人電子信箱：</w:t>
            </w:r>
          </w:p>
          <w:p w14:paraId="455C80FB" w14:textId="77777777" w:rsidR="0089788D" w:rsidRPr="0089788D" w:rsidRDefault="005C1433" w:rsidP="0089788D">
            <w:pPr>
              <w:widowControl/>
              <w:spacing w:line="200" w:lineRule="exact"/>
              <w:ind w:leftChars="250" w:left="600" w:firstLineChars="100" w:firstLine="240"/>
              <w:rPr>
                <w:rFonts w:ascii="標楷體" w:eastAsia="標楷體" w:hAnsi="標楷體" w:cs="新細明體"/>
                <w:kern w:val="0"/>
                <w:sz w:val="20"/>
                <w:szCs w:val="20"/>
              </w:rPr>
            </w:pPr>
            <w:hyperlink r:id="rId11" w:history="1">
              <w:r w:rsidR="0098192A" w:rsidRPr="006F3FBC">
                <w:rPr>
                  <w:rStyle w:val="a5"/>
                  <w:rFonts w:ascii="標楷體" w:eastAsia="標楷體" w:hAnsi="標楷體" w:cs="新細明體" w:hint="eastAsia"/>
                  <w:kern w:val="0"/>
                  <w:sz w:val="20"/>
                  <w:szCs w:val="20"/>
                </w:rPr>
                <w:t>t</w:t>
              </w:r>
              <w:r w:rsidR="0098192A" w:rsidRPr="006F3FBC">
                <w:rPr>
                  <w:rStyle w:val="a5"/>
                  <w:rFonts w:ascii="標楷體" w:eastAsia="標楷體" w:hAnsi="標楷體" w:cs="新細明體"/>
                  <w:kern w:val="0"/>
                  <w:sz w:val="20"/>
                  <w:szCs w:val="20"/>
                </w:rPr>
                <w:t>ftseng@gapps.fg.tp.edu.tw</w:t>
              </w:r>
            </w:hyperlink>
            <w:r w:rsidR="0098192A" w:rsidRPr="008E1CD8">
              <w:rPr>
                <w:rFonts w:ascii="標楷體" w:eastAsia="標楷體" w:hAnsi="標楷體" w:cs="新細明體" w:hint="eastAsia"/>
                <w:color w:val="FF0000"/>
                <w:kern w:val="0"/>
                <w:sz w:val="20"/>
                <w:szCs w:val="20"/>
              </w:rPr>
              <w:t xml:space="preserve"> </w:t>
            </w:r>
          </w:p>
          <w:p w14:paraId="08CD08A2" w14:textId="77777777" w:rsidR="0098192A" w:rsidRPr="0089788D" w:rsidRDefault="0098192A" w:rsidP="0089788D">
            <w:pPr>
              <w:widowControl/>
              <w:spacing w:line="200" w:lineRule="exact"/>
              <w:ind w:leftChars="250" w:left="600"/>
              <w:rPr>
                <w:rFonts w:ascii="標楷體" w:eastAsia="標楷體" w:hAnsi="標楷體" w:cs="新細明體"/>
                <w:kern w:val="0"/>
                <w:sz w:val="20"/>
                <w:szCs w:val="20"/>
              </w:rPr>
            </w:pPr>
            <w:r w:rsidRPr="0089788D">
              <w:rPr>
                <w:rFonts w:ascii="標楷體" w:eastAsia="標楷體" w:hAnsi="標楷體" w:cs="新細明體" w:hint="eastAsia"/>
                <w:kern w:val="0"/>
                <w:sz w:val="20"/>
                <w:szCs w:val="20"/>
              </w:rPr>
              <w:t>4.如有未盡事宜，請來電詢問：02-23820484轉344曾小姐。</w:t>
            </w:r>
          </w:p>
          <w:p w14:paraId="3CD0F476" w14:textId="77777777" w:rsidR="0098192A" w:rsidRDefault="0098192A" w:rsidP="0045004B">
            <w:pPr>
              <w:widowControl/>
              <w:spacing w:line="200" w:lineRule="exact"/>
              <w:ind w:leftChars="250" w:left="600"/>
              <w:jc w:val="both"/>
              <w:rPr>
                <w:rFonts w:ascii="標楷體" w:eastAsia="標楷體" w:hAnsi="標楷體" w:cs="新細明體"/>
                <w:kern w:val="0"/>
                <w:sz w:val="20"/>
                <w:szCs w:val="20"/>
              </w:rPr>
            </w:pPr>
          </w:p>
          <w:p w14:paraId="373F22E4" w14:textId="77777777" w:rsidR="0098192A" w:rsidRDefault="0098192A" w:rsidP="0045004B">
            <w:pPr>
              <w:widowControl/>
              <w:spacing w:line="200" w:lineRule="exact"/>
              <w:ind w:leftChars="250" w:left="600"/>
              <w:jc w:val="both"/>
              <w:rPr>
                <w:rFonts w:ascii="標楷體" w:eastAsia="標楷體" w:hAnsi="標楷體" w:cs="新細明體"/>
                <w:kern w:val="0"/>
                <w:sz w:val="20"/>
                <w:szCs w:val="20"/>
              </w:rPr>
            </w:pPr>
          </w:p>
          <w:p w14:paraId="0C2A5E5F" w14:textId="77777777" w:rsidR="0098192A" w:rsidRPr="00475433" w:rsidRDefault="0098192A" w:rsidP="0045004B">
            <w:pPr>
              <w:widowControl/>
              <w:spacing w:line="200" w:lineRule="exact"/>
              <w:ind w:leftChars="250" w:left="600"/>
              <w:jc w:val="both"/>
              <w:rPr>
                <w:rFonts w:ascii="標楷體" w:eastAsia="標楷體" w:hAnsi="標楷體" w:cs="新細明體"/>
                <w:kern w:val="0"/>
                <w:sz w:val="20"/>
                <w:szCs w:val="20"/>
              </w:rPr>
            </w:pPr>
          </w:p>
        </w:tc>
      </w:tr>
    </w:tbl>
    <w:p w14:paraId="6A787892" w14:textId="77777777" w:rsidR="0098192A" w:rsidRPr="00475433" w:rsidRDefault="0098192A" w:rsidP="0098192A">
      <w:pPr>
        <w:widowControl/>
        <w:spacing w:beforeLines="50" w:before="180"/>
        <w:rPr>
          <w:rFonts w:ascii="標楷體" w:eastAsia="標楷體" w:hAnsi="標楷體"/>
        </w:rPr>
      </w:pPr>
      <w:r w:rsidRPr="00475433">
        <w:rPr>
          <w:rFonts w:ascii="標楷體" w:eastAsia="標楷體" w:hAnsi="標楷體" w:hint="eastAsia"/>
        </w:rPr>
        <w:t>填表人：</w:t>
      </w:r>
      <w:r>
        <w:rPr>
          <w:rFonts w:ascii="標楷體" w:eastAsia="標楷體" w:hAnsi="標楷體" w:hint="eastAsia"/>
        </w:rPr>
        <w:t xml:space="preserve">  </w:t>
      </w:r>
      <w:r w:rsidRPr="00475433">
        <w:rPr>
          <w:rFonts w:ascii="標楷體" w:eastAsia="標楷體" w:hAnsi="標楷體" w:hint="eastAsia"/>
        </w:rPr>
        <w:t xml:space="preserve">                  教務主任：</w:t>
      </w:r>
      <w:r>
        <w:rPr>
          <w:rFonts w:ascii="標楷體" w:eastAsia="標楷體" w:hAnsi="標楷體" w:hint="eastAsia"/>
        </w:rPr>
        <w:t xml:space="preserve"> </w:t>
      </w:r>
      <w:r w:rsidRPr="00475433">
        <w:rPr>
          <w:rFonts w:ascii="標楷體" w:eastAsia="標楷體" w:hAnsi="標楷體" w:hint="eastAsia"/>
        </w:rPr>
        <w:t xml:space="preserve">                   校長：</w:t>
      </w:r>
    </w:p>
    <w:p w14:paraId="2AB66C21" w14:textId="77777777" w:rsidR="0098192A" w:rsidRPr="00475433" w:rsidRDefault="0098192A" w:rsidP="0098192A">
      <w:pPr>
        <w:widowControl/>
        <w:spacing w:beforeLines="100" w:before="360"/>
        <w:rPr>
          <w:rFonts w:ascii="標楷體" w:eastAsia="標楷體" w:hAnsi="標楷體"/>
        </w:rPr>
      </w:pPr>
      <w:r w:rsidRPr="00475433">
        <w:rPr>
          <w:rFonts w:ascii="標楷體" w:eastAsia="標楷體" w:hAnsi="標楷體"/>
        </w:rPr>
        <w:br w:type="page"/>
      </w:r>
    </w:p>
    <w:p w14:paraId="335F07D4" w14:textId="77777777" w:rsidR="0098192A" w:rsidRPr="00475433" w:rsidRDefault="0098192A" w:rsidP="0098192A">
      <w:pPr>
        <w:pStyle w:val="a3"/>
        <w:spacing w:beforeLines="150" w:before="540" w:afterLines="100" w:after="360" w:line="480" w:lineRule="exact"/>
        <w:jc w:val="center"/>
        <w:rPr>
          <w:b/>
          <w:spacing w:val="60"/>
          <w:sz w:val="44"/>
          <w:szCs w:val="44"/>
        </w:rPr>
      </w:pPr>
      <w:r w:rsidRPr="00475433">
        <w:rPr>
          <w:rFonts w:hint="eastAsia"/>
          <w:b/>
          <w:spacing w:val="60"/>
          <w:sz w:val="44"/>
          <w:szCs w:val="44"/>
        </w:rPr>
        <w:lastRenderedPageBreak/>
        <w:t>意願書</w:t>
      </w:r>
    </w:p>
    <w:p w14:paraId="5FBC21B0" w14:textId="77777777" w:rsidR="0098192A" w:rsidRPr="00475433" w:rsidRDefault="0098192A" w:rsidP="0098192A">
      <w:pPr>
        <w:pStyle w:val="a3"/>
        <w:spacing w:line="480" w:lineRule="exact"/>
        <w:jc w:val="both"/>
      </w:pPr>
    </w:p>
    <w:p w14:paraId="4F653654" w14:textId="1819612E" w:rsidR="0098192A" w:rsidRPr="00475433" w:rsidRDefault="0098192A" w:rsidP="0098192A">
      <w:pPr>
        <w:spacing w:line="640" w:lineRule="exact"/>
        <w:ind w:leftChars="150" w:left="360" w:rightChars="150" w:right="360" w:firstLineChars="200" w:firstLine="640"/>
        <w:jc w:val="both"/>
        <w:rPr>
          <w:rFonts w:ascii="標楷體" w:eastAsia="標楷體" w:hAnsi="標楷體"/>
          <w:sz w:val="32"/>
          <w:szCs w:val="32"/>
        </w:rPr>
      </w:pPr>
      <w:r w:rsidRPr="00475433">
        <w:rPr>
          <w:rFonts w:ascii="標楷體" w:eastAsia="標楷體" w:hAnsi="標楷體" w:hint="eastAsia"/>
          <w:sz w:val="32"/>
          <w:szCs w:val="32"/>
        </w:rPr>
        <w:t xml:space="preserve">本人 </w:t>
      </w:r>
      <w:r w:rsidRPr="00475433">
        <w:rPr>
          <w:rFonts w:ascii="標楷體" w:eastAsia="標楷體" w:hAnsi="標楷體" w:hint="eastAsia"/>
          <w:sz w:val="32"/>
          <w:szCs w:val="32"/>
          <w:u w:val="single"/>
        </w:rPr>
        <w:t xml:space="preserve">            </w:t>
      </w:r>
      <w:r w:rsidRPr="00475433">
        <w:rPr>
          <w:rFonts w:ascii="標楷體" w:eastAsia="標楷體" w:hAnsi="標楷體" w:hint="eastAsia"/>
          <w:sz w:val="32"/>
          <w:szCs w:val="32"/>
        </w:rPr>
        <w:t xml:space="preserve"> ，服務於 </w:t>
      </w:r>
      <w:r w:rsidRPr="00475433">
        <w:rPr>
          <w:rFonts w:ascii="標楷體" w:eastAsia="標楷體" w:hAnsi="標楷體" w:hint="eastAsia"/>
          <w:sz w:val="32"/>
          <w:szCs w:val="32"/>
          <w:u w:val="single"/>
        </w:rPr>
        <w:t xml:space="preserve">                </w:t>
      </w:r>
      <w:r w:rsidRPr="00475433">
        <w:rPr>
          <w:rFonts w:ascii="標楷體" w:eastAsia="標楷體" w:hAnsi="標楷體" w:hint="eastAsia"/>
          <w:sz w:val="32"/>
          <w:szCs w:val="32"/>
        </w:rPr>
        <w:t>，已詳閱國</w:t>
      </w:r>
      <w:r>
        <w:rPr>
          <w:rFonts w:ascii="標楷體" w:eastAsia="標楷體" w:hAnsi="標楷體" w:hint="eastAsia"/>
          <w:sz w:val="32"/>
          <w:szCs w:val="32"/>
          <w:lang w:eastAsia="zh-HK"/>
        </w:rPr>
        <w:t>語</w:t>
      </w:r>
      <w:r w:rsidRPr="00475433">
        <w:rPr>
          <w:rFonts w:ascii="標楷體" w:eastAsia="標楷體" w:hAnsi="標楷體" w:hint="eastAsia"/>
          <w:sz w:val="32"/>
          <w:szCs w:val="32"/>
        </w:rPr>
        <w:t>文學科中心</w:t>
      </w:r>
      <w:r>
        <w:rPr>
          <w:rFonts w:ascii="標楷體" w:eastAsia="標楷體" w:hAnsi="標楷體" w:hint="eastAsia"/>
          <w:sz w:val="32"/>
          <w:szCs w:val="32"/>
        </w:rPr>
        <w:t>11</w:t>
      </w:r>
      <w:r w:rsidR="007010B0">
        <w:rPr>
          <w:rFonts w:ascii="標楷體" w:eastAsia="標楷體" w:hAnsi="標楷體" w:hint="eastAsia"/>
          <w:sz w:val="32"/>
          <w:szCs w:val="32"/>
        </w:rPr>
        <w:t>5</w:t>
      </w:r>
      <w:r>
        <w:rPr>
          <w:rFonts w:ascii="標楷體" w:eastAsia="標楷體" w:hAnsi="標楷體" w:hint="eastAsia"/>
          <w:sz w:val="32"/>
          <w:szCs w:val="32"/>
        </w:rPr>
        <w:t>學</w:t>
      </w:r>
      <w:r w:rsidRPr="00475433">
        <w:rPr>
          <w:rFonts w:ascii="標楷體" w:eastAsia="標楷體" w:hAnsi="標楷體" w:hint="eastAsia"/>
          <w:sz w:val="32"/>
          <w:szCs w:val="32"/>
        </w:rPr>
        <w:t>年度種子教師培訓實施計畫，並業經服務學校同意，願意全程參與種子教師培訓，並於培訓完成後接受國</w:t>
      </w:r>
      <w:r>
        <w:rPr>
          <w:rFonts w:ascii="標楷體" w:eastAsia="標楷體" w:hAnsi="標楷體" w:hint="eastAsia"/>
          <w:sz w:val="32"/>
          <w:szCs w:val="32"/>
          <w:lang w:eastAsia="zh-HK"/>
        </w:rPr>
        <w:t>語</w:t>
      </w:r>
      <w:r w:rsidRPr="00475433">
        <w:rPr>
          <w:rFonts w:ascii="標楷體" w:eastAsia="標楷體" w:hAnsi="標楷體" w:hint="eastAsia"/>
          <w:sz w:val="32"/>
          <w:szCs w:val="32"/>
        </w:rPr>
        <w:t>文學科中心指派之任務及工作。</w:t>
      </w:r>
    </w:p>
    <w:p w14:paraId="78E202BD" w14:textId="77777777" w:rsidR="0098192A" w:rsidRPr="00475433" w:rsidRDefault="0098192A" w:rsidP="0098192A">
      <w:pPr>
        <w:spacing w:line="640" w:lineRule="exact"/>
        <w:ind w:leftChars="100" w:left="240" w:rightChars="100" w:right="240"/>
        <w:jc w:val="both"/>
        <w:rPr>
          <w:rFonts w:ascii="標楷體" w:eastAsia="標楷體" w:hAnsi="標楷體"/>
          <w:sz w:val="32"/>
          <w:szCs w:val="32"/>
        </w:rPr>
      </w:pPr>
    </w:p>
    <w:p w14:paraId="118FFEC7" w14:textId="77777777" w:rsidR="0098192A" w:rsidRPr="00475433" w:rsidRDefault="0098192A" w:rsidP="0098192A">
      <w:pPr>
        <w:jc w:val="both"/>
        <w:rPr>
          <w:rFonts w:ascii="標楷體" w:eastAsia="標楷體" w:hAnsi="標楷體"/>
          <w:sz w:val="32"/>
          <w:szCs w:val="32"/>
        </w:rPr>
      </w:pPr>
    </w:p>
    <w:p w14:paraId="5C2DE458" w14:textId="77777777" w:rsidR="0098192A" w:rsidRPr="00006C3D" w:rsidRDefault="0098192A" w:rsidP="0098192A">
      <w:pPr>
        <w:jc w:val="both"/>
        <w:rPr>
          <w:rFonts w:ascii="標楷體" w:eastAsia="標楷體" w:hAnsi="標楷體"/>
          <w:sz w:val="32"/>
          <w:szCs w:val="32"/>
        </w:rPr>
      </w:pPr>
    </w:p>
    <w:p w14:paraId="679DEBD1" w14:textId="77777777" w:rsidR="0098192A" w:rsidRPr="00475433" w:rsidRDefault="0098192A" w:rsidP="0098192A">
      <w:pPr>
        <w:jc w:val="both"/>
        <w:rPr>
          <w:rFonts w:ascii="標楷體" w:eastAsia="標楷體" w:hAnsi="標楷體"/>
          <w:sz w:val="32"/>
          <w:szCs w:val="32"/>
          <w:u w:val="single"/>
        </w:rPr>
      </w:pPr>
      <w:r w:rsidRPr="00475433">
        <w:rPr>
          <w:rFonts w:ascii="標楷體" w:eastAsia="標楷體" w:hAnsi="標楷體" w:hint="eastAsia"/>
          <w:sz w:val="32"/>
          <w:szCs w:val="32"/>
        </w:rPr>
        <w:t xml:space="preserve">                                簽名 </w:t>
      </w:r>
      <w:r w:rsidRPr="00475433">
        <w:rPr>
          <w:rFonts w:ascii="標楷體" w:eastAsia="標楷體" w:hAnsi="標楷體" w:hint="eastAsia"/>
          <w:sz w:val="32"/>
          <w:szCs w:val="32"/>
          <w:u w:val="single"/>
        </w:rPr>
        <w:t xml:space="preserve">                   </w:t>
      </w:r>
    </w:p>
    <w:p w14:paraId="306CA7B0" w14:textId="77777777" w:rsidR="0098192A" w:rsidRPr="00475433" w:rsidRDefault="0098192A" w:rsidP="0098192A">
      <w:pPr>
        <w:jc w:val="both"/>
        <w:rPr>
          <w:rFonts w:ascii="標楷體" w:eastAsia="標楷體" w:hAnsi="標楷體"/>
          <w:sz w:val="32"/>
          <w:szCs w:val="32"/>
        </w:rPr>
      </w:pPr>
    </w:p>
    <w:p w14:paraId="5369E0F4" w14:textId="77777777" w:rsidR="0098192A" w:rsidRPr="00475433" w:rsidRDefault="0098192A" w:rsidP="0098192A">
      <w:pPr>
        <w:jc w:val="both"/>
        <w:rPr>
          <w:rFonts w:ascii="標楷體" w:eastAsia="標楷體" w:hAnsi="標楷體"/>
          <w:sz w:val="32"/>
          <w:szCs w:val="32"/>
        </w:rPr>
      </w:pPr>
    </w:p>
    <w:p w14:paraId="1FE7DE90" w14:textId="77777777" w:rsidR="0098192A" w:rsidRPr="00475433" w:rsidRDefault="0098192A" w:rsidP="0098192A">
      <w:pPr>
        <w:jc w:val="both"/>
        <w:rPr>
          <w:rFonts w:ascii="標楷體" w:eastAsia="標楷體" w:hAnsi="標楷體"/>
          <w:sz w:val="32"/>
          <w:szCs w:val="32"/>
        </w:rPr>
      </w:pPr>
    </w:p>
    <w:p w14:paraId="1D51FFB3" w14:textId="77777777" w:rsidR="0098192A" w:rsidRPr="00475433" w:rsidRDefault="0098192A" w:rsidP="0098192A">
      <w:pPr>
        <w:jc w:val="both"/>
        <w:rPr>
          <w:rFonts w:ascii="標楷體" w:eastAsia="標楷體" w:hAnsi="標楷體"/>
          <w:sz w:val="32"/>
          <w:szCs w:val="32"/>
        </w:rPr>
      </w:pPr>
    </w:p>
    <w:p w14:paraId="6DCB3125" w14:textId="78AD5147" w:rsidR="0098192A" w:rsidRPr="00475433" w:rsidRDefault="0098192A" w:rsidP="0098192A">
      <w:pPr>
        <w:ind w:right="320"/>
        <w:jc w:val="right"/>
        <w:rPr>
          <w:rFonts w:ascii="標楷體" w:eastAsia="標楷體" w:hAnsi="標楷體"/>
        </w:rPr>
      </w:pPr>
      <w:r w:rsidRPr="00475433">
        <w:rPr>
          <w:rFonts w:ascii="標楷體" w:eastAsia="標楷體" w:hAnsi="標楷體" w:hint="eastAsia"/>
          <w:sz w:val="32"/>
          <w:szCs w:val="32"/>
        </w:rPr>
        <w:t>中華民國</w:t>
      </w:r>
      <w:r>
        <w:rPr>
          <w:rFonts w:ascii="標楷體" w:eastAsia="標楷體" w:hAnsi="標楷體" w:hint="eastAsia"/>
          <w:sz w:val="32"/>
          <w:szCs w:val="32"/>
        </w:rPr>
        <w:t>11</w:t>
      </w:r>
      <w:r w:rsidR="007010B0">
        <w:rPr>
          <w:rFonts w:ascii="標楷體" w:eastAsia="標楷體" w:hAnsi="標楷體" w:hint="eastAsia"/>
          <w:sz w:val="32"/>
          <w:szCs w:val="32"/>
        </w:rPr>
        <w:t>5</w:t>
      </w:r>
      <w:r w:rsidRPr="00475433">
        <w:rPr>
          <w:rFonts w:ascii="標楷體" w:eastAsia="標楷體" w:hAnsi="標楷體" w:hint="eastAsia"/>
          <w:sz w:val="32"/>
          <w:szCs w:val="32"/>
        </w:rPr>
        <w:t>年    月    日</w:t>
      </w:r>
    </w:p>
    <w:p w14:paraId="27293E59" w14:textId="77777777" w:rsidR="0098192A" w:rsidRPr="00475433" w:rsidRDefault="0098192A" w:rsidP="0098192A">
      <w:pPr>
        <w:widowControl/>
        <w:rPr>
          <w:rFonts w:ascii="標楷體" w:eastAsia="標楷體" w:hAnsi="標楷體"/>
          <w:sz w:val="18"/>
          <w:szCs w:val="18"/>
        </w:rPr>
      </w:pPr>
    </w:p>
    <w:p w14:paraId="74499101" w14:textId="77777777" w:rsidR="0098192A" w:rsidRDefault="0098192A" w:rsidP="0098192A"/>
    <w:p w14:paraId="454CC7CD" w14:textId="77777777" w:rsidR="0098192A" w:rsidRDefault="0098192A" w:rsidP="0098192A">
      <w:pPr>
        <w:widowControl/>
        <w:rPr>
          <w:rFonts w:eastAsia="標楷體"/>
          <w:b/>
          <w:bCs/>
          <w:sz w:val="32"/>
          <w:szCs w:val="32"/>
        </w:rPr>
      </w:pPr>
    </w:p>
    <w:p w14:paraId="2D99E7CE" w14:textId="77777777" w:rsidR="00935C03" w:rsidRPr="0098192A" w:rsidRDefault="00935C03" w:rsidP="00935C03">
      <w:pPr>
        <w:pStyle w:val="a3"/>
        <w:jc w:val="both"/>
        <w:rPr>
          <w:b/>
          <w:sz w:val="28"/>
          <w:szCs w:val="28"/>
        </w:rPr>
      </w:pPr>
    </w:p>
    <w:p w14:paraId="045E85A2" w14:textId="77777777" w:rsidR="00C41BC9" w:rsidRPr="00935C03" w:rsidRDefault="00C41BC9"/>
    <w:sectPr w:rsidR="00C41BC9" w:rsidRPr="00935C03" w:rsidSect="002E6274">
      <w:pgSz w:w="11906" w:h="16838"/>
      <w:pgMar w:top="720" w:right="720" w:bottom="720" w:left="720"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196F8" w14:textId="77777777" w:rsidR="005C1433" w:rsidRDefault="005C1433" w:rsidP="00067339">
      <w:r>
        <w:separator/>
      </w:r>
    </w:p>
  </w:endnote>
  <w:endnote w:type="continuationSeparator" w:id="0">
    <w:p w14:paraId="6B3F423A" w14:textId="77777777" w:rsidR="005C1433" w:rsidRDefault="005C1433" w:rsidP="0006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3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4179533"/>
      <w:docPartObj>
        <w:docPartGallery w:val="Page Numbers (Bottom of Page)"/>
        <w:docPartUnique/>
      </w:docPartObj>
    </w:sdtPr>
    <w:sdtEndPr/>
    <w:sdtContent>
      <w:p w14:paraId="2566AD83" w14:textId="344F9FB5" w:rsidR="002E6274" w:rsidRDefault="002E6274">
        <w:pPr>
          <w:pStyle w:val="ab"/>
          <w:jc w:val="center"/>
        </w:pPr>
        <w:r>
          <w:fldChar w:fldCharType="begin"/>
        </w:r>
        <w:r>
          <w:instrText>PAGE   \* MERGEFORMAT</w:instrText>
        </w:r>
        <w:r>
          <w:fldChar w:fldCharType="separate"/>
        </w:r>
        <w:r w:rsidR="000431F1" w:rsidRPr="000431F1">
          <w:rPr>
            <w:noProof/>
            <w:lang w:val="zh-TW"/>
          </w:rPr>
          <w:t>3</w:t>
        </w:r>
        <w:r>
          <w:fldChar w:fldCharType="end"/>
        </w:r>
      </w:p>
    </w:sdtContent>
  </w:sdt>
  <w:p w14:paraId="6F1B3854" w14:textId="77777777" w:rsidR="002E6274" w:rsidRDefault="002E627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00538" w14:textId="77777777" w:rsidR="005C1433" w:rsidRDefault="005C1433" w:rsidP="00067339">
      <w:r>
        <w:separator/>
      </w:r>
    </w:p>
  </w:footnote>
  <w:footnote w:type="continuationSeparator" w:id="0">
    <w:p w14:paraId="2BE5699D" w14:textId="77777777" w:rsidR="005C1433" w:rsidRDefault="005C1433" w:rsidP="00067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E106D"/>
    <w:multiLevelType w:val="hybridMultilevel"/>
    <w:tmpl w:val="A1CA6E78"/>
    <w:lvl w:ilvl="0" w:tplc="6D527372">
      <w:start w:val="1"/>
      <w:numFmt w:val="taiwaneseCountingThousand"/>
      <w:lvlText w:val="%1、"/>
      <w:lvlJc w:val="left"/>
      <w:pPr>
        <w:tabs>
          <w:tab w:val="num" w:pos="480"/>
        </w:tabs>
        <w:ind w:left="480" w:hanging="480"/>
      </w:pPr>
      <w:rPr>
        <w:rFonts w:hint="default"/>
      </w:rPr>
    </w:lvl>
    <w:lvl w:ilvl="1" w:tplc="63FE8D06">
      <w:start w:val="1"/>
      <w:numFmt w:val="taiwaneseCountingThousand"/>
      <w:lvlText w:val="(%2)"/>
      <w:lvlJc w:val="left"/>
      <w:pPr>
        <w:tabs>
          <w:tab w:val="num" w:pos="1350"/>
        </w:tabs>
        <w:ind w:left="1350" w:hanging="870"/>
      </w:pPr>
      <w:rPr>
        <w:rFonts w:hint="default"/>
      </w:rPr>
    </w:lvl>
    <w:lvl w:ilvl="2" w:tplc="87CAB41E">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72C0955"/>
    <w:multiLevelType w:val="hybridMultilevel"/>
    <w:tmpl w:val="7B04A394"/>
    <w:lvl w:ilvl="0" w:tplc="33C0B3C2">
      <w:start w:val="1"/>
      <w:numFmt w:val="taiwaneseCountingThousand"/>
      <w:lvlText w:val="(%1)"/>
      <w:lvlJc w:val="left"/>
      <w:pPr>
        <w:tabs>
          <w:tab w:val="num" w:pos="870"/>
        </w:tabs>
        <w:ind w:left="87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0E04E2D"/>
    <w:multiLevelType w:val="hybridMultilevel"/>
    <w:tmpl w:val="0F9A05A6"/>
    <w:lvl w:ilvl="0" w:tplc="6D527372">
      <w:start w:val="1"/>
      <w:numFmt w:val="taiwaneseCountingThousand"/>
      <w:lvlText w:val="%1、"/>
      <w:lvlJc w:val="left"/>
      <w:pPr>
        <w:tabs>
          <w:tab w:val="num" w:pos="480"/>
        </w:tabs>
        <w:ind w:left="480" w:hanging="480"/>
      </w:pPr>
      <w:rPr>
        <w:rFonts w:hint="default"/>
      </w:rPr>
    </w:lvl>
    <w:lvl w:ilvl="1" w:tplc="3A705BFC">
      <w:start w:val="1"/>
      <w:numFmt w:val="taiwaneseCountingThousand"/>
      <w:lvlText w:val="%2、"/>
      <w:lvlJc w:val="left"/>
      <w:pPr>
        <w:tabs>
          <w:tab w:val="num" w:pos="624"/>
        </w:tabs>
        <w:ind w:left="930" w:hanging="45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3EE70B3"/>
    <w:multiLevelType w:val="hybridMultilevel"/>
    <w:tmpl w:val="A1CA6E78"/>
    <w:lvl w:ilvl="0" w:tplc="6D527372">
      <w:start w:val="1"/>
      <w:numFmt w:val="taiwaneseCountingThousand"/>
      <w:lvlText w:val="%1、"/>
      <w:lvlJc w:val="left"/>
      <w:pPr>
        <w:tabs>
          <w:tab w:val="num" w:pos="480"/>
        </w:tabs>
        <w:ind w:left="480" w:hanging="480"/>
      </w:pPr>
      <w:rPr>
        <w:rFonts w:hint="default"/>
      </w:rPr>
    </w:lvl>
    <w:lvl w:ilvl="1" w:tplc="63FE8D06">
      <w:start w:val="1"/>
      <w:numFmt w:val="taiwaneseCountingThousand"/>
      <w:lvlText w:val="(%2)"/>
      <w:lvlJc w:val="left"/>
      <w:pPr>
        <w:tabs>
          <w:tab w:val="num" w:pos="1350"/>
        </w:tabs>
        <w:ind w:left="1350" w:hanging="870"/>
      </w:pPr>
      <w:rPr>
        <w:rFonts w:hint="default"/>
      </w:rPr>
    </w:lvl>
    <w:lvl w:ilvl="2" w:tplc="87CAB41E">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6590F9E"/>
    <w:multiLevelType w:val="hybridMultilevel"/>
    <w:tmpl w:val="4B705838"/>
    <w:lvl w:ilvl="0" w:tplc="B22E4012">
      <w:start w:val="1"/>
      <w:numFmt w:val="taiwaneseCountingThousand"/>
      <w:lvlText w:val="%1、"/>
      <w:lvlJc w:val="left"/>
      <w:pPr>
        <w:tabs>
          <w:tab w:val="num" w:pos="480"/>
        </w:tabs>
        <w:ind w:left="480" w:hanging="480"/>
      </w:pPr>
      <w:rPr>
        <w:rFonts w:hint="default"/>
        <w:lang w:val="en-US"/>
      </w:rPr>
    </w:lvl>
    <w:lvl w:ilvl="1" w:tplc="63FE8D06">
      <w:start w:val="1"/>
      <w:numFmt w:val="taiwaneseCountingThousand"/>
      <w:lvlText w:val="(%2)"/>
      <w:lvlJc w:val="left"/>
      <w:pPr>
        <w:tabs>
          <w:tab w:val="num" w:pos="1350"/>
        </w:tabs>
        <w:ind w:left="1350" w:hanging="870"/>
      </w:pPr>
      <w:rPr>
        <w:rFonts w:hint="default"/>
      </w:rPr>
    </w:lvl>
    <w:lvl w:ilvl="2" w:tplc="87CAB41E">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91070FD"/>
    <w:multiLevelType w:val="hybridMultilevel"/>
    <w:tmpl w:val="0D8E6A58"/>
    <w:lvl w:ilvl="0" w:tplc="E86059CA">
      <w:start w:val="1"/>
      <w:numFmt w:val="taiwaneseCountingThousand"/>
      <w:lvlText w:val="%1、"/>
      <w:lvlJc w:val="left"/>
      <w:pPr>
        <w:tabs>
          <w:tab w:val="num" w:pos="480"/>
        </w:tabs>
        <w:ind w:left="480" w:hanging="480"/>
      </w:pPr>
      <w:rPr>
        <w:rFonts w:hint="default"/>
        <w:lang w:val="en-US"/>
      </w:rPr>
    </w:lvl>
    <w:lvl w:ilvl="1" w:tplc="3A705BFC">
      <w:start w:val="1"/>
      <w:numFmt w:val="taiwaneseCountingThousand"/>
      <w:lvlText w:val="%2、"/>
      <w:lvlJc w:val="left"/>
      <w:pPr>
        <w:tabs>
          <w:tab w:val="num" w:pos="624"/>
        </w:tabs>
        <w:ind w:left="930" w:hanging="450"/>
      </w:pPr>
      <w:rPr>
        <w:rFonts w:hint="default"/>
      </w:rPr>
    </w:lvl>
    <w:lvl w:ilvl="2" w:tplc="2A849372">
      <w:numFmt w:val="bullet"/>
      <w:lvlText w:val="□"/>
      <w:lvlJc w:val="left"/>
      <w:pPr>
        <w:ind w:left="1320" w:hanging="360"/>
      </w:pPr>
      <w:rPr>
        <w:rFonts w:ascii="標楷體" w:eastAsia="標楷體" w:hAnsi="標楷體" w:cs="新細明體" w:hint="eastAsia"/>
        <w:color w:val="auto"/>
        <w:sz w:val="20"/>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D704EF0"/>
    <w:multiLevelType w:val="hybridMultilevel"/>
    <w:tmpl w:val="8D047250"/>
    <w:lvl w:ilvl="0" w:tplc="33C0B3C2">
      <w:start w:val="1"/>
      <w:numFmt w:val="taiwaneseCountingThousand"/>
      <w:lvlText w:val="(%1)"/>
      <w:lvlJc w:val="left"/>
      <w:pPr>
        <w:tabs>
          <w:tab w:val="num" w:pos="870"/>
        </w:tabs>
        <w:ind w:left="87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757D1279"/>
    <w:multiLevelType w:val="hybridMultilevel"/>
    <w:tmpl w:val="CD8CEB3A"/>
    <w:lvl w:ilvl="0" w:tplc="6D52737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7B5C3F0B"/>
    <w:multiLevelType w:val="hybridMultilevel"/>
    <w:tmpl w:val="9850A90E"/>
    <w:lvl w:ilvl="0" w:tplc="63FE8D0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7"/>
  </w:num>
  <w:num w:numId="3">
    <w:abstractNumId w:val="2"/>
  </w:num>
  <w:num w:numId="4">
    <w:abstractNumId w:val="4"/>
  </w:num>
  <w:num w:numId="5">
    <w:abstractNumId w:val="3"/>
  </w:num>
  <w:num w:numId="6">
    <w:abstractNumId w:val="6"/>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C03"/>
    <w:rsid w:val="000431F1"/>
    <w:rsid w:val="00045B79"/>
    <w:rsid w:val="00054A2C"/>
    <w:rsid w:val="00062B16"/>
    <w:rsid w:val="0006460A"/>
    <w:rsid w:val="00067339"/>
    <w:rsid w:val="00070188"/>
    <w:rsid w:val="00096528"/>
    <w:rsid w:val="000D62B7"/>
    <w:rsid w:val="000E71B0"/>
    <w:rsid w:val="000F4ECA"/>
    <w:rsid w:val="00130F52"/>
    <w:rsid w:val="00144D20"/>
    <w:rsid w:val="00165CBA"/>
    <w:rsid w:val="00166BB3"/>
    <w:rsid w:val="0018263C"/>
    <w:rsid w:val="001A2C2A"/>
    <w:rsid w:val="001A7D68"/>
    <w:rsid w:val="001B15C5"/>
    <w:rsid w:val="001B1AAF"/>
    <w:rsid w:val="001C1A85"/>
    <w:rsid w:val="001E05FF"/>
    <w:rsid w:val="001F7F54"/>
    <w:rsid w:val="00211144"/>
    <w:rsid w:val="00222455"/>
    <w:rsid w:val="002225C4"/>
    <w:rsid w:val="00226D06"/>
    <w:rsid w:val="0023134A"/>
    <w:rsid w:val="00243D8D"/>
    <w:rsid w:val="00253496"/>
    <w:rsid w:val="00275B18"/>
    <w:rsid w:val="002D0F7D"/>
    <w:rsid w:val="002E6274"/>
    <w:rsid w:val="00311338"/>
    <w:rsid w:val="003453DC"/>
    <w:rsid w:val="00345A66"/>
    <w:rsid w:val="00377589"/>
    <w:rsid w:val="003A2F6B"/>
    <w:rsid w:val="003E0C5F"/>
    <w:rsid w:val="003E51D5"/>
    <w:rsid w:val="003E66B9"/>
    <w:rsid w:val="0045004B"/>
    <w:rsid w:val="004713D2"/>
    <w:rsid w:val="004A4F43"/>
    <w:rsid w:val="004C370D"/>
    <w:rsid w:val="00536889"/>
    <w:rsid w:val="00541020"/>
    <w:rsid w:val="00554772"/>
    <w:rsid w:val="005A5ADB"/>
    <w:rsid w:val="005B006E"/>
    <w:rsid w:val="005C1433"/>
    <w:rsid w:val="005D39E9"/>
    <w:rsid w:val="0066433C"/>
    <w:rsid w:val="00683335"/>
    <w:rsid w:val="006A2352"/>
    <w:rsid w:val="007010B0"/>
    <w:rsid w:val="00716422"/>
    <w:rsid w:val="00732749"/>
    <w:rsid w:val="00756951"/>
    <w:rsid w:val="0076017E"/>
    <w:rsid w:val="007666CC"/>
    <w:rsid w:val="007D087E"/>
    <w:rsid w:val="007D1DB4"/>
    <w:rsid w:val="007D62A5"/>
    <w:rsid w:val="00844201"/>
    <w:rsid w:val="00851CFC"/>
    <w:rsid w:val="0087357F"/>
    <w:rsid w:val="008968D9"/>
    <w:rsid w:val="0089788D"/>
    <w:rsid w:val="00897DCD"/>
    <w:rsid w:val="008B6612"/>
    <w:rsid w:val="008C6AE0"/>
    <w:rsid w:val="0090607C"/>
    <w:rsid w:val="009108FC"/>
    <w:rsid w:val="00935C03"/>
    <w:rsid w:val="00952ABB"/>
    <w:rsid w:val="00957D66"/>
    <w:rsid w:val="009722F2"/>
    <w:rsid w:val="0098192A"/>
    <w:rsid w:val="00A12D2D"/>
    <w:rsid w:val="00A52C9F"/>
    <w:rsid w:val="00A60337"/>
    <w:rsid w:val="00A73806"/>
    <w:rsid w:val="00A831E6"/>
    <w:rsid w:val="00A86B3E"/>
    <w:rsid w:val="00A90611"/>
    <w:rsid w:val="00A95090"/>
    <w:rsid w:val="00AD7835"/>
    <w:rsid w:val="00AE3FE8"/>
    <w:rsid w:val="00AF0834"/>
    <w:rsid w:val="00B009D5"/>
    <w:rsid w:val="00B11948"/>
    <w:rsid w:val="00B24C72"/>
    <w:rsid w:val="00B302D9"/>
    <w:rsid w:val="00B35C3C"/>
    <w:rsid w:val="00B452D6"/>
    <w:rsid w:val="00B46335"/>
    <w:rsid w:val="00B538AD"/>
    <w:rsid w:val="00B568B0"/>
    <w:rsid w:val="00B64602"/>
    <w:rsid w:val="00B70349"/>
    <w:rsid w:val="00BA2FE7"/>
    <w:rsid w:val="00BA685C"/>
    <w:rsid w:val="00BC3978"/>
    <w:rsid w:val="00C004D9"/>
    <w:rsid w:val="00C12FD9"/>
    <w:rsid w:val="00C16D64"/>
    <w:rsid w:val="00C21C93"/>
    <w:rsid w:val="00C34239"/>
    <w:rsid w:val="00C41BC9"/>
    <w:rsid w:val="00C47711"/>
    <w:rsid w:val="00C840A5"/>
    <w:rsid w:val="00C87F9E"/>
    <w:rsid w:val="00C9117F"/>
    <w:rsid w:val="00C923B4"/>
    <w:rsid w:val="00C9509D"/>
    <w:rsid w:val="00CA1B47"/>
    <w:rsid w:val="00CF2810"/>
    <w:rsid w:val="00CF3FFD"/>
    <w:rsid w:val="00D61D20"/>
    <w:rsid w:val="00D8104F"/>
    <w:rsid w:val="00DA718E"/>
    <w:rsid w:val="00DB1D7F"/>
    <w:rsid w:val="00DD4D65"/>
    <w:rsid w:val="00DE2A87"/>
    <w:rsid w:val="00DE35C6"/>
    <w:rsid w:val="00E07DA6"/>
    <w:rsid w:val="00E3281F"/>
    <w:rsid w:val="00E358AB"/>
    <w:rsid w:val="00E95ED1"/>
    <w:rsid w:val="00EB59E2"/>
    <w:rsid w:val="00EB6EFE"/>
    <w:rsid w:val="00ED581B"/>
    <w:rsid w:val="00EE6090"/>
    <w:rsid w:val="00F00AE5"/>
    <w:rsid w:val="00F05111"/>
    <w:rsid w:val="00F07A44"/>
    <w:rsid w:val="00F30DD2"/>
    <w:rsid w:val="00F315D0"/>
    <w:rsid w:val="00F34624"/>
    <w:rsid w:val="00F42427"/>
    <w:rsid w:val="00F439E8"/>
    <w:rsid w:val="00F6152B"/>
    <w:rsid w:val="00F76C19"/>
    <w:rsid w:val="00F85647"/>
    <w:rsid w:val="00F919D3"/>
    <w:rsid w:val="00FC4469"/>
    <w:rsid w:val="00FC5696"/>
    <w:rsid w:val="00FC6291"/>
    <w:rsid w:val="00FF68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78406"/>
  <w15:chartTrackingRefBased/>
  <w15:docId w15:val="{865E07C7-8468-40B5-BDEE-29243C7C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114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字元 字元 字元,本文 字元1,本文 字元 字元,本文1, 字元 字元 字元 字元 字元2, 字元 字元 字元 字元 字元 字元, 字元 字元 字元 字元 字元 字元 字元 字元,本文1 字元 字元 字元,本文1 字元 字元 字元 字元,本文1 字元 字元 字元 字元 字元 字元 字元 字元 字元,本文2,本文11, 字元 字元 字元 字元 字元 字元1, 字元 字元 字元 字元 字元 字元 字元 字元1,本文1 字元 字元 字元1,本文1 字元 字元 字元 字元1,字元 字元 字元,本文 字"/>
    <w:basedOn w:val="a"/>
    <w:link w:val="a4"/>
    <w:rsid w:val="00935C03"/>
    <w:rPr>
      <w:rFonts w:eastAsia="標楷體"/>
      <w:sz w:val="32"/>
      <w:szCs w:val="32"/>
    </w:rPr>
  </w:style>
  <w:style w:type="character" w:customStyle="1" w:styleId="a4">
    <w:name w:val="本文 字元"/>
    <w:aliases w:val=" 字元 字元 字元 字元,本文 字元1 字元,本文 字元 字元 字元,本文1 字元, 字元 字元 字元 字元 字元2 字元, 字元 字元 字元 字元 字元 字元 字元, 字元 字元 字元 字元 字元 字元 字元 字元 字元,本文1 字元 字元 字元 字元2,本文1 字元 字元 字元 字元 字元,本文1 字元 字元 字元 字元 字元 字元 字元 字元 字元 字元,本文2 字元,本文11 字元, 字元 字元 字元 字元 字元 字元1 字元,本文1 字元 字元 字元1 字元,本文 字 字元"/>
    <w:basedOn w:val="a0"/>
    <w:link w:val="a3"/>
    <w:rsid w:val="00935C03"/>
    <w:rPr>
      <w:rFonts w:ascii="Times New Roman" w:eastAsia="標楷體" w:hAnsi="Times New Roman" w:cs="Times New Roman"/>
      <w:sz w:val="32"/>
      <w:szCs w:val="32"/>
    </w:rPr>
  </w:style>
  <w:style w:type="character" w:styleId="a5">
    <w:name w:val="Hyperlink"/>
    <w:uiPriority w:val="99"/>
    <w:unhideWhenUsed/>
    <w:rsid w:val="00935C03"/>
    <w:rPr>
      <w:color w:val="00009C"/>
      <w:u w:val="single"/>
    </w:rPr>
  </w:style>
  <w:style w:type="table" w:customStyle="1" w:styleId="2">
    <w:name w:val="表格格線2"/>
    <w:basedOn w:val="a1"/>
    <w:next w:val="a6"/>
    <w:uiPriority w:val="39"/>
    <w:rsid w:val="0098192A"/>
    <w:pPr>
      <w:widowControl w:val="0"/>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981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Title"/>
    <w:basedOn w:val="a"/>
    <w:next w:val="a"/>
    <w:link w:val="a8"/>
    <w:uiPriority w:val="10"/>
    <w:qFormat/>
    <w:rsid w:val="0098192A"/>
    <w:pPr>
      <w:spacing w:before="240" w:after="60"/>
      <w:jc w:val="center"/>
      <w:outlineLvl w:val="0"/>
    </w:pPr>
    <w:rPr>
      <w:rFonts w:asciiTheme="majorHAnsi" w:eastAsiaTheme="majorEastAsia" w:hAnsiTheme="majorHAnsi" w:cstheme="majorBidi"/>
      <w:b/>
      <w:bCs/>
      <w:sz w:val="32"/>
      <w:szCs w:val="32"/>
    </w:rPr>
  </w:style>
  <w:style w:type="character" w:customStyle="1" w:styleId="a8">
    <w:name w:val="標題 字元"/>
    <w:basedOn w:val="a0"/>
    <w:link w:val="a7"/>
    <w:uiPriority w:val="10"/>
    <w:rsid w:val="0098192A"/>
    <w:rPr>
      <w:rFonts w:asciiTheme="majorHAnsi" w:eastAsiaTheme="majorEastAsia" w:hAnsiTheme="majorHAnsi" w:cstheme="majorBidi"/>
      <w:b/>
      <w:bCs/>
      <w:sz w:val="32"/>
      <w:szCs w:val="32"/>
    </w:rPr>
  </w:style>
  <w:style w:type="paragraph" w:styleId="a9">
    <w:name w:val="header"/>
    <w:basedOn w:val="a"/>
    <w:link w:val="aa"/>
    <w:uiPriority w:val="99"/>
    <w:unhideWhenUsed/>
    <w:rsid w:val="00067339"/>
    <w:pPr>
      <w:tabs>
        <w:tab w:val="center" w:pos="4153"/>
        <w:tab w:val="right" w:pos="8306"/>
      </w:tabs>
      <w:snapToGrid w:val="0"/>
    </w:pPr>
    <w:rPr>
      <w:sz w:val="20"/>
      <w:szCs w:val="20"/>
    </w:rPr>
  </w:style>
  <w:style w:type="character" w:customStyle="1" w:styleId="aa">
    <w:name w:val="頁首 字元"/>
    <w:basedOn w:val="a0"/>
    <w:link w:val="a9"/>
    <w:uiPriority w:val="99"/>
    <w:rsid w:val="00067339"/>
    <w:rPr>
      <w:rFonts w:ascii="Times New Roman" w:eastAsia="新細明體" w:hAnsi="Times New Roman" w:cs="Times New Roman"/>
      <w:sz w:val="20"/>
      <w:szCs w:val="20"/>
    </w:rPr>
  </w:style>
  <w:style w:type="paragraph" w:styleId="ab">
    <w:name w:val="footer"/>
    <w:basedOn w:val="a"/>
    <w:link w:val="ac"/>
    <w:uiPriority w:val="99"/>
    <w:unhideWhenUsed/>
    <w:rsid w:val="00067339"/>
    <w:pPr>
      <w:tabs>
        <w:tab w:val="center" w:pos="4153"/>
        <w:tab w:val="right" w:pos="8306"/>
      </w:tabs>
      <w:snapToGrid w:val="0"/>
    </w:pPr>
    <w:rPr>
      <w:sz w:val="20"/>
      <w:szCs w:val="20"/>
    </w:rPr>
  </w:style>
  <w:style w:type="character" w:customStyle="1" w:styleId="ac">
    <w:name w:val="頁尾 字元"/>
    <w:basedOn w:val="a0"/>
    <w:link w:val="ab"/>
    <w:uiPriority w:val="99"/>
    <w:rsid w:val="00067339"/>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ftseng@gapps.fg.tp.edu.tw" TargetMode="External"/><Relationship Id="rId5" Type="http://schemas.openxmlformats.org/officeDocument/2006/relationships/webSettings" Target="webSettings.xml"/><Relationship Id="rId10" Type="http://schemas.openxmlformats.org/officeDocument/2006/relationships/hyperlink" Target="mailto:tftseng@gapps.fg.tp.edu.tw" TargetMode="External"/><Relationship Id="rId4" Type="http://schemas.openxmlformats.org/officeDocument/2006/relationships/settings" Target="settings.xml"/><Relationship Id="rId9" Type="http://schemas.openxmlformats.org/officeDocument/2006/relationships/hyperlink" Target="mailto:tftseng@gapps.fg.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FCC07-9A13-40D7-892A-10CC1E785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687</Words>
  <Characters>3922</Characters>
  <Application>Microsoft Office Word</Application>
  <DocSecurity>0</DocSecurity>
  <Lines>32</Lines>
  <Paragraphs>9</Paragraphs>
  <ScaleCrop>false</ScaleCrop>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2026-03-18T02:13:00Z</cp:lastPrinted>
  <dcterms:created xsi:type="dcterms:W3CDTF">2026-05-20T02:26:00Z</dcterms:created>
  <dcterms:modified xsi:type="dcterms:W3CDTF">2026-05-20T02:26:00Z</dcterms:modified>
</cp:coreProperties>
</file>