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8790F" w14:textId="77777777" w:rsidR="006556DC" w:rsidRPr="006839E2" w:rsidRDefault="006556DC" w:rsidP="006556DC">
      <w:pPr>
        <w:rPr>
          <w:rFonts w:ascii="Times New Roman" w:hAnsi="Times New Roman"/>
          <w:u w:val="single"/>
        </w:rPr>
      </w:pPr>
      <w:r w:rsidRPr="00DC3E7D">
        <w:rPr>
          <w:rFonts w:ascii="Times New Roman" w:hAnsi="Times New Roman"/>
          <w:sz w:val="36"/>
          <w:szCs w:val="36"/>
          <w:u w:val="single"/>
        </w:rPr>
        <w:t>【</w:t>
      </w:r>
      <w:r>
        <w:rPr>
          <w:rFonts w:ascii="Times New Roman" w:hAnsi="Times New Roman" w:hint="eastAsia"/>
          <w:sz w:val="36"/>
          <w:szCs w:val="36"/>
          <w:u w:val="single"/>
        </w:rPr>
        <w:t>離魂記</w:t>
      </w:r>
      <w:r w:rsidRPr="00DC3E7D">
        <w:rPr>
          <w:rFonts w:ascii="Times New Roman" w:hAnsi="Times New Roman"/>
          <w:sz w:val="36"/>
          <w:szCs w:val="36"/>
          <w:u w:val="single"/>
        </w:rPr>
        <w:t>】學習單</w:t>
      </w:r>
      <w:r w:rsidRPr="00DC3E7D">
        <w:rPr>
          <w:rFonts w:ascii="Times New Roman" w:hAnsi="Times New Roman"/>
          <w:sz w:val="36"/>
          <w:szCs w:val="36"/>
          <w:u w:val="single"/>
        </w:rPr>
        <w:t xml:space="preserve">  </w:t>
      </w:r>
      <w:r w:rsidRPr="006839E2">
        <w:rPr>
          <w:rFonts w:ascii="Times New Roman" w:hAnsi="Times New Roman"/>
          <w:u w:val="single"/>
        </w:rPr>
        <w:t xml:space="preserve">                         </w:t>
      </w:r>
      <w:r>
        <w:rPr>
          <w:rFonts w:ascii="Times New Roman" w:hAnsi="Times New Roman"/>
          <w:u w:val="single"/>
        </w:rPr>
        <w:t xml:space="preserve">   </w:t>
      </w:r>
      <w:r w:rsidRPr="006839E2"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 w:hint="eastAsia"/>
          <w:u w:val="single"/>
        </w:rPr>
        <w:t xml:space="preserve">    </w:t>
      </w:r>
      <w:r w:rsidRPr="006839E2">
        <w:rPr>
          <w:rFonts w:ascii="Times New Roman" w:hAnsi="Times New Roman"/>
          <w:u w:val="single"/>
        </w:rPr>
        <w:t>設計者：</w:t>
      </w:r>
      <w:r>
        <w:rPr>
          <w:rFonts w:ascii="Times New Roman" w:hAnsi="Times New Roman" w:hint="eastAsia"/>
          <w:u w:val="single"/>
        </w:rPr>
        <w:t>丹鳳高中</w:t>
      </w:r>
      <w:r w:rsidRPr="006839E2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 w:hint="eastAsia"/>
          <w:u w:val="single"/>
        </w:rPr>
        <w:t>張</w:t>
      </w:r>
      <w:proofErr w:type="gramStart"/>
      <w:r>
        <w:rPr>
          <w:rFonts w:ascii="Times New Roman" w:hAnsi="Times New Roman" w:hint="eastAsia"/>
          <w:u w:val="single"/>
        </w:rPr>
        <w:t>丰</w:t>
      </w:r>
      <w:proofErr w:type="gramEnd"/>
      <w:r>
        <w:rPr>
          <w:rFonts w:ascii="Times New Roman" w:hAnsi="Times New Roman" w:hint="eastAsia"/>
          <w:u w:val="single"/>
        </w:rPr>
        <w:t>慈</w:t>
      </w:r>
    </w:p>
    <w:p w14:paraId="5889291D" w14:textId="77777777" w:rsidR="006556DC" w:rsidRPr="0096031F" w:rsidRDefault="006556DC" w:rsidP="0096031F">
      <w:pPr>
        <w:rPr>
          <w:rFonts w:ascii="Times New Roman" w:hAnsi="Times New Roman" w:cs="Times New Roman"/>
          <w:b/>
          <w:sz w:val="32"/>
          <w:szCs w:val="32"/>
        </w:rPr>
      </w:pPr>
      <w:r w:rsidRPr="0096031F">
        <w:rPr>
          <w:rFonts w:ascii="Segoe UI Symbol" w:hAnsi="Segoe UI Symbol" w:cs="Segoe UI Symbol"/>
          <w:b/>
          <w:sz w:val="32"/>
          <w:szCs w:val="32"/>
        </w:rPr>
        <w:t>✪</w:t>
      </w:r>
      <w:r w:rsidRPr="0096031F">
        <w:rPr>
          <w:rFonts w:ascii="Times New Roman" w:hAnsi="Times New Roman" w:cs="Times New Roman" w:hint="eastAsia"/>
          <w:b/>
          <w:sz w:val="32"/>
          <w:szCs w:val="32"/>
        </w:rPr>
        <w:t>浪漫愛情的奇幻力量——從《離魂記》看女性在禮法的限制</w:t>
      </w:r>
    </w:p>
    <w:p w14:paraId="20FB1055" w14:textId="77777777" w:rsidR="006556DC" w:rsidRPr="000A0520" w:rsidRDefault="002A19AD" w:rsidP="002065CD">
      <w:pPr>
        <w:rPr>
          <w:b/>
          <w:bCs/>
          <w:bdr w:val="single" w:sz="4" w:space="0" w:color="auto"/>
        </w:rPr>
      </w:pPr>
      <w:r w:rsidRPr="006556DC">
        <w:rPr>
          <w:rFonts w:hint="eastAsia"/>
          <w:b/>
          <w:bCs/>
          <w:bdr w:val="single" w:sz="4" w:space="0" w:color="auto"/>
        </w:rPr>
        <w:t>課前學習單</w:t>
      </w:r>
    </w:p>
    <w:p w14:paraId="5AAE5BB4" w14:textId="77777777" w:rsidR="006556DC" w:rsidRPr="002568E8" w:rsidRDefault="006556DC" w:rsidP="002065CD">
      <w:pPr>
        <w:rPr>
          <w:b/>
          <w:sz w:val="28"/>
          <w:u w:val="single"/>
        </w:rPr>
      </w:pPr>
      <w:r w:rsidRPr="002568E8">
        <w:rPr>
          <w:rFonts w:hint="eastAsia"/>
          <w:b/>
          <w:sz w:val="28"/>
          <w:u w:val="single"/>
        </w:rPr>
        <w:t>一、</w:t>
      </w:r>
      <w:r w:rsidR="00104E1D" w:rsidRPr="002568E8">
        <w:rPr>
          <w:rFonts w:hint="eastAsia"/>
          <w:b/>
          <w:sz w:val="28"/>
          <w:u w:val="single"/>
        </w:rPr>
        <w:t>唐代傳奇的特色</w:t>
      </w:r>
    </w:p>
    <w:p w14:paraId="6E00E586" w14:textId="77777777" w:rsidR="00104E1D" w:rsidRPr="00104E1D" w:rsidRDefault="00104E1D" w:rsidP="00104E1D">
      <w:pPr>
        <w:rPr>
          <w:rFonts w:asciiTheme="minorEastAsia" w:hAnsiTheme="minorEastAsia"/>
        </w:rPr>
      </w:pPr>
      <w:r w:rsidRPr="00104E1D">
        <w:rPr>
          <w:rFonts w:asciiTheme="minorEastAsia" w:hAnsiTheme="minorEastAsia" w:hint="eastAsia"/>
        </w:rPr>
        <w:t>（一）六朝小說與唐代小說的不同</w:t>
      </w:r>
    </w:p>
    <w:p w14:paraId="33723D6B" w14:textId="5EDA2B52" w:rsidR="00104E1D" w:rsidRDefault="00104E1D" w:rsidP="00063E26">
      <w:pPr>
        <w:ind w:firstLineChars="200" w:firstLine="480"/>
        <w:rPr>
          <w:rFonts w:asciiTheme="minorEastAsia" w:hAnsiTheme="minorEastAsia"/>
        </w:rPr>
      </w:pPr>
      <w:r w:rsidRPr="00104E1D">
        <w:rPr>
          <w:rFonts w:asciiTheme="minorEastAsia" w:hAnsiTheme="minorEastAsia" w:hint="eastAsia"/>
        </w:rPr>
        <w:t>請</w:t>
      </w:r>
      <w:r>
        <w:rPr>
          <w:rFonts w:asciiTheme="minorEastAsia" w:hAnsiTheme="minorEastAsia" w:hint="eastAsia"/>
        </w:rPr>
        <w:t>閱讀以下素材</w:t>
      </w:r>
      <w:r w:rsidR="004C5258">
        <w:rPr>
          <w:rFonts w:asciiTheme="minorEastAsia" w:hAnsiTheme="minorEastAsia" w:hint="eastAsia"/>
        </w:rPr>
        <w:t>，回答相關問題：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8"/>
      </w:tblGrid>
      <w:tr w:rsidR="00966AB8" w14:paraId="372495E2" w14:textId="77777777" w:rsidTr="00966AB8">
        <w:tc>
          <w:tcPr>
            <w:tcW w:w="10188" w:type="dxa"/>
          </w:tcPr>
          <w:p w14:paraId="199F2337" w14:textId="2C2064E9" w:rsidR="00A7134B" w:rsidRPr="00A378D4" w:rsidRDefault="00966AB8" w:rsidP="00A7134B">
            <w:pPr>
              <w:jc w:val="both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378D4">
              <w:rPr>
                <w:rFonts w:asciiTheme="minorEastAsia" w:hAnsiTheme="minorEastAsia" w:hint="eastAsia"/>
                <w:b/>
                <w:sz w:val="24"/>
                <w:szCs w:val="24"/>
              </w:rPr>
              <w:t>甲、</w:t>
            </w:r>
            <w:r w:rsidR="00A7134B" w:rsidRPr="00A378D4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</w:p>
          <w:p w14:paraId="40AAEF8A" w14:textId="4576E6BB" w:rsidR="00966AB8" w:rsidRPr="00A378D4" w:rsidRDefault="00A7134B" w:rsidP="00A7134B">
            <w:pPr>
              <w:jc w:val="both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378D4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　</w:t>
            </w:r>
            <w:r w:rsidR="00966AB8" w:rsidRPr="00A378D4">
              <w:rPr>
                <w:rFonts w:asciiTheme="minorEastAsia" w:hAnsiTheme="minorEastAsia"/>
                <w:b/>
                <w:sz w:val="24"/>
                <w:szCs w:val="24"/>
              </w:rPr>
              <w:t>凡變異之談，盛</w:t>
            </w:r>
            <w:proofErr w:type="gramStart"/>
            <w:r w:rsidR="00966AB8" w:rsidRPr="00A378D4">
              <w:rPr>
                <w:rFonts w:asciiTheme="minorEastAsia" w:hAnsiTheme="minorEastAsia"/>
                <w:b/>
                <w:sz w:val="24"/>
                <w:szCs w:val="24"/>
              </w:rPr>
              <w:t>于</w:t>
            </w:r>
            <w:proofErr w:type="gramEnd"/>
            <w:r w:rsidR="00966AB8" w:rsidRPr="00A378D4">
              <w:rPr>
                <w:rFonts w:asciiTheme="minorEastAsia" w:hAnsiTheme="minorEastAsia"/>
                <w:b/>
                <w:sz w:val="24"/>
                <w:szCs w:val="24"/>
              </w:rPr>
              <w:t>六朝，然多是傳錄</w:t>
            </w:r>
            <w:proofErr w:type="gramStart"/>
            <w:r w:rsidR="00966AB8" w:rsidRPr="00A378D4">
              <w:rPr>
                <w:rFonts w:asciiTheme="minorEastAsia" w:hAnsiTheme="minorEastAsia"/>
                <w:b/>
                <w:sz w:val="24"/>
                <w:szCs w:val="24"/>
              </w:rPr>
              <w:t>舛</w:t>
            </w:r>
            <w:proofErr w:type="gramEnd"/>
            <w:r w:rsidR="00966AB8" w:rsidRPr="00A378D4">
              <w:rPr>
                <w:rFonts w:asciiTheme="minorEastAsia" w:hAnsiTheme="minorEastAsia"/>
                <w:b/>
                <w:sz w:val="24"/>
                <w:szCs w:val="24"/>
              </w:rPr>
              <w:t>訛，未必</w:t>
            </w:r>
            <w:proofErr w:type="gramStart"/>
            <w:r w:rsidR="00966AB8" w:rsidRPr="00A378D4">
              <w:rPr>
                <w:rFonts w:asciiTheme="minorEastAsia" w:hAnsiTheme="minorEastAsia"/>
                <w:b/>
                <w:sz w:val="24"/>
                <w:szCs w:val="24"/>
              </w:rPr>
              <w:t>陳幻設語</w:t>
            </w:r>
            <w:proofErr w:type="gramEnd"/>
            <w:r w:rsidR="00966AB8" w:rsidRPr="00A378D4">
              <w:rPr>
                <w:rFonts w:asciiTheme="minorEastAsia" w:hAnsiTheme="minorEastAsia"/>
                <w:b/>
                <w:sz w:val="24"/>
                <w:szCs w:val="24"/>
              </w:rPr>
              <w:t>。</w:t>
            </w:r>
            <w:proofErr w:type="gramStart"/>
            <w:r w:rsidR="00966AB8" w:rsidRPr="00A378D4">
              <w:rPr>
                <w:rFonts w:asciiTheme="minorEastAsia" w:hAnsiTheme="minorEastAsia"/>
                <w:b/>
                <w:sz w:val="24"/>
                <w:szCs w:val="24"/>
              </w:rPr>
              <w:t>至唐人乃作意好奇</w:t>
            </w:r>
            <w:proofErr w:type="gramEnd"/>
            <w:r w:rsidR="00966AB8" w:rsidRPr="00A378D4">
              <w:rPr>
                <w:rFonts w:asciiTheme="minorEastAsia" w:hAnsiTheme="minorEastAsia"/>
                <w:b/>
                <w:sz w:val="24"/>
                <w:szCs w:val="24"/>
              </w:rPr>
              <w:t>，假小說以寄筆端。</w:t>
            </w:r>
            <w:proofErr w:type="gramStart"/>
            <w:r w:rsidR="00966AB8" w:rsidRPr="00A378D4">
              <w:rPr>
                <w:rFonts w:asciiTheme="minorEastAsia" w:hAnsiTheme="minorEastAsia" w:hint="eastAsia"/>
                <w:b/>
                <w:sz w:val="24"/>
                <w:szCs w:val="24"/>
              </w:rPr>
              <w:t>（</w:t>
            </w:r>
            <w:proofErr w:type="gramEnd"/>
            <w:r w:rsidR="00966AB8" w:rsidRPr="00A378D4">
              <w:rPr>
                <w:rFonts w:asciiTheme="minorEastAsia" w:hAnsiTheme="minorEastAsia"/>
                <w:b/>
                <w:sz w:val="24"/>
                <w:szCs w:val="24"/>
              </w:rPr>
              <w:t>明</w:t>
            </w:r>
            <w:r w:rsidR="00966AB8" w:rsidRPr="00A378D4">
              <w:rPr>
                <w:rFonts w:asciiTheme="minorEastAsia" w:hAnsiTheme="minorEastAsia" w:hint="eastAsia"/>
                <w:b/>
                <w:sz w:val="24"/>
                <w:szCs w:val="24"/>
              </w:rPr>
              <w:t>・</w:t>
            </w:r>
            <w:r w:rsidR="00966AB8" w:rsidRPr="00A378D4">
              <w:rPr>
                <w:rFonts w:asciiTheme="minorEastAsia" w:hAnsiTheme="minorEastAsia"/>
                <w:b/>
                <w:sz w:val="24"/>
                <w:szCs w:val="24"/>
              </w:rPr>
              <w:t>胡應麟《少室山房筆叢》</w:t>
            </w:r>
            <w:r w:rsidR="00966AB8" w:rsidRPr="00A378D4">
              <w:rPr>
                <w:rFonts w:asciiTheme="minorEastAsia" w:hAnsiTheme="minorEastAsia" w:hint="eastAsia"/>
                <w:b/>
                <w:sz w:val="24"/>
                <w:szCs w:val="24"/>
              </w:rPr>
              <w:t>）</w:t>
            </w:r>
          </w:p>
          <w:p w14:paraId="3C452458" w14:textId="77777777" w:rsidR="00A7134B" w:rsidRPr="00A378D4" w:rsidRDefault="00966AB8" w:rsidP="00A7134B">
            <w:pPr>
              <w:jc w:val="both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378D4">
              <w:rPr>
                <w:rFonts w:asciiTheme="minorEastAsia" w:hAnsiTheme="minorEastAsia" w:hint="eastAsia"/>
                <w:b/>
                <w:sz w:val="24"/>
                <w:szCs w:val="24"/>
              </w:rPr>
              <w:t>乙、</w:t>
            </w:r>
          </w:p>
          <w:p w14:paraId="78B4476A" w14:textId="614C0413" w:rsidR="00966AB8" w:rsidRDefault="00966AB8" w:rsidP="00A7134B">
            <w:pPr>
              <w:spacing w:afterLines="50" w:after="180"/>
              <w:ind w:firstLineChars="200" w:firstLine="480"/>
              <w:jc w:val="both"/>
              <w:rPr>
                <w:rFonts w:asciiTheme="minorEastAsia" w:hAnsiTheme="minorEastAsia"/>
              </w:rPr>
            </w:pPr>
            <w:r w:rsidRPr="00A378D4">
              <w:rPr>
                <w:rFonts w:asciiTheme="minorEastAsia" w:hAnsiTheme="minorEastAsia"/>
                <w:b/>
                <w:sz w:val="24"/>
                <w:szCs w:val="24"/>
              </w:rPr>
              <w:t>小說亦可詩，至唐代而一變，雖尚不離</w:t>
            </w:r>
            <w:proofErr w:type="gramStart"/>
            <w:r w:rsidRPr="00A378D4">
              <w:rPr>
                <w:rFonts w:asciiTheme="minorEastAsia" w:hAnsiTheme="minorEastAsia"/>
                <w:b/>
                <w:sz w:val="24"/>
                <w:szCs w:val="24"/>
              </w:rPr>
              <w:t>于</w:t>
            </w:r>
            <w:proofErr w:type="gramEnd"/>
            <w:r w:rsidRPr="00A378D4">
              <w:rPr>
                <w:rFonts w:asciiTheme="minorEastAsia" w:hAnsiTheme="minorEastAsia"/>
                <w:b/>
                <w:sz w:val="24"/>
                <w:szCs w:val="24"/>
              </w:rPr>
              <w:t>搜</w:t>
            </w:r>
            <w:proofErr w:type="gramStart"/>
            <w:r w:rsidRPr="00A378D4">
              <w:rPr>
                <w:rFonts w:asciiTheme="minorEastAsia" w:hAnsiTheme="minorEastAsia"/>
                <w:b/>
                <w:sz w:val="24"/>
                <w:szCs w:val="24"/>
              </w:rPr>
              <w:t>奇記逸</w:t>
            </w:r>
            <w:proofErr w:type="gramEnd"/>
            <w:r w:rsidRPr="00A378D4">
              <w:rPr>
                <w:rFonts w:asciiTheme="minorEastAsia" w:hAnsiTheme="minorEastAsia"/>
                <w:b/>
                <w:sz w:val="24"/>
                <w:szCs w:val="24"/>
              </w:rPr>
              <w:t>，然敘述宛轉，文辭</w:t>
            </w:r>
            <w:proofErr w:type="gramStart"/>
            <w:r w:rsidRPr="00A378D4">
              <w:rPr>
                <w:rFonts w:asciiTheme="minorEastAsia" w:hAnsiTheme="minorEastAsia"/>
                <w:b/>
                <w:sz w:val="24"/>
                <w:szCs w:val="24"/>
              </w:rPr>
              <w:t>華豔，</w:t>
            </w:r>
            <w:proofErr w:type="gramEnd"/>
            <w:r w:rsidRPr="00A378D4">
              <w:rPr>
                <w:rFonts w:asciiTheme="minorEastAsia" w:hAnsiTheme="minorEastAsia"/>
                <w:b/>
                <w:sz w:val="24"/>
                <w:szCs w:val="24"/>
              </w:rPr>
              <w:t>與六朝</w:t>
            </w:r>
            <w:proofErr w:type="gramStart"/>
            <w:r w:rsidRPr="00A378D4">
              <w:rPr>
                <w:rFonts w:asciiTheme="minorEastAsia" w:hAnsiTheme="minorEastAsia"/>
                <w:b/>
                <w:sz w:val="24"/>
                <w:szCs w:val="24"/>
              </w:rPr>
              <w:t>之粗陳梗概</w:t>
            </w:r>
            <w:proofErr w:type="gramEnd"/>
            <w:r w:rsidRPr="00A378D4">
              <w:rPr>
                <w:rFonts w:asciiTheme="minorEastAsia" w:hAnsiTheme="minorEastAsia"/>
                <w:b/>
                <w:sz w:val="24"/>
                <w:szCs w:val="24"/>
              </w:rPr>
              <w:t>者較，演進</w:t>
            </w:r>
            <w:proofErr w:type="gramStart"/>
            <w:r w:rsidRPr="00A378D4">
              <w:rPr>
                <w:rFonts w:asciiTheme="minorEastAsia" w:hAnsiTheme="minorEastAsia"/>
                <w:b/>
                <w:sz w:val="24"/>
                <w:szCs w:val="24"/>
              </w:rPr>
              <w:t>之跡甚明</w:t>
            </w:r>
            <w:proofErr w:type="gramEnd"/>
            <w:r w:rsidRPr="00A378D4">
              <w:rPr>
                <w:rFonts w:asciiTheme="minorEastAsia" w:hAnsiTheme="minorEastAsia"/>
                <w:b/>
                <w:sz w:val="24"/>
                <w:szCs w:val="24"/>
              </w:rPr>
              <w:t>，而尤顯者乃在是</w:t>
            </w:r>
            <w:proofErr w:type="gramStart"/>
            <w:r w:rsidRPr="00A378D4">
              <w:rPr>
                <w:rFonts w:asciiTheme="minorEastAsia" w:hAnsiTheme="minorEastAsia"/>
                <w:b/>
                <w:sz w:val="24"/>
                <w:szCs w:val="24"/>
              </w:rPr>
              <w:t>時則始有意</w:t>
            </w:r>
            <w:proofErr w:type="gramEnd"/>
            <w:r w:rsidRPr="00A378D4">
              <w:rPr>
                <w:rFonts w:asciiTheme="minorEastAsia" w:hAnsiTheme="minorEastAsia"/>
                <w:b/>
                <w:sz w:val="24"/>
                <w:szCs w:val="24"/>
              </w:rPr>
              <w:t>為小說。</w:t>
            </w:r>
            <w:r w:rsidRPr="00A378D4">
              <w:rPr>
                <w:rFonts w:asciiTheme="minorEastAsia" w:hAnsiTheme="minorEastAsia" w:hint="eastAsia"/>
                <w:b/>
                <w:sz w:val="24"/>
                <w:szCs w:val="24"/>
              </w:rPr>
              <w:t>（</w:t>
            </w:r>
            <w:r w:rsidRPr="00A378D4">
              <w:rPr>
                <w:rFonts w:asciiTheme="minorEastAsia" w:hAnsiTheme="minorEastAsia"/>
                <w:b/>
                <w:sz w:val="24"/>
                <w:szCs w:val="24"/>
              </w:rPr>
              <w:t>魯迅《中國小說史略》</w:t>
            </w:r>
            <w:r w:rsidRPr="00A378D4">
              <w:rPr>
                <w:rFonts w:asciiTheme="minorEastAsia" w:hAnsiTheme="minorEastAsia" w:hint="eastAsia"/>
                <w:b/>
                <w:sz w:val="24"/>
                <w:szCs w:val="24"/>
              </w:rPr>
              <w:t>）</w:t>
            </w:r>
          </w:p>
        </w:tc>
      </w:tr>
    </w:tbl>
    <w:p w14:paraId="1196D9FE" w14:textId="668662EA" w:rsidR="00377D95" w:rsidRDefault="00377D95" w:rsidP="00373ECB">
      <w:pPr>
        <w:spacing w:beforeLines="50" w:before="180" w:afterLines="50" w:after="180"/>
      </w:pPr>
      <w:r>
        <w:t xml:space="preserve">1. </w:t>
      </w:r>
      <w:r>
        <w:rPr>
          <w:rFonts w:hint="eastAsia"/>
        </w:rPr>
        <w:t>六朝小說稱之為「筆記小說」，唐代小說稱之為「傳奇」，</w:t>
      </w:r>
      <w:r w:rsidR="00966AB8">
        <w:t>根據</w:t>
      </w:r>
      <w:r w:rsidR="00966AB8">
        <w:rPr>
          <w:rFonts w:hint="eastAsia"/>
        </w:rPr>
        <w:t>甲</w:t>
      </w:r>
      <w:r w:rsidR="004D345A">
        <w:rPr>
          <w:rFonts w:hint="eastAsia"/>
        </w:rPr>
        <w:t>、</w:t>
      </w:r>
      <w:r w:rsidR="00966AB8">
        <w:rPr>
          <w:rFonts w:hint="eastAsia"/>
        </w:rPr>
        <w:t>乙二文，</w:t>
      </w:r>
      <w:r>
        <w:rPr>
          <w:rFonts w:hint="eastAsia"/>
        </w:rPr>
        <w:t>兩者有何相同</w:t>
      </w:r>
      <w:r w:rsidR="00966AB8">
        <w:rPr>
          <w:rFonts w:hint="eastAsia"/>
        </w:rPr>
        <w:t>與相異之</w:t>
      </w:r>
      <w:r>
        <w:rPr>
          <w:rFonts w:hint="eastAsia"/>
        </w:rPr>
        <w:t>處，請把相關文句，抄錄在下表：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836"/>
        <w:gridCol w:w="2974"/>
        <w:gridCol w:w="5368"/>
      </w:tblGrid>
      <w:tr w:rsidR="00377D95" w:rsidRPr="00377D95" w14:paraId="3930299E" w14:textId="77777777" w:rsidTr="002D0A16">
        <w:tc>
          <w:tcPr>
            <w:tcW w:w="1838" w:type="dxa"/>
            <w:shd w:val="clear" w:color="auto" w:fill="D9D9D9" w:themeFill="background1" w:themeFillShade="D9"/>
          </w:tcPr>
          <w:p w14:paraId="6335A569" w14:textId="77777777" w:rsidR="00377D95" w:rsidRPr="00A378D4" w:rsidRDefault="00377D95" w:rsidP="00A7134B">
            <w:pPr>
              <w:spacing w:beforeLines="20" w:before="72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C179991" w14:textId="77777777" w:rsidR="00377D95" w:rsidRPr="00A378D4" w:rsidRDefault="00377D95" w:rsidP="00A7134B">
            <w:pPr>
              <w:spacing w:beforeLines="20" w:before="72" w:afterLines="20" w:after="72"/>
              <w:jc w:val="center"/>
              <w:rPr>
                <w:b/>
                <w:sz w:val="24"/>
                <w:szCs w:val="24"/>
              </w:rPr>
            </w:pPr>
            <w:r w:rsidRPr="00A378D4">
              <w:rPr>
                <w:rFonts w:hint="eastAsia"/>
                <w:b/>
                <w:sz w:val="24"/>
                <w:szCs w:val="24"/>
              </w:rPr>
              <w:t>相同處</w:t>
            </w:r>
          </w:p>
        </w:tc>
        <w:tc>
          <w:tcPr>
            <w:tcW w:w="5373" w:type="dxa"/>
          </w:tcPr>
          <w:p w14:paraId="506B2325" w14:textId="77777777" w:rsidR="00377D95" w:rsidRPr="00A378D4" w:rsidRDefault="00377D95" w:rsidP="00A7134B">
            <w:pPr>
              <w:spacing w:beforeLines="20" w:before="72"/>
              <w:jc w:val="center"/>
              <w:rPr>
                <w:b/>
                <w:sz w:val="24"/>
                <w:szCs w:val="24"/>
              </w:rPr>
            </w:pPr>
            <w:proofErr w:type="gramStart"/>
            <w:r w:rsidRPr="00A378D4">
              <w:rPr>
                <w:rFonts w:hint="eastAsia"/>
                <w:b/>
                <w:sz w:val="24"/>
                <w:szCs w:val="24"/>
              </w:rPr>
              <w:t>相異處</w:t>
            </w:r>
            <w:proofErr w:type="gramEnd"/>
          </w:p>
        </w:tc>
      </w:tr>
      <w:tr w:rsidR="00377D95" w:rsidRPr="00377D95" w14:paraId="34D21D50" w14:textId="77777777" w:rsidTr="00A378D4">
        <w:trPr>
          <w:trHeight w:val="563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07B970D0" w14:textId="77777777" w:rsidR="00377D95" w:rsidRPr="00A378D4" w:rsidRDefault="00377D95" w:rsidP="00A378D4">
            <w:pPr>
              <w:spacing w:beforeLines="20" w:before="72"/>
              <w:jc w:val="center"/>
              <w:rPr>
                <w:b/>
                <w:sz w:val="24"/>
                <w:szCs w:val="24"/>
              </w:rPr>
            </w:pPr>
            <w:r w:rsidRPr="00A378D4">
              <w:rPr>
                <w:rFonts w:hint="eastAsia"/>
                <w:b/>
                <w:sz w:val="24"/>
                <w:szCs w:val="24"/>
              </w:rPr>
              <w:t>六朝筆記小說</w:t>
            </w:r>
          </w:p>
        </w:tc>
        <w:tc>
          <w:tcPr>
            <w:tcW w:w="2977" w:type="dxa"/>
            <w:vMerge w:val="restart"/>
          </w:tcPr>
          <w:p w14:paraId="702989F1" w14:textId="77777777" w:rsidR="00377D95" w:rsidRPr="00A378D4" w:rsidRDefault="00377D95" w:rsidP="00791B5A">
            <w:pPr>
              <w:spacing w:beforeLines="20" w:before="72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A378D4"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  <w:t>搜</w:t>
            </w:r>
            <w:proofErr w:type="gramStart"/>
            <w:r w:rsidRPr="00A378D4"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  <w:t>奇記逸</w:t>
            </w:r>
            <w:proofErr w:type="gramEnd"/>
            <w:r w:rsidRPr="00A378D4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、</w:t>
            </w:r>
            <w:r w:rsidRPr="00A378D4"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  <w:t>變異之談</w:t>
            </w:r>
          </w:p>
        </w:tc>
        <w:tc>
          <w:tcPr>
            <w:tcW w:w="5373" w:type="dxa"/>
          </w:tcPr>
          <w:p w14:paraId="049DCD1A" w14:textId="77777777" w:rsidR="00377D95" w:rsidRPr="00A378D4" w:rsidRDefault="00377D95" w:rsidP="00A378D4">
            <w:pPr>
              <w:spacing w:beforeLines="20" w:before="72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A378D4"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  <w:t>傳錄</w:t>
            </w:r>
            <w:proofErr w:type="gramStart"/>
            <w:r w:rsidRPr="00A378D4"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  <w:t>舛</w:t>
            </w:r>
            <w:proofErr w:type="gramEnd"/>
            <w:r w:rsidRPr="00A378D4"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  <w:t>訛</w:t>
            </w:r>
            <w:r w:rsidRPr="00A378D4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、</w:t>
            </w:r>
            <w:proofErr w:type="gramStart"/>
            <w:r w:rsidRPr="00A378D4"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  <w:t>粗陳梗概</w:t>
            </w:r>
            <w:proofErr w:type="gramEnd"/>
          </w:p>
        </w:tc>
      </w:tr>
      <w:tr w:rsidR="00377D95" w:rsidRPr="00377D95" w14:paraId="080DA455" w14:textId="77777777" w:rsidTr="004D345A">
        <w:trPr>
          <w:trHeight w:val="545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7BBB48BF" w14:textId="77777777" w:rsidR="00377D95" w:rsidRPr="00A378D4" w:rsidRDefault="00377D95" w:rsidP="00A378D4">
            <w:pPr>
              <w:spacing w:beforeLines="20" w:before="72"/>
              <w:jc w:val="center"/>
              <w:rPr>
                <w:b/>
                <w:sz w:val="24"/>
                <w:szCs w:val="24"/>
              </w:rPr>
            </w:pPr>
            <w:r w:rsidRPr="00A378D4">
              <w:rPr>
                <w:rFonts w:hint="eastAsia"/>
                <w:b/>
                <w:sz w:val="24"/>
                <w:szCs w:val="24"/>
              </w:rPr>
              <w:t>唐傳奇</w:t>
            </w:r>
          </w:p>
        </w:tc>
        <w:tc>
          <w:tcPr>
            <w:tcW w:w="2977" w:type="dxa"/>
            <w:vMerge/>
          </w:tcPr>
          <w:p w14:paraId="5AE2BA8D" w14:textId="77777777" w:rsidR="00377D95" w:rsidRPr="00A378D4" w:rsidRDefault="00377D95" w:rsidP="00A378D4">
            <w:pPr>
              <w:spacing w:beforeLines="20" w:before="72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5373" w:type="dxa"/>
          </w:tcPr>
          <w:p w14:paraId="471B941B" w14:textId="76E954B5" w:rsidR="00377D95" w:rsidRPr="00A378D4" w:rsidRDefault="00377D95" w:rsidP="00A378D4">
            <w:pPr>
              <w:spacing w:beforeLines="20" w:before="72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proofErr w:type="gramStart"/>
            <w:r w:rsidRPr="00A378D4"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  <w:t>作意好奇</w:t>
            </w:r>
            <w:proofErr w:type="gramEnd"/>
            <w:r w:rsidRPr="00A378D4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（</w:t>
            </w:r>
            <w:r w:rsidRPr="00A378D4"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  <w:t>有意為小說</w:t>
            </w:r>
            <w:r w:rsidRPr="00A378D4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）、</w:t>
            </w:r>
            <w:r w:rsidRPr="00A378D4"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  <w:t>敘述</w:t>
            </w:r>
            <w:r w:rsidR="006635B2" w:rsidRPr="00A378D4"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  <w:t>宛</w:t>
            </w:r>
            <w:r w:rsidRPr="00A378D4"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  <w:t>轉，</w:t>
            </w:r>
            <w:proofErr w:type="gramStart"/>
            <w:r w:rsidRPr="00A378D4"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  <w:t>文辭華豔</w:t>
            </w:r>
            <w:proofErr w:type="gramEnd"/>
          </w:p>
        </w:tc>
      </w:tr>
    </w:tbl>
    <w:p w14:paraId="0E660029" w14:textId="66788E81" w:rsidR="00377D95" w:rsidRPr="00377D95" w:rsidRDefault="00377D95" w:rsidP="00373ECB">
      <w:pPr>
        <w:spacing w:beforeLines="50" w:before="180"/>
      </w:pPr>
      <w:r>
        <w:t xml:space="preserve">2. </w:t>
      </w:r>
      <w:r>
        <w:rPr>
          <w:rFonts w:hint="eastAsia"/>
        </w:rPr>
        <w:t>請就</w:t>
      </w:r>
      <w:r w:rsidR="000D57E5">
        <w:rPr>
          <w:rFonts w:hint="eastAsia"/>
        </w:rPr>
        <w:t>作者的</w:t>
      </w:r>
      <w:r>
        <w:rPr>
          <w:rFonts w:hint="eastAsia"/>
        </w:rPr>
        <w:t>寫作態度、</w:t>
      </w:r>
      <w:r w:rsidR="004C5258">
        <w:rPr>
          <w:rFonts w:hint="eastAsia"/>
        </w:rPr>
        <w:t>內容</w:t>
      </w:r>
      <w:r w:rsidR="000D57E5">
        <w:rPr>
          <w:rFonts w:hint="eastAsia"/>
        </w:rPr>
        <w:t>的想像</w:t>
      </w:r>
      <w:r w:rsidR="004C5258">
        <w:rPr>
          <w:rFonts w:hint="eastAsia"/>
        </w:rPr>
        <w:t>成分和</w:t>
      </w:r>
      <w:r w:rsidR="000D57E5">
        <w:rPr>
          <w:rFonts w:hint="eastAsia"/>
        </w:rPr>
        <w:t>文句的用</w:t>
      </w:r>
      <w:r w:rsidR="004C5258">
        <w:rPr>
          <w:rFonts w:hint="eastAsia"/>
        </w:rPr>
        <w:t>辭特色，說明唐傳奇的基本特色。</w:t>
      </w:r>
    </w:p>
    <w:p w14:paraId="73D705CB" w14:textId="1AEF52D5" w:rsidR="004D345A" w:rsidRDefault="004C5258" w:rsidP="004D345A">
      <w:pPr>
        <w:ind w:left="1133" w:hangingChars="472" w:hanging="1133"/>
        <w:rPr>
          <w:color w:val="FF0000"/>
        </w:rPr>
      </w:pPr>
      <w:r w:rsidRPr="0052537E">
        <w:rPr>
          <w:rFonts w:hint="eastAsia"/>
          <w:color w:val="000000" w:themeColor="text1"/>
        </w:rPr>
        <w:t>答：</w:t>
      </w:r>
      <w:r w:rsidR="004D345A" w:rsidRPr="004D345A">
        <w:rPr>
          <w:rFonts w:hint="eastAsia"/>
          <w:color w:val="FF0000"/>
        </w:rPr>
        <w:t>（1</w:t>
      </w:r>
      <w:r w:rsidR="004D345A" w:rsidRPr="004D345A">
        <w:rPr>
          <w:color w:val="FF0000"/>
        </w:rPr>
        <w:t>）</w:t>
      </w:r>
      <w:r w:rsidR="004D345A">
        <w:rPr>
          <w:rFonts w:hint="eastAsia"/>
          <w:color w:val="FF0000"/>
        </w:rPr>
        <w:t>唐傳奇作者</w:t>
      </w:r>
      <w:r w:rsidR="00791B5A">
        <w:rPr>
          <w:rFonts w:hint="eastAsia"/>
          <w:color w:val="FF0000"/>
        </w:rPr>
        <w:t>的</w:t>
      </w:r>
      <w:r w:rsidR="005930F0" w:rsidRPr="0052537E">
        <w:rPr>
          <w:rFonts w:hint="eastAsia"/>
          <w:color w:val="FF0000"/>
        </w:rPr>
        <w:t>寫作態度</w:t>
      </w:r>
      <w:r w:rsidRPr="0052537E">
        <w:rPr>
          <w:rFonts w:hint="eastAsia"/>
          <w:color w:val="FF0000"/>
        </w:rPr>
        <w:t>和六朝有很大的不同，唐傳奇的作者是</w:t>
      </w:r>
      <w:r w:rsidR="005930F0" w:rsidRPr="0052537E">
        <w:rPr>
          <w:rFonts w:hint="eastAsia"/>
          <w:color w:val="FF0000"/>
        </w:rPr>
        <w:t>有自覺、</w:t>
      </w:r>
      <w:r w:rsidR="00791B5A">
        <w:rPr>
          <w:rFonts w:hint="eastAsia"/>
          <w:color w:val="FF0000"/>
        </w:rPr>
        <w:t>有</w:t>
      </w:r>
      <w:r w:rsidR="005930F0" w:rsidRPr="0052537E">
        <w:rPr>
          <w:rFonts w:hint="eastAsia"/>
          <w:color w:val="FF0000"/>
        </w:rPr>
        <w:t>意識地寫小說</w:t>
      </w:r>
      <w:r w:rsidR="00F17021" w:rsidRPr="0052537E">
        <w:rPr>
          <w:rFonts w:hint="eastAsia"/>
          <w:color w:val="FF0000"/>
        </w:rPr>
        <w:t>，在故事中寄託個人的思想感情。</w:t>
      </w:r>
    </w:p>
    <w:p w14:paraId="503D1259" w14:textId="77777777" w:rsidR="004D345A" w:rsidRDefault="004D345A" w:rsidP="004D345A">
      <w:pPr>
        <w:ind w:firstLineChars="200" w:firstLine="480"/>
        <w:rPr>
          <w:color w:val="FF0000"/>
        </w:rPr>
      </w:pPr>
      <w:r w:rsidRPr="004D345A">
        <w:rPr>
          <w:rFonts w:hint="eastAsia"/>
          <w:color w:val="FF0000"/>
        </w:rPr>
        <w:t>（</w:t>
      </w:r>
      <w:r>
        <w:rPr>
          <w:rFonts w:hint="eastAsia"/>
          <w:color w:val="FF0000"/>
        </w:rPr>
        <w:t>2</w:t>
      </w:r>
      <w:r w:rsidRPr="004D345A">
        <w:rPr>
          <w:color w:val="FF0000"/>
        </w:rPr>
        <w:t>）</w:t>
      </w:r>
      <w:r w:rsidR="00F17021" w:rsidRPr="0052537E">
        <w:rPr>
          <w:rFonts w:hint="eastAsia"/>
          <w:color w:val="FF0000"/>
        </w:rPr>
        <w:t>在內容</w:t>
      </w:r>
      <w:r>
        <w:rPr>
          <w:rFonts w:hint="eastAsia"/>
          <w:color w:val="FF0000"/>
        </w:rPr>
        <w:t>的想像</w:t>
      </w:r>
      <w:r w:rsidR="004C5258" w:rsidRPr="0052537E">
        <w:rPr>
          <w:rFonts w:hint="eastAsia"/>
          <w:color w:val="FF0000"/>
        </w:rPr>
        <w:t>成分</w:t>
      </w:r>
      <w:r w:rsidR="00F17021" w:rsidRPr="0052537E">
        <w:rPr>
          <w:rFonts w:hint="eastAsia"/>
          <w:color w:val="FF0000"/>
        </w:rPr>
        <w:t>上，</w:t>
      </w:r>
      <w:r w:rsidR="006635B2">
        <w:rPr>
          <w:rFonts w:hint="eastAsia"/>
          <w:color w:val="FF0000"/>
        </w:rPr>
        <w:t>不只是</w:t>
      </w:r>
      <w:r w:rsidR="006635B2" w:rsidRPr="004C4CE4">
        <w:rPr>
          <w:rFonts w:hint="eastAsia"/>
          <w:color w:val="FF0000"/>
        </w:rPr>
        <w:t>記</w:t>
      </w:r>
      <w:r w:rsidR="005930F0" w:rsidRPr="0052537E">
        <w:rPr>
          <w:rFonts w:hint="eastAsia"/>
          <w:color w:val="FF0000"/>
        </w:rPr>
        <w:t>錄奇異</w:t>
      </w:r>
      <w:r w:rsidR="00F17021" w:rsidRPr="0052537E">
        <w:rPr>
          <w:rFonts w:hint="eastAsia"/>
          <w:color w:val="FF0000"/>
        </w:rPr>
        <w:t>的故事，還將</w:t>
      </w:r>
      <w:r w:rsidR="005930F0" w:rsidRPr="0052537E">
        <w:rPr>
          <w:rFonts w:hint="eastAsia"/>
          <w:color w:val="FF0000"/>
        </w:rPr>
        <w:t>虛構、想像的成分注入小說</w:t>
      </w:r>
      <w:r w:rsidR="006635B2">
        <w:rPr>
          <w:rFonts w:hint="eastAsia"/>
          <w:color w:val="FF0000"/>
        </w:rPr>
        <w:t>。</w:t>
      </w:r>
    </w:p>
    <w:p w14:paraId="7A20EFF8" w14:textId="35AFBB14" w:rsidR="002065CD" w:rsidRPr="0052537E" w:rsidRDefault="004D345A" w:rsidP="004D345A">
      <w:pPr>
        <w:ind w:firstLineChars="200" w:firstLine="480"/>
        <w:rPr>
          <w:color w:val="FF0000"/>
        </w:rPr>
      </w:pPr>
      <w:r w:rsidRPr="004D345A">
        <w:rPr>
          <w:rFonts w:hint="eastAsia"/>
          <w:color w:val="FF0000"/>
        </w:rPr>
        <w:t>（</w:t>
      </w:r>
      <w:r>
        <w:rPr>
          <w:rFonts w:hint="eastAsia"/>
          <w:color w:val="FF0000"/>
        </w:rPr>
        <w:t>3</w:t>
      </w:r>
      <w:r w:rsidRPr="004D345A">
        <w:rPr>
          <w:color w:val="FF0000"/>
        </w:rPr>
        <w:t>）</w:t>
      </w:r>
      <w:r>
        <w:rPr>
          <w:rFonts w:hint="eastAsia"/>
          <w:color w:val="FF0000"/>
        </w:rPr>
        <w:t>在</w:t>
      </w:r>
      <w:r w:rsidR="006635B2">
        <w:rPr>
          <w:rFonts w:hint="eastAsia"/>
          <w:color w:val="FF0000"/>
        </w:rPr>
        <w:t>文</w:t>
      </w:r>
      <w:r w:rsidR="00B81F67">
        <w:rPr>
          <w:rFonts w:hint="eastAsia"/>
          <w:color w:val="FF0000"/>
        </w:rPr>
        <w:t>句的用</w:t>
      </w:r>
      <w:r w:rsidR="006635B2">
        <w:rPr>
          <w:rFonts w:hint="eastAsia"/>
          <w:color w:val="FF0000"/>
        </w:rPr>
        <w:t>辭特色，相較六朝小說而言，文辭</w:t>
      </w:r>
      <w:r w:rsidR="00791B5A">
        <w:rPr>
          <w:rFonts w:hint="eastAsia"/>
          <w:color w:val="FF0000"/>
        </w:rPr>
        <w:t>較為</w:t>
      </w:r>
      <w:r w:rsidR="006635B2">
        <w:rPr>
          <w:rFonts w:hint="eastAsia"/>
          <w:color w:val="FF0000"/>
        </w:rPr>
        <w:t>華麗、敘述</w:t>
      </w:r>
      <w:r w:rsidR="00791B5A">
        <w:rPr>
          <w:rFonts w:hint="eastAsia"/>
          <w:color w:val="FF0000"/>
        </w:rPr>
        <w:t>也較</w:t>
      </w:r>
      <w:r w:rsidR="00FC5D39" w:rsidRPr="004C4CE4">
        <w:rPr>
          <w:rFonts w:hint="eastAsia"/>
          <w:color w:val="FF0000"/>
        </w:rPr>
        <w:t>宛</w:t>
      </w:r>
      <w:r w:rsidR="004C5258" w:rsidRPr="0052537E">
        <w:rPr>
          <w:rFonts w:hint="eastAsia"/>
          <w:color w:val="FF0000"/>
        </w:rPr>
        <w:t>轉。</w:t>
      </w:r>
    </w:p>
    <w:p w14:paraId="5CA2FD72" w14:textId="77777777" w:rsidR="002065CD" w:rsidRDefault="002065CD"/>
    <w:p w14:paraId="73E1DE18" w14:textId="623AA718" w:rsidR="00104E1D" w:rsidRPr="00F82B3D" w:rsidRDefault="00104E1D">
      <w:r>
        <w:rPr>
          <w:rFonts w:hint="eastAsia"/>
        </w:rPr>
        <w:t>（二）</w:t>
      </w:r>
      <w:r w:rsidR="00373ECB" w:rsidRPr="00F82B3D">
        <w:rPr>
          <w:rFonts w:asciiTheme="minorEastAsia" w:hAnsiTheme="minorEastAsia" w:hint="eastAsia"/>
        </w:rPr>
        <w:t>唐代傳奇與明清傳奇的不同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8"/>
      </w:tblGrid>
      <w:tr w:rsidR="00412C72" w14:paraId="6B36630D" w14:textId="77777777" w:rsidTr="00412C72">
        <w:tc>
          <w:tcPr>
            <w:tcW w:w="10188" w:type="dxa"/>
          </w:tcPr>
          <w:p w14:paraId="3DBAE262" w14:textId="77777777" w:rsidR="007E1844" w:rsidRDefault="00373ECB" w:rsidP="007E1844">
            <w:pPr>
              <w:spacing w:beforeLines="50" w:before="180"/>
              <w:ind w:firstLineChars="200" w:firstLine="480"/>
              <w:jc w:val="both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D05B0">
              <w:rPr>
                <w:rFonts w:asciiTheme="minorEastAsia" w:hAnsiTheme="minorEastAsia" w:hint="eastAsia"/>
                <w:b/>
                <w:sz w:val="24"/>
                <w:szCs w:val="24"/>
              </w:rPr>
              <w:t>《傳奇》者，</w:t>
            </w:r>
            <w:proofErr w:type="gramStart"/>
            <w:r w:rsidR="00412C72" w:rsidRPr="00BD05B0">
              <w:rPr>
                <w:rFonts w:asciiTheme="minorEastAsia" w:hAnsiTheme="minorEastAsia" w:hint="eastAsia"/>
                <w:b/>
                <w:sz w:val="24"/>
                <w:szCs w:val="24"/>
              </w:rPr>
              <w:t>裴鉶著</w:t>
            </w:r>
            <w:proofErr w:type="gramEnd"/>
            <w:r w:rsidR="00412C72" w:rsidRPr="00BD05B0">
              <w:rPr>
                <w:rFonts w:asciiTheme="minorEastAsia" w:hAnsiTheme="minorEastAsia" w:hint="eastAsia"/>
                <w:b/>
                <w:sz w:val="24"/>
                <w:szCs w:val="24"/>
              </w:rPr>
              <w:t>小說，多奇異可以</w:t>
            </w:r>
            <w:proofErr w:type="gramStart"/>
            <w:r w:rsidR="00412C72" w:rsidRPr="00BD05B0">
              <w:rPr>
                <w:rFonts w:asciiTheme="minorEastAsia" w:hAnsiTheme="minorEastAsia" w:hint="eastAsia"/>
                <w:b/>
                <w:sz w:val="24"/>
                <w:szCs w:val="24"/>
              </w:rPr>
              <w:t>傳示，故號</w:t>
            </w:r>
            <w:proofErr w:type="gramEnd"/>
            <w:r w:rsidRPr="00BD05B0">
              <w:rPr>
                <w:rFonts w:asciiTheme="minorEastAsia" w:hAnsiTheme="minorEastAsia" w:hint="eastAsia"/>
                <w:b/>
                <w:sz w:val="24"/>
                <w:szCs w:val="24"/>
              </w:rPr>
              <w:t>「</w:t>
            </w:r>
            <w:r w:rsidR="00412C72" w:rsidRPr="00BD05B0">
              <w:rPr>
                <w:rFonts w:asciiTheme="minorEastAsia" w:hAnsiTheme="minorEastAsia" w:hint="eastAsia"/>
                <w:b/>
                <w:sz w:val="24"/>
                <w:szCs w:val="24"/>
              </w:rPr>
              <w:t>傳奇</w:t>
            </w:r>
            <w:r w:rsidRPr="00BD05B0">
              <w:rPr>
                <w:rFonts w:asciiTheme="minorEastAsia" w:hAnsiTheme="minorEastAsia" w:hint="eastAsia"/>
                <w:b/>
                <w:sz w:val="24"/>
                <w:szCs w:val="24"/>
              </w:rPr>
              <w:t>」</w:t>
            </w:r>
            <w:r w:rsidR="00412C72" w:rsidRPr="00BD05B0">
              <w:rPr>
                <w:rFonts w:asciiTheme="minorEastAsia" w:hAnsiTheme="minorEastAsia" w:hint="eastAsia"/>
                <w:b/>
                <w:sz w:val="24"/>
                <w:szCs w:val="24"/>
              </w:rPr>
              <w:t>；而今之</w:t>
            </w:r>
            <w:r w:rsidRPr="00BD05B0">
              <w:rPr>
                <w:rFonts w:asciiTheme="minorEastAsia" w:hAnsiTheme="minorEastAsia" w:hint="eastAsia"/>
                <w:b/>
                <w:sz w:val="24"/>
                <w:szCs w:val="24"/>
              </w:rPr>
              <w:t>「</w:t>
            </w:r>
            <w:r w:rsidR="00412C72" w:rsidRPr="00BD05B0">
              <w:rPr>
                <w:rFonts w:asciiTheme="minorEastAsia" w:hAnsiTheme="minorEastAsia" w:hint="eastAsia"/>
                <w:b/>
                <w:sz w:val="24"/>
                <w:szCs w:val="24"/>
              </w:rPr>
              <w:t>傳奇</w:t>
            </w:r>
            <w:r w:rsidRPr="00BD05B0">
              <w:rPr>
                <w:rFonts w:asciiTheme="minorEastAsia" w:hAnsiTheme="minorEastAsia" w:hint="eastAsia"/>
                <w:b/>
                <w:sz w:val="24"/>
                <w:szCs w:val="24"/>
              </w:rPr>
              <w:t>」</w:t>
            </w:r>
            <w:r w:rsidR="00412C72" w:rsidRPr="00BD05B0">
              <w:rPr>
                <w:rFonts w:asciiTheme="minorEastAsia" w:hAnsiTheme="minorEastAsia" w:hint="eastAsia"/>
                <w:b/>
                <w:sz w:val="24"/>
                <w:szCs w:val="24"/>
              </w:rPr>
              <w:t>，則曲本矣。</w:t>
            </w:r>
          </w:p>
          <w:p w14:paraId="16F90B62" w14:textId="0DEFA5DE" w:rsidR="00412C72" w:rsidRPr="00BD05B0" w:rsidRDefault="00412C72" w:rsidP="007E1844">
            <w:pPr>
              <w:snapToGrid w:val="0"/>
              <w:spacing w:afterLines="50" w:after="180"/>
              <w:ind w:firstLineChars="200" w:firstLine="480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  <w:proofErr w:type="gramStart"/>
            <w:r w:rsidRPr="00BD05B0">
              <w:rPr>
                <w:rFonts w:asciiTheme="minorEastAsia" w:hAnsiTheme="minorEastAsia" w:hint="eastAsia"/>
                <w:b/>
                <w:sz w:val="24"/>
                <w:szCs w:val="24"/>
              </w:rPr>
              <w:t>（</w:t>
            </w:r>
            <w:proofErr w:type="gramEnd"/>
            <w:r w:rsidRPr="00BD05B0">
              <w:rPr>
                <w:rFonts w:asciiTheme="minorEastAsia" w:hAnsiTheme="minorEastAsia" w:hint="eastAsia"/>
                <w:b/>
                <w:sz w:val="24"/>
                <w:szCs w:val="24"/>
              </w:rPr>
              <w:t>清・梁紹壬《兩般秋雨盦隨筆》）</w:t>
            </w:r>
          </w:p>
        </w:tc>
      </w:tr>
    </w:tbl>
    <w:p w14:paraId="555CACAF" w14:textId="4CEDD5CC" w:rsidR="005930F0" w:rsidRDefault="0052537E" w:rsidP="00373ECB">
      <w:pPr>
        <w:spacing w:beforeLines="50" w:before="180"/>
      </w:pPr>
      <w:r>
        <w:t xml:space="preserve">1. </w:t>
      </w:r>
      <w:r w:rsidR="00412C72">
        <w:t>根據上文敘述</w:t>
      </w:r>
      <w:r w:rsidR="00412C72">
        <w:rPr>
          <w:rFonts w:hint="eastAsia"/>
        </w:rPr>
        <w:t>，</w:t>
      </w:r>
      <w:r w:rsidR="004D4999">
        <w:rPr>
          <w:rFonts w:hint="eastAsia"/>
        </w:rPr>
        <w:t>唐</w:t>
      </w:r>
      <w:r w:rsidR="00412C72">
        <w:rPr>
          <w:rFonts w:hint="eastAsia"/>
        </w:rPr>
        <w:t>代</w:t>
      </w:r>
      <w:r w:rsidR="00B91EC8">
        <w:rPr>
          <w:rFonts w:hint="eastAsia"/>
        </w:rPr>
        <w:t>「</w:t>
      </w:r>
      <w:r w:rsidR="007529E2">
        <w:rPr>
          <w:rFonts w:hint="eastAsia"/>
        </w:rPr>
        <w:t>傳奇</w:t>
      </w:r>
      <w:r w:rsidR="00B91EC8">
        <w:rPr>
          <w:rFonts w:hint="eastAsia"/>
        </w:rPr>
        <w:t>」的內容有何</w:t>
      </w:r>
      <w:r w:rsidR="004D4999">
        <w:rPr>
          <w:rFonts w:hint="eastAsia"/>
        </w:rPr>
        <w:t>涵義？</w:t>
      </w:r>
    </w:p>
    <w:p w14:paraId="0C9747E3" w14:textId="23150296" w:rsidR="0052537E" w:rsidRDefault="0052537E" w:rsidP="0052537E">
      <w:pPr>
        <w:rPr>
          <w:color w:val="FF0000"/>
        </w:rPr>
      </w:pPr>
      <w:r>
        <w:rPr>
          <w:rFonts w:hint="eastAsia"/>
        </w:rPr>
        <w:t>答：</w:t>
      </w:r>
      <w:r w:rsidR="00DE67EE" w:rsidRPr="00DE67EE">
        <w:rPr>
          <w:rFonts w:hint="eastAsia"/>
          <w:color w:val="FF0000"/>
        </w:rPr>
        <w:t>唐代</w:t>
      </w:r>
      <w:r w:rsidR="00B91EC8">
        <w:rPr>
          <w:rFonts w:hint="eastAsia"/>
          <w:color w:val="FF0000"/>
        </w:rPr>
        <w:t>「</w:t>
      </w:r>
      <w:r w:rsidRPr="0052537E">
        <w:rPr>
          <w:rFonts w:hint="eastAsia"/>
          <w:color w:val="FF0000"/>
        </w:rPr>
        <w:t>傳奇</w:t>
      </w:r>
      <w:r w:rsidR="00B91EC8">
        <w:rPr>
          <w:rFonts w:hint="eastAsia"/>
          <w:color w:val="FF0000"/>
        </w:rPr>
        <w:t>」</w:t>
      </w:r>
      <w:r w:rsidR="00DE67EE">
        <w:rPr>
          <w:rFonts w:hint="eastAsia"/>
          <w:color w:val="FF0000"/>
        </w:rPr>
        <w:t>的內容</w:t>
      </w:r>
      <w:r w:rsidR="00B91EC8">
        <w:rPr>
          <w:rFonts w:hint="eastAsia"/>
          <w:color w:val="FF0000"/>
        </w:rPr>
        <w:t>指的是</w:t>
      </w:r>
      <w:r w:rsidR="00B91EC8" w:rsidRPr="00B91EC8">
        <w:rPr>
          <w:rFonts w:hint="eastAsia"/>
          <w:color w:val="FF0000"/>
        </w:rPr>
        <w:t>小說</w:t>
      </w:r>
      <w:r w:rsidR="00B91EC8">
        <w:rPr>
          <w:rFonts w:hint="eastAsia"/>
          <w:color w:val="FF0000"/>
        </w:rPr>
        <w:t>，</w:t>
      </w:r>
      <w:r w:rsidR="00DE67EE">
        <w:rPr>
          <w:rFonts w:hint="eastAsia"/>
          <w:color w:val="FF0000"/>
        </w:rPr>
        <w:t>多</w:t>
      </w:r>
      <w:proofErr w:type="gramStart"/>
      <w:r w:rsidR="00DE67EE">
        <w:rPr>
          <w:rFonts w:hint="eastAsia"/>
          <w:color w:val="FF0000"/>
        </w:rPr>
        <w:t>為</w:t>
      </w:r>
      <w:r w:rsidRPr="0052537E">
        <w:rPr>
          <w:rFonts w:hint="eastAsia"/>
          <w:color w:val="FF0000"/>
        </w:rPr>
        <w:t>傳示奇異</w:t>
      </w:r>
      <w:proofErr w:type="gramEnd"/>
      <w:r w:rsidRPr="0052537E">
        <w:rPr>
          <w:rFonts w:hint="eastAsia"/>
          <w:color w:val="FF0000"/>
        </w:rPr>
        <w:t>的言談</w:t>
      </w:r>
      <w:r>
        <w:rPr>
          <w:rFonts w:hint="eastAsia"/>
          <w:color w:val="FF0000"/>
        </w:rPr>
        <w:t>，</w:t>
      </w:r>
      <w:r w:rsidR="00B91EC8">
        <w:rPr>
          <w:rFonts w:hint="eastAsia"/>
          <w:color w:val="FF0000"/>
        </w:rPr>
        <w:t>即</w:t>
      </w:r>
      <w:r>
        <w:rPr>
          <w:rFonts w:hint="eastAsia"/>
          <w:color w:val="FF0000"/>
        </w:rPr>
        <w:t>民間流傳的奇聞軼事</w:t>
      </w:r>
      <w:r w:rsidRPr="0052537E">
        <w:rPr>
          <w:rFonts w:hint="eastAsia"/>
          <w:color w:val="FF0000"/>
        </w:rPr>
        <w:t>。</w:t>
      </w:r>
    </w:p>
    <w:p w14:paraId="781100D7" w14:textId="77777777" w:rsidR="00B91EC8" w:rsidRPr="0052537E" w:rsidRDefault="00B91EC8" w:rsidP="0052537E"/>
    <w:p w14:paraId="22AD82A5" w14:textId="6CA5D65F" w:rsidR="004D4999" w:rsidRDefault="0052537E">
      <w:r>
        <w:rPr>
          <w:rFonts w:hint="eastAsia"/>
        </w:rPr>
        <w:t>2</w:t>
      </w:r>
      <w:r>
        <w:t xml:space="preserve">. </w:t>
      </w:r>
      <w:r w:rsidR="00373ECB">
        <w:rPr>
          <w:rFonts w:hint="eastAsia"/>
        </w:rPr>
        <w:t>「傳奇」一詞所代表的涵意，在</w:t>
      </w:r>
      <w:r w:rsidR="00373ECB" w:rsidRPr="0096031F">
        <w:rPr>
          <w:rFonts w:hint="eastAsia"/>
        </w:rPr>
        <w:t>唐代與明清時代</w:t>
      </w:r>
      <w:r>
        <w:rPr>
          <w:rFonts w:hint="eastAsia"/>
        </w:rPr>
        <w:t>有何轉變？</w:t>
      </w:r>
    </w:p>
    <w:p w14:paraId="7579A9BD" w14:textId="47E04769" w:rsidR="004D4999" w:rsidRDefault="0052537E" w:rsidP="00DE67EE">
      <w:pPr>
        <w:ind w:left="425" w:hangingChars="177" w:hanging="425"/>
      </w:pPr>
      <w:r>
        <w:rPr>
          <w:rFonts w:hint="eastAsia"/>
        </w:rPr>
        <w:t>答：</w:t>
      </w:r>
      <w:r w:rsidR="00DE67EE" w:rsidRPr="00DE67EE">
        <w:rPr>
          <w:rFonts w:hint="eastAsia"/>
          <w:color w:val="FF0000"/>
        </w:rPr>
        <w:t>「傳奇」一詞原是指</w:t>
      </w:r>
      <w:r w:rsidRPr="0052537E">
        <w:rPr>
          <w:rFonts w:hint="eastAsia"/>
          <w:color w:val="FF0000"/>
        </w:rPr>
        <w:t>唐</w:t>
      </w:r>
      <w:r w:rsidR="00DE67EE">
        <w:rPr>
          <w:rFonts w:hint="eastAsia"/>
          <w:color w:val="FF0000"/>
        </w:rPr>
        <w:t>代</w:t>
      </w:r>
      <w:proofErr w:type="gramStart"/>
      <w:r w:rsidR="00DE67EE">
        <w:rPr>
          <w:rFonts w:hint="eastAsia"/>
          <w:color w:val="FF0000"/>
        </w:rPr>
        <w:t>裴鉶所著</w:t>
      </w:r>
      <w:proofErr w:type="gramEnd"/>
      <w:r w:rsidR="00DE67EE">
        <w:rPr>
          <w:rFonts w:hint="eastAsia"/>
          <w:color w:val="FF0000"/>
        </w:rPr>
        <w:t>的小說名為《傳奇》，後代稱</w:t>
      </w:r>
      <w:r w:rsidRPr="0052537E">
        <w:rPr>
          <w:rFonts w:hint="eastAsia"/>
          <w:color w:val="FF0000"/>
        </w:rPr>
        <w:t>唐代小說為「傳奇」</w:t>
      </w:r>
      <w:r w:rsidR="00DE67EE">
        <w:rPr>
          <w:rFonts w:hint="eastAsia"/>
          <w:color w:val="FF0000"/>
        </w:rPr>
        <w:t>。而到了明清時期「傳奇」一詞意指「戲曲」</w:t>
      </w:r>
      <w:r w:rsidRPr="0052537E">
        <w:rPr>
          <w:rFonts w:hint="eastAsia"/>
          <w:color w:val="FF0000"/>
        </w:rPr>
        <w:t>。</w:t>
      </w:r>
    </w:p>
    <w:p w14:paraId="3D4ED192" w14:textId="77777777" w:rsidR="004A5DF6" w:rsidRPr="002568E8" w:rsidRDefault="00CF311B">
      <w:pPr>
        <w:rPr>
          <w:b/>
          <w:sz w:val="28"/>
          <w:u w:val="single"/>
        </w:rPr>
      </w:pPr>
      <w:r w:rsidRPr="002568E8">
        <w:rPr>
          <w:rFonts w:hint="eastAsia"/>
          <w:b/>
          <w:sz w:val="28"/>
          <w:u w:val="single"/>
        </w:rPr>
        <w:lastRenderedPageBreak/>
        <w:t>二、</w:t>
      </w:r>
      <w:r w:rsidR="00D42D78" w:rsidRPr="002568E8">
        <w:rPr>
          <w:rFonts w:hint="eastAsia"/>
          <w:b/>
          <w:sz w:val="28"/>
          <w:u w:val="single"/>
        </w:rPr>
        <w:t>唐傳奇</w:t>
      </w:r>
      <w:proofErr w:type="gramStart"/>
      <w:r w:rsidR="00D42D78" w:rsidRPr="002568E8">
        <w:rPr>
          <w:rFonts w:hint="eastAsia"/>
          <w:b/>
          <w:sz w:val="28"/>
          <w:u w:val="single"/>
        </w:rPr>
        <w:t>中的離魂題材</w:t>
      </w:r>
      <w:proofErr w:type="gramEnd"/>
    </w:p>
    <w:p w14:paraId="13CAAED9" w14:textId="77777777" w:rsidR="00CF311B" w:rsidRDefault="00CF311B" w:rsidP="008B5A8A">
      <w:pPr>
        <w:rPr>
          <w:color w:val="000000"/>
        </w:rPr>
      </w:pPr>
      <w:r>
        <w:rPr>
          <w:rFonts w:hint="eastAsia"/>
          <w:color w:val="000000"/>
        </w:rPr>
        <w:t>（一）</w:t>
      </w:r>
      <w:proofErr w:type="gramStart"/>
      <w:r w:rsidRPr="00CF311B">
        <w:rPr>
          <w:rFonts w:hint="eastAsia"/>
          <w:color w:val="000000"/>
        </w:rPr>
        <w:t>離魂故事</w:t>
      </w:r>
      <w:proofErr w:type="gramEnd"/>
      <w:r>
        <w:rPr>
          <w:rFonts w:hint="eastAsia"/>
          <w:color w:val="000000"/>
        </w:rPr>
        <w:t>的</w:t>
      </w:r>
      <w:r w:rsidRPr="00CF311B">
        <w:rPr>
          <w:rFonts w:hint="eastAsia"/>
          <w:color w:val="000000"/>
        </w:rPr>
        <w:t>濫觴之作</w:t>
      </w:r>
    </w:p>
    <w:p w14:paraId="61A28862" w14:textId="746ECF98" w:rsidR="008B5A8A" w:rsidRDefault="00725E4D" w:rsidP="00725E4D">
      <w:pPr>
        <w:ind w:firstLineChars="200" w:firstLine="480"/>
        <w:jc w:val="both"/>
        <w:rPr>
          <w:color w:val="000000"/>
        </w:rPr>
      </w:pPr>
      <w:r>
        <w:rPr>
          <w:rFonts w:hint="eastAsia"/>
          <w:color w:val="000000"/>
        </w:rPr>
        <w:t>「</w:t>
      </w:r>
      <w:proofErr w:type="gramStart"/>
      <w:r>
        <w:rPr>
          <w:rFonts w:hint="eastAsia"/>
          <w:color w:val="000000"/>
        </w:rPr>
        <w:t>離魂</w:t>
      </w:r>
      <w:proofErr w:type="gramEnd"/>
      <w:r>
        <w:rPr>
          <w:rFonts w:hint="eastAsia"/>
          <w:color w:val="000000"/>
        </w:rPr>
        <w:t>」情節，是這篇傳奇的「</w:t>
      </w:r>
      <w:proofErr w:type="gramStart"/>
      <w:r>
        <w:rPr>
          <w:rFonts w:hint="eastAsia"/>
          <w:color w:val="000000"/>
        </w:rPr>
        <w:t>文眼</w:t>
      </w:r>
      <w:proofErr w:type="gramEnd"/>
      <w:r>
        <w:rPr>
          <w:rFonts w:hint="eastAsia"/>
          <w:color w:val="000000"/>
        </w:rPr>
        <w:t>」。</w:t>
      </w:r>
      <w:r w:rsidR="004110A5">
        <w:rPr>
          <w:rFonts w:hint="eastAsia"/>
          <w:color w:val="000000"/>
        </w:rPr>
        <w:t>但</w:t>
      </w:r>
      <w:r w:rsidR="00D42D78">
        <w:rPr>
          <w:rFonts w:hint="eastAsia"/>
          <w:color w:val="000000"/>
        </w:rPr>
        <w:t>早在〈離魂記〉</w:t>
      </w:r>
      <w:r w:rsidR="00195564">
        <w:rPr>
          <w:rFonts w:hint="eastAsia"/>
          <w:color w:val="000000"/>
        </w:rPr>
        <w:t>一文</w:t>
      </w:r>
      <w:r w:rsidR="00D42D78">
        <w:rPr>
          <w:rFonts w:hint="eastAsia"/>
          <w:color w:val="000000"/>
        </w:rPr>
        <w:t>出現前，魏晉</w:t>
      </w:r>
      <w:r w:rsidR="00B81F67">
        <w:rPr>
          <w:rFonts w:hint="eastAsia"/>
          <w:color w:val="000000"/>
        </w:rPr>
        <w:t>時期就有</w:t>
      </w:r>
      <w:r w:rsidR="00C429DC">
        <w:rPr>
          <w:rFonts w:hint="eastAsia"/>
          <w:color w:val="000000"/>
        </w:rPr>
        <w:t>「</w:t>
      </w:r>
      <w:proofErr w:type="gramStart"/>
      <w:r w:rsidR="00D42D78">
        <w:rPr>
          <w:rFonts w:hint="eastAsia"/>
          <w:color w:val="000000"/>
        </w:rPr>
        <w:t>離魂</w:t>
      </w:r>
      <w:proofErr w:type="gramEnd"/>
      <w:r w:rsidR="00C429DC">
        <w:rPr>
          <w:rFonts w:hint="eastAsia"/>
          <w:color w:val="000000"/>
        </w:rPr>
        <w:t>」</w:t>
      </w:r>
      <w:r w:rsidR="00D42D78">
        <w:rPr>
          <w:rFonts w:hint="eastAsia"/>
          <w:color w:val="000000"/>
        </w:rPr>
        <w:t>情節</w:t>
      </w:r>
      <w:r w:rsidR="00B81F67">
        <w:rPr>
          <w:rFonts w:hint="eastAsia"/>
          <w:color w:val="000000"/>
        </w:rPr>
        <w:t>的筆記小說</w:t>
      </w:r>
      <w:r w:rsidR="00D42D78">
        <w:rPr>
          <w:rFonts w:hint="eastAsia"/>
          <w:color w:val="000000"/>
        </w:rPr>
        <w:t>。下文</w:t>
      </w:r>
      <w:proofErr w:type="gramStart"/>
      <w:r w:rsidR="00EC701F" w:rsidRPr="00EC701F">
        <w:rPr>
          <w:color w:val="000000"/>
        </w:rPr>
        <w:t>《</w:t>
      </w:r>
      <w:proofErr w:type="gramEnd"/>
      <w:r w:rsidR="00EC701F" w:rsidRPr="00EC701F">
        <w:rPr>
          <w:color w:val="000000"/>
        </w:rPr>
        <w:t>幽明錄</w:t>
      </w:r>
      <w:r w:rsidR="00EC701F" w:rsidRPr="00EC701F">
        <w:rPr>
          <w:rFonts w:hint="eastAsia"/>
          <w:color w:val="000000"/>
        </w:rPr>
        <w:t>・龐阿》</w:t>
      </w:r>
      <w:r w:rsidR="00D42D78">
        <w:rPr>
          <w:rFonts w:hint="eastAsia"/>
          <w:color w:val="000000"/>
        </w:rPr>
        <w:t>是目前所</w:t>
      </w:r>
      <w:r w:rsidR="00B81F67">
        <w:rPr>
          <w:rFonts w:hint="eastAsia"/>
          <w:color w:val="000000"/>
        </w:rPr>
        <w:t>見</w:t>
      </w:r>
      <w:r w:rsidR="00D42D78" w:rsidRPr="00D42D78">
        <w:rPr>
          <w:rFonts w:hint="eastAsia"/>
          <w:color w:val="000000"/>
        </w:rPr>
        <w:t>「離魂型</w:t>
      </w:r>
      <w:r w:rsidR="00D77B1B" w:rsidRPr="00D42D78">
        <w:rPr>
          <w:rFonts w:hint="eastAsia"/>
          <w:color w:val="000000"/>
        </w:rPr>
        <w:t>」</w:t>
      </w:r>
      <w:r w:rsidR="00D42D78" w:rsidRPr="00D42D78">
        <w:rPr>
          <w:rFonts w:hint="eastAsia"/>
          <w:color w:val="000000"/>
        </w:rPr>
        <w:t>故事的濫觴之作</w:t>
      </w:r>
      <w:r w:rsidR="00D42D78">
        <w:rPr>
          <w:rFonts w:hint="eastAsia"/>
          <w:color w:val="000000"/>
        </w:rPr>
        <w:t>，請閱讀後</w:t>
      </w:r>
      <w:r>
        <w:rPr>
          <w:rFonts w:hint="eastAsia"/>
          <w:color w:val="000000"/>
        </w:rPr>
        <w:t>，</w:t>
      </w:r>
      <w:r w:rsidR="00D42D78">
        <w:rPr>
          <w:rFonts w:hint="eastAsia"/>
          <w:color w:val="000000"/>
        </w:rPr>
        <w:t>回答</w:t>
      </w:r>
      <w:r>
        <w:rPr>
          <w:rFonts w:hint="eastAsia"/>
          <w:color w:val="000000"/>
        </w:rPr>
        <w:t>相關</w:t>
      </w:r>
      <w:r w:rsidR="00D42D78">
        <w:rPr>
          <w:rFonts w:hint="eastAsia"/>
          <w:color w:val="000000"/>
        </w:rPr>
        <w:t>問題：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373ECB" w14:paraId="3A6B466A" w14:textId="77777777" w:rsidTr="00373ECB">
        <w:tc>
          <w:tcPr>
            <w:tcW w:w="10188" w:type="dxa"/>
          </w:tcPr>
          <w:p w14:paraId="48D39E80" w14:textId="6C353C4E" w:rsidR="00373ECB" w:rsidRPr="00195564" w:rsidRDefault="00373ECB" w:rsidP="00033F7D">
            <w:pPr>
              <w:spacing w:beforeLines="50" w:before="180" w:afterLines="50" w:after="180" w:line="360" w:lineRule="atLeast"/>
              <w:ind w:firstLineChars="200" w:firstLine="480"/>
              <w:jc w:val="both"/>
              <w:rPr>
                <w:rFonts w:asciiTheme="minorEastAsia" w:hAnsiTheme="minorEastAsia"/>
                <w:b/>
                <w:sz w:val="24"/>
                <w:szCs w:val="24"/>
              </w:rPr>
            </w:pPr>
            <w:proofErr w:type="gramStart"/>
            <w:r w:rsidRPr="00195564">
              <w:rPr>
                <w:rFonts w:asciiTheme="minorEastAsia" w:hAnsiTheme="minorEastAsia"/>
                <w:b/>
                <w:sz w:val="24"/>
                <w:szCs w:val="24"/>
              </w:rPr>
              <w:t>鉅鹿有</w:t>
            </w:r>
            <w:proofErr w:type="gramEnd"/>
            <w:r w:rsidRPr="00195564">
              <w:rPr>
                <w:rFonts w:asciiTheme="minorEastAsia" w:hAnsiTheme="minorEastAsia"/>
                <w:b/>
                <w:sz w:val="24"/>
                <w:szCs w:val="24"/>
              </w:rPr>
              <w:t>龐阿者，美容儀。</w:t>
            </w:r>
            <w:proofErr w:type="gramStart"/>
            <w:r w:rsidRPr="00195564">
              <w:rPr>
                <w:rFonts w:asciiTheme="minorEastAsia" w:hAnsiTheme="minorEastAsia"/>
                <w:b/>
                <w:sz w:val="24"/>
                <w:szCs w:val="24"/>
              </w:rPr>
              <w:t>同郡石氏</w:t>
            </w:r>
            <w:proofErr w:type="gramEnd"/>
            <w:r w:rsidRPr="00195564">
              <w:rPr>
                <w:rFonts w:asciiTheme="minorEastAsia" w:hAnsiTheme="minorEastAsia"/>
                <w:b/>
                <w:sz w:val="24"/>
                <w:szCs w:val="24"/>
              </w:rPr>
              <w:t>有女</w:t>
            </w:r>
            <w:r w:rsidR="00F717D1">
              <w:rPr>
                <w:rFonts w:asciiTheme="minorEastAsia" w:hAnsiTheme="minorEastAsia" w:hint="eastAsia"/>
                <w:b/>
                <w:sz w:val="24"/>
                <w:szCs w:val="24"/>
              </w:rPr>
              <w:t>，</w:t>
            </w:r>
            <w:proofErr w:type="gramStart"/>
            <w:r w:rsidRPr="00195564">
              <w:rPr>
                <w:rFonts w:asciiTheme="minorEastAsia" w:hAnsiTheme="minorEastAsia"/>
                <w:b/>
                <w:sz w:val="24"/>
                <w:szCs w:val="24"/>
              </w:rPr>
              <w:t>曾內</w:t>
            </w:r>
            <w:proofErr w:type="gramEnd"/>
            <w:r w:rsidRPr="00195564">
              <w:rPr>
                <w:rFonts w:asciiTheme="minorEastAsia" w:hAnsiTheme="minorEastAsia" w:hint="eastAsia"/>
                <w:b/>
                <w:sz w:val="24"/>
                <w:szCs w:val="24"/>
              </w:rPr>
              <w:t>覩</w:t>
            </w:r>
            <w:r w:rsidR="00623B9C" w:rsidRPr="00195564">
              <w:rPr>
                <w:rFonts w:asciiTheme="minorEastAsia" w:hAnsiTheme="minorEastAsia" w:hint="eastAsia"/>
                <w:b/>
                <w:spacing w:val="-20"/>
              </w:rPr>
              <w:t>（註</w:t>
            </w:r>
            <w:r w:rsidR="00623B9C" w:rsidRPr="00195564">
              <w:rPr>
                <w:rFonts w:asciiTheme="minorEastAsia" w:hAnsiTheme="minorEastAsia"/>
                <w:b/>
                <w:spacing w:val="-20"/>
              </w:rPr>
              <w:t>1</w:t>
            </w:r>
            <w:r w:rsidR="00623B9C" w:rsidRPr="00195564">
              <w:rPr>
                <w:rFonts w:asciiTheme="minorEastAsia" w:hAnsiTheme="minorEastAsia" w:hint="eastAsia"/>
                <w:b/>
                <w:spacing w:val="-20"/>
              </w:rPr>
              <w:t>）</w:t>
            </w:r>
            <w:r w:rsidRPr="00195564">
              <w:rPr>
                <w:rFonts w:asciiTheme="minorEastAsia" w:hAnsiTheme="minorEastAsia" w:hint="eastAsia"/>
                <w:b/>
                <w:sz w:val="24"/>
                <w:szCs w:val="24"/>
              </w:rPr>
              <w:t>阿</w:t>
            </w:r>
            <w:r w:rsidR="00F717D1">
              <w:rPr>
                <w:rFonts w:asciiTheme="minorEastAsia" w:hAnsiTheme="minorEastAsia" w:hint="eastAsia"/>
                <w:b/>
                <w:sz w:val="24"/>
                <w:szCs w:val="24"/>
              </w:rPr>
              <w:t>，</w:t>
            </w:r>
            <w:r w:rsidRPr="00195564">
              <w:rPr>
                <w:rFonts w:asciiTheme="minorEastAsia" w:hAnsiTheme="minorEastAsia"/>
                <w:b/>
                <w:sz w:val="24"/>
                <w:szCs w:val="24"/>
              </w:rPr>
              <w:t>心悅之。未幾</w:t>
            </w:r>
            <w:r w:rsidR="00B11B7F" w:rsidRPr="00195564">
              <w:rPr>
                <w:rFonts w:asciiTheme="minorEastAsia" w:hAnsiTheme="minorEastAsia" w:hint="eastAsia"/>
                <w:b/>
                <w:spacing w:val="-20"/>
              </w:rPr>
              <w:t>（</w:t>
            </w:r>
            <w:proofErr w:type="gramStart"/>
            <w:r w:rsidR="00B11B7F" w:rsidRPr="00195564">
              <w:rPr>
                <w:rFonts w:asciiTheme="minorEastAsia" w:hAnsiTheme="minorEastAsia" w:hint="eastAsia"/>
                <w:b/>
                <w:spacing w:val="-20"/>
              </w:rPr>
              <w:t>註</w:t>
            </w:r>
            <w:proofErr w:type="gramEnd"/>
            <w:r w:rsidR="00B11B7F" w:rsidRPr="00195564">
              <w:rPr>
                <w:rFonts w:asciiTheme="minorEastAsia" w:hAnsiTheme="minorEastAsia" w:hint="eastAsia"/>
                <w:b/>
                <w:spacing w:val="-20"/>
              </w:rPr>
              <w:t>2）</w:t>
            </w:r>
            <w:r w:rsidRPr="00195564">
              <w:rPr>
                <w:rFonts w:asciiTheme="minorEastAsia" w:hAnsiTheme="minorEastAsia"/>
                <w:b/>
                <w:sz w:val="24"/>
                <w:szCs w:val="24"/>
              </w:rPr>
              <w:t>，</w:t>
            </w:r>
            <w:proofErr w:type="gramStart"/>
            <w:r w:rsidRPr="00195564">
              <w:rPr>
                <w:rFonts w:asciiTheme="minorEastAsia" w:hAnsiTheme="minorEastAsia"/>
                <w:b/>
                <w:sz w:val="24"/>
                <w:szCs w:val="24"/>
              </w:rPr>
              <w:t>阿見此</w:t>
            </w:r>
            <w:proofErr w:type="gramEnd"/>
            <w:r w:rsidRPr="00195564">
              <w:rPr>
                <w:rFonts w:asciiTheme="minorEastAsia" w:hAnsiTheme="minorEastAsia"/>
                <w:b/>
                <w:sz w:val="24"/>
                <w:szCs w:val="24"/>
              </w:rPr>
              <w:t>女來</w:t>
            </w:r>
            <w:proofErr w:type="gramStart"/>
            <w:r w:rsidRPr="00195564">
              <w:rPr>
                <w:rFonts w:asciiTheme="minorEastAsia" w:hAnsiTheme="minorEastAsia"/>
                <w:b/>
                <w:sz w:val="24"/>
                <w:szCs w:val="24"/>
              </w:rPr>
              <w:t>詣</w:t>
            </w:r>
            <w:proofErr w:type="gramEnd"/>
            <w:r w:rsidR="00B11B7F" w:rsidRPr="00195564">
              <w:rPr>
                <w:rFonts w:asciiTheme="minorEastAsia" w:hAnsiTheme="minorEastAsia" w:hint="eastAsia"/>
                <w:b/>
                <w:spacing w:val="-20"/>
              </w:rPr>
              <w:t>（</w:t>
            </w:r>
            <w:proofErr w:type="gramStart"/>
            <w:r w:rsidR="00B11B7F" w:rsidRPr="00195564">
              <w:rPr>
                <w:rFonts w:asciiTheme="minorEastAsia" w:hAnsiTheme="minorEastAsia" w:hint="eastAsia"/>
                <w:b/>
                <w:spacing w:val="-20"/>
              </w:rPr>
              <w:t>註</w:t>
            </w:r>
            <w:proofErr w:type="gramEnd"/>
            <w:r w:rsidR="00B11B7F" w:rsidRPr="00195564">
              <w:rPr>
                <w:rFonts w:asciiTheme="minorEastAsia" w:hAnsiTheme="minorEastAsia"/>
                <w:b/>
                <w:spacing w:val="-20"/>
              </w:rPr>
              <w:t>3</w:t>
            </w:r>
            <w:r w:rsidR="00B11B7F" w:rsidRPr="00195564">
              <w:rPr>
                <w:rFonts w:asciiTheme="minorEastAsia" w:hAnsiTheme="minorEastAsia" w:hint="eastAsia"/>
                <w:b/>
                <w:spacing w:val="-20"/>
              </w:rPr>
              <w:t>）</w:t>
            </w:r>
            <w:r w:rsidRPr="00195564">
              <w:rPr>
                <w:rFonts w:asciiTheme="minorEastAsia" w:hAnsiTheme="minorEastAsia"/>
                <w:b/>
                <w:sz w:val="24"/>
                <w:szCs w:val="24"/>
              </w:rPr>
              <w:t>阿。阿妻極</w:t>
            </w:r>
            <w:r w:rsidRPr="00195564">
              <w:rPr>
                <w:rFonts w:asciiTheme="minorEastAsia" w:hAnsiTheme="minorEastAsia" w:hint="eastAsia"/>
                <w:b/>
                <w:sz w:val="24"/>
                <w:szCs w:val="24"/>
              </w:rPr>
              <w:t>妬，</w:t>
            </w:r>
            <w:r w:rsidRPr="00195564">
              <w:rPr>
                <w:rFonts w:asciiTheme="minorEastAsia" w:hAnsiTheme="minorEastAsia"/>
                <w:b/>
                <w:sz w:val="24"/>
                <w:szCs w:val="24"/>
              </w:rPr>
              <w:t>聞之</w:t>
            </w:r>
            <w:r w:rsidRPr="00195564">
              <w:rPr>
                <w:rFonts w:asciiTheme="minorEastAsia" w:hAnsiTheme="minorEastAsia" w:hint="eastAsia"/>
                <w:b/>
                <w:sz w:val="24"/>
                <w:szCs w:val="24"/>
              </w:rPr>
              <w:t>，</w:t>
            </w:r>
            <w:r w:rsidRPr="00195564">
              <w:rPr>
                <w:rFonts w:asciiTheme="minorEastAsia" w:hAnsiTheme="minorEastAsia"/>
                <w:b/>
                <w:sz w:val="24"/>
                <w:szCs w:val="24"/>
              </w:rPr>
              <w:t>使婢縛之</w:t>
            </w:r>
            <w:r w:rsidRPr="00195564">
              <w:rPr>
                <w:rFonts w:asciiTheme="minorEastAsia" w:hAnsiTheme="minorEastAsia" w:hint="eastAsia"/>
                <w:b/>
                <w:sz w:val="24"/>
                <w:szCs w:val="24"/>
              </w:rPr>
              <w:t>，</w:t>
            </w:r>
            <w:r w:rsidRPr="00195564">
              <w:rPr>
                <w:rFonts w:asciiTheme="minorEastAsia" w:hAnsiTheme="minorEastAsia"/>
                <w:b/>
                <w:sz w:val="24"/>
                <w:szCs w:val="24"/>
              </w:rPr>
              <w:t>送還石家。中路，遂化為煙氣而滅。</w:t>
            </w:r>
            <w:proofErr w:type="gramStart"/>
            <w:r w:rsidRPr="00195564">
              <w:rPr>
                <w:rFonts w:asciiTheme="minorEastAsia" w:hAnsiTheme="minorEastAsia"/>
                <w:b/>
                <w:sz w:val="24"/>
                <w:szCs w:val="24"/>
              </w:rPr>
              <w:t>婢</w:t>
            </w:r>
            <w:proofErr w:type="gramEnd"/>
            <w:r w:rsidRPr="00195564">
              <w:rPr>
                <w:rFonts w:asciiTheme="minorEastAsia" w:hAnsiTheme="minorEastAsia"/>
                <w:b/>
                <w:sz w:val="24"/>
                <w:szCs w:val="24"/>
              </w:rPr>
              <w:t>乃直</w:t>
            </w:r>
            <w:proofErr w:type="gramStart"/>
            <w:r w:rsidRPr="00195564">
              <w:rPr>
                <w:rFonts w:asciiTheme="minorEastAsia" w:hAnsiTheme="minorEastAsia"/>
                <w:b/>
                <w:sz w:val="24"/>
                <w:szCs w:val="24"/>
              </w:rPr>
              <w:t>詣石家，說此</w:t>
            </w:r>
            <w:proofErr w:type="gramEnd"/>
            <w:r w:rsidRPr="00195564">
              <w:rPr>
                <w:rFonts w:asciiTheme="minorEastAsia" w:hAnsiTheme="minorEastAsia"/>
                <w:b/>
                <w:sz w:val="24"/>
                <w:szCs w:val="24"/>
              </w:rPr>
              <w:t>事，石氏之</w:t>
            </w:r>
            <w:proofErr w:type="gramStart"/>
            <w:r w:rsidRPr="00195564">
              <w:rPr>
                <w:rFonts w:asciiTheme="minorEastAsia" w:hAnsiTheme="minorEastAsia"/>
                <w:b/>
                <w:sz w:val="24"/>
                <w:szCs w:val="24"/>
              </w:rPr>
              <w:t>父大驚曰</w:t>
            </w:r>
            <w:proofErr w:type="gramEnd"/>
            <w:r w:rsidRPr="00195564">
              <w:rPr>
                <w:rFonts w:asciiTheme="minorEastAsia" w:hAnsiTheme="minorEastAsia" w:hint="eastAsia"/>
                <w:b/>
                <w:sz w:val="24"/>
                <w:szCs w:val="24"/>
              </w:rPr>
              <w:t>：「</w:t>
            </w:r>
            <w:r w:rsidRPr="00195564">
              <w:rPr>
                <w:rFonts w:asciiTheme="minorEastAsia" w:hAnsiTheme="minorEastAsia"/>
                <w:b/>
                <w:sz w:val="24"/>
                <w:szCs w:val="24"/>
              </w:rPr>
              <w:t>我女都不出門，豈可毀謗如此</w:t>
            </w:r>
            <w:r w:rsidRPr="00195564">
              <w:rPr>
                <w:rFonts w:asciiTheme="minorEastAsia" w:hAnsiTheme="minorEastAsia" w:hint="eastAsia"/>
                <w:b/>
                <w:sz w:val="24"/>
                <w:szCs w:val="24"/>
              </w:rPr>
              <w:t>！」</w:t>
            </w:r>
            <w:proofErr w:type="gramStart"/>
            <w:r w:rsidRPr="00195564">
              <w:rPr>
                <w:rFonts w:asciiTheme="minorEastAsia" w:hAnsiTheme="minorEastAsia"/>
                <w:b/>
                <w:sz w:val="24"/>
                <w:szCs w:val="24"/>
              </w:rPr>
              <w:t>阿婦自是</w:t>
            </w:r>
            <w:proofErr w:type="gramEnd"/>
            <w:r w:rsidRPr="00195564">
              <w:rPr>
                <w:rFonts w:asciiTheme="minorEastAsia" w:hAnsiTheme="minorEastAsia"/>
                <w:b/>
                <w:sz w:val="24"/>
                <w:szCs w:val="24"/>
              </w:rPr>
              <w:t>常</w:t>
            </w:r>
            <w:proofErr w:type="gramStart"/>
            <w:r w:rsidRPr="00195564">
              <w:rPr>
                <w:rFonts w:asciiTheme="minorEastAsia" w:hAnsiTheme="minorEastAsia"/>
                <w:b/>
                <w:sz w:val="24"/>
                <w:szCs w:val="24"/>
              </w:rPr>
              <w:t>加意伺察之</w:t>
            </w:r>
            <w:proofErr w:type="gramEnd"/>
            <w:r w:rsidRPr="00195564">
              <w:rPr>
                <w:rFonts w:asciiTheme="minorEastAsia" w:hAnsiTheme="minorEastAsia"/>
                <w:b/>
                <w:sz w:val="24"/>
                <w:szCs w:val="24"/>
              </w:rPr>
              <w:t>，居一夜，</w:t>
            </w:r>
            <w:proofErr w:type="gramStart"/>
            <w:r w:rsidRPr="00195564">
              <w:rPr>
                <w:rFonts w:asciiTheme="minorEastAsia" w:hAnsiTheme="minorEastAsia"/>
                <w:b/>
                <w:sz w:val="24"/>
                <w:szCs w:val="24"/>
              </w:rPr>
              <w:t>方值女在齋中</w:t>
            </w:r>
            <w:proofErr w:type="gramEnd"/>
            <w:r w:rsidRPr="00195564">
              <w:rPr>
                <w:rFonts w:asciiTheme="minorEastAsia" w:hAnsiTheme="minorEastAsia"/>
                <w:b/>
                <w:sz w:val="24"/>
                <w:szCs w:val="24"/>
              </w:rPr>
              <w:t>，乃自</w:t>
            </w:r>
            <w:proofErr w:type="gramStart"/>
            <w:r w:rsidRPr="00195564">
              <w:rPr>
                <w:rFonts w:asciiTheme="minorEastAsia" w:hAnsiTheme="minorEastAsia"/>
                <w:b/>
                <w:sz w:val="24"/>
                <w:szCs w:val="24"/>
              </w:rPr>
              <w:t>拘</w:t>
            </w:r>
            <w:proofErr w:type="gramEnd"/>
            <w:r w:rsidRPr="00195564">
              <w:rPr>
                <w:rFonts w:asciiTheme="minorEastAsia" w:hAnsiTheme="minorEastAsia"/>
                <w:b/>
                <w:sz w:val="24"/>
                <w:szCs w:val="24"/>
              </w:rPr>
              <w:t>執</w:t>
            </w:r>
            <w:r w:rsidR="00B11B7F" w:rsidRPr="00195564">
              <w:rPr>
                <w:rFonts w:asciiTheme="minorEastAsia" w:hAnsiTheme="minorEastAsia" w:hint="eastAsia"/>
                <w:b/>
                <w:spacing w:val="-20"/>
              </w:rPr>
              <w:t>（</w:t>
            </w:r>
            <w:proofErr w:type="gramStart"/>
            <w:r w:rsidR="00B11B7F" w:rsidRPr="00195564">
              <w:rPr>
                <w:rFonts w:asciiTheme="minorEastAsia" w:hAnsiTheme="minorEastAsia" w:hint="eastAsia"/>
                <w:b/>
                <w:spacing w:val="-20"/>
              </w:rPr>
              <w:t>註</w:t>
            </w:r>
            <w:proofErr w:type="gramEnd"/>
            <w:r w:rsidR="00B11B7F" w:rsidRPr="00195564">
              <w:rPr>
                <w:rFonts w:asciiTheme="minorEastAsia" w:hAnsiTheme="minorEastAsia"/>
                <w:b/>
                <w:spacing w:val="-20"/>
              </w:rPr>
              <w:t>4</w:t>
            </w:r>
            <w:r w:rsidR="00B11B7F" w:rsidRPr="00195564">
              <w:rPr>
                <w:rFonts w:asciiTheme="minorEastAsia" w:hAnsiTheme="minorEastAsia" w:hint="eastAsia"/>
                <w:b/>
                <w:spacing w:val="-20"/>
              </w:rPr>
              <w:t>）</w:t>
            </w:r>
            <w:r w:rsidRPr="00195564">
              <w:rPr>
                <w:rFonts w:asciiTheme="minorEastAsia" w:hAnsiTheme="minorEastAsia"/>
                <w:b/>
                <w:sz w:val="24"/>
                <w:szCs w:val="24"/>
              </w:rPr>
              <w:t>，以</w:t>
            </w:r>
            <w:proofErr w:type="gramStart"/>
            <w:r w:rsidRPr="00195564">
              <w:rPr>
                <w:rFonts w:asciiTheme="minorEastAsia" w:hAnsiTheme="minorEastAsia"/>
                <w:b/>
                <w:sz w:val="24"/>
                <w:szCs w:val="24"/>
              </w:rPr>
              <w:t>詣</w:t>
            </w:r>
            <w:proofErr w:type="gramEnd"/>
            <w:r w:rsidRPr="00195564">
              <w:rPr>
                <w:rFonts w:asciiTheme="minorEastAsia" w:hAnsiTheme="minorEastAsia"/>
                <w:b/>
                <w:sz w:val="24"/>
                <w:szCs w:val="24"/>
              </w:rPr>
              <w:t>石氏。石氏父見之，</w:t>
            </w:r>
            <w:proofErr w:type="gramStart"/>
            <w:r w:rsidRPr="00195564">
              <w:rPr>
                <w:rFonts w:asciiTheme="minorEastAsia" w:hAnsiTheme="minorEastAsia"/>
                <w:b/>
                <w:sz w:val="24"/>
                <w:szCs w:val="24"/>
              </w:rPr>
              <w:t>愕</w:t>
            </w:r>
            <w:proofErr w:type="gramEnd"/>
            <w:r w:rsidRPr="00195564">
              <w:rPr>
                <w:rFonts w:asciiTheme="minorEastAsia" w:hAnsiTheme="minorEastAsia"/>
                <w:b/>
                <w:sz w:val="24"/>
                <w:szCs w:val="24"/>
              </w:rPr>
              <w:t>貽</w:t>
            </w:r>
            <w:r w:rsidR="00B11B7F" w:rsidRPr="00195564">
              <w:rPr>
                <w:rFonts w:asciiTheme="minorEastAsia" w:hAnsiTheme="minorEastAsia" w:hint="eastAsia"/>
                <w:b/>
                <w:spacing w:val="-20"/>
              </w:rPr>
              <w:t>（</w:t>
            </w:r>
            <w:proofErr w:type="gramStart"/>
            <w:r w:rsidR="00B11B7F" w:rsidRPr="00195564">
              <w:rPr>
                <w:rFonts w:asciiTheme="minorEastAsia" w:hAnsiTheme="minorEastAsia" w:hint="eastAsia"/>
                <w:b/>
                <w:spacing w:val="-20"/>
              </w:rPr>
              <w:t>註</w:t>
            </w:r>
            <w:proofErr w:type="gramEnd"/>
            <w:r w:rsidR="00B11B7F" w:rsidRPr="00195564">
              <w:rPr>
                <w:rFonts w:asciiTheme="minorEastAsia" w:hAnsiTheme="minorEastAsia"/>
                <w:b/>
                <w:spacing w:val="-20"/>
              </w:rPr>
              <w:t>5</w:t>
            </w:r>
            <w:r w:rsidR="00B11B7F" w:rsidRPr="00195564">
              <w:rPr>
                <w:rFonts w:asciiTheme="minorEastAsia" w:hAnsiTheme="minorEastAsia" w:hint="eastAsia"/>
                <w:b/>
                <w:spacing w:val="-20"/>
              </w:rPr>
              <w:t>）</w:t>
            </w:r>
            <w:r w:rsidRPr="00195564">
              <w:rPr>
                <w:rFonts w:asciiTheme="minorEastAsia" w:hAnsiTheme="minorEastAsia"/>
                <w:b/>
                <w:sz w:val="24"/>
                <w:szCs w:val="24"/>
              </w:rPr>
              <w:t>曰</w:t>
            </w:r>
            <w:r w:rsidRPr="00195564">
              <w:rPr>
                <w:rFonts w:asciiTheme="minorEastAsia" w:hAnsiTheme="minorEastAsia" w:hint="eastAsia"/>
                <w:b/>
                <w:sz w:val="24"/>
                <w:szCs w:val="24"/>
              </w:rPr>
              <w:t>：「</w:t>
            </w:r>
            <w:r w:rsidRPr="00195564">
              <w:rPr>
                <w:rFonts w:asciiTheme="minorEastAsia" w:hAnsiTheme="minorEastAsia"/>
                <w:b/>
                <w:sz w:val="24"/>
                <w:szCs w:val="24"/>
              </w:rPr>
              <w:t>我適從內來，見女</w:t>
            </w:r>
            <w:proofErr w:type="gramStart"/>
            <w:r w:rsidRPr="00195564">
              <w:rPr>
                <w:rFonts w:asciiTheme="minorEastAsia" w:hAnsiTheme="minorEastAsia"/>
                <w:b/>
                <w:sz w:val="24"/>
                <w:szCs w:val="24"/>
              </w:rPr>
              <w:t>與母共作</w:t>
            </w:r>
            <w:proofErr w:type="gramEnd"/>
            <w:r w:rsidRPr="00195564">
              <w:rPr>
                <w:rFonts w:asciiTheme="minorEastAsia" w:hAnsiTheme="minorEastAsia"/>
                <w:b/>
                <w:sz w:val="24"/>
                <w:szCs w:val="24"/>
              </w:rPr>
              <w:t>，</w:t>
            </w:r>
            <w:proofErr w:type="gramStart"/>
            <w:r w:rsidRPr="00195564">
              <w:rPr>
                <w:rFonts w:asciiTheme="minorEastAsia" w:hAnsiTheme="minorEastAsia"/>
                <w:b/>
                <w:sz w:val="24"/>
                <w:szCs w:val="24"/>
              </w:rPr>
              <w:t>何得在此</w:t>
            </w:r>
            <w:proofErr w:type="gramEnd"/>
            <w:r w:rsidRPr="00195564">
              <w:rPr>
                <w:rFonts w:asciiTheme="minorEastAsia" w:hAnsiTheme="minorEastAsia" w:hint="eastAsia"/>
                <w:b/>
                <w:sz w:val="24"/>
                <w:szCs w:val="24"/>
              </w:rPr>
              <w:t>？」</w:t>
            </w:r>
            <w:r w:rsidRPr="00195564">
              <w:rPr>
                <w:rFonts w:asciiTheme="minorEastAsia" w:hAnsiTheme="minorEastAsia"/>
                <w:b/>
                <w:sz w:val="24"/>
                <w:szCs w:val="24"/>
              </w:rPr>
              <w:t>即令</w:t>
            </w:r>
            <w:proofErr w:type="gramStart"/>
            <w:r w:rsidRPr="00195564">
              <w:rPr>
                <w:rFonts w:asciiTheme="minorEastAsia" w:hAnsiTheme="minorEastAsia"/>
                <w:b/>
                <w:sz w:val="24"/>
                <w:szCs w:val="24"/>
              </w:rPr>
              <w:t>婢僕</w:t>
            </w:r>
            <w:proofErr w:type="gramEnd"/>
            <w:r w:rsidRPr="00195564">
              <w:rPr>
                <w:rFonts w:asciiTheme="minorEastAsia" w:hAnsiTheme="minorEastAsia"/>
                <w:b/>
                <w:sz w:val="24"/>
                <w:szCs w:val="24"/>
              </w:rPr>
              <w:t>，於</w:t>
            </w:r>
            <w:proofErr w:type="gramStart"/>
            <w:r w:rsidRPr="00195564">
              <w:rPr>
                <w:rFonts w:asciiTheme="minorEastAsia" w:hAnsiTheme="minorEastAsia"/>
                <w:b/>
                <w:sz w:val="24"/>
                <w:szCs w:val="24"/>
              </w:rPr>
              <w:t>內喚女出</w:t>
            </w:r>
            <w:proofErr w:type="gramEnd"/>
            <w:r w:rsidRPr="00195564">
              <w:rPr>
                <w:rFonts w:asciiTheme="minorEastAsia" w:hAnsiTheme="minorEastAsia"/>
                <w:b/>
                <w:sz w:val="24"/>
                <w:szCs w:val="24"/>
              </w:rPr>
              <w:t>，向所</w:t>
            </w:r>
            <w:proofErr w:type="gramStart"/>
            <w:r w:rsidRPr="00195564">
              <w:rPr>
                <w:rFonts w:asciiTheme="minorEastAsia" w:hAnsiTheme="minorEastAsia"/>
                <w:b/>
                <w:sz w:val="24"/>
                <w:szCs w:val="24"/>
              </w:rPr>
              <w:t>縛者</w:t>
            </w:r>
            <w:r w:rsidRPr="00195564">
              <w:rPr>
                <w:rFonts w:asciiTheme="minorEastAsia" w:hAnsiTheme="minorEastAsia" w:hint="eastAsia"/>
                <w:b/>
                <w:sz w:val="24"/>
                <w:szCs w:val="24"/>
              </w:rPr>
              <w:t>，</w:t>
            </w:r>
            <w:r w:rsidRPr="00195564">
              <w:rPr>
                <w:rFonts w:asciiTheme="minorEastAsia" w:hAnsiTheme="minorEastAsia"/>
                <w:b/>
                <w:sz w:val="24"/>
                <w:szCs w:val="24"/>
              </w:rPr>
              <w:t>奄</w:t>
            </w:r>
            <w:proofErr w:type="gramEnd"/>
            <w:r w:rsidRPr="00195564">
              <w:rPr>
                <w:rFonts w:asciiTheme="minorEastAsia" w:hAnsiTheme="minorEastAsia"/>
                <w:b/>
                <w:sz w:val="24"/>
                <w:szCs w:val="24"/>
              </w:rPr>
              <w:t>然</w:t>
            </w:r>
            <w:r w:rsidR="00B11B7F" w:rsidRPr="00195564">
              <w:rPr>
                <w:rFonts w:asciiTheme="minorEastAsia" w:hAnsiTheme="minorEastAsia" w:hint="eastAsia"/>
                <w:b/>
                <w:spacing w:val="-20"/>
              </w:rPr>
              <w:t>（</w:t>
            </w:r>
            <w:proofErr w:type="gramStart"/>
            <w:r w:rsidR="00B11B7F" w:rsidRPr="00195564">
              <w:rPr>
                <w:rFonts w:asciiTheme="minorEastAsia" w:hAnsiTheme="minorEastAsia" w:hint="eastAsia"/>
                <w:b/>
                <w:spacing w:val="-20"/>
              </w:rPr>
              <w:t>註</w:t>
            </w:r>
            <w:proofErr w:type="gramEnd"/>
            <w:r w:rsidR="00B11B7F" w:rsidRPr="00195564">
              <w:rPr>
                <w:rFonts w:asciiTheme="minorEastAsia" w:hAnsiTheme="minorEastAsia"/>
                <w:b/>
                <w:spacing w:val="-20"/>
              </w:rPr>
              <w:t>6</w:t>
            </w:r>
            <w:r w:rsidR="00B11B7F" w:rsidRPr="00195564">
              <w:rPr>
                <w:rFonts w:asciiTheme="minorEastAsia" w:hAnsiTheme="minorEastAsia" w:hint="eastAsia"/>
                <w:b/>
                <w:spacing w:val="-20"/>
              </w:rPr>
              <w:t>）</w:t>
            </w:r>
            <w:proofErr w:type="gramStart"/>
            <w:r w:rsidRPr="00195564">
              <w:rPr>
                <w:rFonts w:asciiTheme="minorEastAsia" w:hAnsiTheme="minorEastAsia"/>
                <w:b/>
                <w:sz w:val="24"/>
                <w:szCs w:val="24"/>
              </w:rPr>
              <w:t>滅焉。</w:t>
            </w:r>
            <w:proofErr w:type="gramEnd"/>
            <w:r w:rsidRPr="00195564">
              <w:rPr>
                <w:rFonts w:asciiTheme="minorEastAsia" w:hAnsiTheme="minorEastAsia"/>
                <w:b/>
                <w:sz w:val="24"/>
                <w:szCs w:val="24"/>
              </w:rPr>
              <w:t>父</w:t>
            </w:r>
            <w:proofErr w:type="gramStart"/>
            <w:r w:rsidRPr="00195564">
              <w:rPr>
                <w:rFonts w:asciiTheme="minorEastAsia" w:hAnsiTheme="minorEastAsia"/>
                <w:b/>
                <w:sz w:val="24"/>
                <w:szCs w:val="24"/>
              </w:rPr>
              <w:t>疑</w:t>
            </w:r>
            <w:proofErr w:type="gramEnd"/>
            <w:r w:rsidRPr="00195564">
              <w:rPr>
                <w:rFonts w:asciiTheme="minorEastAsia" w:hAnsiTheme="minorEastAsia"/>
                <w:b/>
                <w:sz w:val="24"/>
                <w:szCs w:val="24"/>
              </w:rPr>
              <w:t>有異，</w:t>
            </w:r>
            <w:proofErr w:type="gramStart"/>
            <w:r w:rsidRPr="00195564">
              <w:rPr>
                <w:rFonts w:asciiTheme="minorEastAsia" w:hAnsiTheme="minorEastAsia"/>
                <w:b/>
                <w:sz w:val="24"/>
                <w:szCs w:val="24"/>
              </w:rPr>
              <w:t>故遣其母詰</w:t>
            </w:r>
            <w:proofErr w:type="gramEnd"/>
            <w:r w:rsidRPr="00195564">
              <w:rPr>
                <w:rFonts w:asciiTheme="minorEastAsia" w:hAnsiTheme="minorEastAsia"/>
                <w:b/>
                <w:sz w:val="24"/>
                <w:szCs w:val="24"/>
              </w:rPr>
              <w:t>之，</w:t>
            </w:r>
            <w:proofErr w:type="gramStart"/>
            <w:r w:rsidRPr="00195564">
              <w:rPr>
                <w:rFonts w:asciiTheme="minorEastAsia" w:hAnsiTheme="minorEastAsia"/>
                <w:b/>
                <w:sz w:val="24"/>
                <w:szCs w:val="24"/>
              </w:rPr>
              <w:t>女曰</w:t>
            </w:r>
            <w:proofErr w:type="gramEnd"/>
            <w:r w:rsidRPr="00195564">
              <w:rPr>
                <w:rFonts w:asciiTheme="minorEastAsia" w:hAnsiTheme="minorEastAsia" w:hint="eastAsia"/>
                <w:b/>
                <w:sz w:val="24"/>
                <w:szCs w:val="24"/>
              </w:rPr>
              <w:t>：「昔</w:t>
            </w:r>
            <w:r w:rsidRPr="00195564">
              <w:rPr>
                <w:rFonts w:asciiTheme="minorEastAsia" w:hAnsiTheme="minorEastAsia"/>
                <w:b/>
                <w:sz w:val="24"/>
                <w:szCs w:val="24"/>
              </w:rPr>
              <w:t>年龐阿來廳中，</w:t>
            </w:r>
            <w:proofErr w:type="gramStart"/>
            <w:r w:rsidRPr="00195564">
              <w:rPr>
                <w:rFonts w:asciiTheme="minorEastAsia" w:hAnsiTheme="minorEastAsia"/>
                <w:b/>
                <w:sz w:val="24"/>
                <w:szCs w:val="24"/>
              </w:rPr>
              <w:t>曾竊視</w:t>
            </w:r>
            <w:proofErr w:type="gramEnd"/>
            <w:r w:rsidRPr="00195564">
              <w:rPr>
                <w:rFonts w:asciiTheme="minorEastAsia" w:hAnsiTheme="minorEastAsia"/>
                <w:b/>
                <w:sz w:val="24"/>
                <w:szCs w:val="24"/>
              </w:rPr>
              <w:t>之。</w:t>
            </w:r>
            <w:proofErr w:type="gramStart"/>
            <w:r w:rsidRPr="00195564">
              <w:rPr>
                <w:rFonts w:asciiTheme="minorEastAsia" w:hAnsiTheme="minorEastAsia"/>
                <w:b/>
                <w:sz w:val="24"/>
                <w:szCs w:val="24"/>
              </w:rPr>
              <w:t>自爾彷彿</w:t>
            </w:r>
            <w:proofErr w:type="gramEnd"/>
            <w:r w:rsidRPr="00195564">
              <w:rPr>
                <w:rFonts w:asciiTheme="minorEastAsia" w:hAnsiTheme="minorEastAsia" w:hint="eastAsia"/>
                <w:b/>
                <w:sz w:val="24"/>
                <w:szCs w:val="24"/>
              </w:rPr>
              <w:t>，</w:t>
            </w:r>
            <w:r w:rsidRPr="00195564">
              <w:rPr>
                <w:rFonts w:asciiTheme="minorEastAsia" w:hAnsiTheme="minorEastAsia"/>
                <w:b/>
                <w:sz w:val="24"/>
                <w:szCs w:val="24"/>
              </w:rPr>
              <w:t>即夢</w:t>
            </w:r>
            <w:proofErr w:type="gramStart"/>
            <w:r w:rsidRPr="00195564">
              <w:rPr>
                <w:rFonts w:asciiTheme="minorEastAsia" w:hAnsiTheme="minorEastAsia"/>
                <w:b/>
                <w:sz w:val="24"/>
                <w:szCs w:val="24"/>
              </w:rPr>
              <w:t>詣</w:t>
            </w:r>
            <w:proofErr w:type="gramEnd"/>
            <w:r w:rsidRPr="00195564">
              <w:rPr>
                <w:rFonts w:asciiTheme="minorEastAsia" w:hAnsiTheme="minorEastAsia"/>
                <w:b/>
                <w:sz w:val="24"/>
                <w:szCs w:val="24"/>
              </w:rPr>
              <w:t>阿。及入戶</w:t>
            </w:r>
            <w:r w:rsidRPr="00195564">
              <w:rPr>
                <w:rFonts w:asciiTheme="minorEastAsia" w:hAnsiTheme="minorEastAsia" w:hint="eastAsia"/>
                <w:b/>
                <w:sz w:val="24"/>
                <w:szCs w:val="24"/>
              </w:rPr>
              <w:t>，</w:t>
            </w:r>
            <w:r w:rsidRPr="00195564">
              <w:rPr>
                <w:rFonts w:asciiTheme="minorEastAsia" w:hAnsiTheme="minorEastAsia"/>
                <w:b/>
                <w:sz w:val="24"/>
                <w:szCs w:val="24"/>
              </w:rPr>
              <w:t>即為妻所縛。</w:t>
            </w:r>
            <w:r w:rsidRPr="00195564">
              <w:rPr>
                <w:rFonts w:asciiTheme="minorEastAsia" w:hAnsiTheme="minorEastAsia" w:hint="eastAsia"/>
                <w:b/>
                <w:sz w:val="24"/>
                <w:szCs w:val="24"/>
              </w:rPr>
              <w:t>」</w:t>
            </w:r>
            <w:proofErr w:type="gramStart"/>
            <w:r w:rsidRPr="00195564">
              <w:rPr>
                <w:rFonts w:asciiTheme="minorEastAsia" w:hAnsiTheme="minorEastAsia"/>
                <w:b/>
                <w:sz w:val="24"/>
                <w:szCs w:val="24"/>
              </w:rPr>
              <w:t>石曰</w:t>
            </w:r>
            <w:proofErr w:type="gramEnd"/>
            <w:r w:rsidRPr="00195564">
              <w:rPr>
                <w:rFonts w:asciiTheme="minorEastAsia" w:hAnsiTheme="minorEastAsia" w:hint="eastAsia"/>
                <w:b/>
                <w:sz w:val="24"/>
                <w:szCs w:val="24"/>
              </w:rPr>
              <w:t>：「</w:t>
            </w:r>
            <w:r w:rsidRPr="00195564">
              <w:rPr>
                <w:rFonts w:asciiTheme="minorEastAsia" w:hAnsiTheme="minorEastAsia"/>
                <w:b/>
                <w:sz w:val="24"/>
                <w:szCs w:val="24"/>
              </w:rPr>
              <w:t>天下遂有如此奇事</w:t>
            </w:r>
            <w:r w:rsidRPr="00195564">
              <w:rPr>
                <w:rFonts w:asciiTheme="minorEastAsia" w:hAnsiTheme="minorEastAsia" w:hint="eastAsia"/>
                <w:b/>
                <w:sz w:val="24"/>
                <w:szCs w:val="24"/>
              </w:rPr>
              <w:t>！」</w:t>
            </w:r>
            <w:proofErr w:type="gramStart"/>
            <w:r w:rsidRPr="00195564">
              <w:rPr>
                <w:rFonts w:asciiTheme="minorEastAsia" w:hAnsiTheme="minorEastAsia"/>
                <w:b/>
                <w:sz w:val="24"/>
                <w:szCs w:val="24"/>
              </w:rPr>
              <w:t>夫精情所</w:t>
            </w:r>
            <w:proofErr w:type="gramEnd"/>
            <w:r w:rsidRPr="00195564">
              <w:rPr>
                <w:rFonts w:asciiTheme="minorEastAsia" w:hAnsiTheme="minorEastAsia"/>
                <w:b/>
                <w:sz w:val="24"/>
                <w:szCs w:val="24"/>
              </w:rPr>
              <w:t>感，靈神為之</w:t>
            </w:r>
            <w:proofErr w:type="gramStart"/>
            <w:r w:rsidRPr="00195564">
              <w:rPr>
                <w:rFonts w:asciiTheme="minorEastAsia" w:hAnsiTheme="minorEastAsia"/>
                <w:b/>
                <w:sz w:val="24"/>
                <w:szCs w:val="24"/>
              </w:rPr>
              <w:t>冥著</w:t>
            </w:r>
            <w:proofErr w:type="gramEnd"/>
            <w:r w:rsidR="0002385F" w:rsidRPr="00195564">
              <w:rPr>
                <w:rFonts w:asciiTheme="minorEastAsia" w:hAnsiTheme="minorEastAsia" w:hint="eastAsia"/>
                <w:b/>
                <w:spacing w:val="-20"/>
              </w:rPr>
              <w:t>（</w:t>
            </w:r>
            <w:proofErr w:type="gramStart"/>
            <w:r w:rsidR="0002385F" w:rsidRPr="00195564">
              <w:rPr>
                <w:rFonts w:asciiTheme="minorEastAsia" w:hAnsiTheme="minorEastAsia" w:hint="eastAsia"/>
                <w:b/>
                <w:spacing w:val="-20"/>
              </w:rPr>
              <w:t>註</w:t>
            </w:r>
            <w:proofErr w:type="gramEnd"/>
            <w:r w:rsidR="0002385F" w:rsidRPr="00195564">
              <w:rPr>
                <w:rFonts w:asciiTheme="minorEastAsia" w:hAnsiTheme="minorEastAsia"/>
                <w:b/>
                <w:spacing w:val="-20"/>
              </w:rPr>
              <w:t>7</w:t>
            </w:r>
            <w:r w:rsidR="0002385F" w:rsidRPr="00195564">
              <w:rPr>
                <w:rFonts w:asciiTheme="minorEastAsia" w:hAnsiTheme="minorEastAsia" w:hint="eastAsia"/>
                <w:b/>
                <w:spacing w:val="-20"/>
              </w:rPr>
              <w:t>）</w:t>
            </w:r>
            <w:r w:rsidRPr="00195564">
              <w:rPr>
                <w:rFonts w:asciiTheme="minorEastAsia" w:hAnsiTheme="minorEastAsia"/>
                <w:b/>
                <w:sz w:val="24"/>
                <w:szCs w:val="24"/>
              </w:rPr>
              <w:t>，</w:t>
            </w:r>
            <w:proofErr w:type="gramStart"/>
            <w:r w:rsidRPr="00195564">
              <w:rPr>
                <w:rFonts w:asciiTheme="minorEastAsia" w:hAnsiTheme="minorEastAsia"/>
                <w:b/>
                <w:sz w:val="24"/>
                <w:szCs w:val="24"/>
              </w:rPr>
              <w:t>滅者蓋其魂神</w:t>
            </w:r>
            <w:proofErr w:type="gramEnd"/>
            <w:r w:rsidRPr="00195564">
              <w:rPr>
                <w:rFonts w:asciiTheme="minorEastAsia" w:hAnsiTheme="minorEastAsia"/>
                <w:b/>
                <w:sz w:val="24"/>
                <w:szCs w:val="24"/>
              </w:rPr>
              <w:t>也</w:t>
            </w:r>
            <w:r w:rsidR="008F215A" w:rsidRPr="00195564">
              <w:rPr>
                <w:rFonts w:asciiTheme="minorEastAsia" w:hAnsiTheme="minorEastAsia" w:hint="eastAsia"/>
                <w:b/>
                <w:spacing w:val="-20"/>
              </w:rPr>
              <w:t>（</w:t>
            </w:r>
            <w:proofErr w:type="gramStart"/>
            <w:r w:rsidR="008F215A" w:rsidRPr="00195564">
              <w:rPr>
                <w:rFonts w:asciiTheme="minorEastAsia" w:hAnsiTheme="minorEastAsia" w:hint="eastAsia"/>
                <w:b/>
                <w:spacing w:val="-20"/>
              </w:rPr>
              <w:t>註</w:t>
            </w:r>
            <w:proofErr w:type="gramEnd"/>
            <w:r w:rsidR="008F215A" w:rsidRPr="00195564">
              <w:rPr>
                <w:rFonts w:asciiTheme="minorEastAsia" w:hAnsiTheme="minorEastAsia"/>
                <w:b/>
                <w:spacing w:val="-20"/>
              </w:rPr>
              <w:t>8</w:t>
            </w:r>
            <w:r w:rsidR="008F215A" w:rsidRPr="00195564">
              <w:rPr>
                <w:rFonts w:asciiTheme="minorEastAsia" w:hAnsiTheme="minorEastAsia" w:hint="eastAsia"/>
                <w:b/>
                <w:spacing w:val="-20"/>
              </w:rPr>
              <w:t>）</w:t>
            </w:r>
            <w:r w:rsidRPr="00195564">
              <w:rPr>
                <w:rFonts w:asciiTheme="minorEastAsia" w:hAnsiTheme="minorEastAsia"/>
                <w:b/>
                <w:spacing w:val="-20"/>
              </w:rPr>
              <w:t>。</w:t>
            </w:r>
            <w:r w:rsidRPr="00195564">
              <w:rPr>
                <w:rFonts w:asciiTheme="minorEastAsia" w:hAnsiTheme="minorEastAsia"/>
                <w:b/>
                <w:sz w:val="24"/>
                <w:szCs w:val="24"/>
              </w:rPr>
              <w:t>既而</w:t>
            </w:r>
            <w:proofErr w:type="gramStart"/>
            <w:r w:rsidRPr="00195564">
              <w:rPr>
                <w:rFonts w:asciiTheme="minorEastAsia" w:hAnsiTheme="minorEastAsia"/>
                <w:b/>
                <w:sz w:val="24"/>
                <w:szCs w:val="24"/>
              </w:rPr>
              <w:t>女誓心</w:t>
            </w:r>
            <w:proofErr w:type="gramEnd"/>
            <w:r w:rsidRPr="00195564">
              <w:rPr>
                <w:rFonts w:asciiTheme="minorEastAsia" w:hAnsiTheme="minorEastAsia"/>
                <w:b/>
                <w:sz w:val="24"/>
                <w:szCs w:val="24"/>
              </w:rPr>
              <w:t>不嫁。經年，阿妻</w:t>
            </w:r>
            <w:proofErr w:type="gramStart"/>
            <w:r w:rsidRPr="00195564">
              <w:rPr>
                <w:rFonts w:asciiTheme="minorEastAsia" w:hAnsiTheme="minorEastAsia"/>
                <w:b/>
                <w:sz w:val="24"/>
                <w:szCs w:val="24"/>
              </w:rPr>
              <w:t>忽得邪病</w:t>
            </w:r>
            <w:proofErr w:type="gramEnd"/>
            <w:r w:rsidRPr="00195564">
              <w:rPr>
                <w:rFonts w:asciiTheme="minorEastAsia" w:hAnsiTheme="minorEastAsia"/>
                <w:b/>
                <w:sz w:val="24"/>
                <w:szCs w:val="24"/>
              </w:rPr>
              <w:t>，醫藥無</w:t>
            </w:r>
            <w:proofErr w:type="gramStart"/>
            <w:r w:rsidRPr="00195564">
              <w:rPr>
                <w:rFonts w:asciiTheme="minorEastAsia" w:hAnsiTheme="minorEastAsia"/>
                <w:b/>
                <w:sz w:val="24"/>
                <w:szCs w:val="24"/>
              </w:rPr>
              <w:t>徵</w:t>
            </w:r>
            <w:proofErr w:type="gramEnd"/>
            <w:r w:rsidRPr="00195564">
              <w:rPr>
                <w:rFonts w:asciiTheme="minorEastAsia" w:hAnsiTheme="minorEastAsia"/>
                <w:b/>
                <w:sz w:val="24"/>
                <w:szCs w:val="24"/>
              </w:rPr>
              <w:t>，</w:t>
            </w:r>
            <w:proofErr w:type="gramStart"/>
            <w:r w:rsidRPr="00195564">
              <w:rPr>
                <w:rFonts w:asciiTheme="minorEastAsia" w:hAnsiTheme="minorEastAsia"/>
                <w:b/>
                <w:sz w:val="24"/>
                <w:szCs w:val="24"/>
              </w:rPr>
              <w:t>阿乃授幣</w:t>
            </w:r>
            <w:r w:rsidR="008F215A" w:rsidRPr="00195564">
              <w:rPr>
                <w:rFonts w:asciiTheme="minorEastAsia" w:hAnsiTheme="minorEastAsia" w:hint="eastAsia"/>
                <w:b/>
                <w:spacing w:val="-20"/>
              </w:rPr>
              <w:t>（註</w:t>
            </w:r>
            <w:proofErr w:type="gramEnd"/>
            <w:r w:rsidR="008F215A" w:rsidRPr="00195564">
              <w:rPr>
                <w:rFonts w:asciiTheme="minorEastAsia" w:hAnsiTheme="minorEastAsia"/>
                <w:b/>
                <w:spacing w:val="-20"/>
              </w:rPr>
              <w:t>9</w:t>
            </w:r>
            <w:r w:rsidR="008F215A" w:rsidRPr="00195564">
              <w:rPr>
                <w:rFonts w:asciiTheme="minorEastAsia" w:hAnsiTheme="minorEastAsia" w:hint="eastAsia"/>
                <w:b/>
                <w:spacing w:val="-20"/>
              </w:rPr>
              <w:t>）</w:t>
            </w:r>
            <w:r w:rsidRPr="00195564">
              <w:rPr>
                <w:rFonts w:asciiTheme="minorEastAsia" w:hAnsiTheme="minorEastAsia"/>
                <w:b/>
                <w:sz w:val="24"/>
                <w:szCs w:val="24"/>
              </w:rPr>
              <w:t>石氏女為妻。</w:t>
            </w:r>
            <w:proofErr w:type="gramStart"/>
            <w:r w:rsidRPr="00195564">
              <w:rPr>
                <w:rFonts w:asciiTheme="minorEastAsia" w:hAnsiTheme="minorEastAsia" w:hint="eastAsia"/>
                <w:b/>
                <w:sz w:val="24"/>
                <w:szCs w:val="24"/>
              </w:rPr>
              <w:t>（</w:t>
            </w:r>
            <w:r w:rsidRPr="00195564">
              <w:rPr>
                <w:rFonts w:asciiTheme="minorEastAsia" w:hAnsiTheme="minorEastAsia"/>
                <w:b/>
                <w:sz w:val="24"/>
                <w:szCs w:val="24"/>
              </w:rPr>
              <w:t>《</w:t>
            </w:r>
            <w:proofErr w:type="gramEnd"/>
            <w:r w:rsidRPr="00195564">
              <w:rPr>
                <w:rFonts w:asciiTheme="minorEastAsia" w:hAnsiTheme="minorEastAsia"/>
                <w:b/>
                <w:sz w:val="24"/>
                <w:szCs w:val="24"/>
              </w:rPr>
              <w:t>幽明錄</w:t>
            </w:r>
            <w:r w:rsidRPr="00195564">
              <w:rPr>
                <w:rFonts w:asciiTheme="minorEastAsia" w:hAnsiTheme="minorEastAsia" w:hint="eastAsia"/>
                <w:b/>
                <w:sz w:val="24"/>
                <w:szCs w:val="24"/>
              </w:rPr>
              <w:t>・龐阿》）</w:t>
            </w:r>
          </w:p>
          <w:p w14:paraId="3AB1AF92" w14:textId="3A2A650F" w:rsidR="00B11B7F" w:rsidRPr="00B11B7F" w:rsidRDefault="00B11B7F" w:rsidP="0096031F">
            <w:pPr>
              <w:snapToGrid w:val="0"/>
            </w:pPr>
            <w:r w:rsidRPr="00EB2566">
              <w:rPr>
                <w:rFonts w:asciiTheme="minorEastAsia" w:hAnsiTheme="minorEastAsia" w:hint="eastAsia"/>
                <w:b/>
                <w:spacing w:val="-20"/>
              </w:rPr>
              <w:t>（</w:t>
            </w:r>
            <w:proofErr w:type="gramStart"/>
            <w:r w:rsidRPr="00EB2566">
              <w:rPr>
                <w:rFonts w:asciiTheme="minorEastAsia" w:hAnsiTheme="minorEastAsia" w:hint="eastAsia"/>
                <w:b/>
                <w:spacing w:val="-20"/>
              </w:rPr>
              <w:t>註</w:t>
            </w:r>
            <w:proofErr w:type="gramEnd"/>
            <w:r w:rsidRPr="00EB2566">
              <w:rPr>
                <w:rFonts w:asciiTheme="minorEastAsia" w:hAnsiTheme="minorEastAsia"/>
                <w:b/>
                <w:spacing w:val="-20"/>
              </w:rPr>
              <w:t>1</w:t>
            </w:r>
            <w:r w:rsidRPr="00EB2566">
              <w:rPr>
                <w:rFonts w:asciiTheme="minorEastAsia" w:hAnsiTheme="minorEastAsia" w:hint="eastAsia"/>
                <w:b/>
                <w:spacing w:val="-20"/>
              </w:rPr>
              <w:t>）</w:t>
            </w:r>
            <w:r w:rsidRPr="00B11B7F">
              <w:rPr>
                <w:rFonts w:asciiTheme="minorEastAsia" w:hAnsiTheme="minorEastAsia" w:hint="eastAsia"/>
              </w:rPr>
              <w:t>覩：「睹」的異體字。睹</w:t>
            </w:r>
            <w:r>
              <w:rPr>
                <w:rFonts w:asciiTheme="minorEastAsia" w:hAnsiTheme="minorEastAsia" w:hint="eastAsia"/>
              </w:rPr>
              <w:t>，看見。</w:t>
            </w:r>
          </w:p>
          <w:p w14:paraId="4DA93E84" w14:textId="4D8BAC01" w:rsidR="00B11B7F" w:rsidRDefault="00B11B7F" w:rsidP="0096031F">
            <w:pPr>
              <w:snapToGrid w:val="0"/>
              <w:spacing w:line="240" w:lineRule="atLeast"/>
              <w:jc w:val="both"/>
              <w:rPr>
                <w:rFonts w:asciiTheme="minorEastAsia" w:hAnsiTheme="minorEastAsia"/>
              </w:rPr>
            </w:pPr>
            <w:r w:rsidRPr="00EB2566">
              <w:rPr>
                <w:rFonts w:asciiTheme="minorEastAsia" w:hAnsiTheme="minorEastAsia" w:hint="eastAsia"/>
                <w:b/>
                <w:spacing w:val="-20"/>
              </w:rPr>
              <w:t>（</w:t>
            </w:r>
            <w:proofErr w:type="gramStart"/>
            <w:r w:rsidRPr="00EB2566">
              <w:rPr>
                <w:rFonts w:asciiTheme="minorEastAsia" w:hAnsiTheme="minorEastAsia" w:hint="eastAsia"/>
                <w:b/>
                <w:spacing w:val="-20"/>
              </w:rPr>
              <w:t>註</w:t>
            </w:r>
            <w:proofErr w:type="gramEnd"/>
            <w:r>
              <w:rPr>
                <w:rFonts w:asciiTheme="minorEastAsia" w:hAnsiTheme="minorEastAsia" w:hint="eastAsia"/>
                <w:b/>
                <w:spacing w:val="-20"/>
              </w:rPr>
              <w:t>2</w:t>
            </w:r>
            <w:r w:rsidRPr="00EB2566">
              <w:rPr>
                <w:rFonts w:asciiTheme="minorEastAsia" w:hAnsiTheme="minorEastAsia" w:hint="eastAsia"/>
                <w:b/>
                <w:spacing w:val="-20"/>
              </w:rPr>
              <w:t>）</w:t>
            </w:r>
            <w:r w:rsidRPr="00B11B7F">
              <w:rPr>
                <w:rFonts w:asciiTheme="minorEastAsia" w:hAnsiTheme="minorEastAsia" w:hint="eastAsia"/>
              </w:rPr>
              <w:t>未幾</w:t>
            </w:r>
            <w:r w:rsidRPr="006A425B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>不久</w:t>
            </w:r>
            <w:r w:rsidRPr="006A425B">
              <w:rPr>
                <w:rFonts w:asciiTheme="minorEastAsia" w:hAnsiTheme="minorEastAsia" w:hint="eastAsia"/>
              </w:rPr>
              <w:t>。</w:t>
            </w:r>
          </w:p>
          <w:p w14:paraId="3B6EE0EA" w14:textId="3E6C0BF1" w:rsidR="00B11B7F" w:rsidRDefault="00B11B7F" w:rsidP="0096031F">
            <w:pPr>
              <w:snapToGrid w:val="0"/>
              <w:spacing w:line="240" w:lineRule="atLeast"/>
              <w:jc w:val="both"/>
              <w:rPr>
                <w:rFonts w:asciiTheme="minorEastAsia" w:hAnsiTheme="minorEastAsia"/>
              </w:rPr>
            </w:pPr>
            <w:r w:rsidRPr="00EB2566">
              <w:rPr>
                <w:rFonts w:asciiTheme="minorEastAsia" w:hAnsiTheme="minorEastAsia" w:hint="eastAsia"/>
                <w:b/>
                <w:spacing w:val="-20"/>
              </w:rPr>
              <w:t>（</w:t>
            </w:r>
            <w:proofErr w:type="gramStart"/>
            <w:r w:rsidRPr="00EB2566">
              <w:rPr>
                <w:rFonts w:asciiTheme="minorEastAsia" w:hAnsiTheme="minorEastAsia" w:hint="eastAsia"/>
                <w:b/>
                <w:spacing w:val="-20"/>
              </w:rPr>
              <w:t>註</w:t>
            </w:r>
            <w:proofErr w:type="gramEnd"/>
            <w:r>
              <w:rPr>
                <w:rFonts w:asciiTheme="minorEastAsia" w:hAnsiTheme="minorEastAsia"/>
                <w:b/>
                <w:spacing w:val="-20"/>
              </w:rPr>
              <w:t>3</w:t>
            </w:r>
            <w:r w:rsidRPr="00EB2566">
              <w:rPr>
                <w:rFonts w:asciiTheme="minorEastAsia" w:hAnsiTheme="minorEastAsia" w:hint="eastAsia"/>
                <w:b/>
                <w:spacing w:val="-20"/>
              </w:rPr>
              <w:t>）</w:t>
            </w:r>
            <w:proofErr w:type="gramStart"/>
            <w:r w:rsidRPr="00B11B7F">
              <w:rPr>
                <w:rFonts w:asciiTheme="minorEastAsia" w:hAnsiTheme="minorEastAsia" w:hint="eastAsia"/>
              </w:rPr>
              <w:t>詣</w:t>
            </w:r>
            <w:proofErr w:type="gramEnd"/>
            <w:r w:rsidRPr="00B11B7F">
              <w:rPr>
                <w:rFonts w:asciiTheme="minorEastAsia" w:hAnsiTheme="minorEastAsia" w:hint="eastAsia"/>
              </w:rPr>
              <w:t>：拜訪。</w:t>
            </w:r>
            <w:r w:rsidR="008F215A">
              <w:rPr>
                <w:rFonts w:asciiTheme="minorEastAsia" w:hAnsiTheme="minorEastAsia" w:hint="eastAsia"/>
              </w:rPr>
              <w:t>音</w:t>
            </w:r>
            <w:proofErr w:type="gramStart"/>
            <w:r w:rsidR="008F215A">
              <w:rPr>
                <w:rFonts w:asciiTheme="minorEastAsia" w:hAnsiTheme="minorEastAsia" w:hint="eastAsia"/>
              </w:rPr>
              <w:t>ㄧˋ</w:t>
            </w:r>
            <w:proofErr w:type="gramEnd"/>
            <w:r w:rsidR="008F215A">
              <w:rPr>
                <w:rFonts w:asciiTheme="minorEastAsia" w:hAnsiTheme="minorEastAsia" w:hint="eastAsia"/>
              </w:rPr>
              <w:t>。</w:t>
            </w:r>
          </w:p>
          <w:p w14:paraId="709601AC" w14:textId="179673BF" w:rsidR="00B11B7F" w:rsidRDefault="00B11B7F" w:rsidP="0096031F">
            <w:pPr>
              <w:snapToGrid w:val="0"/>
              <w:rPr>
                <w:rFonts w:asciiTheme="minorEastAsia" w:hAnsiTheme="minorEastAsia"/>
              </w:rPr>
            </w:pPr>
            <w:r w:rsidRPr="00EB2566">
              <w:rPr>
                <w:rFonts w:asciiTheme="minorEastAsia" w:hAnsiTheme="minorEastAsia" w:hint="eastAsia"/>
                <w:b/>
                <w:spacing w:val="-20"/>
              </w:rPr>
              <w:t>（</w:t>
            </w:r>
            <w:proofErr w:type="gramStart"/>
            <w:r w:rsidRPr="00EB2566">
              <w:rPr>
                <w:rFonts w:asciiTheme="minorEastAsia" w:hAnsiTheme="minorEastAsia" w:hint="eastAsia"/>
                <w:b/>
                <w:spacing w:val="-20"/>
              </w:rPr>
              <w:t>註</w:t>
            </w:r>
            <w:proofErr w:type="gramEnd"/>
            <w:r>
              <w:rPr>
                <w:rFonts w:asciiTheme="minorEastAsia" w:hAnsiTheme="minorEastAsia"/>
                <w:b/>
                <w:spacing w:val="-20"/>
              </w:rPr>
              <w:t>4</w:t>
            </w:r>
            <w:r w:rsidRPr="00EB2566">
              <w:rPr>
                <w:rFonts w:asciiTheme="minorEastAsia" w:hAnsiTheme="minorEastAsia" w:hint="eastAsia"/>
                <w:b/>
                <w:spacing w:val="-20"/>
              </w:rPr>
              <w:t>）</w:t>
            </w:r>
            <w:proofErr w:type="gramStart"/>
            <w:r w:rsidRPr="00B11B7F">
              <w:rPr>
                <w:rFonts w:asciiTheme="minorEastAsia" w:hAnsiTheme="minorEastAsia"/>
              </w:rPr>
              <w:t>拘</w:t>
            </w:r>
            <w:proofErr w:type="gramEnd"/>
            <w:r w:rsidRPr="00B11B7F">
              <w:rPr>
                <w:rFonts w:asciiTheme="minorEastAsia" w:hAnsiTheme="minorEastAsia"/>
              </w:rPr>
              <w:t>執</w:t>
            </w:r>
            <w:r w:rsidRPr="00B11B7F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>用繩綁縛起來</w:t>
            </w:r>
            <w:r w:rsidRPr="00B11B7F">
              <w:rPr>
                <w:rFonts w:asciiTheme="minorEastAsia" w:hAnsiTheme="minorEastAsia" w:hint="eastAsia"/>
              </w:rPr>
              <w:t>。</w:t>
            </w:r>
          </w:p>
          <w:p w14:paraId="158C33C6" w14:textId="1EEF9C8E" w:rsidR="00B11B7F" w:rsidRPr="0002385F" w:rsidRDefault="00B11B7F" w:rsidP="0096031F">
            <w:pPr>
              <w:snapToGrid w:val="0"/>
              <w:rPr>
                <w:rFonts w:asciiTheme="minorEastAsia" w:hAnsiTheme="minorEastAsia"/>
              </w:rPr>
            </w:pPr>
            <w:r w:rsidRPr="00EB2566">
              <w:rPr>
                <w:rFonts w:asciiTheme="minorEastAsia" w:hAnsiTheme="minorEastAsia" w:hint="eastAsia"/>
                <w:b/>
                <w:spacing w:val="-20"/>
              </w:rPr>
              <w:t>（</w:t>
            </w:r>
            <w:proofErr w:type="gramStart"/>
            <w:r w:rsidRPr="00EB2566">
              <w:rPr>
                <w:rFonts w:asciiTheme="minorEastAsia" w:hAnsiTheme="minorEastAsia" w:hint="eastAsia"/>
                <w:b/>
                <w:spacing w:val="-20"/>
              </w:rPr>
              <w:t>註</w:t>
            </w:r>
            <w:proofErr w:type="gramEnd"/>
            <w:r>
              <w:rPr>
                <w:rFonts w:asciiTheme="minorEastAsia" w:hAnsiTheme="minorEastAsia"/>
                <w:b/>
                <w:spacing w:val="-20"/>
              </w:rPr>
              <w:t>5</w:t>
            </w:r>
            <w:r w:rsidRPr="00EB2566">
              <w:rPr>
                <w:rFonts w:asciiTheme="minorEastAsia" w:hAnsiTheme="minorEastAsia" w:hint="eastAsia"/>
                <w:b/>
                <w:spacing w:val="-20"/>
              </w:rPr>
              <w:t>）</w:t>
            </w:r>
            <w:proofErr w:type="gramStart"/>
            <w:r w:rsidRPr="0002385F">
              <w:rPr>
                <w:rFonts w:asciiTheme="minorEastAsia" w:hAnsiTheme="minorEastAsia"/>
              </w:rPr>
              <w:t>愕貽</w:t>
            </w:r>
            <w:proofErr w:type="gramEnd"/>
            <w:r w:rsidRPr="0002385F">
              <w:rPr>
                <w:rFonts w:asciiTheme="minorEastAsia" w:hAnsiTheme="minorEastAsia" w:hint="eastAsia"/>
              </w:rPr>
              <w:t>：驚訝的樣子。</w:t>
            </w:r>
            <w:proofErr w:type="gramStart"/>
            <w:r w:rsidR="008F215A" w:rsidRPr="0002385F">
              <w:rPr>
                <w:rFonts w:asciiTheme="minorEastAsia" w:hAnsiTheme="minorEastAsia"/>
              </w:rPr>
              <w:t>貽</w:t>
            </w:r>
            <w:proofErr w:type="gramEnd"/>
            <w:r w:rsidR="008F215A">
              <w:rPr>
                <w:rFonts w:asciiTheme="minorEastAsia" w:hAnsiTheme="minorEastAsia" w:hint="eastAsia"/>
              </w:rPr>
              <w:t>，</w:t>
            </w:r>
            <w:proofErr w:type="gramStart"/>
            <w:r w:rsidR="008F215A">
              <w:rPr>
                <w:rFonts w:asciiTheme="minorEastAsia" w:hAnsiTheme="minorEastAsia" w:hint="eastAsia"/>
              </w:rPr>
              <w:t>ㄧˊ</w:t>
            </w:r>
            <w:proofErr w:type="gramEnd"/>
            <w:r w:rsidR="008F215A">
              <w:rPr>
                <w:rFonts w:asciiTheme="minorEastAsia" w:hAnsiTheme="minorEastAsia" w:hint="eastAsia"/>
              </w:rPr>
              <w:t>。</w:t>
            </w:r>
          </w:p>
          <w:p w14:paraId="3B46E4B4" w14:textId="77777777" w:rsidR="00B11B7F" w:rsidRDefault="00B11B7F" w:rsidP="0096031F">
            <w:pPr>
              <w:snapToGrid w:val="0"/>
              <w:spacing w:line="240" w:lineRule="atLeast"/>
              <w:jc w:val="both"/>
              <w:rPr>
                <w:rFonts w:asciiTheme="minorEastAsia" w:hAnsiTheme="minorEastAsia"/>
                <w:b/>
              </w:rPr>
            </w:pPr>
            <w:r w:rsidRPr="00EB2566">
              <w:rPr>
                <w:rFonts w:asciiTheme="minorEastAsia" w:hAnsiTheme="minorEastAsia" w:hint="eastAsia"/>
                <w:b/>
                <w:spacing w:val="-20"/>
              </w:rPr>
              <w:t>（</w:t>
            </w:r>
            <w:proofErr w:type="gramStart"/>
            <w:r w:rsidRPr="00EB2566">
              <w:rPr>
                <w:rFonts w:asciiTheme="minorEastAsia" w:hAnsiTheme="minorEastAsia" w:hint="eastAsia"/>
                <w:b/>
                <w:spacing w:val="-20"/>
              </w:rPr>
              <w:t>註</w:t>
            </w:r>
            <w:proofErr w:type="gramEnd"/>
            <w:r>
              <w:rPr>
                <w:rFonts w:asciiTheme="minorEastAsia" w:hAnsiTheme="minorEastAsia"/>
                <w:b/>
                <w:spacing w:val="-20"/>
              </w:rPr>
              <w:t>6</w:t>
            </w:r>
            <w:r w:rsidRPr="00EB2566">
              <w:rPr>
                <w:rFonts w:asciiTheme="minorEastAsia" w:hAnsiTheme="minorEastAsia" w:hint="eastAsia"/>
                <w:b/>
                <w:spacing w:val="-20"/>
              </w:rPr>
              <w:t>）</w:t>
            </w:r>
            <w:proofErr w:type="gramStart"/>
            <w:r w:rsidRPr="0002385F">
              <w:rPr>
                <w:rFonts w:asciiTheme="minorEastAsia" w:hAnsiTheme="minorEastAsia"/>
              </w:rPr>
              <w:t>奄</w:t>
            </w:r>
            <w:proofErr w:type="gramEnd"/>
            <w:r w:rsidRPr="0002385F">
              <w:rPr>
                <w:rFonts w:asciiTheme="minorEastAsia" w:hAnsiTheme="minorEastAsia"/>
              </w:rPr>
              <w:t>然</w:t>
            </w:r>
            <w:r w:rsidRPr="0002385F">
              <w:rPr>
                <w:rFonts w:asciiTheme="minorEastAsia" w:hAnsiTheme="minorEastAsia" w:hint="eastAsia"/>
              </w:rPr>
              <w:t>：忽然。</w:t>
            </w:r>
          </w:p>
          <w:p w14:paraId="23A0E61E" w14:textId="3DDD9A1F" w:rsidR="0002385F" w:rsidRDefault="0002385F" w:rsidP="0096031F">
            <w:pPr>
              <w:snapToGrid w:val="0"/>
              <w:spacing w:line="240" w:lineRule="atLeast"/>
              <w:jc w:val="both"/>
              <w:rPr>
                <w:rFonts w:asciiTheme="minorEastAsia" w:hAnsiTheme="minorEastAsia"/>
              </w:rPr>
            </w:pPr>
            <w:r w:rsidRPr="00EB2566">
              <w:rPr>
                <w:rFonts w:asciiTheme="minorEastAsia" w:hAnsiTheme="minorEastAsia" w:hint="eastAsia"/>
                <w:b/>
                <w:spacing w:val="-20"/>
              </w:rPr>
              <w:t>（</w:t>
            </w:r>
            <w:proofErr w:type="gramStart"/>
            <w:r w:rsidRPr="00EB2566">
              <w:rPr>
                <w:rFonts w:asciiTheme="minorEastAsia" w:hAnsiTheme="minorEastAsia" w:hint="eastAsia"/>
                <w:b/>
                <w:spacing w:val="-20"/>
              </w:rPr>
              <w:t>註</w:t>
            </w:r>
            <w:proofErr w:type="gramEnd"/>
            <w:r>
              <w:rPr>
                <w:rFonts w:asciiTheme="minorEastAsia" w:hAnsiTheme="minorEastAsia"/>
                <w:b/>
                <w:spacing w:val="-20"/>
              </w:rPr>
              <w:t>7</w:t>
            </w:r>
            <w:r w:rsidRPr="00EB2566">
              <w:rPr>
                <w:rFonts w:asciiTheme="minorEastAsia" w:hAnsiTheme="minorEastAsia" w:hint="eastAsia"/>
                <w:b/>
                <w:spacing w:val="-20"/>
              </w:rPr>
              <w:t>）</w:t>
            </w:r>
            <w:r w:rsidRPr="0002385F">
              <w:rPr>
                <w:rFonts w:asciiTheme="minorEastAsia" w:hAnsiTheme="minorEastAsia"/>
              </w:rPr>
              <w:t>靈神為之</w:t>
            </w:r>
            <w:proofErr w:type="gramStart"/>
            <w:r w:rsidRPr="0002385F">
              <w:rPr>
                <w:rFonts w:asciiTheme="minorEastAsia" w:hAnsiTheme="minorEastAsia"/>
              </w:rPr>
              <w:t>冥著</w:t>
            </w:r>
            <w:proofErr w:type="gramEnd"/>
            <w:r w:rsidRPr="0002385F">
              <w:rPr>
                <w:rFonts w:asciiTheme="minorEastAsia" w:hAnsiTheme="minorEastAsia" w:hint="eastAsia"/>
              </w:rPr>
              <w:t>：</w:t>
            </w:r>
            <w:r w:rsidR="008F215A">
              <w:rPr>
                <w:rFonts w:asciiTheme="minorEastAsia" w:hAnsiTheme="minorEastAsia" w:hint="eastAsia"/>
              </w:rPr>
              <w:t>靈</w:t>
            </w:r>
            <w:r w:rsidRPr="0002385F">
              <w:rPr>
                <w:rFonts w:asciiTheme="minorEastAsia" w:hAnsiTheme="minorEastAsia" w:hint="eastAsia"/>
              </w:rPr>
              <w:t>魂</w:t>
            </w:r>
            <w:r w:rsidR="008F215A">
              <w:rPr>
                <w:rFonts w:asciiTheme="minorEastAsia" w:hAnsiTheme="minorEastAsia" w:hint="eastAsia"/>
              </w:rPr>
              <w:t>執著於物</w:t>
            </w:r>
            <w:r w:rsidRPr="0002385F">
              <w:rPr>
                <w:rFonts w:asciiTheme="minorEastAsia" w:hAnsiTheme="minorEastAsia" w:hint="eastAsia"/>
              </w:rPr>
              <w:t>而</w:t>
            </w:r>
            <w:r w:rsidR="008F215A">
              <w:rPr>
                <w:rFonts w:asciiTheme="minorEastAsia" w:hAnsiTheme="minorEastAsia" w:hint="eastAsia"/>
              </w:rPr>
              <w:t>遠離身體。</w:t>
            </w:r>
            <w:proofErr w:type="gramStart"/>
            <w:r w:rsidR="008F215A">
              <w:rPr>
                <w:rFonts w:asciiTheme="minorEastAsia" w:hAnsiTheme="minorEastAsia" w:hint="eastAsia"/>
              </w:rPr>
              <w:t>冥</w:t>
            </w:r>
            <w:proofErr w:type="gramEnd"/>
            <w:r w:rsidR="008F215A">
              <w:rPr>
                <w:rFonts w:asciiTheme="minorEastAsia" w:hAnsiTheme="minorEastAsia" w:hint="eastAsia"/>
              </w:rPr>
              <w:t>，遠離。著，執著。</w:t>
            </w:r>
          </w:p>
          <w:p w14:paraId="50D3AB25" w14:textId="77777777" w:rsidR="008F215A" w:rsidRDefault="008F215A" w:rsidP="0096031F">
            <w:pPr>
              <w:snapToGrid w:val="0"/>
              <w:spacing w:line="240" w:lineRule="atLeast"/>
              <w:jc w:val="both"/>
              <w:rPr>
                <w:rFonts w:asciiTheme="minorEastAsia" w:hAnsiTheme="minorEastAsia"/>
              </w:rPr>
            </w:pPr>
            <w:r w:rsidRPr="00EB2566">
              <w:rPr>
                <w:rFonts w:asciiTheme="minorEastAsia" w:hAnsiTheme="minorEastAsia" w:hint="eastAsia"/>
                <w:b/>
                <w:spacing w:val="-20"/>
              </w:rPr>
              <w:t>（</w:t>
            </w:r>
            <w:proofErr w:type="gramStart"/>
            <w:r w:rsidRPr="00EB2566">
              <w:rPr>
                <w:rFonts w:asciiTheme="minorEastAsia" w:hAnsiTheme="minorEastAsia" w:hint="eastAsia"/>
                <w:b/>
                <w:spacing w:val="-20"/>
              </w:rPr>
              <w:t>註</w:t>
            </w:r>
            <w:proofErr w:type="gramEnd"/>
            <w:r>
              <w:rPr>
                <w:rFonts w:asciiTheme="minorEastAsia" w:hAnsiTheme="minorEastAsia"/>
                <w:b/>
                <w:spacing w:val="-20"/>
              </w:rPr>
              <w:t>8</w:t>
            </w:r>
            <w:r w:rsidRPr="00EB2566">
              <w:rPr>
                <w:rFonts w:asciiTheme="minorEastAsia" w:hAnsiTheme="minorEastAsia" w:hint="eastAsia"/>
                <w:b/>
                <w:spacing w:val="-20"/>
              </w:rPr>
              <w:t>）</w:t>
            </w:r>
            <w:proofErr w:type="gramStart"/>
            <w:r w:rsidRPr="008F215A">
              <w:rPr>
                <w:rFonts w:asciiTheme="minorEastAsia" w:hAnsiTheme="minorEastAsia"/>
              </w:rPr>
              <w:t>滅者蓋其魂神</w:t>
            </w:r>
            <w:proofErr w:type="gramEnd"/>
            <w:r w:rsidRPr="008F215A">
              <w:rPr>
                <w:rFonts w:asciiTheme="minorEastAsia" w:hAnsiTheme="minorEastAsia"/>
              </w:rPr>
              <w:t>也</w:t>
            </w:r>
            <w:r w:rsidRPr="008F215A">
              <w:rPr>
                <w:rFonts w:asciiTheme="minorEastAsia" w:hAnsiTheme="minorEastAsia" w:hint="eastAsia"/>
              </w:rPr>
              <w:t>：化為煙氣而滅的石氏女大概就是她的靈魂。</w:t>
            </w:r>
          </w:p>
          <w:p w14:paraId="6570FB73" w14:textId="127A1633" w:rsidR="008F215A" w:rsidRPr="008F215A" w:rsidRDefault="008F215A" w:rsidP="00EC701F">
            <w:pPr>
              <w:snapToGrid w:val="0"/>
              <w:spacing w:afterLines="50" w:after="180" w:line="240" w:lineRule="atLeast"/>
              <w:jc w:val="both"/>
              <w:rPr>
                <w:rFonts w:asciiTheme="minorEastAsia" w:hAnsiTheme="minorEastAsia"/>
                <w:b/>
              </w:rPr>
            </w:pPr>
            <w:r w:rsidRPr="00EB2566">
              <w:rPr>
                <w:rFonts w:asciiTheme="minorEastAsia" w:hAnsiTheme="minorEastAsia" w:hint="eastAsia"/>
                <w:b/>
                <w:spacing w:val="-20"/>
              </w:rPr>
              <w:t>（</w:t>
            </w:r>
            <w:proofErr w:type="gramStart"/>
            <w:r w:rsidRPr="00EB2566">
              <w:rPr>
                <w:rFonts w:asciiTheme="minorEastAsia" w:hAnsiTheme="minorEastAsia" w:hint="eastAsia"/>
                <w:b/>
                <w:spacing w:val="-20"/>
              </w:rPr>
              <w:t>註</w:t>
            </w:r>
            <w:proofErr w:type="gramEnd"/>
            <w:r>
              <w:rPr>
                <w:rFonts w:asciiTheme="minorEastAsia" w:hAnsiTheme="minorEastAsia"/>
                <w:b/>
                <w:spacing w:val="-20"/>
              </w:rPr>
              <w:t>9</w:t>
            </w:r>
            <w:r w:rsidRPr="00EB2566">
              <w:rPr>
                <w:rFonts w:asciiTheme="minorEastAsia" w:hAnsiTheme="minorEastAsia" w:hint="eastAsia"/>
                <w:b/>
                <w:spacing w:val="-20"/>
              </w:rPr>
              <w:t>）</w:t>
            </w:r>
            <w:proofErr w:type="gramStart"/>
            <w:r w:rsidRPr="008F215A">
              <w:rPr>
                <w:rFonts w:asciiTheme="minorEastAsia" w:hAnsiTheme="minorEastAsia"/>
              </w:rPr>
              <w:t>授幣</w:t>
            </w:r>
            <w:proofErr w:type="gramEnd"/>
            <w:r w:rsidRPr="008F215A">
              <w:rPr>
                <w:rFonts w:asciiTheme="minorEastAsia" w:hAnsiTheme="minorEastAsia" w:hint="eastAsia"/>
              </w:rPr>
              <w:t>：贈送財禮。</w:t>
            </w:r>
          </w:p>
        </w:tc>
      </w:tr>
    </w:tbl>
    <w:p w14:paraId="0B991E92" w14:textId="6C5D702F" w:rsidR="00B81F67" w:rsidRDefault="00D42D78" w:rsidP="00EC701F">
      <w:pPr>
        <w:spacing w:beforeLines="50" w:before="180"/>
      </w:pPr>
      <w:r>
        <w:t xml:space="preserve">1. </w:t>
      </w:r>
      <w:r w:rsidR="00CF311B" w:rsidRPr="00CF311B">
        <w:rPr>
          <w:rFonts w:hint="eastAsia"/>
        </w:rPr>
        <w:t>〈龐阿〉故事中，有哪些</w:t>
      </w:r>
      <w:r w:rsidR="00554D3F">
        <w:rPr>
          <w:rFonts w:hint="eastAsia"/>
        </w:rPr>
        <w:t>情節</w:t>
      </w:r>
      <w:r w:rsidR="00CF311B" w:rsidRPr="00CF311B">
        <w:rPr>
          <w:rFonts w:hint="eastAsia"/>
        </w:rPr>
        <w:t>和「</w:t>
      </w:r>
      <w:proofErr w:type="gramStart"/>
      <w:r w:rsidR="00CF311B" w:rsidRPr="00CF311B">
        <w:rPr>
          <w:rFonts w:hint="eastAsia"/>
        </w:rPr>
        <w:t>離魂</w:t>
      </w:r>
      <w:proofErr w:type="gramEnd"/>
      <w:r w:rsidR="00CF311B" w:rsidRPr="00CF311B">
        <w:rPr>
          <w:rFonts w:hint="eastAsia"/>
        </w:rPr>
        <w:t>」有關係？</w:t>
      </w:r>
      <w:r w:rsidR="00B81F67">
        <w:rPr>
          <w:rFonts w:hint="eastAsia"/>
        </w:rPr>
        <w:t>請摘錄原文句子。</w:t>
      </w:r>
    </w:p>
    <w:p w14:paraId="7D730B94" w14:textId="57E0364F" w:rsidR="00D42D78" w:rsidRPr="00554D3F" w:rsidRDefault="00CF311B" w:rsidP="00107852">
      <w:pPr>
        <w:rPr>
          <w:rFonts w:asciiTheme="minorEastAsia" w:hAnsiTheme="minorEastAsia"/>
          <w:color w:val="FF0000"/>
          <w:shd w:val="clear" w:color="auto" w:fill="FFFFFF"/>
        </w:rPr>
      </w:pPr>
      <w:r>
        <w:rPr>
          <w:rFonts w:hint="eastAsia"/>
        </w:rPr>
        <w:t>答：</w:t>
      </w:r>
      <w:r w:rsidR="00554D3F" w:rsidRPr="00554D3F">
        <w:rPr>
          <w:rFonts w:asciiTheme="minorEastAsia" w:hAnsiTheme="minorEastAsia" w:hint="eastAsia"/>
          <w:color w:val="FF0000"/>
        </w:rPr>
        <w:t>（1）（</w:t>
      </w:r>
      <w:r w:rsidR="00554D3F" w:rsidRPr="00554D3F">
        <w:rPr>
          <w:rFonts w:asciiTheme="minorEastAsia" w:hAnsiTheme="minorEastAsia" w:hint="eastAsia"/>
          <w:color w:val="FF0000"/>
          <w:shd w:val="clear" w:color="auto" w:fill="FFFFFF"/>
        </w:rPr>
        <w:t>阿妻）使</w:t>
      </w:r>
      <w:proofErr w:type="gramStart"/>
      <w:r w:rsidR="00554D3F" w:rsidRPr="00554D3F">
        <w:rPr>
          <w:rFonts w:asciiTheme="minorEastAsia" w:hAnsiTheme="minorEastAsia" w:hint="eastAsia"/>
          <w:color w:val="FF0000"/>
          <w:shd w:val="clear" w:color="auto" w:fill="FFFFFF"/>
        </w:rPr>
        <w:t>婢</w:t>
      </w:r>
      <w:proofErr w:type="gramEnd"/>
      <w:r w:rsidR="00554D3F" w:rsidRPr="00554D3F">
        <w:rPr>
          <w:rFonts w:asciiTheme="minorEastAsia" w:hAnsiTheme="minorEastAsia" w:hint="eastAsia"/>
          <w:color w:val="FF0000"/>
          <w:shd w:val="clear" w:color="auto" w:fill="FFFFFF"/>
        </w:rPr>
        <w:t>縛之，</w:t>
      </w:r>
      <w:proofErr w:type="gramStart"/>
      <w:r w:rsidR="00554D3F" w:rsidRPr="00554D3F">
        <w:rPr>
          <w:rFonts w:asciiTheme="minorEastAsia" w:hAnsiTheme="minorEastAsia" w:hint="eastAsia"/>
          <w:color w:val="FF0000"/>
          <w:shd w:val="clear" w:color="auto" w:fill="FFFFFF"/>
        </w:rPr>
        <w:t>送還石家</w:t>
      </w:r>
      <w:proofErr w:type="gramEnd"/>
      <w:r w:rsidR="00554D3F" w:rsidRPr="00554D3F">
        <w:rPr>
          <w:rFonts w:asciiTheme="minorEastAsia" w:hAnsiTheme="minorEastAsia" w:hint="eastAsia"/>
          <w:color w:val="FF0000"/>
          <w:shd w:val="clear" w:color="auto" w:fill="FFFFFF"/>
        </w:rPr>
        <w:t>。中</w:t>
      </w:r>
      <w:r w:rsidR="00554D3F" w:rsidRPr="00554D3F">
        <w:rPr>
          <w:rFonts w:asciiTheme="minorEastAsia" w:hAnsiTheme="minorEastAsia"/>
          <w:color w:val="FF0000"/>
          <w:shd w:val="clear" w:color="auto" w:fill="FFFFFF"/>
        </w:rPr>
        <w:t>路，遂化為煙氣而滅。</w:t>
      </w:r>
    </w:p>
    <w:p w14:paraId="419033B6" w14:textId="1761C3C3" w:rsidR="00554D3F" w:rsidRDefault="00554D3F" w:rsidP="00107852">
      <w:pPr>
        <w:tabs>
          <w:tab w:val="left" w:pos="426"/>
        </w:tabs>
        <w:ind w:leftChars="177" w:left="425"/>
        <w:rPr>
          <w:rFonts w:asciiTheme="minorEastAsia" w:hAnsiTheme="minorEastAsia"/>
          <w:color w:val="FF0000"/>
        </w:rPr>
      </w:pPr>
      <w:r w:rsidRPr="00554D3F">
        <w:rPr>
          <w:rFonts w:asciiTheme="minorEastAsia" w:hAnsiTheme="minorEastAsia" w:hint="eastAsia"/>
          <w:color w:val="FF0000"/>
        </w:rPr>
        <w:t>（</w:t>
      </w:r>
      <w:r w:rsidRPr="00554D3F">
        <w:rPr>
          <w:rFonts w:asciiTheme="minorEastAsia" w:hAnsiTheme="minorEastAsia"/>
          <w:color w:val="FF0000"/>
        </w:rPr>
        <w:t>2</w:t>
      </w:r>
      <w:r w:rsidRPr="00554D3F">
        <w:rPr>
          <w:rFonts w:asciiTheme="minorEastAsia" w:hAnsiTheme="minorEastAsia" w:hint="eastAsia"/>
          <w:color w:val="FF0000"/>
        </w:rPr>
        <w:t>）（</w:t>
      </w:r>
      <w:r w:rsidRPr="00554D3F">
        <w:rPr>
          <w:rFonts w:asciiTheme="minorEastAsia" w:hAnsiTheme="minorEastAsia" w:hint="eastAsia"/>
          <w:color w:val="FF0000"/>
          <w:shd w:val="clear" w:color="auto" w:fill="FFFFFF"/>
        </w:rPr>
        <w:t>阿妻）</w:t>
      </w:r>
      <w:r w:rsidRPr="00554D3F">
        <w:rPr>
          <w:rFonts w:asciiTheme="minorEastAsia" w:hAnsiTheme="minorEastAsia" w:hint="eastAsia"/>
          <w:color w:val="FF0000"/>
        </w:rPr>
        <w:t>乃自</w:t>
      </w:r>
      <w:proofErr w:type="gramStart"/>
      <w:r w:rsidRPr="00554D3F">
        <w:rPr>
          <w:rFonts w:asciiTheme="minorEastAsia" w:hAnsiTheme="minorEastAsia" w:hint="eastAsia"/>
          <w:color w:val="FF0000"/>
        </w:rPr>
        <w:t>拘</w:t>
      </w:r>
      <w:proofErr w:type="gramEnd"/>
      <w:r w:rsidRPr="00554D3F">
        <w:rPr>
          <w:rFonts w:asciiTheme="minorEastAsia" w:hAnsiTheme="minorEastAsia" w:hint="eastAsia"/>
          <w:color w:val="FF0000"/>
        </w:rPr>
        <w:t>執，以</w:t>
      </w:r>
      <w:proofErr w:type="gramStart"/>
      <w:r w:rsidRPr="00554D3F">
        <w:rPr>
          <w:rFonts w:asciiTheme="minorEastAsia" w:hAnsiTheme="minorEastAsia" w:hint="eastAsia"/>
          <w:color w:val="FF0000"/>
        </w:rPr>
        <w:t>詣</w:t>
      </w:r>
      <w:proofErr w:type="gramEnd"/>
      <w:r w:rsidRPr="00554D3F">
        <w:rPr>
          <w:rFonts w:asciiTheme="minorEastAsia" w:hAnsiTheme="minorEastAsia" w:hint="eastAsia"/>
          <w:color w:val="FF0000"/>
        </w:rPr>
        <w:t>石氏。石氏父見之，</w:t>
      </w:r>
      <w:proofErr w:type="gramStart"/>
      <w:r w:rsidRPr="00554D3F">
        <w:rPr>
          <w:rFonts w:asciiTheme="minorEastAsia" w:hAnsiTheme="minorEastAsia" w:hint="eastAsia"/>
          <w:color w:val="FF0000"/>
        </w:rPr>
        <w:t>愕貽曰</w:t>
      </w:r>
      <w:proofErr w:type="gramEnd"/>
      <w:r w:rsidRPr="00554D3F">
        <w:rPr>
          <w:rFonts w:asciiTheme="minorEastAsia" w:hAnsiTheme="minorEastAsia" w:hint="eastAsia"/>
          <w:color w:val="FF0000"/>
        </w:rPr>
        <w:t>：「我適從內來，見女</w:t>
      </w:r>
      <w:proofErr w:type="gramStart"/>
      <w:r w:rsidRPr="00554D3F">
        <w:rPr>
          <w:rFonts w:asciiTheme="minorEastAsia" w:hAnsiTheme="minorEastAsia" w:hint="eastAsia"/>
          <w:color w:val="FF0000"/>
        </w:rPr>
        <w:t>與母共作</w:t>
      </w:r>
      <w:proofErr w:type="gramEnd"/>
      <w:r w:rsidRPr="00554D3F">
        <w:rPr>
          <w:rFonts w:asciiTheme="minorEastAsia" w:hAnsiTheme="minorEastAsia" w:hint="eastAsia"/>
          <w:color w:val="FF0000"/>
        </w:rPr>
        <w:t>，</w:t>
      </w:r>
      <w:proofErr w:type="gramStart"/>
      <w:r w:rsidRPr="00554D3F">
        <w:rPr>
          <w:rFonts w:asciiTheme="minorEastAsia" w:hAnsiTheme="minorEastAsia" w:hint="eastAsia"/>
          <w:color w:val="FF0000"/>
        </w:rPr>
        <w:t>何得在此</w:t>
      </w:r>
      <w:proofErr w:type="gramEnd"/>
      <w:r w:rsidRPr="00554D3F">
        <w:rPr>
          <w:rFonts w:asciiTheme="minorEastAsia" w:hAnsiTheme="minorEastAsia" w:hint="eastAsia"/>
          <w:color w:val="FF0000"/>
        </w:rPr>
        <w:t>？」即令</w:t>
      </w:r>
      <w:proofErr w:type="gramStart"/>
      <w:r w:rsidRPr="00554D3F">
        <w:rPr>
          <w:rFonts w:asciiTheme="minorEastAsia" w:hAnsiTheme="minorEastAsia" w:hint="eastAsia"/>
          <w:color w:val="FF0000"/>
        </w:rPr>
        <w:t>婢僕</w:t>
      </w:r>
      <w:proofErr w:type="gramEnd"/>
      <w:r w:rsidRPr="00554D3F">
        <w:rPr>
          <w:rFonts w:asciiTheme="minorEastAsia" w:hAnsiTheme="minorEastAsia" w:hint="eastAsia"/>
          <w:color w:val="FF0000"/>
        </w:rPr>
        <w:t>，於</w:t>
      </w:r>
      <w:proofErr w:type="gramStart"/>
      <w:r w:rsidRPr="00554D3F">
        <w:rPr>
          <w:rFonts w:asciiTheme="minorEastAsia" w:hAnsiTheme="minorEastAsia" w:hint="eastAsia"/>
          <w:color w:val="FF0000"/>
        </w:rPr>
        <w:t>內喚女出</w:t>
      </w:r>
      <w:proofErr w:type="gramEnd"/>
      <w:r w:rsidRPr="00554D3F">
        <w:rPr>
          <w:rFonts w:asciiTheme="minorEastAsia" w:hAnsiTheme="minorEastAsia" w:hint="eastAsia"/>
          <w:color w:val="FF0000"/>
        </w:rPr>
        <w:t>，向所</w:t>
      </w:r>
      <w:proofErr w:type="gramStart"/>
      <w:r w:rsidRPr="00554D3F">
        <w:rPr>
          <w:rFonts w:asciiTheme="minorEastAsia" w:hAnsiTheme="minorEastAsia" w:hint="eastAsia"/>
          <w:color w:val="FF0000"/>
        </w:rPr>
        <w:t>縛者，奄然滅焉。</w:t>
      </w:r>
      <w:proofErr w:type="gramEnd"/>
    </w:p>
    <w:p w14:paraId="1C9FBE86" w14:textId="77777777" w:rsidR="00C429DC" w:rsidRPr="00554D3F" w:rsidRDefault="00C429DC">
      <w:pPr>
        <w:rPr>
          <w:rFonts w:asciiTheme="minorEastAsia" w:hAnsiTheme="minorEastAsia"/>
          <w:color w:val="FF0000"/>
        </w:rPr>
      </w:pPr>
    </w:p>
    <w:p w14:paraId="541CAC33" w14:textId="3F785ADF" w:rsidR="00CF311B" w:rsidRDefault="00554D3F">
      <w:r>
        <w:t xml:space="preserve">2. </w:t>
      </w:r>
      <w:r w:rsidR="00F82B3D" w:rsidRPr="00CF311B">
        <w:rPr>
          <w:rFonts w:hint="eastAsia"/>
        </w:rPr>
        <w:t>〈龐阿〉</w:t>
      </w:r>
      <w:r>
        <w:rPr>
          <w:rFonts w:hint="eastAsia"/>
        </w:rPr>
        <w:t>故事中，</w:t>
      </w:r>
      <w:r w:rsidRPr="00B81F67">
        <w:rPr>
          <w:rFonts w:hint="eastAsia"/>
        </w:rPr>
        <w:t>石</w:t>
      </w:r>
      <w:r w:rsidR="00F82B3D">
        <w:rPr>
          <w:rFonts w:hint="eastAsia"/>
        </w:rPr>
        <w:t>氏</w:t>
      </w:r>
      <w:proofErr w:type="gramStart"/>
      <w:r w:rsidR="00F82B3D">
        <w:rPr>
          <w:rFonts w:hint="eastAsia"/>
        </w:rPr>
        <w:t>女</w:t>
      </w:r>
      <w:r w:rsidR="00AC7EA6">
        <w:rPr>
          <w:rFonts w:hint="eastAsia"/>
        </w:rPr>
        <w:t>子</w:t>
      </w:r>
      <w:r>
        <w:rPr>
          <w:rFonts w:hint="eastAsia"/>
        </w:rPr>
        <w:t>離魂的</w:t>
      </w:r>
      <w:proofErr w:type="gramEnd"/>
      <w:r>
        <w:rPr>
          <w:rFonts w:hint="eastAsia"/>
        </w:rPr>
        <w:t>原因是什麼？</w:t>
      </w:r>
    </w:p>
    <w:p w14:paraId="6B070D9F" w14:textId="14BD6F10" w:rsidR="00CF311B" w:rsidRDefault="00554D3F" w:rsidP="00107852">
      <w:pPr>
        <w:rPr>
          <w:color w:val="FF0000"/>
        </w:rPr>
      </w:pPr>
      <w:r>
        <w:rPr>
          <w:rFonts w:hint="eastAsia"/>
        </w:rPr>
        <w:t>答：</w:t>
      </w:r>
      <w:r w:rsidR="00AC7EA6" w:rsidRPr="00AC7EA6">
        <w:rPr>
          <w:rFonts w:hint="eastAsia"/>
          <w:color w:val="FF0000"/>
        </w:rPr>
        <w:t>石氏女子</w:t>
      </w:r>
      <w:r w:rsidRPr="00F5443B">
        <w:rPr>
          <w:rFonts w:hint="eastAsia"/>
          <w:color w:val="FF0000"/>
        </w:rPr>
        <w:t>因為心中暗戀龐阿，又不得接近龐阿，於是夢見拜訪龐阿，</w:t>
      </w:r>
      <w:proofErr w:type="gramStart"/>
      <w:r w:rsidRPr="00F5443B">
        <w:rPr>
          <w:rFonts w:hint="eastAsia"/>
          <w:color w:val="FF0000"/>
        </w:rPr>
        <w:t>實則魂氣與</w:t>
      </w:r>
      <w:proofErr w:type="gramEnd"/>
      <w:r w:rsidRPr="00F5443B">
        <w:rPr>
          <w:rFonts w:hint="eastAsia"/>
          <w:color w:val="FF0000"/>
        </w:rPr>
        <w:t>形體分離，魂氣化為分身去找龐阿。</w:t>
      </w:r>
    </w:p>
    <w:p w14:paraId="52F698F1" w14:textId="77777777" w:rsidR="00C429DC" w:rsidRPr="00F82B3D" w:rsidRDefault="00C429DC"/>
    <w:p w14:paraId="08A27896" w14:textId="51B96F1C" w:rsidR="00554D3F" w:rsidRPr="002C220F" w:rsidRDefault="00554D3F" w:rsidP="00C429DC">
      <w:pPr>
        <w:jc w:val="both"/>
        <w:rPr>
          <w:color w:val="000000"/>
        </w:rPr>
      </w:pPr>
      <w:r>
        <w:rPr>
          <w:rFonts w:hint="eastAsia"/>
        </w:rPr>
        <w:t>3</w:t>
      </w:r>
      <w:r>
        <w:t xml:space="preserve">. </w:t>
      </w:r>
      <w:r w:rsidRPr="00C429DC">
        <w:rPr>
          <w:rFonts w:hint="eastAsia"/>
          <w:color w:val="000000"/>
        </w:rPr>
        <w:t>在《中國古代鬼神文化大觀》一書中</w:t>
      </w:r>
      <w:r w:rsidR="00BE57A8" w:rsidRPr="004C4CE4">
        <w:rPr>
          <w:rFonts w:hint="eastAsia"/>
          <w:color w:val="000000"/>
        </w:rPr>
        <w:t>，</w:t>
      </w:r>
      <w:r w:rsidRPr="00C429DC">
        <w:rPr>
          <w:rFonts w:hint="eastAsia"/>
          <w:color w:val="000000"/>
        </w:rPr>
        <w:t>把故事中涉及這類情節者稱為「</w:t>
      </w:r>
      <w:proofErr w:type="gramStart"/>
      <w:r w:rsidRPr="00C429DC">
        <w:rPr>
          <w:rFonts w:hint="eastAsia"/>
          <w:color w:val="000000"/>
        </w:rPr>
        <w:t>魂奔故事</w:t>
      </w:r>
      <w:proofErr w:type="gramEnd"/>
      <w:r w:rsidRPr="00C429DC">
        <w:rPr>
          <w:rFonts w:hint="eastAsia"/>
          <w:color w:val="000000"/>
        </w:rPr>
        <w:t>」，並指出：「</w:t>
      </w:r>
      <w:r w:rsidRPr="00C429DC">
        <w:rPr>
          <w:rFonts w:hint="eastAsia"/>
          <w:b/>
          <w:color w:val="000000"/>
        </w:rPr>
        <w:t>我們看到的只是該人</w:t>
      </w:r>
      <w:proofErr w:type="gramStart"/>
      <w:r w:rsidRPr="00C429DC">
        <w:rPr>
          <w:rFonts w:hint="eastAsia"/>
          <w:b/>
          <w:color w:val="000000"/>
        </w:rPr>
        <w:t>（</w:t>
      </w:r>
      <w:proofErr w:type="gramEnd"/>
      <w:r w:rsidRPr="00C429DC">
        <w:rPr>
          <w:rFonts w:hint="eastAsia"/>
          <w:b/>
          <w:color w:val="000000"/>
        </w:rPr>
        <w:t>按：主人公</w:t>
      </w:r>
      <w:proofErr w:type="gramStart"/>
      <w:r w:rsidRPr="00C429DC">
        <w:rPr>
          <w:rFonts w:hint="eastAsia"/>
          <w:b/>
          <w:color w:val="000000"/>
        </w:rPr>
        <w:t>）</w:t>
      </w:r>
      <w:proofErr w:type="gramEnd"/>
      <w:r w:rsidRPr="00C429DC">
        <w:rPr>
          <w:rFonts w:hint="eastAsia"/>
          <w:b/>
          <w:color w:val="000000"/>
        </w:rPr>
        <w:t>的軀殼或化身，真身</w:t>
      </w:r>
      <w:proofErr w:type="gramStart"/>
      <w:r w:rsidRPr="00C429DC">
        <w:rPr>
          <w:rFonts w:hint="eastAsia"/>
          <w:b/>
          <w:color w:val="000000"/>
        </w:rPr>
        <w:t>或魂身</w:t>
      </w:r>
      <w:proofErr w:type="gramEnd"/>
      <w:r w:rsidRPr="00C429DC">
        <w:rPr>
          <w:rFonts w:hint="eastAsia"/>
          <w:b/>
          <w:color w:val="000000"/>
        </w:rPr>
        <w:t>已去幹現實中所</w:t>
      </w:r>
      <w:r w:rsidR="00B44139">
        <w:rPr>
          <w:rFonts w:hint="eastAsia"/>
          <w:b/>
          <w:color w:val="000000"/>
        </w:rPr>
        <w:t>『</w:t>
      </w:r>
      <w:r w:rsidRPr="00C429DC">
        <w:rPr>
          <w:rFonts w:hint="eastAsia"/>
          <w:b/>
          <w:color w:val="000000"/>
        </w:rPr>
        <w:t>不能為</w:t>
      </w:r>
      <w:r w:rsidR="00B44139">
        <w:rPr>
          <w:rFonts w:hint="eastAsia"/>
          <w:b/>
          <w:color w:val="000000"/>
        </w:rPr>
        <w:t>』</w:t>
      </w:r>
      <w:r w:rsidRPr="00C429DC">
        <w:rPr>
          <w:rFonts w:hint="eastAsia"/>
          <w:b/>
          <w:color w:val="000000"/>
        </w:rPr>
        <w:t>的事情去了。</w:t>
      </w:r>
      <w:r w:rsidR="00BE57A8">
        <w:rPr>
          <w:rFonts w:hint="eastAsia"/>
          <w:color w:val="000000"/>
        </w:rPr>
        <w:t>」</w:t>
      </w:r>
      <w:r w:rsidR="00B44139">
        <w:rPr>
          <w:rFonts w:hint="eastAsia"/>
          <w:color w:val="000000"/>
        </w:rPr>
        <w:t>根據</w:t>
      </w:r>
      <w:r w:rsidR="00BE57A8">
        <w:rPr>
          <w:rFonts w:hint="eastAsia"/>
          <w:color w:val="000000"/>
        </w:rPr>
        <w:t>〈龐阿〉</w:t>
      </w:r>
      <w:r w:rsidR="00BE57A8" w:rsidRPr="00B44139">
        <w:rPr>
          <w:rFonts w:hint="eastAsia"/>
          <w:color w:val="000000"/>
        </w:rPr>
        <w:t>一文</w:t>
      </w:r>
      <w:r w:rsidR="00B44139">
        <w:rPr>
          <w:rFonts w:hint="eastAsia"/>
          <w:color w:val="000000"/>
        </w:rPr>
        <w:t>，試說明</w:t>
      </w:r>
      <w:r w:rsidRPr="002C220F">
        <w:rPr>
          <w:rFonts w:hint="eastAsia"/>
          <w:color w:val="000000"/>
        </w:rPr>
        <w:t>石氏</w:t>
      </w:r>
      <w:r w:rsidR="00AC7EA6">
        <w:rPr>
          <w:rFonts w:hint="eastAsia"/>
          <w:color w:val="000000"/>
        </w:rPr>
        <w:t>女子</w:t>
      </w:r>
      <w:r w:rsidRPr="002C220F">
        <w:rPr>
          <w:rFonts w:hint="eastAsia"/>
          <w:color w:val="000000"/>
        </w:rPr>
        <w:t>在愛情生活中</w:t>
      </w:r>
      <w:r w:rsidR="00B44139">
        <w:rPr>
          <w:rFonts w:hint="eastAsia"/>
          <w:color w:val="000000"/>
        </w:rPr>
        <w:t>有哪些</w:t>
      </w:r>
      <w:r w:rsidR="00BE57A8" w:rsidRPr="00B44139">
        <w:rPr>
          <w:rFonts w:hint="eastAsia"/>
          <w:color w:val="000000"/>
        </w:rPr>
        <w:t>「</w:t>
      </w:r>
      <w:r w:rsidRPr="002C220F">
        <w:rPr>
          <w:rFonts w:hint="eastAsia"/>
          <w:color w:val="000000"/>
        </w:rPr>
        <w:t>不能為</w:t>
      </w:r>
      <w:r w:rsidR="00BE57A8" w:rsidRPr="00B44139">
        <w:rPr>
          <w:rFonts w:hint="eastAsia"/>
          <w:color w:val="000000"/>
        </w:rPr>
        <w:t>」</w:t>
      </w:r>
      <w:r w:rsidRPr="002C220F">
        <w:rPr>
          <w:rFonts w:hint="eastAsia"/>
          <w:color w:val="000000"/>
        </w:rPr>
        <w:t>的事情</w:t>
      </w:r>
      <w:r w:rsidR="00B44139">
        <w:rPr>
          <w:rFonts w:hint="eastAsia"/>
          <w:color w:val="000000"/>
        </w:rPr>
        <w:t>？</w:t>
      </w:r>
    </w:p>
    <w:p w14:paraId="2DB948C6" w14:textId="116D8432" w:rsidR="00C429DC" w:rsidRDefault="00554D3F" w:rsidP="00F52705">
      <w:pPr>
        <w:rPr>
          <w:color w:val="FF0000"/>
        </w:rPr>
      </w:pPr>
      <w:r w:rsidRPr="00C429DC">
        <w:rPr>
          <w:rFonts w:hint="eastAsia"/>
        </w:rPr>
        <w:t>答：</w:t>
      </w:r>
      <w:r w:rsidR="00F52705" w:rsidRPr="00554D3F">
        <w:rPr>
          <w:rFonts w:asciiTheme="minorEastAsia" w:hAnsiTheme="minorEastAsia" w:hint="eastAsia"/>
          <w:color w:val="FF0000"/>
        </w:rPr>
        <w:t>（1）</w:t>
      </w:r>
      <w:r w:rsidRPr="00C429DC">
        <w:rPr>
          <w:rFonts w:hint="eastAsia"/>
          <w:color w:val="FF0000"/>
        </w:rPr>
        <w:t>龐阿已娶妻，且其</w:t>
      </w:r>
      <w:proofErr w:type="gramStart"/>
      <w:r w:rsidRPr="00C429DC">
        <w:rPr>
          <w:rFonts w:hint="eastAsia"/>
          <w:color w:val="FF0000"/>
        </w:rPr>
        <w:t>妻頗善妒</w:t>
      </w:r>
      <w:proofErr w:type="gramEnd"/>
      <w:r w:rsidRPr="00C429DC">
        <w:rPr>
          <w:rFonts w:hint="eastAsia"/>
          <w:color w:val="FF0000"/>
        </w:rPr>
        <w:t>剽悍</w:t>
      </w:r>
      <w:r w:rsidR="00B81F67">
        <w:rPr>
          <w:rFonts w:hint="eastAsia"/>
          <w:color w:val="FF0000"/>
        </w:rPr>
        <w:t>，石氏</w:t>
      </w:r>
      <w:r w:rsidR="00AC7EA6">
        <w:rPr>
          <w:rFonts w:hint="eastAsia"/>
          <w:color w:val="FF0000"/>
        </w:rPr>
        <w:t>女子</w:t>
      </w:r>
      <w:r w:rsidR="00B81F67">
        <w:rPr>
          <w:rFonts w:hint="eastAsia"/>
          <w:color w:val="FF0000"/>
        </w:rPr>
        <w:t>想接近龐阿卻</w:t>
      </w:r>
      <w:r w:rsidR="00AC7EA6">
        <w:rPr>
          <w:rFonts w:hint="eastAsia"/>
          <w:color w:val="FF0000"/>
        </w:rPr>
        <w:t>「不能為」</w:t>
      </w:r>
      <w:r w:rsidR="00B81F67">
        <w:rPr>
          <w:rFonts w:hint="eastAsia"/>
          <w:color w:val="FF0000"/>
        </w:rPr>
        <w:t>。</w:t>
      </w:r>
    </w:p>
    <w:p w14:paraId="7402F36A" w14:textId="2592819C" w:rsidR="005930F0" w:rsidRDefault="00F52705" w:rsidP="00F249E9">
      <w:pPr>
        <w:ind w:leftChars="235" w:left="979" w:hanging="415"/>
        <w:rPr>
          <w:rFonts w:asciiTheme="minorEastAsia" w:hAnsiTheme="minorEastAsia"/>
          <w:color w:val="FF0000"/>
        </w:rPr>
      </w:pPr>
      <w:r w:rsidRPr="00F52705">
        <w:rPr>
          <w:rFonts w:asciiTheme="minorEastAsia" w:hAnsiTheme="minorEastAsia" w:hint="eastAsia"/>
          <w:color w:val="FF0000"/>
        </w:rPr>
        <w:t>（</w:t>
      </w:r>
      <w:r w:rsidRPr="00F52705">
        <w:rPr>
          <w:rFonts w:asciiTheme="minorEastAsia" w:hAnsiTheme="minorEastAsia"/>
          <w:color w:val="FF0000"/>
        </w:rPr>
        <w:t>2</w:t>
      </w:r>
      <w:r w:rsidRPr="00F52705">
        <w:rPr>
          <w:rFonts w:asciiTheme="minorEastAsia" w:hAnsiTheme="minorEastAsia" w:hint="eastAsia"/>
          <w:color w:val="FF0000"/>
        </w:rPr>
        <w:t>）</w:t>
      </w:r>
      <w:r w:rsidR="00B44139" w:rsidRPr="00F52705">
        <w:rPr>
          <w:rFonts w:hint="eastAsia"/>
          <w:color w:val="FF0000"/>
        </w:rPr>
        <w:t>石家</w:t>
      </w:r>
      <w:r w:rsidR="00F249E9">
        <w:rPr>
          <w:rFonts w:hint="eastAsia"/>
          <w:color w:val="FF0000"/>
        </w:rPr>
        <w:t>的家庭教育</w:t>
      </w:r>
      <w:proofErr w:type="gramStart"/>
      <w:r w:rsidR="00F249E9">
        <w:rPr>
          <w:rFonts w:hint="eastAsia"/>
          <w:color w:val="FF0000"/>
        </w:rPr>
        <w:t>由石父所</w:t>
      </w:r>
      <w:proofErr w:type="gramEnd"/>
      <w:r w:rsidR="002E22D8">
        <w:rPr>
          <w:rFonts w:hint="eastAsia"/>
          <w:color w:val="FF0000"/>
        </w:rPr>
        <w:t>言「</w:t>
      </w:r>
      <w:r w:rsidR="002E22D8" w:rsidRPr="002E22D8">
        <w:rPr>
          <w:color w:val="FF0000"/>
        </w:rPr>
        <w:t>我女都不出門</w:t>
      </w:r>
      <w:r w:rsidR="002E22D8" w:rsidRPr="002E22D8">
        <w:rPr>
          <w:rFonts w:hint="eastAsia"/>
          <w:color w:val="FF0000"/>
        </w:rPr>
        <w:t>」</w:t>
      </w:r>
      <w:r w:rsidR="002E22D8">
        <w:rPr>
          <w:rFonts w:hint="eastAsia"/>
          <w:color w:val="FF0000"/>
        </w:rPr>
        <w:t>，可見女子</w:t>
      </w:r>
      <w:proofErr w:type="gramStart"/>
      <w:r w:rsidR="00F717D1">
        <w:rPr>
          <w:rFonts w:hint="eastAsia"/>
          <w:color w:val="FF0000"/>
        </w:rPr>
        <w:t>閨訓</w:t>
      </w:r>
      <w:r w:rsidR="002E22D8">
        <w:rPr>
          <w:rFonts w:hint="eastAsia"/>
          <w:color w:val="FF0000"/>
        </w:rPr>
        <w:t>是</w:t>
      </w:r>
      <w:proofErr w:type="gramEnd"/>
      <w:r w:rsidR="00F249E9">
        <w:rPr>
          <w:rFonts w:hint="eastAsia"/>
          <w:color w:val="FF0000"/>
        </w:rPr>
        <w:t>不可以出門，因此</w:t>
      </w:r>
      <w:r w:rsidR="002E22D8">
        <w:rPr>
          <w:rFonts w:hint="eastAsia"/>
          <w:color w:val="FF0000"/>
        </w:rPr>
        <w:t>石氏女子</w:t>
      </w:r>
      <w:r w:rsidR="00F249E9">
        <w:rPr>
          <w:rFonts w:hint="eastAsia"/>
          <w:color w:val="FF0000"/>
        </w:rPr>
        <w:t>再</w:t>
      </w:r>
      <w:r w:rsidR="002E22D8">
        <w:rPr>
          <w:rFonts w:hint="eastAsia"/>
          <w:color w:val="FF0000"/>
        </w:rPr>
        <w:t>想見龐阿</w:t>
      </w:r>
      <w:r w:rsidR="00F249E9">
        <w:rPr>
          <w:rFonts w:hint="eastAsia"/>
          <w:color w:val="FF0000"/>
        </w:rPr>
        <w:t>也</w:t>
      </w:r>
      <w:r w:rsidR="002E22D8">
        <w:rPr>
          <w:rFonts w:hint="eastAsia"/>
          <w:color w:val="FF0000"/>
        </w:rPr>
        <w:t>是</w:t>
      </w:r>
      <w:r w:rsidR="00F249E9">
        <w:rPr>
          <w:rFonts w:hint="eastAsia"/>
          <w:color w:val="FF0000"/>
        </w:rPr>
        <w:t>不可能且</w:t>
      </w:r>
      <w:r w:rsidR="002E22D8">
        <w:rPr>
          <w:rFonts w:hint="eastAsia"/>
          <w:color w:val="FF0000"/>
        </w:rPr>
        <w:t>「</w:t>
      </w:r>
      <w:r w:rsidR="00F717D1">
        <w:rPr>
          <w:rFonts w:hint="eastAsia"/>
          <w:color w:val="FF0000"/>
        </w:rPr>
        <w:t>不能</w:t>
      </w:r>
      <w:r w:rsidR="002E22D8">
        <w:rPr>
          <w:rFonts w:hint="eastAsia"/>
          <w:color w:val="FF0000"/>
        </w:rPr>
        <w:t>為」。</w:t>
      </w:r>
    </w:p>
    <w:p w14:paraId="6676DEFF" w14:textId="59B59B7A" w:rsidR="00F52705" w:rsidRDefault="00F52705"/>
    <w:p w14:paraId="3041272A" w14:textId="77777777" w:rsidR="002A19AD" w:rsidRPr="000A0520" w:rsidRDefault="002A19AD">
      <w:pPr>
        <w:rPr>
          <w:b/>
          <w:bCs/>
          <w:bdr w:val="single" w:sz="4" w:space="0" w:color="auto"/>
        </w:rPr>
      </w:pPr>
      <w:r w:rsidRPr="000A0520">
        <w:rPr>
          <w:rFonts w:hint="eastAsia"/>
          <w:b/>
          <w:bCs/>
          <w:bdr w:val="single" w:sz="4" w:space="0" w:color="auto"/>
        </w:rPr>
        <w:t>課中學習單</w:t>
      </w:r>
    </w:p>
    <w:p w14:paraId="5935B597" w14:textId="77777777" w:rsidR="00227F43" w:rsidRPr="002568E8" w:rsidRDefault="00227F43" w:rsidP="00227F43">
      <w:pPr>
        <w:rPr>
          <w:b/>
          <w:sz w:val="28"/>
          <w:szCs w:val="28"/>
          <w:u w:val="single"/>
        </w:rPr>
      </w:pPr>
      <w:r w:rsidRPr="002568E8">
        <w:rPr>
          <w:rFonts w:hint="eastAsia"/>
          <w:b/>
          <w:sz w:val="28"/>
          <w:szCs w:val="28"/>
          <w:u w:val="single"/>
        </w:rPr>
        <w:lastRenderedPageBreak/>
        <w:t>三、情節結構</w:t>
      </w:r>
    </w:p>
    <w:p w14:paraId="3F958AE4" w14:textId="77777777" w:rsidR="00227F43" w:rsidRDefault="00381EFA" w:rsidP="00B52B31">
      <w:pPr>
        <w:ind w:firstLineChars="200" w:firstLine="480"/>
      </w:pPr>
      <w:r w:rsidRPr="00381EFA">
        <w:rPr>
          <w:rFonts w:hint="eastAsia"/>
        </w:rPr>
        <w:t>佛斯特</w:t>
      </w:r>
      <w:r>
        <w:rPr>
          <w:rFonts w:hint="eastAsia"/>
        </w:rPr>
        <w:t>《小說面面觀》裡提到，小說是敘說一個故事。「</w:t>
      </w:r>
      <w:r w:rsidRPr="00C429DC">
        <w:rPr>
          <w:rFonts w:hint="eastAsia"/>
          <w:b/>
        </w:rPr>
        <w:t>故事，是按照一連串事件的發生時間，依序排列而成的敘事</w:t>
      </w:r>
      <w:r>
        <w:rPr>
          <w:rFonts w:hint="eastAsia"/>
        </w:rPr>
        <w:t>」，這是「時間生活」的內容。然而，一部</w:t>
      </w:r>
      <w:r w:rsidR="00C429DC">
        <w:rPr>
          <w:rFonts w:hint="eastAsia"/>
        </w:rPr>
        <w:t>完整的小說，不是單純說明「時間生活」的故事，還包含「價值生活」。</w:t>
      </w:r>
      <w:r>
        <w:rPr>
          <w:rFonts w:hint="eastAsia"/>
        </w:rPr>
        <w:t>所謂的價值生活，</w:t>
      </w:r>
      <w:r w:rsidRPr="00381EFA">
        <w:rPr>
          <w:rFonts w:hint="eastAsia"/>
        </w:rPr>
        <w:t>佛斯特</w:t>
      </w:r>
      <w:r>
        <w:rPr>
          <w:rFonts w:hint="eastAsia"/>
        </w:rPr>
        <w:t>認為就是</w:t>
      </w:r>
      <w:r w:rsidRPr="00381EFA">
        <w:rPr>
          <w:rFonts w:hint="eastAsia"/>
        </w:rPr>
        <w:t>人物、情節、幻想、宇宙觀，以及任何有助於小說的</w:t>
      </w:r>
      <w:r>
        <w:rPr>
          <w:rFonts w:hint="eastAsia"/>
        </w:rPr>
        <w:t>要素。</w:t>
      </w:r>
    </w:p>
    <w:p w14:paraId="67B11721" w14:textId="773BD66C" w:rsidR="00227F43" w:rsidRDefault="00227F43" w:rsidP="00227F43">
      <w:pPr>
        <w:ind w:firstLineChars="200" w:firstLine="480"/>
      </w:pPr>
      <w:r>
        <w:rPr>
          <w:rFonts w:hint="eastAsia"/>
        </w:rPr>
        <w:t>作為具備完整小說結構的唐傳奇，請依序完成以下的提問，探究作者</w:t>
      </w:r>
      <w:r w:rsidR="006635B2" w:rsidRPr="00B44139">
        <w:rPr>
          <w:rFonts w:hint="eastAsia"/>
        </w:rPr>
        <w:t>怎樣</w:t>
      </w:r>
      <w:r>
        <w:rPr>
          <w:rFonts w:hint="eastAsia"/>
        </w:rPr>
        <w:t>體現小說的「價值生活」，又</w:t>
      </w:r>
      <w:r w:rsidR="006635B2" w:rsidRPr="00B44139">
        <w:rPr>
          <w:rFonts w:hint="eastAsia"/>
        </w:rPr>
        <w:t>如何</w:t>
      </w:r>
      <w:r>
        <w:rPr>
          <w:rFonts w:hint="eastAsia"/>
        </w:rPr>
        <w:t>從這些小說要素中鋪展出創作意圖。</w:t>
      </w:r>
    </w:p>
    <w:p w14:paraId="3298C537" w14:textId="77777777" w:rsidR="00A45E78" w:rsidRPr="006635B2" w:rsidRDefault="00A45E78" w:rsidP="00227F43">
      <w:pPr>
        <w:ind w:firstLineChars="200" w:firstLine="480"/>
      </w:pPr>
    </w:p>
    <w:p w14:paraId="43F5D509" w14:textId="4524488F" w:rsidR="00A45E78" w:rsidRPr="00A45E78" w:rsidRDefault="00107852" w:rsidP="00A45E78">
      <w:r>
        <w:rPr>
          <w:rFonts w:hint="eastAsia"/>
        </w:rPr>
        <w:t>（一</w:t>
      </w:r>
      <w:r w:rsidR="00A45E78">
        <w:rPr>
          <w:rFonts w:hint="eastAsia"/>
        </w:rPr>
        <w:t>）小說裡的情節結構</w:t>
      </w:r>
    </w:p>
    <w:p w14:paraId="4754A842" w14:textId="0F7704AC" w:rsidR="006635B2" w:rsidRDefault="0062539C" w:rsidP="006635B2">
      <w:pPr>
        <w:ind w:firstLineChars="200" w:firstLine="480"/>
      </w:pPr>
      <w:r>
        <w:rPr>
          <w:rFonts w:hint="eastAsia"/>
        </w:rPr>
        <w:t>閱讀〈離魂記〉全文後，回答</w:t>
      </w:r>
      <w:r w:rsidR="006635B2">
        <w:rPr>
          <w:rFonts w:hint="eastAsia"/>
        </w:rPr>
        <w:t>以下問題</w:t>
      </w:r>
      <w:r>
        <w:rPr>
          <w:rFonts w:hint="eastAsia"/>
        </w:rPr>
        <w:t>：</w:t>
      </w:r>
    </w:p>
    <w:p w14:paraId="2935A700" w14:textId="35D4859D" w:rsidR="006635B2" w:rsidRDefault="006635B2" w:rsidP="002065CD">
      <w:r>
        <w:t>1.</w:t>
      </w:r>
      <w:r w:rsidR="006C4F7B">
        <w:t xml:space="preserve"> </w:t>
      </w:r>
      <w:r w:rsidR="00F9407B">
        <w:rPr>
          <w:rFonts w:hint="eastAsia"/>
        </w:rPr>
        <w:t>依照</w:t>
      </w:r>
      <w:r w:rsidR="00AC7EA6">
        <w:rPr>
          <w:rFonts w:hint="eastAsia"/>
        </w:rPr>
        <w:t>敘述</w:t>
      </w:r>
      <w:r w:rsidR="00F9407B">
        <w:rPr>
          <w:rFonts w:hint="eastAsia"/>
        </w:rPr>
        <w:t>情節的</w:t>
      </w:r>
      <w:r w:rsidR="00A45E78">
        <w:rPr>
          <w:rFonts w:hint="eastAsia"/>
        </w:rPr>
        <w:t>四個結構</w:t>
      </w:r>
      <w:proofErr w:type="gramStart"/>
      <w:r w:rsidR="00AC7EA6">
        <w:rPr>
          <w:rFonts w:hint="eastAsia"/>
        </w:rPr>
        <w:t>──</w:t>
      </w:r>
      <w:proofErr w:type="gramEnd"/>
      <w:r>
        <w:rPr>
          <w:rFonts w:hint="eastAsia"/>
        </w:rPr>
        <w:t>「開始、發展、轉折、結果」</w:t>
      </w:r>
      <w:r w:rsidR="0062539C">
        <w:rPr>
          <w:rFonts w:hint="eastAsia"/>
        </w:rPr>
        <w:t>，</w:t>
      </w:r>
      <w:r w:rsidR="0062539C" w:rsidRPr="00B44139">
        <w:rPr>
          <w:rFonts w:hint="eastAsia"/>
        </w:rPr>
        <w:t>完成</w:t>
      </w:r>
      <w:r w:rsidR="00AC7EA6" w:rsidRPr="00B44139">
        <w:rPr>
          <w:rFonts w:hint="eastAsia"/>
        </w:rPr>
        <w:t>下表</w:t>
      </w:r>
      <w:r w:rsidR="00B44139">
        <w:rPr>
          <w:rFonts w:hint="eastAsia"/>
        </w:rPr>
        <w:t>的</w:t>
      </w:r>
      <w:r w:rsidR="0062539C" w:rsidRPr="00B44139">
        <w:rPr>
          <w:rFonts w:hint="eastAsia"/>
        </w:rPr>
        <w:t>情節敘述。</w:t>
      </w:r>
    </w:p>
    <w:p w14:paraId="5D112F0C" w14:textId="6221CA32" w:rsidR="00FC731C" w:rsidRPr="002065CD" w:rsidRDefault="006635B2" w:rsidP="002065CD">
      <w:r w:rsidRPr="006635B2">
        <w:rPr>
          <w:rFonts w:hint="eastAsia"/>
        </w:rPr>
        <w:t>2</w:t>
      </w:r>
      <w:r>
        <w:t>.</w:t>
      </w:r>
      <w:r w:rsidR="006C4F7B">
        <w:t xml:space="preserve"> </w:t>
      </w:r>
      <w:r w:rsidRPr="006635B2">
        <w:rPr>
          <w:rFonts w:hint="eastAsia"/>
        </w:rPr>
        <w:t>小說的情節元素中，必然有「衝突」、「高潮」之處</w:t>
      </w:r>
      <w:r w:rsidR="0062539C">
        <w:rPr>
          <w:rFonts w:hint="eastAsia"/>
        </w:rPr>
        <w:t>，</w:t>
      </w:r>
      <w:r w:rsidR="00B44139">
        <w:rPr>
          <w:rFonts w:hint="eastAsia"/>
        </w:rPr>
        <w:t>也</w:t>
      </w:r>
      <w:r w:rsidR="0062539C">
        <w:rPr>
          <w:rFonts w:hint="eastAsia"/>
        </w:rPr>
        <w:t>請在下表中勾選。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88"/>
        <w:gridCol w:w="2268"/>
        <w:gridCol w:w="2268"/>
        <w:gridCol w:w="2268"/>
        <w:gridCol w:w="2268"/>
      </w:tblGrid>
      <w:tr w:rsidR="0096266B" w:rsidRPr="002065CD" w14:paraId="771C2A38" w14:textId="77777777" w:rsidTr="00C429DC">
        <w:tc>
          <w:tcPr>
            <w:tcW w:w="988" w:type="dxa"/>
            <w:shd w:val="clear" w:color="auto" w:fill="D9D9D9" w:themeFill="background1" w:themeFillShade="D9"/>
          </w:tcPr>
          <w:p w14:paraId="7746B8AC" w14:textId="77777777" w:rsidR="0096266B" w:rsidRPr="00AC7EA6" w:rsidRDefault="0096266B" w:rsidP="00A7134B">
            <w:pPr>
              <w:spacing w:beforeLines="20" w:before="72" w:afterLines="20" w:after="72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F279791" w14:textId="77777777" w:rsidR="0096266B" w:rsidRPr="00AC7EA6" w:rsidRDefault="0096266B" w:rsidP="00A7134B">
            <w:pPr>
              <w:spacing w:beforeLines="20" w:before="72" w:afterLines="20" w:after="72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AC7EA6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開始</w:t>
            </w:r>
          </w:p>
        </w:tc>
        <w:tc>
          <w:tcPr>
            <w:tcW w:w="2268" w:type="dxa"/>
          </w:tcPr>
          <w:p w14:paraId="5CEE83E5" w14:textId="77777777" w:rsidR="0096266B" w:rsidRPr="00AC7EA6" w:rsidRDefault="0096266B" w:rsidP="00A7134B">
            <w:pPr>
              <w:spacing w:beforeLines="20" w:before="72" w:afterLines="20" w:after="72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AC7EA6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發展</w:t>
            </w:r>
          </w:p>
        </w:tc>
        <w:tc>
          <w:tcPr>
            <w:tcW w:w="2268" w:type="dxa"/>
          </w:tcPr>
          <w:p w14:paraId="4546C986" w14:textId="77777777" w:rsidR="0096266B" w:rsidRPr="00AC7EA6" w:rsidRDefault="0096266B" w:rsidP="00A7134B">
            <w:pPr>
              <w:spacing w:beforeLines="20" w:before="72" w:afterLines="20" w:after="72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AC7EA6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轉折</w:t>
            </w:r>
          </w:p>
        </w:tc>
        <w:tc>
          <w:tcPr>
            <w:tcW w:w="2268" w:type="dxa"/>
          </w:tcPr>
          <w:p w14:paraId="47ADF1A5" w14:textId="77777777" w:rsidR="0096266B" w:rsidRPr="00AC7EA6" w:rsidRDefault="0096266B" w:rsidP="00A7134B">
            <w:pPr>
              <w:spacing w:beforeLines="20" w:before="72" w:afterLines="20" w:after="72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AC7EA6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結果</w:t>
            </w:r>
          </w:p>
        </w:tc>
      </w:tr>
      <w:tr w:rsidR="0096266B" w:rsidRPr="002065CD" w14:paraId="24534F3E" w14:textId="77777777" w:rsidTr="006E3E70"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0E8C9A09" w14:textId="3C1A5B26" w:rsidR="0096266B" w:rsidRPr="00AC7EA6" w:rsidRDefault="0096266B" w:rsidP="004C4CE4">
            <w:pPr>
              <w:spacing w:beforeLines="20" w:before="72" w:afterLines="20" w:after="72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AC7EA6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情節</w:t>
            </w:r>
          </w:p>
        </w:tc>
        <w:tc>
          <w:tcPr>
            <w:tcW w:w="2268" w:type="dxa"/>
            <w:vAlign w:val="center"/>
          </w:tcPr>
          <w:p w14:paraId="42FE1021" w14:textId="77777777" w:rsidR="0096266B" w:rsidRPr="00AC7EA6" w:rsidRDefault="002A19AD" w:rsidP="006E3E70">
            <w:pPr>
              <w:spacing w:beforeLines="50" w:before="180" w:afterLines="50" w:after="18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C7EA6">
              <w:rPr>
                <w:rFonts w:asciiTheme="minorEastAsia" w:eastAsiaTheme="minorEastAsia" w:hAnsiTheme="minorEastAsia" w:hint="eastAsia"/>
                <w:sz w:val="24"/>
                <w:szCs w:val="24"/>
              </w:rPr>
              <w:t>王</w:t>
            </w:r>
            <w:r w:rsidR="0096266B" w:rsidRPr="00AC7EA6">
              <w:rPr>
                <w:rFonts w:asciiTheme="minorEastAsia" w:eastAsiaTheme="minorEastAsia" w:hAnsiTheme="minorEastAsia" w:hint="eastAsia"/>
                <w:sz w:val="24"/>
                <w:szCs w:val="24"/>
              </w:rPr>
              <w:t>宙與</w:t>
            </w:r>
            <w:proofErr w:type="gramStart"/>
            <w:r w:rsidR="0096266B" w:rsidRPr="00AC7EA6">
              <w:rPr>
                <w:rFonts w:asciiTheme="minorEastAsia" w:eastAsiaTheme="minorEastAsia" w:hAnsiTheme="minorEastAsia" w:hint="eastAsia"/>
                <w:sz w:val="24"/>
                <w:szCs w:val="24"/>
              </w:rPr>
              <w:t>倩娘兩</w:t>
            </w:r>
            <w:proofErr w:type="gramEnd"/>
            <w:r w:rsidR="0096266B" w:rsidRPr="00AC7EA6">
              <w:rPr>
                <w:rFonts w:asciiTheme="minorEastAsia" w:eastAsiaTheme="minorEastAsia" w:hAnsiTheme="minorEastAsia" w:hint="eastAsia"/>
                <w:sz w:val="24"/>
                <w:szCs w:val="24"/>
              </w:rPr>
              <w:t>相戀慕，家人莫知其狀。</w:t>
            </w:r>
          </w:p>
        </w:tc>
        <w:tc>
          <w:tcPr>
            <w:tcW w:w="2268" w:type="dxa"/>
            <w:vAlign w:val="center"/>
          </w:tcPr>
          <w:p w14:paraId="27BD990F" w14:textId="77777777" w:rsidR="0096266B" w:rsidRPr="00AC7EA6" w:rsidRDefault="0096266B" w:rsidP="006E3E70">
            <w:pPr>
              <w:spacing w:beforeLines="100" w:before="360" w:afterLines="100" w:after="36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C7EA6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張鎰欲將</w:t>
            </w:r>
            <w:proofErr w:type="gramStart"/>
            <w:r w:rsidRPr="00AC7EA6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倩</w:t>
            </w:r>
            <w:proofErr w:type="gramEnd"/>
            <w:r w:rsidRPr="00AC7EA6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娘許配他人，王宙飲恨告別，而</w:t>
            </w:r>
            <w:proofErr w:type="gramStart"/>
            <w:r w:rsidRPr="00AC7EA6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倩娘夜</w:t>
            </w:r>
            <w:proofErr w:type="gramEnd"/>
            <w:r w:rsidRPr="00AC7EA6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奔王宙</w:t>
            </w:r>
          </w:p>
        </w:tc>
        <w:tc>
          <w:tcPr>
            <w:tcW w:w="2268" w:type="dxa"/>
            <w:vAlign w:val="center"/>
          </w:tcPr>
          <w:p w14:paraId="2FA58A79" w14:textId="77777777" w:rsidR="0096266B" w:rsidRPr="00AC7EA6" w:rsidRDefault="0096266B" w:rsidP="006E3E70">
            <w:pPr>
              <w:spacing w:beforeLines="100" w:before="360" w:afterLines="100" w:after="36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C7EA6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五年後，</w:t>
            </w:r>
            <w:proofErr w:type="gramStart"/>
            <w:r w:rsidRPr="00AC7EA6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倩</w:t>
            </w:r>
            <w:proofErr w:type="gramEnd"/>
            <w:r w:rsidRPr="00AC7EA6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娘思念父母，王宙陪同返鄉，始</w:t>
            </w:r>
            <w:proofErr w:type="gramStart"/>
            <w:r w:rsidRPr="00AC7EA6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知離魂</w:t>
            </w:r>
            <w:proofErr w:type="gramEnd"/>
            <w:r w:rsidRPr="00AC7EA6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一事</w:t>
            </w:r>
          </w:p>
        </w:tc>
        <w:tc>
          <w:tcPr>
            <w:tcW w:w="2268" w:type="dxa"/>
            <w:vAlign w:val="center"/>
          </w:tcPr>
          <w:p w14:paraId="7CBE1C5E" w14:textId="77777777" w:rsidR="0096266B" w:rsidRPr="00AC7EA6" w:rsidRDefault="0096266B" w:rsidP="006E3E70">
            <w:pPr>
              <w:spacing w:beforeLines="50" w:before="180" w:afterLines="50" w:after="18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C7EA6">
              <w:rPr>
                <w:rFonts w:asciiTheme="minorEastAsia" w:eastAsiaTheme="minorEastAsia" w:hAnsiTheme="minorEastAsia" w:hint="eastAsia"/>
                <w:sz w:val="24"/>
                <w:szCs w:val="24"/>
              </w:rPr>
              <w:t>張家對此事</w:t>
            </w:r>
            <w:proofErr w:type="gramStart"/>
            <w:r w:rsidRPr="00AC7EA6">
              <w:rPr>
                <w:rFonts w:asciiTheme="minorEastAsia" w:eastAsiaTheme="minorEastAsia" w:hAnsiTheme="minorEastAsia" w:hint="eastAsia"/>
                <w:sz w:val="24"/>
                <w:szCs w:val="24"/>
              </w:rPr>
              <w:t>祕</w:t>
            </w:r>
            <w:proofErr w:type="gramEnd"/>
            <w:r w:rsidRPr="00AC7EA6">
              <w:rPr>
                <w:rFonts w:asciiTheme="minorEastAsia" w:eastAsiaTheme="minorEastAsia" w:hAnsiTheme="minorEastAsia" w:hint="eastAsia"/>
                <w:sz w:val="24"/>
                <w:szCs w:val="24"/>
              </w:rPr>
              <w:t>而</w:t>
            </w:r>
            <w:proofErr w:type="gramStart"/>
            <w:r w:rsidRPr="00AC7EA6">
              <w:rPr>
                <w:rFonts w:asciiTheme="minorEastAsia" w:eastAsiaTheme="minorEastAsia" w:hAnsiTheme="minorEastAsia" w:hint="eastAsia"/>
                <w:sz w:val="24"/>
                <w:szCs w:val="24"/>
              </w:rPr>
              <w:t>不</w:t>
            </w:r>
            <w:proofErr w:type="gramEnd"/>
            <w:r w:rsidRPr="00AC7EA6">
              <w:rPr>
                <w:rFonts w:asciiTheme="minorEastAsia" w:eastAsiaTheme="minorEastAsia" w:hAnsiTheme="minorEastAsia" w:hint="eastAsia"/>
                <w:sz w:val="24"/>
                <w:szCs w:val="24"/>
              </w:rPr>
              <w:t>宣，王宙與</w:t>
            </w:r>
            <w:proofErr w:type="gramStart"/>
            <w:r w:rsidRPr="00AC7EA6">
              <w:rPr>
                <w:rFonts w:asciiTheme="minorEastAsia" w:eastAsiaTheme="minorEastAsia" w:hAnsiTheme="minorEastAsia" w:hint="eastAsia"/>
                <w:sz w:val="24"/>
                <w:szCs w:val="24"/>
              </w:rPr>
              <w:t>倩</w:t>
            </w:r>
            <w:proofErr w:type="gramEnd"/>
            <w:r w:rsidRPr="00AC7EA6">
              <w:rPr>
                <w:rFonts w:asciiTheme="minorEastAsia" w:eastAsiaTheme="minorEastAsia" w:hAnsiTheme="minorEastAsia" w:hint="eastAsia"/>
                <w:sz w:val="24"/>
                <w:szCs w:val="24"/>
              </w:rPr>
              <w:t>娘得以偕老</w:t>
            </w:r>
          </w:p>
        </w:tc>
      </w:tr>
      <w:tr w:rsidR="0096266B" w:rsidRPr="002065CD" w14:paraId="08F70083" w14:textId="77777777" w:rsidTr="004C4CE4">
        <w:trPr>
          <w:trHeight w:val="511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2B13B233" w14:textId="77777777" w:rsidR="0096266B" w:rsidRPr="00AC7EA6" w:rsidRDefault="0096266B" w:rsidP="004C4CE4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AC7EA6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衝突</w:t>
            </w:r>
          </w:p>
        </w:tc>
        <w:tc>
          <w:tcPr>
            <w:tcW w:w="2268" w:type="dxa"/>
          </w:tcPr>
          <w:p w14:paraId="2DA81C9B" w14:textId="77777777" w:rsidR="0096266B" w:rsidRPr="00AC7EA6" w:rsidRDefault="003E6420" w:rsidP="00F9407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C7EA6">
              <w:rPr>
                <w:rFonts w:ascii="Segoe UI Symbol" w:eastAsiaTheme="minorEastAsia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268" w:type="dxa"/>
          </w:tcPr>
          <w:p w14:paraId="255E2420" w14:textId="77777777" w:rsidR="003E6420" w:rsidRPr="00AC7EA6" w:rsidRDefault="00F9407B" w:rsidP="00F9407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C7EA6">
              <w:rPr>
                <w:rFonts w:ascii="Segoe UI Symbol" w:eastAsiaTheme="minorEastAsia" w:hAnsi="Segoe UI Symbol" w:cs="Segoe UI Symbol"/>
                <w:color w:val="FF0000"/>
                <w:sz w:val="24"/>
                <w:szCs w:val="24"/>
              </w:rPr>
              <w:t>☑</w:t>
            </w:r>
          </w:p>
        </w:tc>
        <w:tc>
          <w:tcPr>
            <w:tcW w:w="2268" w:type="dxa"/>
          </w:tcPr>
          <w:p w14:paraId="279CB3D9" w14:textId="77777777" w:rsidR="0096266B" w:rsidRPr="00AC7EA6" w:rsidRDefault="003E6420" w:rsidP="00F9407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C7EA6">
              <w:rPr>
                <w:rFonts w:ascii="Segoe UI Symbol" w:eastAsiaTheme="minorEastAsia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268" w:type="dxa"/>
          </w:tcPr>
          <w:p w14:paraId="41AC459A" w14:textId="77777777" w:rsidR="0096266B" w:rsidRPr="00AC7EA6" w:rsidRDefault="003E6420" w:rsidP="00F9407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C7EA6">
              <w:rPr>
                <w:rFonts w:ascii="Segoe UI Symbol" w:eastAsiaTheme="minorEastAsia" w:hAnsi="Segoe UI Symbol" w:cs="Segoe UI Symbol"/>
                <w:sz w:val="24"/>
                <w:szCs w:val="24"/>
              </w:rPr>
              <w:t>☐</w:t>
            </w:r>
          </w:p>
        </w:tc>
      </w:tr>
      <w:tr w:rsidR="0096266B" w:rsidRPr="002065CD" w14:paraId="543F7D6D" w14:textId="77777777" w:rsidTr="004C4CE4">
        <w:trPr>
          <w:trHeight w:val="511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06DB53B8" w14:textId="77777777" w:rsidR="0096266B" w:rsidRPr="00AC7EA6" w:rsidRDefault="0096266B" w:rsidP="004C4CE4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AC7EA6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高潮</w:t>
            </w:r>
          </w:p>
        </w:tc>
        <w:tc>
          <w:tcPr>
            <w:tcW w:w="2268" w:type="dxa"/>
          </w:tcPr>
          <w:p w14:paraId="2727812D" w14:textId="77777777" w:rsidR="0096266B" w:rsidRPr="00AC7EA6" w:rsidRDefault="003E6420" w:rsidP="00F9407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C7EA6">
              <w:rPr>
                <w:rFonts w:ascii="Segoe UI Symbol" w:eastAsiaTheme="minorEastAsia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268" w:type="dxa"/>
          </w:tcPr>
          <w:p w14:paraId="31937231" w14:textId="77777777" w:rsidR="0096266B" w:rsidRPr="00AC7EA6" w:rsidRDefault="003E6420" w:rsidP="00F9407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C7EA6">
              <w:rPr>
                <w:rFonts w:ascii="Segoe UI Symbol" w:eastAsiaTheme="minorEastAsia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268" w:type="dxa"/>
          </w:tcPr>
          <w:p w14:paraId="00908949" w14:textId="77777777" w:rsidR="0096266B" w:rsidRPr="00AC7EA6" w:rsidRDefault="00F9407B" w:rsidP="00F9407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C7EA6">
              <w:rPr>
                <w:rFonts w:ascii="Segoe UI Symbol" w:eastAsiaTheme="minorEastAsia" w:hAnsi="Segoe UI Symbol" w:cs="Segoe UI Symbol"/>
                <w:color w:val="FF0000"/>
                <w:sz w:val="24"/>
                <w:szCs w:val="24"/>
              </w:rPr>
              <w:t>☑</w:t>
            </w:r>
          </w:p>
        </w:tc>
        <w:tc>
          <w:tcPr>
            <w:tcW w:w="2268" w:type="dxa"/>
          </w:tcPr>
          <w:p w14:paraId="43EF73EF" w14:textId="77777777" w:rsidR="0096266B" w:rsidRPr="00AC7EA6" w:rsidRDefault="003E6420" w:rsidP="00F9407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C7EA6">
              <w:rPr>
                <w:rFonts w:ascii="Segoe UI Symbol" w:eastAsiaTheme="minorEastAsia" w:hAnsi="Segoe UI Symbol" w:cs="Segoe UI Symbol"/>
                <w:sz w:val="24"/>
                <w:szCs w:val="24"/>
              </w:rPr>
              <w:t>☐</w:t>
            </w:r>
          </w:p>
        </w:tc>
      </w:tr>
    </w:tbl>
    <w:p w14:paraId="154C0A67" w14:textId="77777777" w:rsidR="00F5443B" w:rsidRDefault="00F5443B"/>
    <w:p w14:paraId="388916C8" w14:textId="77777777" w:rsidR="005001B3" w:rsidRDefault="005001B3" w:rsidP="00DE6EFE">
      <w:r>
        <w:rPr>
          <w:rFonts w:hint="eastAsia"/>
        </w:rPr>
        <w:t>（二）愛情</w:t>
      </w:r>
      <w:r w:rsidR="007B587A">
        <w:rPr>
          <w:rFonts w:hint="eastAsia"/>
        </w:rPr>
        <w:t>裡的社會學</w:t>
      </w:r>
    </w:p>
    <w:p w14:paraId="31E237C9" w14:textId="1DC60529" w:rsidR="00EB2566" w:rsidRPr="00F249E9" w:rsidRDefault="004C4CE4" w:rsidP="00A45E78">
      <w:pPr>
        <w:spacing w:afterLines="50" w:after="180"/>
        <w:ind w:firstLineChars="200" w:firstLine="480"/>
      </w:pPr>
      <w:r w:rsidRPr="00F249E9">
        <w:rPr>
          <w:rFonts w:hint="eastAsia"/>
        </w:rPr>
        <w:t>王宙是張鎰自小讚賞有加的外甥，</w:t>
      </w:r>
      <w:r w:rsidR="00033F7D" w:rsidRPr="00F249E9">
        <w:rPr>
          <w:rFonts w:hint="eastAsia"/>
        </w:rPr>
        <w:t>張鎰</w:t>
      </w:r>
      <w:r w:rsidRPr="00F249E9">
        <w:rPr>
          <w:rFonts w:hint="eastAsia"/>
        </w:rPr>
        <w:t>曾許諾長大後將</w:t>
      </w:r>
      <w:proofErr w:type="gramStart"/>
      <w:r w:rsidR="007B587A" w:rsidRPr="00F249E9">
        <w:rPr>
          <w:rFonts w:hint="eastAsia"/>
        </w:rPr>
        <w:t>倩</w:t>
      </w:r>
      <w:proofErr w:type="gramEnd"/>
      <w:r w:rsidR="007B587A" w:rsidRPr="00F249E9">
        <w:rPr>
          <w:rFonts w:hint="eastAsia"/>
        </w:rPr>
        <w:t>娘許配給王宙</w:t>
      </w:r>
      <w:r w:rsidR="00033F7D" w:rsidRPr="00F249E9">
        <w:rPr>
          <w:rFonts w:hint="eastAsia"/>
        </w:rPr>
        <w:t>。</w:t>
      </w:r>
      <w:r w:rsidRPr="00F249E9">
        <w:rPr>
          <w:rFonts w:hint="eastAsia"/>
        </w:rPr>
        <w:t>但最後卻把</w:t>
      </w:r>
      <w:proofErr w:type="gramStart"/>
      <w:r w:rsidRPr="00F249E9">
        <w:rPr>
          <w:rFonts w:hint="eastAsia"/>
        </w:rPr>
        <w:t>倩</w:t>
      </w:r>
      <w:proofErr w:type="gramEnd"/>
      <w:r w:rsidRPr="00F249E9">
        <w:rPr>
          <w:rFonts w:hint="eastAsia"/>
        </w:rPr>
        <w:t>娘</w:t>
      </w:r>
      <w:r w:rsidR="007B587A" w:rsidRPr="00F249E9">
        <w:rPr>
          <w:rFonts w:hint="eastAsia"/>
        </w:rPr>
        <w:t>許配給</w:t>
      </w:r>
      <w:r w:rsidR="00B44139" w:rsidRPr="00F249E9">
        <w:rPr>
          <w:rFonts w:hint="eastAsia"/>
        </w:rPr>
        <w:t>了</w:t>
      </w:r>
      <w:r w:rsidR="00853502" w:rsidRPr="00F249E9">
        <w:rPr>
          <w:rFonts w:hint="eastAsia"/>
        </w:rPr>
        <w:t>賓</w:t>
      </w:r>
      <w:proofErr w:type="gramStart"/>
      <w:r w:rsidRPr="00F249E9">
        <w:rPr>
          <w:rFonts w:hint="eastAsia"/>
        </w:rPr>
        <w:t>僚</w:t>
      </w:r>
      <w:proofErr w:type="gramEnd"/>
      <w:r w:rsidR="007B587A" w:rsidRPr="00F249E9">
        <w:rPr>
          <w:rFonts w:hint="eastAsia"/>
        </w:rPr>
        <w:t>之選者</w:t>
      </w:r>
      <w:r w:rsidR="00B44139" w:rsidRPr="00F249E9">
        <w:rPr>
          <w:rFonts w:hint="eastAsia"/>
        </w:rPr>
        <w:t>。因此</w:t>
      </w:r>
      <w:r w:rsidR="0051313A" w:rsidRPr="00F249E9">
        <w:rPr>
          <w:rFonts w:hint="eastAsia"/>
        </w:rPr>
        <w:t>，由</w:t>
      </w:r>
      <w:r w:rsidR="006A425B" w:rsidRPr="00F249E9">
        <w:rPr>
          <w:rFonts w:hint="eastAsia"/>
        </w:rPr>
        <w:t>張鎰</w:t>
      </w:r>
      <w:r w:rsidRPr="00F249E9">
        <w:rPr>
          <w:rFonts w:hint="eastAsia"/>
        </w:rPr>
        <w:t>在女</w:t>
      </w:r>
      <w:r w:rsidR="006A425B" w:rsidRPr="00F249E9">
        <w:t>婿</w:t>
      </w:r>
      <w:r w:rsidR="007B587A" w:rsidRPr="00F249E9">
        <w:rPr>
          <w:rFonts w:hint="eastAsia"/>
        </w:rPr>
        <w:t>的選擇</w:t>
      </w:r>
      <w:r w:rsidR="00033F7D" w:rsidRPr="00F249E9">
        <w:rPr>
          <w:rFonts w:hint="eastAsia"/>
        </w:rPr>
        <w:t>上，</w:t>
      </w:r>
      <w:r w:rsidR="007B587A" w:rsidRPr="00F249E9">
        <w:rPr>
          <w:rFonts w:hint="eastAsia"/>
        </w:rPr>
        <w:t>可</w:t>
      </w:r>
      <w:r w:rsidR="00033F7D" w:rsidRPr="00F249E9">
        <w:rPr>
          <w:rFonts w:hint="eastAsia"/>
        </w:rPr>
        <w:t>以</w:t>
      </w:r>
      <w:r w:rsidR="007B587A" w:rsidRPr="00F249E9">
        <w:rPr>
          <w:rFonts w:hint="eastAsia"/>
        </w:rPr>
        <w:t>看出當時</w:t>
      </w:r>
      <w:r w:rsidR="00033F7D" w:rsidRPr="00F249E9">
        <w:rPr>
          <w:rFonts w:hint="eastAsia"/>
        </w:rPr>
        <w:t>「世家望族」與「科舉</w:t>
      </w:r>
      <w:r w:rsidR="00C20600" w:rsidRPr="00F249E9">
        <w:rPr>
          <w:rFonts w:hint="eastAsia"/>
        </w:rPr>
        <w:t>士子</w:t>
      </w:r>
      <w:r w:rsidR="00033F7D" w:rsidRPr="00F249E9">
        <w:rPr>
          <w:rFonts w:hint="eastAsia"/>
        </w:rPr>
        <w:t>」</w:t>
      </w:r>
      <w:r w:rsidR="00C20600" w:rsidRPr="00F249E9">
        <w:rPr>
          <w:rFonts w:hint="eastAsia"/>
        </w:rPr>
        <w:t>在社會地位的微妙變化。</w:t>
      </w:r>
      <w:r w:rsidR="00033F7D" w:rsidRPr="00F249E9">
        <w:rPr>
          <w:rFonts w:hint="eastAsia"/>
        </w:rPr>
        <w:t>請閱讀後文，</w:t>
      </w:r>
      <w:r w:rsidR="00A45E78" w:rsidRPr="00F249E9">
        <w:rPr>
          <w:rFonts w:hint="eastAsia"/>
        </w:rPr>
        <w:t>回答</w:t>
      </w:r>
      <w:r w:rsidR="0051313A" w:rsidRPr="00F249E9">
        <w:rPr>
          <w:rFonts w:hint="eastAsia"/>
        </w:rPr>
        <w:t>相關</w:t>
      </w:r>
      <w:r w:rsidR="00A45E78" w:rsidRPr="00F249E9">
        <w:rPr>
          <w:rFonts w:hint="eastAsia"/>
        </w:rPr>
        <w:t>問題：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EB2566" w14:paraId="15CF3BFD" w14:textId="77777777" w:rsidTr="00EB2566">
        <w:tc>
          <w:tcPr>
            <w:tcW w:w="10188" w:type="dxa"/>
          </w:tcPr>
          <w:p w14:paraId="09B36E34" w14:textId="77777777" w:rsidR="00EB2566" w:rsidRPr="00033F7D" w:rsidRDefault="00EB2566" w:rsidP="00EB2566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033F7D">
              <w:rPr>
                <w:rFonts w:hint="eastAsia"/>
                <w:b/>
                <w:sz w:val="24"/>
                <w:szCs w:val="24"/>
              </w:rPr>
              <w:t>甲、</w:t>
            </w:r>
          </w:p>
          <w:p w14:paraId="43978680" w14:textId="77777777" w:rsidR="00EB2566" w:rsidRPr="00033F7D" w:rsidRDefault="00EB2566" w:rsidP="00033F7D">
            <w:pPr>
              <w:spacing w:line="360" w:lineRule="atLeast"/>
              <w:ind w:firstLineChars="200" w:firstLine="480"/>
              <w:jc w:val="both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33F7D">
              <w:rPr>
                <w:rFonts w:asciiTheme="minorEastAsia" w:hAnsiTheme="minorEastAsia" w:hint="eastAsia"/>
                <w:b/>
                <w:sz w:val="24"/>
                <w:szCs w:val="24"/>
              </w:rPr>
              <w:t>天授三年</w:t>
            </w:r>
            <w:r w:rsidRPr="00033F7D">
              <w:rPr>
                <w:rFonts w:asciiTheme="minorEastAsia" w:hAnsiTheme="minorEastAsia" w:hint="eastAsia"/>
                <w:b/>
                <w:spacing w:val="-20"/>
              </w:rPr>
              <w:t>（</w:t>
            </w:r>
            <w:proofErr w:type="gramStart"/>
            <w:r w:rsidRPr="00033F7D">
              <w:rPr>
                <w:rFonts w:asciiTheme="minorEastAsia" w:hAnsiTheme="minorEastAsia" w:hint="eastAsia"/>
                <w:b/>
                <w:spacing w:val="-20"/>
              </w:rPr>
              <w:t>註</w:t>
            </w:r>
            <w:proofErr w:type="gramEnd"/>
            <w:r w:rsidRPr="00033F7D">
              <w:rPr>
                <w:rFonts w:asciiTheme="minorEastAsia" w:hAnsiTheme="minorEastAsia"/>
                <w:b/>
                <w:spacing w:val="-20"/>
              </w:rPr>
              <w:t>1</w:t>
            </w:r>
            <w:r w:rsidRPr="00033F7D">
              <w:rPr>
                <w:rFonts w:asciiTheme="minorEastAsia" w:hAnsiTheme="minorEastAsia" w:hint="eastAsia"/>
                <w:b/>
                <w:spacing w:val="-20"/>
              </w:rPr>
              <w:t>）</w:t>
            </w:r>
            <w:r w:rsidRPr="00033F7D">
              <w:rPr>
                <w:rFonts w:asciiTheme="minorEastAsia" w:hAnsiTheme="minorEastAsia" w:hint="eastAsia"/>
                <w:b/>
                <w:sz w:val="24"/>
                <w:szCs w:val="24"/>
              </w:rPr>
              <w:t>，清河張鎰，因官，家</w:t>
            </w:r>
            <w:proofErr w:type="gramStart"/>
            <w:r w:rsidRPr="00033F7D">
              <w:rPr>
                <w:rFonts w:asciiTheme="minorEastAsia" w:hAnsiTheme="minorEastAsia" w:hint="eastAsia"/>
                <w:b/>
                <w:sz w:val="24"/>
                <w:szCs w:val="24"/>
              </w:rPr>
              <w:t>於衡州</w:t>
            </w:r>
            <w:proofErr w:type="gramEnd"/>
            <w:r w:rsidRPr="00033F7D">
              <w:rPr>
                <w:rFonts w:asciiTheme="minorEastAsia" w:hAnsiTheme="minorEastAsia" w:hint="eastAsia"/>
                <w:b/>
                <w:sz w:val="24"/>
                <w:szCs w:val="24"/>
              </w:rPr>
              <w:t>。</w:t>
            </w:r>
            <w:proofErr w:type="gramStart"/>
            <w:r w:rsidRPr="00033F7D">
              <w:rPr>
                <w:rFonts w:asciiTheme="minorEastAsia" w:hAnsiTheme="minorEastAsia" w:hint="eastAsia"/>
                <w:b/>
                <w:sz w:val="24"/>
                <w:szCs w:val="24"/>
              </w:rPr>
              <w:t>性簡靜</w:t>
            </w:r>
            <w:proofErr w:type="gramEnd"/>
            <w:r w:rsidRPr="00033F7D">
              <w:rPr>
                <w:rFonts w:asciiTheme="minorEastAsia" w:hAnsiTheme="minorEastAsia" w:hint="eastAsia"/>
                <w:b/>
                <w:sz w:val="24"/>
                <w:szCs w:val="24"/>
              </w:rPr>
              <w:t>，</w:t>
            </w:r>
            <w:proofErr w:type="gramStart"/>
            <w:r w:rsidRPr="00033F7D">
              <w:rPr>
                <w:rFonts w:asciiTheme="minorEastAsia" w:hAnsiTheme="minorEastAsia" w:hint="eastAsia"/>
                <w:b/>
                <w:sz w:val="24"/>
                <w:szCs w:val="24"/>
              </w:rPr>
              <w:t>寡</w:t>
            </w:r>
            <w:proofErr w:type="gramEnd"/>
            <w:r w:rsidRPr="00033F7D">
              <w:rPr>
                <w:rFonts w:asciiTheme="minorEastAsia" w:hAnsiTheme="minorEastAsia" w:hint="eastAsia"/>
                <w:b/>
                <w:sz w:val="24"/>
                <w:szCs w:val="24"/>
              </w:rPr>
              <w:t>知友。無子，有女二人。其</w:t>
            </w:r>
            <w:proofErr w:type="gramStart"/>
            <w:r w:rsidRPr="00033F7D">
              <w:rPr>
                <w:rFonts w:asciiTheme="minorEastAsia" w:hAnsiTheme="minorEastAsia" w:hint="eastAsia"/>
                <w:b/>
                <w:sz w:val="24"/>
                <w:szCs w:val="24"/>
              </w:rPr>
              <w:t>長早亡</w:t>
            </w:r>
            <w:proofErr w:type="gramEnd"/>
            <w:r w:rsidRPr="00033F7D">
              <w:rPr>
                <w:rFonts w:asciiTheme="minorEastAsia" w:hAnsiTheme="minorEastAsia" w:hint="eastAsia"/>
                <w:b/>
                <w:sz w:val="24"/>
                <w:szCs w:val="24"/>
              </w:rPr>
              <w:t>；幼女</w:t>
            </w:r>
            <w:proofErr w:type="gramStart"/>
            <w:r w:rsidRPr="00033F7D">
              <w:rPr>
                <w:rFonts w:asciiTheme="minorEastAsia" w:hAnsiTheme="minorEastAsia" w:hint="eastAsia"/>
                <w:b/>
                <w:sz w:val="24"/>
                <w:szCs w:val="24"/>
              </w:rPr>
              <w:t>倩</w:t>
            </w:r>
            <w:proofErr w:type="gramEnd"/>
            <w:r w:rsidRPr="00033F7D">
              <w:rPr>
                <w:rFonts w:asciiTheme="minorEastAsia" w:hAnsiTheme="minorEastAsia" w:hint="eastAsia"/>
                <w:b/>
                <w:sz w:val="24"/>
                <w:szCs w:val="24"/>
              </w:rPr>
              <w:t>娘，端</w:t>
            </w:r>
            <w:proofErr w:type="gramStart"/>
            <w:r w:rsidRPr="00033F7D">
              <w:rPr>
                <w:rFonts w:asciiTheme="minorEastAsia" w:hAnsiTheme="minorEastAsia" w:hint="eastAsia"/>
                <w:b/>
                <w:sz w:val="24"/>
                <w:szCs w:val="24"/>
              </w:rPr>
              <w:t>妍</w:t>
            </w:r>
            <w:proofErr w:type="gramEnd"/>
            <w:r w:rsidRPr="00033F7D">
              <w:rPr>
                <w:rFonts w:asciiTheme="minorEastAsia" w:hAnsiTheme="minorEastAsia" w:hint="eastAsia"/>
                <w:b/>
                <w:sz w:val="24"/>
                <w:szCs w:val="24"/>
              </w:rPr>
              <w:t>絕倫。</w:t>
            </w:r>
            <w:proofErr w:type="gramStart"/>
            <w:r w:rsidRPr="00033F7D">
              <w:rPr>
                <w:rFonts w:asciiTheme="minorEastAsia" w:hAnsiTheme="minorEastAsia" w:hint="eastAsia"/>
                <w:b/>
                <w:sz w:val="24"/>
                <w:szCs w:val="24"/>
              </w:rPr>
              <w:t>鎰</w:t>
            </w:r>
            <w:proofErr w:type="gramEnd"/>
            <w:r w:rsidRPr="00033F7D">
              <w:rPr>
                <w:rFonts w:asciiTheme="minorEastAsia" w:hAnsiTheme="minorEastAsia" w:hint="eastAsia"/>
                <w:b/>
                <w:sz w:val="24"/>
                <w:szCs w:val="24"/>
              </w:rPr>
              <w:t>外甥太原王宙，</w:t>
            </w:r>
            <w:proofErr w:type="gramStart"/>
            <w:r w:rsidRPr="00033F7D">
              <w:rPr>
                <w:rFonts w:asciiTheme="minorEastAsia" w:hAnsiTheme="minorEastAsia" w:hint="eastAsia"/>
                <w:b/>
                <w:sz w:val="24"/>
                <w:szCs w:val="24"/>
              </w:rPr>
              <w:t>幼聰悟</w:t>
            </w:r>
            <w:proofErr w:type="gramEnd"/>
            <w:r w:rsidRPr="00033F7D">
              <w:rPr>
                <w:rFonts w:asciiTheme="minorEastAsia" w:hAnsiTheme="minorEastAsia" w:hint="eastAsia"/>
                <w:b/>
                <w:sz w:val="24"/>
                <w:szCs w:val="24"/>
              </w:rPr>
              <w:t>，美容</w:t>
            </w:r>
            <w:proofErr w:type="gramStart"/>
            <w:r w:rsidRPr="00033F7D">
              <w:rPr>
                <w:rFonts w:asciiTheme="minorEastAsia" w:hAnsiTheme="minorEastAsia" w:hint="eastAsia"/>
                <w:b/>
                <w:sz w:val="24"/>
                <w:szCs w:val="24"/>
              </w:rPr>
              <w:t>範</w:t>
            </w:r>
            <w:proofErr w:type="gramEnd"/>
            <w:r w:rsidRPr="00033F7D">
              <w:rPr>
                <w:rFonts w:asciiTheme="minorEastAsia" w:hAnsiTheme="minorEastAsia" w:hint="eastAsia"/>
                <w:b/>
                <w:sz w:val="24"/>
                <w:szCs w:val="24"/>
              </w:rPr>
              <w:t>。</w:t>
            </w:r>
            <w:proofErr w:type="gramStart"/>
            <w:r w:rsidRPr="00033F7D">
              <w:rPr>
                <w:rFonts w:asciiTheme="minorEastAsia" w:hAnsiTheme="minorEastAsia" w:hint="eastAsia"/>
                <w:b/>
                <w:sz w:val="24"/>
                <w:szCs w:val="24"/>
              </w:rPr>
              <w:t>鎰</w:t>
            </w:r>
            <w:proofErr w:type="gramEnd"/>
            <w:r w:rsidRPr="00033F7D">
              <w:rPr>
                <w:rFonts w:asciiTheme="minorEastAsia" w:hAnsiTheme="minorEastAsia" w:hint="eastAsia"/>
                <w:b/>
                <w:sz w:val="24"/>
                <w:szCs w:val="24"/>
              </w:rPr>
              <w:t>常器重，</w:t>
            </w:r>
            <w:proofErr w:type="gramStart"/>
            <w:r w:rsidRPr="00033F7D">
              <w:rPr>
                <w:rFonts w:asciiTheme="minorEastAsia" w:hAnsiTheme="minorEastAsia" w:hint="eastAsia"/>
                <w:b/>
                <w:sz w:val="24"/>
                <w:szCs w:val="24"/>
              </w:rPr>
              <w:t>每曰</w:t>
            </w:r>
            <w:proofErr w:type="gramEnd"/>
            <w:r w:rsidRPr="00033F7D">
              <w:rPr>
                <w:rFonts w:asciiTheme="minorEastAsia" w:hAnsiTheme="minorEastAsia" w:hint="eastAsia"/>
                <w:b/>
                <w:sz w:val="24"/>
                <w:szCs w:val="24"/>
              </w:rPr>
              <w:t>：「他時當以</w:t>
            </w:r>
            <w:proofErr w:type="gramStart"/>
            <w:r w:rsidRPr="00033F7D">
              <w:rPr>
                <w:rFonts w:asciiTheme="minorEastAsia" w:hAnsiTheme="minorEastAsia" w:hint="eastAsia"/>
                <w:b/>
                <w:sz w:val="24"/>
                <w:szCs w:val="24"/>
              </w:rPr>
              <w:t>倩娘妻</w:t>
            </w:r>
            <w:proofErr w:type="gramEnd"/>
            <w:r w:rsidRPr="00033F7D">
              <w:rPr>
                <w:rFonts w:asciiTheme="minorEastAsia" w:hAnsiTheme="minorEastAsia" w:hint="eastAsia"/>
                <w:b/>
                <w:sz w:val="24"/>
                <w:szCs w:val="24"/>
              </w:rPr>
              <w:t>之。」後各長成。</w:t>
            </w:r>
            <w:proofErr w:type="gramStart"/>
            <w:r w:rsidRPr="00033F7D">
              <w:rPr>
                <w:rFonts w:asciiTheme="minorEastAsia" w:hAnsiTheme="minorEastAsia" w:hint="eastAsia"/>
                <w:b/>
                <w:sz w:val="24"/>
                <w:szCs w:val="24"/>
              </w:rPr>
              <w:t>宙</w:t>
            </w:r>
            <w:proofErr w:type="gramEnd"/>
            <w:r w:rsidRPr="00033F7D">
              <w:rPr>
                <w:rFonts w:asciiTheme="minorEastAsia" w:hAnsiTheme="minorEastAsia" w:hint="eastAsia"/>
                <w:b/>
                <w:sz w:val="24"/>
                <w:szCs w:val="24"/>
              </w:rPr>
              <w:t>與</w:t>
            </w:r>
            <w:proofErr w:type="gramStart"/>
            <w:r w:rsidRPr="00033F7D">
              <w:rPr>
                <w:rFonts w:asciiTheme="minorEastAsia" w:hAnsiTheme="minorEastAsia" w:hint="eastAsia"/>
                <w:b/>
                <w:sz w:val="24"/>
                <w:szCs w:val="24"/>
              </w:rPr>
              <w:t>倩娘常私</w:t>
            </w:r>
            <w:proofErr w:type="gramEnd"/>
            <w:r w:rsidRPr="00033F7D">
              <w:rPr>
                <w:rFonts w:asciiTheme="minorEastAsia" w:hAnsiTheme="minorEastAsia" w:hint="eastAsia"/>
                <w:b/>
                <w:sz w:val="24"/>
                <w:szCs w:val="24"/>
              </w:rPr>
              <w:t>感想於</w:t>
            </w:r>
            <w:proofErr w:type="gramStart"/>
            <w:r w:rsidRPr="00033F7D">
              <w:rPr>
                <w:rFonts w:asciiTheme="minorEastAsia" w:hAnsiTheme="minorEastAsia" w:hint="eastAsia"/>
                <w:b/>
                <w:sz w:val="24"/>
                <w:szCs w:val="24"/>
              </w:rPr>
              <w:t>寤寐</w:t>
            </w:r>
            <w:proofErr w:type="gramEnd"/>
            <w:r w:rsidRPr="00033F7D">
              <w:rPr>
                <w:rFonts w:asciiTheme="minorEastAsia" w:hAnsiTheme="minorEastAsia" w:hint="eastAsia"/>
                <w:b/>
                <w:sz w:val="24"/>
                <w:szCs w:val="24"/>
              </w:rPr>
              <w:t>，家人莫知其狀。</w:t>
            </w:r>
          </w:p>
          <w:p w14:paraId="270FAC86" w14:textId="26B35486" w:rsidR="00EB2566" w:rsidRPr="00033F7D" w:rsidRDefault="00EB2566" w:rsidP="00033F7D">
            <w:pPr>
              <w:spacing w:line="360" w:lineRule="atLeast"/>
              <w:ind w:firstLineChars="200" w:firstLine="480"/>
              <w:jc w:val="both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33F7D">
              <w:rPr>
                <w:rFonts w:asciiTheme="minorEastAsia" w:hAnsiTheme="minorEastAsia" w:hint="eastAsia"/>
                <w:b/>
                <w:sz w:val="24"/>
                <w:szCs w:val="24"/>
              </w:rPr>
              <w:t>後有</w:t>
            </w:r>
            <w:r w:rsidR="004C4CE4" w:rsidRPr="00033F7D">
              <w:rPr>
                <w:rFonts w:asciiTheme="minorEastAsia" w:hAnsiTheme="minorEastAsia" w:hint="eastAsia"/>
                <w:b/>
                <w:sz w:val="24"/>
                <w:szCs w:val="24"/>
              </w:rPr>
              <w:t>賓</w:t>
            </w:r>
            <w:proofErr w:type="gramStart"/>
            <w:r w:rsidR="004C4CE4" w:rsidRPr="00033F7D">
              <w:rPr>
                <w:rFonts w:asciiTheme="minorEastAsia" w:hAnsiTheme="minorEastAsia" w:hint="eastAsia"/>
                <w:b/>
                <w:sz w:val="24"/>
                <w:szCs w:val="24"/>
              </w:rPr>
              <w:t>僚</w:t>
            </w:r>
            <w:proofErr w:type="gramEnd"/>
            <w:r w:rsidRPr="00033F7D">
              <w:rPr>
                <w:rFonts w:asciiTheme="minorEastAsia" w:hAnsiTheme="minorEastAsia" w:hint="eastAsia"/>
                <w:b/>
                <w:sz w:val="24"/>
                <w:szCs w:val="24"/>
              </w:rPr>
              <w:t>之選者</w:t>
            </w:r>
            <w:r w:rsidRPr="00033F7D">
              <w:rPr>
                <w:rFonts w:asciiTheme="minorEastAsia" w:hAnsiTheme="minorEastAsia" w:hint="eastAsia"/>
                <w:b/>
                <w:spacing w:val="-20"/>
              </w:rPr>
              <w:t>（</w:t>
            </w:r>
            <w:proofErr w:type="gramStart"/>
            <w:r w:rsidRPr="00033F7D">
              <w:rPr>
                <w:rFonts w:asciiTheme="minorEastAsia" w:hAnsiTheme="minorEastAsia" w:hint="eastAsia"/>
                <w:b/>
                <w:spacing w:val="-20"/>
              </w:rPr>
              <w:t>註</w:t>
            </w:r>
            <w:proofErr w:type="gramEnd"/>
            <w:r w:rsidRPr="00033F7D">
              <w:rPr>
                <w:rFonts w:asciiTheme="minorEastAsia" w:hAnsiTheme="minorEastAsia"/>
                <w:b/>
                <w:spacing w:val="-20"/>
              </w:rPr>
              <w:t>2</w:t>
            </w:r>
            <w:r w:rsidRPr="00033F7D">
              <w:rPr>
                <w:rFonts w:asciiTheme="minorEastAsia" w:hAnsiTheme="minorEastAsia" w:hint="eastAsia"/>
                <w:b/>
                <w:spacing w:val="-20"/>
              </w:rPr>
              <w:t>）</w:t>
            </w:r>
            <w:r w:rsidRPr="00033F7D">
              <w:rPr>
                <w:rFonts w:asciiTheme="minorEastAsia" w:hAnsiTheme="minorEastAsia" w:hint="eastAsia"/>
                <w:b/>
                <w:sz w:val="24"/>
                <w:szCs w:val="24"/>
              </w:rPr>
              <w:t>求之，</w:t>
            </w:r>
            <w:proofErr w:type="gramStart"/>
            <w:r w:rsidRPr="00033F7D">
              <w:rPr>
                <w:rFonts w:asciiTheme="minorEastAsia" w:hAnsiTheme="minorEastAsia" w:hint="eastAsia"/>
                <w:b/>
                <w:sz w:val="24"/>
                <w:szCs w:val="24"/>
              </w:rPr>
              <w:t>鎰許焉。女聞而</w:t>
            </w:r>
            <w:proofErr w:type="gramEnd"/>
            <w:r w:rsidRPr="00033F7D">
              <w:rPr>
                <w:rFonts w:asciiTheme="minorEastAsia" w:hAnsiTheme="minorEastAsia" w:hint="eastAsia"/>
                <w:b/>
                <w:sz w:val="24"/>
                <w:szCs w:val="24"/>
              </w:rPr>
              <w:t>鬱抑；</w:t>
            </w:r>
            <w:proofErr w:type="gramStart"/>
            <w:r w:rsidRPr="00033F7D">
              <w:rPr>
                <w:rFonts w:asciiTheme="minorEastAsia" w:hAnsiTheme="minorEastAsia" w:hint="eastAsia"/>
                <w:b/>
                <w:sz w:val="24"/>
                <w:szCs w:val="24"/>
              </w:rPr>
              <w:t>宙</w:t>
            </w:r>
            <w:proofErr w:type="gramEnd"/>
            <w:r w:rsidRPr="00033F7D">
              <w:rPr>
                <w:rFonts w:asciiTheme="minorEastAsia" w:hAnsiTheme="minorEastAsia" w:hint="eastAsia"/>
                <w:b/>
                <w:sz w:val="24"/>
                <w:szCs w:val="24"/>
              </w:rPr>
              <w:t>亦深</w:t>
            </w:r>
            <w:proofErr w:type="gramStart"/>
            <w:r w:rsidRPr="00033F7D">
              <w:rPr>
                <w:rFonts w:asciiTheme="minorEastAsia" w:hAnsiTheme="minorEastAsia" w:hint="eastAsia"/>
                <w:b/>
                <w:sz w:val="24"/>
                <w:szCs w:val="24"/>
              </w:rPr>
              <w:t>恚</w:t>
            </w:r>
            <w:proofErr w:type="gramEnd"/>
            <w:r w:rsidRPr="00033F7D">
              <w:rPr>
                <w:rFonts w:asciiTheme="minorEastAsia" w:hAnsiTheme="minorEastAsia" w:hint="eastAsia"/>
                <w:b/>
                <w:sz w:val="24"/>
                <w:szCs w:val="24"/>
              </w:rPr>
              <w:t>恨。</w:t>
            </w:r>
            <w:proofErr w:type="gramStart"/>
            <w:r w:rsidRPr="00033F7D">
              <w:rPr>
                <w:rFonts w:asciiTheme="minorEastAsia" w:hAnsiTheme="minorEastAsia" w:hint="eastAsia"/>
                <w:b/>
                <w:sz w:val="24"/>
                <w:szCs w:val="24"/>
              </w:rPr>
              <w:t>託</w:t>
            </w:r>
            <w:proofErr w:type="gramEnd"/>
            <w:r w:rsidRPr="00033F7D">
              <w:rPr>
                <w:rFonts w:asciiTheme="minorEastAsia" w:hAnsiTheme="minorEastAsia" w:hint="eastAsia"/>
                <w:b/>
                <w:sz w:val="24"/>
                <w:szCs w:val="24"/>
              </w:rPr>
              <w:t>以當調，</w:t>
            </w:r>
            <w:proofErr w:type="gramStart"/>
            <w:r w:rsidRPr="00033F7D">
              <w:rPr>
                <w:rFonts w:asciiTheme="minorEastAsia" w:hAnsiTheme="minorEastAsia" w:hint="eastAsia"/>
                <w:b/>
                <w:sz w:val="24"/>
                <w:szCs w:val="24"/>
              </w:rPr>
              <w:t>請赴京</w:t>
            </w:r>
            <w:proofErr w:type="gramEnd"/>
            <w:r w:rsidRPr="00033F7D">
              <w:rPr>
                <w:rFonts w:asciiTheme="minorEastAsia" w:hAnsiTheme="minorEastAsia" w:hint="eastAsia"/>
                <w:b/>
                <w:sz w:val="24"/>
                <w:szCs w:val="24"/>
              </w:rPr>
              <w:t>，止之不可，</w:t>
            </w:r>
            <w:proofErr w:type="gramStart"/>
            <w:r w:rsidRPr="00033F7D">
              <w:rPr>
                <w:rFonts w:asciiTheme="minorEastAsia" w:hAnsiTheme="minorEastAsia" w:hint="eastAsia"/>
                <w:b/>
                <w:sz w:val="24"/>
                <w:szCs w:val="24"/>
              </w:rPr>
              <w:t>遂厚遣之</w:t>
            </w:r>
            <w:proofErr w:type="gramEnd"/>
            <w:r w:rsidRPr="00033F7D">
              <w:rPr>
                <w:rFonts w:asciiTheme="minorEastAsia" w:hAnsiTheme="minorEastAsia" w:hint="eastAsia"/>
                <w:b/>
                <w:sz w:val="24"/>
                <w:szCs w:val="24"/>
              </w:rPr>
              <w:t>。</w:t>
            </w:r>
            <w:proofErr w:type="gramStart"/>
            <w:r w:rsidRPr="00033F7D">
              <w:rPr>
                <w:rFonts w:asciiTheme="minorEastAsia" w:hAnsiTheme="minorEastAsia" w:hint="eastAsia"/>
                <w:b/>
                <w:sz w:val="24"/>
                <w:szCs w:val="24"/>
              </w:rPr>
              <w:t>宙陰恨</w:t>
            </w:r>
            <w:proofErr w:type="gramEnd"/>
            <w:r w:rsidRPr="00033F7D">
              <w:rPr>
                <w:rFonts w:asciiTheme="minorEastAsia" w:hAnsiTheme="minorEastAsia" w:hint="eastAsia"/>
                <w:b/>
                <w:sz w:val="24"/>
                <w:szCs w:val="24"/>
              </w:rPr>
              <w:t>悲慟，</w:t>
            </w:r>
            <w:proofErr w:type="gramStart"/>
            <w:r w:rsidRPr="00033F7D">
              <w:rPr>
                <w:rFonts w:asciiTheme="minorEastAsia" w:hAnsiTheme="minorEastAsia" w:hint="eastAsia"/>
                <w:b/>
                <w:sz w:val="24"/>
                <w:szCs w:val="24"/>
              </w:rPr>
              <w:t>決別</w:t>
            </w:r>
            <w:proofErr w:type="gramEnd"/>
            <w:r w:rsidRPr="00033F7D">
              <w:rPr>
                <w:rFonts w:asciiTheme="minorEastAsia" w:hAnsiTheme="minorEastAsia" w:hint="eastAsia"/>
                <w:b/>
                <w:sz w:val="24"/>
                <w:szCs w:val="24"/>
              </w:rPr>
              <w:t>上船。</w:t>
            </w:r>
            <w:r w:rsidRPr="00033F7D">
              <w:rPr>
                <w:rFonts w:asciiTheme="minorEastAsia" w:hAnsiTheme="minorEastAsia"/>
                <w:b/>
                <w:sz w:val="24"/>
                <w:szCs w:val="24"/>
              </w:rPr>
              <w:t>日暮，至山</w:t>
            </w:r>
            <w:proofErr w:type="gramStart"/>
            <w:r w:rsidRPr="00033F7D">
              <w:rPr>
                <w:rFonts w:asciiTheme="minorEastAsia" w:hAnsiTheme="minorEastAsia"/>
                <w:b/>
                <w:sz w:val="24"/>
                <w:szCs w:val="24"/>
              </w:rPr>
              <w:t>郭</w:t>
            </w:r>
            <w:proofErr w:type="gramEnd"/>
            <w:r w:rsidRPr="00033F7D">
              <w:rPr>
                <w:rFonts w:asciiTheme="minorEastAsia" w:hAnsiTheme="minorEastAsia"/>
                <w:b/>
                <w:sz w:val="24"/>
                <w:szCs w:val="24"/>
              </w:rPr>
              <w:t>數里。</w:t>
            </w:r>
            <w:proofErr w:type="gramStart"/>
            <w:r w:rsidRPr="00033F7D">
              <w:rPr>
                <w:rFonts w:asciiTheme="minorEastAsia" w:hAnsiTheme="minorEastAsia"/>
                <w:b/>
                <w:sz w:val="24"/>
                <w:szCs w:val="24"/>
              </w:rPr>
              <w:t>夜方半，宙不寐</w:t>
            </w:r>
            <w:proofErr w:type="gramEnd"/>
            <w:r w:rsidRPr="00033F7D">
              <w:rPr>
                <w:rFonts w:asciiTheme="minorEastAsia" w:hAnsiTheme="minorEastAsia"/>
                <w:b/>
                <w:sz w:val="24"/>
                <w:szCs w:val="24"/>
              </w:rPr>
              <w:t>，忽聞岸上有一人，</w:t>
            </w:r>
            <w:proofErr w:type="gramStart"/>
            <w:r w:rsidRPr="00033F7D">
              <w:rPr>
                <w:rFonts w:asciiTheme="minorEastAsia" w:hAnsiTheme="minorEastAsia"/>
                <w:b/>
                <w:sz w:val="24"/>
                <w:szCs w:val="24"/>
              </w:rPr>
              <w:t>行聲甚速</w:t>
            </w:r>
            <w:proofErr w:type="gramEnd"/>
            <w:r w:rsidRPr="00033F7D">
              <w:rPr>
                <w:rFonts w:asciiTheme="minorEastAsia" w:hAnsiTheme="minorEastAsia"/>
                <w:b/>
                <w:sz w:val="24"/>
                <w:szCs w:val="24"/>
              </w:rPr>
              <w:t>，</w:t>
            </w:r>
            <w:proofErr w:type="gramStart"/>
            <w:r w:rsidRPr="00033F7D">
              <w:rPr>
                <w:rFonts w:asciiTheme="minorEastAsia" w:hAnsiTheme="minorEastAsia"/>
                <w:b/>
                <w:sz w:val="24"/>
                <w:szCs w:val="24"/>
              </w:rPr>
              <w:t>須臾至船</w:t>
            </w:r>
            <w:proofErr w:type="gramEnd"/>
            <w:r w:rsidRPr="00033F7D">
              <w:rPr>
                <w:rFonts w:asciiTheme="minorEastAsia" w:hAnsiTheme="minorEastAsia"/>
                <w:b/>
                <w:sz w:val="24"/>
                <w:szCs w:val="24"/>
              </w:rPr>
              <w:t>。問之，乃</w:t>
            </w:r>
            <w:proofErr w:type="gramStart"/>
            <w:r w:rsidRPr="00033F7D">
              <w:rPr>
                <w:rFonts w:asciiTheme="minorEastAsia" w:hAnsiTheme="minorEastAsia"/>
                <w:b/>
                <w:sz w:val="24"/>
                <w:szCs w:val="24"/>
              </w:rPr>
              <w:t>倩娘徒行跣</w:t>
            </w:r>
            <w:proofErr w:type="gramEnd"/>
            <w:r w:rsidRPr="00033F7D">
              <w:rPr>
                <w:rFonts w:asciiTheme="minorEastAsia" w:hAnsiTheme="minorEastAsia"/>
                <w:b/>
                <w:sz w:val="24"/>
                <w:szCs w:val="24"/>
              </w:rPr>
              <w:t>足而至。</w:t>
            </w:r>
            <w:proofErr w:type="gramStart"/>
            <w:r w:rsidRPr="00033F7D">
              <w:rPr>
                <w:rFonts w:asciiTheme="minorEastAsia" w:hAnsiTheme="minorEastAsia"/>
                <w:b/>
                <w:sz w:val="24"/>
                <w:szCs w:val="24"/>
              </w:rPr>
              <w:t>宙</w:t>
            </w:r>
            <w:proofErr w:type="gramEnd"/>
            <w:r w:rsidRPr="00033F7D">
              <w:rPr>
                <w:rFonts w:asciiTheme="minorEastAsia" w:hAnsiTheme="minorEastAsia"/>
                <w:b/>
                <w:sz w:val="24"/>
                <w:szCs w:val="24"/>
              </w:rPr>
              <w:t>驚喜發狂，</w:t>
            </w:r>
            <w:proofErr w:type="gramStart"/>
            <w:r w:rsidRPr="00033F7D">
              <w:rPr>
                <w:rFonts w:asciiTheme="minorEastAsia" w:hAnsiTheme="minorEastAsia"/>
                <w:b/>
                <w:sz w:val="24"/>
                <w:szCs w:val="24"/>
              </w:rPr>
              <w:t>執手問</w:t>
            </w:r>
            <w:proofErr w:type="gramEnd"/>
            <w:r w:rsidRPr="00033F7D">
              <w:rPr>
                <w:rFonts w:asciiTheme="minorEastAsia" w:hAnsiTheme="minorEastAsia"/>
                <w:b/>
                <w:sz w:val="24"/>
                <w:szCs w:val="24"/>
              </w:rPr>
              <w:t>其從來。</w:t>
            </w:r>
            <w:proofErr w:type="gramStart"/>
            <w:r w:rsidRPr="00033F7D">
              <w:rPr>
                <w:rFonts w:asciiTheme="minorEastAsia" w:hAnsiTheme="minorEastAsia"/>
                <w:b/>
                <w:sz w:val="24"/>
                <w:szCs w:val="24"/>
              </w:rPr>
              <w:t>泣</w:t>
            </w:r>
            <w:proofErr w:type="gramEnd"/>
            <w:r w:rsidRPr="00033F7D">
              <w:rPr>
                <w:rFonts w:asciiTheme="minorEastAsia" w:hAnsiTheme="minorEastAsia"/>
                <w:b/>
                <w:sz w:val="24"/>
                <w:szCs w:val="24"/>
              </w:rPr>
              <w:t>曰：「君厚意如此，</w:t>
            </w:r>
            <w:proofErr w:type="gramStart"/>
            <w:r w:rsidRPr="00033F7D">
              <w:rPr>
                <w:rFonts w:asciiTheme="minorEastAsia" w:hAnsiTheme="minorEastAsia"/>
                <w:b/>
                <w:sz w:val="24"/>
                <w:szCs w:val="24"/>
              </w:rPr>
              <w:t>寢夢相感</w:t>
            </w:r>
            <w:proofErr w:type="gramEnd"/>
            <w:r w:rsidRPr="00033F7D">
              <w:rPr>
                <w:rFonts w:asciiTheme="minorEastAsia" w:hAnsiTheme="minorEastAsia"/>
                <w:b/>
                <w:sz w:val="24"/>
                <w:szCs w:val="24"/>
              </w:rPr>
              <w:t>。今將奪</w:t>
            </w:r>
            <w:proofErr w:type="gramStart"/>
            <w:r w:rsidRPr="00033F7D">
              <w:rPr>
                <w:rFonts w:asciiTheme="minorEastAsia" w:hAnsiTheme="minorEastAsia"/>
                <w:b/>
                <w:sz w:val="24"/>
                <w:szCs w:val="24"/>
              </w:rPr>
              <w:t>我此志</w:t>
            </w:r>
            <w:proofErr w:type="gramEnd"/>
            <w:r w:rsidRPr="00033F7D">
              <w:rPr>
                <w:rFonts w:asciiTheme="minorEastAsia" w:hAnsiTheme="minorEastAsia"/>
                <w:b/>
                <w:sz w:val="24"/>
                <w:szCs w:val="24"/>
              </w:rPr>
              <w:t>，又知君深情不易，思將</w:t>
            </w:r>
            <w:proofErr w:type="gramStart"/>
            <w:r w:rsidRPr="00033F7D">
              <w:rPr>
                <w:rFonts w:asciiTheme="minorEastAsia" w:hAnsiTheme="minorEastAsia"/>
                <w:b/>
                <w:sz w:val="24"/>
                <w:szCs w:val="24"/>
              </w:rPr>
              <w:t>殺身奉</w:t>
            </w:r>
            <w:proofErr w:type="gramEnd"/>
            <w:r w:rsidRPr="00033F7D">
              <w:rPr>
                <w:rFonts w:asciiTheme="minorEastAsia" w:hAnsiTheme="minorEastAsia"/>
                <w:b/>
                <w:sz w:val="24"/>
                <w:szCs w:val="24"/>
              </w:rPr>
              <w:t>報，是以</w:t>
            </w:r>
            <w:proofErr w:type="gramStart"/>
            <w:r w:rsidRPr="00033F7D">
              <w:rPr>
                <w:rFonts w:asciiTheme="minorEastAsia" w:hAnsiTheme="minorEastAsia"/>
                <w:b/>
                <w:sz w:val="24"/>
                <w:szCs w:val="24"/>
              </w:rPr>
              <w:t>亡命來奔</w:t>
            </w:r>
            <w:proofErr w:type="gramEnd"/>
            <w:r w:rsidRPr="00033F7D">
              <w:rPr>
                <w:rFonts w:asciiTheme="minorEastAsia" w:hAnsiTheme="minorEastAsia"/>
                <w:b/>
                <w:sz w:val="24"/>
                <w:szCs w:val="24"/>
              </w:rPr>
              <w:t>。」</w:t>
            </w:r>
            <w:proofErr w:type="gramStart"/>
            <w:r w:rsidRPr="00033F7D">
              <w:rPr>
                <w:rFonts w:asciiTheme="minorEastAsia" w:hAnsiTheme="minorEastAsia"/>
                <w:b/>
                <w:sz w:val="24"/>
                <w:szCs w:val="24"/>
              </w:rPr>
              <w:t>宙非意所</w:t>
            </w:r>
            <w:proofErr w:type="gramEnd"/>
            <w:r w:rsidRPr="00033F7D">
              <w:rPr>
                <w:rFonts w:asciiTheme="minorEastAsia" w:hAnsiTheme="minorEastAsia"/>
                <w:b/>
                <w:sz w:val="24"/>
                <w:szCs w:val="24"/>
              </w:rPr>
              <w:t>望，</w:t>
            </w:r>
            <w:proofErr w:type="gramStart"/>
            <w:r w:rsidRPr="00033F7D">
              <w:rPr>
                <w:rFonts w:asciiTheme="minorEastAsia" w:hAnsiTheme="minorEastAsia"/>
                <w:b/>
                <w:sz w:val="24"/>
                <w:szCs w:val="24"/>
              </w:rPr>
              <w:t>欣躍特甚</w:t>
            </w:r>
            <w:proofErr w:type="gramEnd"/>
            <w:r w:rsidRPr="00033F7D">
              <w:rPr>
                <w:rFonts w:asciiTheme="minorEastAsia" w:hAnsiTheme="minorEastAsia"/>
                <w:b/>
                <w:sz w:val="24"/>
                <w:szCs w:val="24"/>
              </w:rPr>
              <w:t>。遂</w:t>
            </w:r>
            <w:proofErr w:type="gramStart"/>
            <w:r w:rsidRPr="00033F7D">
              <w:rPr>
                <w:rFonts w:asciiTheme="minorEastAsia" w:hAnsiTheme="minorEastAsia"/>
                <w:b/>
                <w:sz w:val="24"/>
                <w:szCs w:val="24"/>
              </w:rPr>
              <w:t>匿倩娘於</w:t>
            </w:r>
            <w:proofErr w:type="gramEnd"/>
            <w:r w:rsidRPr="00033F7D">
              <w:rPr>
                <w:rFonts w:asciiTheme="minorEastAsia" w:hAnsiTheme="minorEastAsia"/>
                <w:b/>
                <w:sz w:val="24"/>
                <w:szCs w:val="24"/>
              </w:rPr>
              <w:t>船，</w:t>
            </w:r>
            <w:proofErr w:type="gramStart"/>
            <w:r w:rsidRPr="00033F7D">
              <w:rPr>
                <w:rFonts w:asciiTheme="minorEastAsia" w:hAnsiTheme="minorEastAsia"/>
                <w:b/>
                <w:sz w:val="24"/>
                <w:szCs w:val="24"/>
              </w:rPr>
              <w:t>連夜遁去</w:t>
            </w:r>
            <w:proofErr w:type="gramEnd"/>
            <w:r w:rsidRPr="00033F7D">
              <w:rPr>
                <w:rFonts w:asciiTheme="minorEastAsia" w:hAnsiTheme="minorEastAsia"/>
                <w:b/>
                <w:sz w:val="24"/>
                <w:szCs w:val="24"/>
              </w:rPr>
              <w:t>。</w:t>
            </w:r>
            <w:proofErr w:type="gramStart"/>
            <w:r w:rsidRPr="00033F7D">
              <w:rPr>
                <w:rFonts w:asciiTheme="minorEastAsia" w:hAnsiTheme="minorEastAsia"/>
                <w:b/>
                <w:sz w:val="24"/>
                <w:szCs w:val="24"/>
              </w:rPr>
              <w:t>倍道兼行</w:t>
            </w:r>
            <w:proofErr w:type="gramEnd"/>
            <w:r w:rsidRPr="00033F7D">
              <w:rPr>
                <w:rFonts w:asciiTheme="minorEastAsia" w:hAnsiTheme="minorEastAsia"/>
                <w:b/>
                <w:sz w:val="24"/>
                <w:szCs w:val="24"/>
              </w:rPr>
              <w:t>，</w:t>
            </w:r>
            <w:proofErr w:type="gramStart"/>
            <w:r w:rsidRPr="00033F7D">
              <w:rPr>
                <w:rFonts w:asciiTheme="minorEastAsia" w:hAnsiTheme="minorEastAsia"/>
                <w:b/>
                <w:sz w:val="24"/>
                <w:szCs w:val="24"/>
              </w:rPr>
              <w:t>數月至蜀</w:t>
            </w:r>
            <w:proofErr w:type="gramEnd"/>
            <w:r w:rsidRPr="00033F7D">
              <w:rPr>
                <w:rFonts w:asciiTheme="minorEastAsia" w:hAnsiTheme="minorEastAsia"/>
                <w:b/>
                <w:sz w:val="24"/>
                <w:szCs w:val="24"/>
              </w:rPr>
              <w:t>。</w:t>
            </w:r>
            <w:r w:rsidRPr="00033F7D">
              <w:rPr>
                <w:rFonts w:asciiTheme="minorEastAsia" w:hAnsiTheme="minorEastAsia" w:hint="eastAsia"/>
                <w:b/>
                <w:sz w:val="24"/>
                <w:szCs w:val="24"/>
              </w:rPr>
              <w:t>（〈離魂記〉</w:t>
            </w:r>
            <w:r w:rsidR="00F82B3D" w:rsidRPr="00033F7D">
              <w:rPr>
                <w:rFonts w:asciiTheme="minorEastAsia" w:hAnsiTheme="minorEastAsia" w:hint="eastAsia"/>
                <w:b/>
                <w:sz w:val="24"/>
                <w:szCs w:val="24"/>
              </w:rPr>
              <w:t>第一、二段</w:t>
            </w:r>
            <w:r w:rsidRPr="00033F7D">
              <w:rPr>
                <w:rFonts w:asciiTheme="minorEastAsia" w:hAnsiTheme="minorEastAsia" w:hint="eastAsia"/>
                <w:b/>
                <w:sz w:val="24"/>
                <w:szCs w:val="24"/>
              </w:rPr>
              <w:t>）</w:t>
            </w:r>
          </w:p>
          <w:p w14:paraId="12F513BC" w14:textId="77777777" w:rsidR="00AC0CFD" w:rsidRPr="00033F7D" w:rsidRDefault="00AC0CFD" w:rsidP="00EB2566">
            <w:pPr>
              <w:spacing w:line="240" w:lineRule="atLeast"/>
              <w:jc w:val="both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1F5A6A39" w14:textId="00352C67" w:rsidR="00EB2566" w:rsidRPr="00033F7D" w:rsidRDefault="00EB2566" w:rsidP="00EB2566">
            <w:pPr>
              <w:spacing w:line="240" w:lineRule="atLeast"/>
              <w:jc w:val="both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33F7D">
              <w:rPr>
                <w:rFonts w:asciiTheme="minorEastAsia" w:hAnsiTheme="minorEastAsia"/>
                <w:b/>
                <w:sz w:val="24"/>
                <w:szCs w:val="24"/>
              </w:rPr>
              <w:t>乙</w:t>
            </w:r>
            <w:r w:rsidRPr="00033F7D">
              <w:rPr>
                <w:rFonts w:asciiTheme="minorEastAsia" w:hAnsiTheme="minorEastAsia" w:hint="eastAsia"/>
                <w:b/>
                <w:sz w:val="24"/>
                <w:szCs w:val="24"/>
              </w:rPr>
              <w:t>、</w:t>
            </w:r>
          </w:p>
          <w:p w14:paraId="6AA9C281" w14:textId="399946EB" w:rsidR="00EB2566" w:rsidRPr="00033F7D" w:rsidRDefault="00EB2566" w:rsidP="00033F7D">
            <w:pPr>
              <w:spacing w:line="360" w:lineRule="atLeast"/>
              <w:jc w:val="both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33F7D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　《隋唐嘉話》：「薛中書元</w:t>
            </w:r>
            <w:proofErr w:type="gramStart"/>
            <w:r w:rsidRPr="00033F7D">
              <w:rPr>
                <w:rFonts w:asciiTheme="minorEastAsia" w:hAnsiTheme="minorEastAsia" w:hint="eastAsia"/>
                <w:b/>
                <w:sz w:val="24"/>
                <w:szCs w:val="24"/>
              </w:rPr>
              <w:t>超謂所親曰</w:t>
            </w:r>
            <w:proofErr w:type="gramEnd"/>
            <w:r w:rsidRPr="00033F7D">
              <w:rPr>
                <w:rFonts w:asciiTheme="minorEastAsia" w:hAnsiTheme="minorEastAsia" w:hint="eastAsia"/>
                <w:b/>
                <w:sz w:val="24"/>
                <w:szCs w:val="24"/>
              </w:rPr>
              <w:t>：『吾不才，富貴過分，然平生有三恨：始不以進士</w:t>
            </w:r>
            <w:proofErr w:type="gramStart"/>
            <w:r w:rsidRPr="00033F7D">
              <w:rPr>
                <w:rFonts w:asciiTheme="minorEastAsia" w:hAnsiTheme="minorEastAsia" w:hint="eastAsia"/>
                <w:b/>
                <w:sz w:val="24"/>
                <w:szCs w:val="24"/>
              </w:rPr>
              <w:lastRenderedPageBreak/>
              <w:t>擢</w:t>
            </w:r>
            <w:proofErr w:type="gramEnd"/>
            <w:r w:rsidRPr="00033F7D">
              <w:rPr>
                <w:rFonts w:asciiTheme="minorEastAsia" w:hAnsiTheme="minorEastAsia" w:hint="eastAsia"/>
                <w:b/>
                <w:sz w:val="24"/>
                <w:szCs w:val="24"/>
              </w:rPr>
              <w:t>第、娶五姓女</w:t>
            </w:r>
            <w:r w:rsidRPr="00033F7D">
              <w:rPr>
                <w:rFonts w:asciiTheme="minorEastAsia" w:hAnsiTheme="minorEastAsia" w:hint="eastAsia"/>
                <w:b/>
                <w:spacing w:val="-20"/>
              </w:rPr>
              <w:t>（</w:t>
            </w:r>
            <w:proofErr w:type="gramStart"/>
            <w:r w:rsidRPr="00033F7D">
              <w:rPr>
                <w:rFonts w:asciiTheme="minorEastAsia" w:hAnsiTheme="minorEastAsia" w:hint="eastAsia"/>
                <w:b/>
                <w:spacing w:val="-20"/>
              </w:rPr>
              <w:t>註</w:t>
            </w:r>
            <w:proofErr w:type="gramEnd"/>
            <w:r w:rsidRPr="00033F7D">
              <w:rPr>
                <w:rFonts w:asciiTheme="minorEastAsia" w:hAnsiTheme="minorEastAsia"/>
                <w:b/>
                <w:spacing w:val="-20"/>
              </w:rPr>
              <w:t>3</w:t>
            </w:r>
            <w:r w:rsidRPr="00033F7D">
              <w:rPr>
                <w:rFonts w:asciiTheme="minorEastAsia" w:hAnsiTheme="minorEastAsia" w:hint="eastAsia"/>
                <w:b/>
                <w:spacing w:val="-20"/>
              </w:rPr>
              <w:t>）</w:t>
            </w:r>
            <w:r w:rsidRPr="00033F7D">
              <w:rPr>
                <w:rFonts w:asciiTheme="minorEastAsia" w:hAnsiTheme="minorEastAsia" w:hint="eastAsia"/>
                <w:b/>
                <w:sz w:val="24"/>
                <w:szCs w:val="24"/>
              </w:rPr>
              <w:t>，不得修國史。』」薛元超是高宗時宰相，甚得高宗倚重，但他提出的平生三恨，竟將不娶五姓女與不以進士</w:t>
            </w:r>
            <w:proofErr w:type="gramStart"/>
            <w:r w:rsidRPr="00033F7D">
              <w:rPr>
                <w:rFonts w:asciiTheme="minorEastAsia" w:hAnsiTheme="minorEastAsia" w:hint="eastAsia"/>
                <w:b/>
                <w:sz w:val="24"/>
                <w:szCs w:val="24"/>
              </w:rPr>
              <w:t>擢</w:t>
            </w:r>
            <w:proofErr w:type="gramEnd"/>
            <w:r w:rsidRPr="00033F7D">
              <w:rPr>
                <w:rFonts w:asciiTheme="minorEastAsia" w:hAnsiTheme="minorEastAsia" w:hint="eastAsia"/>
                <w:b/>
                <w:sz w:val="24"/>
                <w:szCs w:val="24"/>
              </w:rPr>
              <w:t>第和不得修國史並列，可見他內心裡門第觀念的深重。同時也代表著當時一般人內心蘊藏的觀念。（李樹桐〈唐代女性的婚姻觀〉）</w:t>
            </w:r>
          </w:p>
          <w:p w14:paraId="37AA0C2C" w14:textId="77777777" w:rsidR="004A0659" w:rsidRPr="00033F7D" w:rsidRDefault="004A0659" w:rsidP="00EB2566">
            <w:pPr>
              <w:spacing w:line="240" w:lineRule="atLeast"/>
              <w:jc w:val="both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1096F764" w14:textId="77777777" w:rsidR="00EB2566" w:rsidRPr="00033F7D" w:rsidRDefault="00EB2566" w:rsidP="00EB2566">
            <w:pPr>
              <w:spacing w:line="240" w:lineRule="atLeast"/>
              <w:jc w:val="both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33F7D">
              <w:rPr>
                <w:rFonts w:asciiTheme="minorEastAsia" w:hAnsiTheme="minorEastAsia"/>
                <w:b/>
                <w:sz w:val="24"/>
                <w:szCs w:val="24"/>
              </w:rPr>
              <w:t>丙</w:t>
            </w:r>
            <w:r w:rsidRPr="00033F7D">
              <w:rPr>
                <w:rFonts w:asciiTheme="minorEastAsia" w:hAnsiTheme="minorEastAsia" w:hint="eastAsia"/>
                <w:b/>
                <w:sz w:val="24"/>
                <w:szCs w:val="24"/>
              </w:rPr>
              <w:t>、</w:t>
            </w:r>
          </w:p>
          <w:p w14:paraId="0A9D6ACF" w14:textId="77777777" w:rsidR="00EB2566" w:rsidRPr="00033F7D" w:rsidRDefault="00EB2566" w:rsidP="00033F7D">
            <w:pPr>
              <w:spacing w:line="360" w:lineRule="atLeast"/>
              <w:ind w:firstLineChars="200" w:firstLine="480"/>
              <w:jc w:val="both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33F7D">
              <w:rPr>
                <w:rFonts w:asciiTheme="minorEastAsia" w:hAnsiTheme="minorEastAsia" w:hint="eastAsia"/>
                <w:b/>
                <w:sz w:val="24"/>
                <w:szCs w:val="24"/>
              </w:rPr>
              <w:t>武則天乃是從</w:t>
            </w:r>
            <w:proofErr w:type="gramStart"/>
            <w:r w:rsidRPr="00033F7D">
              <w:rPr>
                <w:rFonts w:asciiTheme="minorEastAsia" w:hAnsiTheme="minorEastAsia" w:hint="eastAsia"/>
                <w:b/>
                <w:sz w:val="24"/>
                <w:szCs w:val="24"/>
              </w:rPr>
              <w:t>太</w:t>
            </w:r>
            <w:proofErr w:type="gramEnd"/>
            <w:r w:rsidRPr="00033F7D">
              <w:rPr>
                <w:rFonts w:asciiTheme="minorEastAsia" w:hAnsiTheme="minorEastAsia" w:hint="eastAsia"/>
                <w:b/>
                <w:sz w:val="24"/>
                <w:szCs w:val="24"/>
              </w:rPr>
              <w:t>宗後宮的才人出身，</w:t>
            </w:r>
            <w:proofErr w:type="gramStart"/>
            <w:r w:rsidRPr="00033F7D">
              <w:rPr>
                <w:rFonts w:asciiTheme="minorEastAsia" w:hAnsiTheme="minorEastAsia" w:hint="eastAsia"/>
                <w:b/>
                <w:sz w:val="24"/>
                <w:szCs w:val="24"/>
              </w:rPr>
              <w:t>爰</w:t>
            </w:r>
            <w:proofErr w:type="gramEnd"/>
            <w:r w:rsidRPr="00033F7D">
              <w:rPr>
                <w:rFonts w:asciiTheme="minorEastAsia" w:hAnsiTheme="minorEastAsia" w:hint="eastAsia"/>
                <w:b/>
                <w:sz w:val="24"/>
                <w:szCs w:val="24"/>
              </w:rPr>
              <w:t>及高宗則進而封后，這樣的經歷，在後宮史上，已經非</w:t>
            </w:r>
            <w:proofErr w:type="gramStart"/>
            <w:r w:rsidRPr="00033F7D">
              <w:rPr>
                <w:rFonts w:asciiTheme="minorEastAsia" w:hAnsiTheme="minorEastAsia" w:hint="eastAsia"/>
                <w:b/>
                <w:sz w:val="24"/>
                <w:szCs w:val="24"/>
              </w:rPr>
              <w:t>同凡響</w:t>
            </w:r>
            <w:proofErr w:type="gramEnd"/>
            <w:r w:rsidRPr="00033F7D">
              <w:rPr>
                <w:rFonts w:asciiTheme="minorEastAsia" w:hAnsiTheme="minorEastAsia" w:hint="eastAsia"/>
                <w:b/>
                <w:sz w:val="24"/>
                <w:szCs w:val="24"/>
              </w:rPr>
              <w:t>。但是，精明幹練的武</w:t>
            </w:r>
            <w:proofErr w:type="gramStart"/>
            <w:r w:rsidRPr="00033F7D">
              <w:rPr>
                <w:rFonts w:asciiTheme="minorEastAsia" w:hAnsiTheme="minorEastAsia" w:hint="eastAsia"/>
                <w:b/>
                <w:sz w:val="24"/>
                <w:szCs w:val="24"/>
              </w:rPr>
              <w:t>后</w:t>
            </w:r>
            <w:proofErr w:type="gramEnd"/>
            <w:r w:rsidRPr="00033F7D">
              <w:rPr>
                <w:rFonts w:asciiTheme="minorEastAsia" w:hAnsiTheme="minorEastAsia" w:hint="eastAsia"/>
                <w:b/>
                <w:sz w:val="24"/>
                <w:szCs w:val="24"/>
              </w:rPr>
              <w:t>，卻並不自滿於此，而有親身參政，甚至統治四方之志。就在其參政之後，為了鞏固政權，削弱</w:t>
            </w:r>
            <w:proofErr w:type="gramStart"/>
            <w:r w:rsidRPr="00033F7D">
              <w:rPr>
                <w:rFonts w:asciiTheme="minorEastAsia" w:hAnsiTheme="minorEastAsia" w:hint="eastAsia"/>
                <w:b/>
                <w:sz w:val="24"/>
                <w:szCs w:val="24"/>
              </w:rPr>
              <w:t>皇戚、勳室</w:t>
            </w:r>
            <w:proofErr w:type="gramEnd"/>
            <w:r w:rsidRPr="00033F7D">
              <w:rPr>
                <w:rFonts w:asciiTheme="minorEastAsia" w:hAnsiTheme="minorEastAsia" w:hint="eastAsia"/>
                <w:b/>
                <w:sz w:val="24"/>
                <w:szCs w:val="24"/>
              </w:rPr>
              <w:t>，以及世家大族的勢力，於是廣開科舉仕途大門，令大批身居社會中下層的文人士子有機會進入仕途，參與時政，藉以收買人心。這樣的政策，不但收到廣納人才的效果，同時增添了社會結構階層的流動性。（王國櫻《</w:t>
            </w:r>
            <w:r w:rsidRPr="00033F7D">
              <w:rPr>
                <w:rFonts w:asciiTheme="minorEastAsia" w:hAnsiTheme="minorEastAsia"/>
                <w:b/>
                <w:sz w:val="24"/>
                <w:szCs w:val="24"/>
              </w:rPr>
              <w:t>中國文學史新講</w:t>
            </w:r>
            <w:r w:rsidRPr="00033F7D">
              <w:rPr>
                <w:rFonts w:asciiTheme="minorEastAsia" w:hAnsiTheme="minorEastAsia" w:hint="eastAsia"/>
                <w:b/>
                <w:sz w:val="24"/>
                <w:szCs w:val="24"/>
              </w:rPr>
              <w:t>》）</w:t>
            </w:r>
          </w:p>
          <w:p w14:paraId="54173282" w14:textId="77777777" w:rsidR="00EB2566" w:rsidRDefault="00EB2566" w:rsidP="00EB2566">
            <w:pPr>
              <w:spacing w:line="240" w:lineRule="atLeast"/>
              <w:ind w:firstLineChars="200" w:firstLine="400"/>
              <w:jc w:val="both"/>
              <w:rPr>
                <w:rFonts w:asciiTheme="minorEastAsia" w:hAnsiTheme="minorEastAsia"/>
                <w:b/>
              </w:rPr>
            </w:pPr>
          </w:p>
          <w:p w14:paraId="18F97E9E" w14:textId="7BA755CC" w:rsidR="00EB2566" w:rsidRDefault="00EB2566" w:rsidP="0096031F">
            <w:pPr>
              <w:snapToGrid w:val="0"/>
              <w:spacing w:line="240" w:lineRule="atLeast"/>
              <w:jc w:val="both"/>
              <w:rPr>
                <w:rFonts w:asciiTheme="minorEastAsia" w:hAnsiTheme="minorEastAsia"/>
              </w:rPr>
            </w:pPr>
            <w:r w:rsidRPr="00EB2566">
              <w:rPr>
                <w:rFonts w:asciiTheme="minorEastAsia" w:hAnsiTheme="minorEastAsia" w:hint="eastAsia"/>
                <w:b/>
                <w:spacing w:val="-20"/>
              </w:rPr>
              <w:t>（</w:t>
            </w:r>
            <w:proofErr w:type="gramStart"/>
            <w:r w:rsidRPr="00EB2566">
              <w:rPr>
                <w:rFonts w:asciiTheme="minorEastAsia" w:hAnsiTheme="minorEastAsia" w:hint="eastAsia"/>
                <w:b/>
                <w:spacing w:val="-20"/>
              </w:rPr>
              <w:t>註</w:t>
            </w:r>
            <w:proofErr w:type="gramEnd"/>
            <w:r w:rsidRPr="00EB2566">
              <w:rPr>
                <w:rFonts w:asciiTheme="minorEastAsia" w:hAnsiTheme="minorEastAsia"/>
                <w:b/>
                <w:spacing w:val="-20"/>
              </w:rPr>
              <w:t>1</w:t>
            </w:r>
            <w:r w:rsidRPr="00EB2566">
              <w:rPr>
                <w:rFonts w:asciiTheme="minorEastAsia" w:hAnsiTheme="minorEastAsia" w:hint="eastAsia"/>
                <w:b/>
                <w:spacing w:val="-20"/>
              </w:rPr>
              <w:t>）</w:t>
            </w:r>
            <w:r w:rsidRPr="006A425B">
              <w:rPr>
                <w:rFonts w:asciiTheme="minorEastAsia" w:hAnsiTheme="minorEastAsia" w:hint="eastAsia"/>
              </w:rPr>
              <w:t>西元六九二年。天授，唐 武則天年號。</w:t>
            </w:r>
          </w:p>
          <w:p w14:paraId="367B41A0" w14:textId="48BE554C" w:rsidR="00EB2566" w:rsidRDefault="00EB2566" w:rsidP="0096031F">
            <w:pPr>
              <w:snapToGrid w:val="0"/>
              <w:spacing w:line="240" w:lineRule="atLeast"/>
              <w:jc w:val="both"/>
              <w:rPr>
                <w:rFonts w:asciiTheme="minorEastAsia" w:hAnsiTheme="minorEastAsia"/>
              </w:rPr>
            </w:pPr>
            <w:r w:rsidRPr="00EB2566">
              <w:rPr>
                <w:rFonts w:asciiTheme="minorEastAsia" w:hAnsiTheme="minorEastAsia" w:hint="eastAsia"/>
                <w:b/>
                <w:spacing w:val="-20"/>
              </w:rPr>
              <w:t>（</w:t>
            </w:r>
            <w:proofErr w:type="gramStart"/>
            <w:r w:rsidRPr="00EB2566">
              <w:rPr>
                <w:rFonts w:asciiTheme="minorEastAsia" w:hAnsiTheme="minorEastAsia" w:hint="eastAsia"/>
                <w:b/>
                <w:spacing w:val="-20"/>
              </w:rPr>
              <w:t>註</w:t>
            </w:r>
            <w:proofErr w:type="gramEnd"/>
            <w:r>
              <w:rPr>
                <w:rFonts w:asciiTheme="minorEastAsia" w:hAnsiTheme="minorEastAsia" w:hint="eastAsia"/>
                <w:b/>
                <w:spacing w:val="-20"/>
              </w:rPr>
              <w:t>2</w:t>
            </w:r>
            <w:r w:rsidRPr="00EB2566">
              <w:rPr>
                <w:rFonts w:asciiTheme="minorEastAsia" w:hAnsiTheme="minorEastAsia" w:hint="eastAsia"/>
                <w:b/>
                <w:spacing w:val="-20"/>
              </w:rPr>
              <w:t>）</w:t>
            </w:r>
            <w:r w:rsidR="004C4CE4" w:rsidRPr="004C4CE4">
              <w:rPr>
                <w:rFonts w:asciiTheme="minorEastAsia" w:hAnsiTheme="minorEastAsia" w:hint="eastAsia"/>
              </w:rPr>
              <w:t>賓</w:t>
            </w:r>
            <w:proofErr w:type="gramStart"/>
            <w:r w:rsidR="004C4CE4" w:rsidRPr="004C4CE4">
              <w:rPr>
                <w:rFonts w:asciiTheme="minorEastAsia" w:hAnsiTheme="minorEastAsia" w:hint="eastAsia"/>
              </w:rPr>
              <w:t>僚</w:t>
            </w:r>
            <w:proofErr w:type="gramEnd"/>
            <w:r w:rsidRPr="004C4CE4">
              <w:rPr>
                <w:rFonts w:asciiTheme="minorEastAsia" w:hAnsiTheme="minorEastAsia" w:hint="eastAsia"/>
              </w:rPr>
              <w:t>之</w:t>
            </w:r>
            <w:r w:rsidRPr="006A425B">
              <w:rPr>
                <w:rFonts w:asciiTheme="minorEastAsia" w:hAnsiTheme="minorEastAsia" w:hint="eastAsia"/>
              </w:rPr>
              <w:t>選者：幕僚中將赴吏部應選的人。之選，</w:t>
            </w:r>
            <w:proofErr w:type="gramStart"/>
            <w:r w:rsidRPr="006A425B">
              <w:rPr>
                <w:rFonts w:asciiTheme="minorEastAsia" w:hAnsiTheme="minorEastAsia" w:hint="eastAsia"/>
              </w:rPr>
              <w:t>赴選</w:t>
            </w:r>
            <w:proofErr w:type="gramEnd"/>
            <w:r w:rsidRPr="006A425B">
              <w:rPr>
                <w:rFonts w:asciiTheme="minorEastAsia" w:hAnsiTheme="minorEastAsia" w:hint="eastAsia"/>
              </w:rPr>
              <w:t>，唐代科舉及第者，必須經過吏部的選拔，方能授以官職。一說，係「一時之選」的「之選」，即</w:t>
            </w:r>
            <w:r w:rsidR="004C4CE4">
              <w:rPr>
                <w:rFonts w:asciiTheme="minorEastAsia" w:hAnsiTheme="minorEastAsia" w:hint="eastAsia"/>
              </w:rPr>
              <w:t>賓</w:t>
            </w:r>
            <w:proofErr w:type="gramStart"/>
            <w:r w:rsidR="004C4CE4">
              <w:rPr>
                <w:rFonts w:asciiTheme="minorEastAsia" w:hAnsiTheme="minorEastAsia" w:hint="eastAsia"/>
              </w:rPr>
              <w:t>僚</w:t>
            </w:r>
            <w:proofErr w:type="gramEnd"/>
            <w:r w:rsidRPr="006A425B">
              <w:rPr>
                <w:rFonts w:asciiTheme="minorEastAsia" w:hAnsiTheme="minorEastAsia" w:hint="eastAsia"/>
              </w:rPr>
              <w:t>中的出色者。</w:t>
            </w:r>
          </w:p>
          <w:p w14:paraId="2C2EADD3" w14:textId="706E11F0" w:rsidR="00EB2566" w:rsidRDefault="00EB2566" w:rsidP="00033F7D">
            <w:pPr>
              <w:snapToGrid w:val="0"/>
              <w:spacing w:afterLines="50" w:after="180"/>
            </w:pPr>
            <w:r w:rsidRPr="00EB2566">
              <w:rPr>
                <w:rFonts w:asciiTheme="minorEastAsia" w:hAnsiTheme="minorEastAsia" w:hint="eastAsia"/>
                <w:b/>
                <w:spacing w:val="-20"/>
              </w:rPr>
              <w:t>（</w:t>
            </w:r>
            <w:proofErr w:type="gramStart"/>
            <w:r w:rsidRPr="00EB2566">
              <w:rPr>
                <w:rFonts w:asciiTheme="minorEastAsia" w:hAnsiTheme="minorEastAsia" w:hint="eastAsia"/>
                <w:b/>
                <w:spacing w:val="-20"/>
              </w:rPr>
              <w:t>註</w:t>
            </w:r>
            <w:proofErr w:type="gramEnd"/>
            <w:r>
              <w:rPr>
                <w:rFonts w:asciiTheme="minorEastAsia" w:hAnsiTheme="minorEastAsia"/>
                <w:b/>
                <w:spacing w:val="-20"/>
              </w:rPr>
              <w:t>3</w:t>
            </w:r>
            <w:r w:rsidRPr="00EB2566">
              <w:rPr>
                <w:rFonts w:asciiTheme="minorEastAsia" w:hAnsiTheme="minorEastAsia" w:hint="eastAsia"/>
                <w:b/>
                <w:spacing w:val="-20"/>
              </w:rPr>
              <w:t>）</w:t>
            </w:r>
            <w:r w:rsidRPr="006A425B">
              <w:rPr>
                <w:rFonts w:asciiTheme="minorEastAsia" w:hAnsiTheme="minorEastAsia" w:hint="eastAsia"/>
              </w:rPr>
              <w:t>五姓女即唐代知名的世家大族，即隴西李氏、</w:t>
            </w:r>
            <w:proofErr w:type="gramStart"/>
            <w:r w:rsidRPr="006A425B">
              <w:rPr>
                <w:rFonts w:asciiTheme="minorEastAsia" w:hAnsiTheme="minorEastAsia" w:hint="eastAsia"/>
              </w:rPr>
              <w:t>趙郡李氏</w:t>
            </w:r>
            <w:proofErr w:type="gramEnd"/>
            <w:r w:rsidRPr="006A425B">
              <w:rPr>
                <w:rFonts w:asciiTheme="minorEastAsia" w:hAnsiTheme="minorEastAsia" w:hint="eastAsia"/>
              </w:rPr>
              <w:t>、</w:t>
            </w:r>
            <w:proofErr w:type="gramStart"/>
            <w:r w:rsidRPr="006A425B">
              <w:rPr>
                <w:rFonts w:asciiTheme="minorEastAsia" w:hAnsiTheme="minorEastAsia" w:hint="eastAsia"/>
              </w:rPr>
              <w:t>博陵崔氏</w:t>
            </w:r>
            <w:proofErr w:type="gramEnd"/>
            <w:r w:rsidRPr="006A425B">
              <w:rPr>
                <w:rFonts w:asciiTheme="minorEastAsia" w:hAnsiTheme="minorEastAsia" w:hint="eastAsia"/>
              </w:rPr>
              <w:t>（今河北安平縣、深縣、饒陽、安國等地）、清河崔氏（今河北清河縣）、</w:t>
            </w:r>
            <w:proofErr w:type="gramStart"/>
            <w:r w:rsidRPr="006A425B">
              <w:rPr>
                <w:rFonts w:asciiTheme="minorEastAsia" w:hAnsiTheme="minorEastAsia" w:hint="eastAsia"/>
              </w:rPr>
              <w:t>范</w:t>
            </w:r>
            <w:proofErr w:type="gramEnd"/>
            <w:r w:rsidRPr="006A425B">
              <w:rPr>
                <w:rFonts w:asciiTheme="minorEastAsia" w:hAnsiTheme="minorEastAsia" w:hint="eastAsia"/>
              </w:rPr>
              <w:t>陽盧氏（今保定市和北京市一帶）、</w:t>
            </w:r>
            <w:proofErr w:type="gramStart"/>
            <w:r w:rsidRPr="006A425B">
              <w:rPr>
                <w:rFonts w:asciiTheme="minorEastAsia" w:hAnsiTheme="minorEastAsia" w:hint="eastAsia"/>
              </w:rPr>
              <w:t>滎</w:t>
            </w:r>
            <w:proofErr w:type="gramEnd"/>
            <w:r w:rsidRPr="006A425B">
              <w:rPr>
                <w:rFonts w:asciiTheme="minorEastAsia" w:hAnsiTheme="minorEastAsia" w:hint="eastAsia"/>
              </w:rPr>
              <w:t>陽鄭氏（今河南省）、太原王氏。</w:t>
            </w:r>
          </w:p>
        </w:tc>
      </w:tr>
    </w:tbl>
    <w:p w14:paraId="2E75A105" w14:textId="77777777" w:rsidR="00911F99" w:rsidRDefault="003D24B6" w:rsidP="00EB2566">
      <w:pPr>
        <w:spacing w:beforeLines="50" w:before="180"/>
      </w:pPr>
      <w:r>
        <w:lastRenderedPageBreak/>
        <w:t>1.</w:t>
      </w:r>
      <w:r w:rsidR="002A5BAB">
        <w:rPr>
          <w:rFonts w:hint="eastAsia"/>
        </w:rPr>
        <w:t xml:space="preserve"> 張鎰</w:t>
      </w:r>
      <w:r w:rsidR="00815A4D">
        <w:rPr>
          <w:rFonts w:hint="eastAsia"/>
        </w:rPr>
        <w:t>、王宙</w:t>
      </w:r>
      <w:r w:rsidR="002A5BAB">
        <w:rPr>
          <w:rFonts w:hint="eastAsia"/>
        </w:rPr>
        <w:t>的家世背景可看出社會</w:t>
      </w:r>
      <w:r w:rsidR="00815A4D">
        <w:rPr>
          <w:rFonts w:hint="eastAsia"/>
        </w:rPr>
        <w:t>地位的差別，</w:t>
      </w:r>
      <w:r w:rsidR="00911F99">
        <w:rPr>
          <w:rFonts w:hint="eastAsia"/>
        </w:rPr>
        <w:t>請閱讀甲、</w:t>
      </w:r>
      <w:proofErr w:type="gramStart"/>
      <w:r w:rsidR="00911F99">
        <w:rPr>
          <w:rFonts w:hint="eastAsia"/>
        </w:rPr>
        <w:t>乙文後</w:t>
      </w:r>
      <w:proofErr w:type="gramEnd"/>
      <w:r w:rsidR="00911F99">
        <w:rPr>
          <w:rFonts w:hint="eastAsia"/>
        </w:rPr>
        <w:t>完成下表</w:t>
      </w:r>
      <w:r w:rsidR="00815A4D">
        <w:rPr>
          <w:rFonts w:hint="eastAsia"/>
        </w:rPr>
        <w:t>。</w:t>
      </w:r>
    </w:p>
    <w:tbl>
      <w:tblPr>
        <w:tblW w:w="102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5"/>
        <w:gridCol w:w="1701"/>
        <w:gridCol w:w="1984"/>
        <w:gridCol w:w="4961"/>
      </w:tblGrid>
      <w:tr w:rsidR="00815A4D" w14:paraId="7DF73469" w14:textId="77777777" w:rsidTr="0096031F">
        <w:trPr>
          <w:trHeight w:val="300"/>
        </w:trPr>
        <w:tc>
          <w:tcPr>
            <w:tcW w:w="1555" w:type="dxa"/>
            <w:shd w:val="clear" w:color="auto" w:fill="D9D9D9" w:themeFill="background1" w:themeFillShade="D9"/>
            <w:noWrap/>
            <w:vAlign w:val="center"/>
            <w:hideMark/>
          </w:tcPr>
          <w:p w14:paraId="71AF0079" w14:textId="77777777" w:rsidR="00815A4D" w:rsidRPr="00A7134B" w:rsidRDefault="00815A4D" w:rsidP="00A7134B">
            <w:pPr>
              <w:spacing w:beforeLines="20" w:before="72" w:afterLines="20" w:after="72"/>
              <w:jc w:val="center"/>
              <w:rPr>
                <w:b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B222FB" w14:textId="77777777" w:rsidR="00815A4D" w:rsidRPr="00A7134B" w:rsidRDefault="002A5BAB" w:rsidP="00A7134B">
            <w:pPr>
              <w:spacing w:beforeLines="20" w:before="72" w:afterLines="20" w:after="72"/>
              <w:jc w:val="center"/>
              <w:rPr>
                <w:b/>
                <w:color w:val="000000"/>
              </w:rPr>
            </w:pPr>
            <w:r w:rsidRPr="00A7134B">
              <w:rPr>
                <w:rFonts w:hint="eastAsia"/>
                <w:b/>
                <w:color w:val="000000"/>
              </w:rPr>
              <w:t>張</w:t>
            </w:r>
            <w:r w:rsidR="00815A4D" w:rsidRPr="00A7134B">
              <w:rPr>
                <w:rFonts w:hint="eastAsia"/>
                <w:b/>
                <w:color w:val="000000"/>
              </w:rPr>
              <w:t>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9F4EF4C" w14:textId="77777777" w:rsidR="00815A4D" w:rsidRPr="00A7134B" w:rsidRDefault="00815A4D" w:rsidP="00A7134B">
            <w:pPr>
              <w:spacing w:beforeLines="20" w:before="72" w:afterLines="20" w:after="72"/>
              <w:jc w:val="center"/>
              <w:rPr>
                <w:b/>
                <w:color w:val="000000"/>
              </w:rPr>
            </w:pPr>
            <w:r w:rsidRPr="00A7134B">
              <w:rPr>
                <w:rFonts w:hint="eastAsia"/>
                <w:b/>
                <w:color w:val="000000"/>
              </w:rPr>
              <w:t>王宙</w:t>
            </w:r>
          </w:p>
        </w:tc>
        <w:tc>
          <w:tcPr>
            <w:tcW w:w="4961" w:type="dxa"/>
          </w:tcPr>
          <w:p w14:paraId="148CF09B" w14:textId="77777777" w:rsidR="00815A4D" w:rsidRPr="00A7134B" w:rsidRDefault="00815A4D" w:rsidP="00A7134B">
            <w:pPr>
              <w:spacing w:beforeLines="20" w:before="72" w:afterLines="20" w:after="72"/>
              <w:jc w:val="center"/>
              <w:rPr>
                <w:b/>
                <w:color w:val="000000"/>
              </w:rPr>
            </w:pPr>
            <w:r w:rsidRPr="00A7134B">
              <w:rPr>
                <w:rFonts w:hint="eastAsia"/>
                <w:b/>
                <w:color w:val="000000"/>
              </w:rPr>
              <w:t>說明</w:t>
            </w:r>
          </w:p>
        </w:tc>
      </w:tr>
      <w:tr w:rsidR="00B14175" w14:paraId="2548D193" w14:textId="77777777" w:rsidTr="0096031F">
        <w:trPr>
          <w:trHeight w:val="300"/>
        </w:trPr>
        <w:tc>
          <w:tcPr>
            <w:tcW w:w="1555" w:type="dxa"/>
            <w:shd w:val="clear" w:color="auto" w:fill="D9D9D9" w:themeFill="background1" w:themeFillShade="D9"/>
            <w:noWrap/>
            <w:vAlign w:val="center"/>
            <w:hideMark/>
          </w:tcPr>
          <w:p w14:paraId="0FA292A3" w14:textId="77777777" w:rsidR="00B14175" w:rsidRPr="00A7134B" w:rsidRDefault="00B14175" w:rsidP="002F5302">
            <w:pPr>
              <w:spacing w:beforeLines="20" w:before="72" w:afterLines="20" w:after="72"/>
              <w:jc w:val="center"/>
              <w:rPr>
                <w:b/>
                <w:color w:val="000000"/>
              </w:rPr>
            </w:pPr>
            <w:r w:rsidRPr="00A7134B">
              <w:rPr>
                <w:rFonts w:hint="eastAsia"/>
                <w:b/>
                <w:color w:val="000000"/>
              </w:rPr>
              <w:t>關係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E03FAB" w14:textId="77A9607F" w:rsidR="00B14175" w:rsidRDefault="00B14175" w:rsidP="002F5302">
            <w:pPr>
              <w:spacing w:beforeLines="20" w:before="72" w:afterLines="20" w:after="72"/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倩</w:t>
            </w:r>
            <w:proofErr w:type="gramEnd"/>
            <w:r>
              <w:rPr>
                <w:rFonts w:hint="eastAsia"/>
                <w:color w:val="000000"/>
              </w:rPr>
              <w:t>娘之父</w:t>
            </w:r>
            <w:r w:rsidR="00E8664C">
              <w:rPr>
                <w:rFonts w:hint="eastAsia"/>
                <w:color w:val="000000"/>
              </w:rPr>
              <w:t>親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7F775C3" w14:textId="77777777" w:rsidR="00B14175" w:rsidRDefault="00B14175" w:rsidP="002F5302">
            <w:pPr>
              <w:spacing w:beforeLines="20" w:before="72" w:afterLines="20" w:after="72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張鎰的外甥</w:t>
            </w:r>
          </w:p>
        </w:tc>
        <w:tc>
          <w:tcPr>
            <w:tcW w:w="4961" w:type="dxa"/>
            <w:vMerge w:val="restart"/>
          </w:tcPr>
          <w:p w14:paraId="2B6D9062" w14:textId="4F3D5766" w:rsidR="00B14175" w:rsidRPr="00815A4D" w:rsidRDefault="00B14175" w:rsidP="00A7134B">
            <w:pPr>
              <w:spacing w:beforeLines="20" w:before="72" w:afterLines="20" w:after="72"/>
              <w:rPr>
                <w:rFonts w:ascii="Cambria Math" w:hAnsi="Cambria Math" w:cs="Cambria Math"/>
                <w:color w:val="000000"/>
              </w:rPr>
            </w:pPr>
            <w:r>
              <w:rPr>
                <w:rFonts w:hint="eastAsia"/>
                <w:color w:val="000000"/>
              </w:rPr>
              <w:t>由籍貫來看，王宙是五大姓之一，可見王宙的家族地位在社會上【</w:t>
            </w:r>
            <w:r w:rsidR="00985EAC">
              <w:rPr>
                <w:rFonts w:hint="eastAsia"/>
                <w:color w:val="000000"/>
              </w:rPr>
              <w:t xml:space="preserve"> </w:t>
            </w:r>
            <w:r w:rsidR="00A948B7">
              <w:rPr>
                <w:rFonts w:hint="eastAsia"/>
                <w:color w:val="000000"/>
              </w:rPr>
              <w:t xml:space="preserve"> </w:t>
            </w:r>
            <w:r w:rsidRPr="00746F49">
              <w:rPr>
                <w:rFonts w:hint="eastAsia"/>
                <w:color w:val="FF0000"/>
              </w:rPr>
              <w:t>高</w:t>
            </w:r>
            <w:r w:rsidR="00A948B7">
              <w:rPr>
                <w:rFonts w:hint="eastAsia"/>
                <w:color w:val="FF0000"/>
              </w:rPr>
              <w:t xml:space="preserve"> </w:t>
            </w:r>
            <w:r w:rsidR="00985EAC">
              <w:rPr>
                <w:color w:val="FF0000"/>
              </w:rPr>
              <w:t xml:space="preserve"> </w:t>
            </w:r>
            <w:r>
              <w:rPr>
                <w:rFonts w:hint="eastAsia"/>
                <w:color w:val="000000"/>
              </w:rPr>
              <w:t>】於張鎰。</w:t>
            </w:r>
          </w:p>
        </w:tc>
      </w:tr>
      <w:tr w:rsidR="00B14175" w14:paraId="2B58CD71" w14:textId="77777777" w:rsidTr="0096031F">
        <w:trPr>
          <w:trHeight w:val="300"/>
        </w:trPr>
        <w:tc>
          <w:tcPr>
            <w:tcW w:w="1555" w:type="dxa"/>
            <w:shd w:val="clear" w:color="auto" w:fill="D9D9D9" w:themeFill="background1" w:themeFillShade="D9"/>
            <w:noWrap/>
            <w:vAlign w:val="center"/>
            <w:hideMark/>
          </w:tcPr>
          <w:p w14:paraId="759CC34D" w14:textId="77777777" w:rsidR="00B14175" w:rsidRPr="00A7134B" w:rsidRDefault="00B14175" w:rsidP="002F5302">
            <w:pPr>
              <w:spacing w:beforeLines="20" w:before="72" w:afterLines="20" w:after="72"/>
              <w:jc w:val="center"/>
              <w:rPr>
                <w:b/>
                <w:color w:val="000000"/>
              </w:rPr>
            </w:pPr>
            <w:r w:rsidRPr="00A7134B">
              <w:rPr>
                <w:rFonts w:hint="eastAsia"/>
                <w:b/>
                <w:color w:val="000000"/>
              </w:rPr>
              <w:t>籍貫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FD4514" w14:textId="77777777" w:rsidR="00B14175" w:rsidRPr="00746F49" w:rsidRDefault="00B14175" w:rsidP="002F5302">
            <w:pPr>
              <w:spacing w:beforeLines="20" w:before="72" w:afterLines="20" w:after="72"/>
              <w:jc w:val="center"/>
              <w:rPr>
                <w:color w:val="FF0000"/>
              </w:rPr>
            </w:pPr>
            <w:r w:rsidRPr="00746F49">
              <w:rPr>
                <w:rFonts w:hint="eastAsia"/>
                <w:color w:val="FF0000"/>
              </w:rPr>
              <w:t>清河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44FDD85" w14:textId="77777777" w:rsidR="00B14175" w:rsidRPr="00746F49" w:rsidRDefault="00B14175" w:rsidP="002F5302">
            <w:pPr>
              <w:spacing w:beforeLines="20" w:before="72" w:afterLines="20" w:after="72"/>
              <w:jc w:val="center"/>
              <w:rPr>
                <w:color w:val="FF0000"/>
              </w:rPr>
            </w:pPr>
            <w:r w:rsidRPr="00746F49">
              <w:rPr>
                <w:rFonts w:hint="eastAsia"/>
                <w:color w:val="FF0000"/>
              </w:rPr>
              <w:t>太原</w:t>
            </w:r>
          </w:p>
        </w:tc>
        <w:tc>
          <w:tcPr>
            <w:tcW w:w="4961" w:type="dxa"/>
            <w:vMerge/>
          </w:tcPr>
          <w:p w14:paraId="26F1F536" w14:textId="77777777" w:rsidR="00B14175" w:rsidRDefault="00B14175" w:rsidP="00A7134B">
            <w:pPr>
              <w:spacing w:beforeLines="20" w:before="72" w:afterLines="20" w:after="72"/>
              <w:rPr>
                <w:color w:val="000000"/>
              </w:rPr>
            </w:pPr>
          </w:p>
        </w:tc>
      </w:tr>
    </w:tbl>
    <w:p w14:paraId="08CE4411" w14:textId="3A03973E" w:rsidR="00815A4D" w:rsidRDefault="00746F49" w:rsidP="00985EAC">
      <w:pPr>
        <w:spacing w:beforeLines="50" w:before="180"/>
      </w:pPr>
      <w:r>
        <w:t xml:space="preserve">2. </w:t>
      </w:r>
      <w:r w:rsidR="00911F99">
        <w:rPr>
          <w:rFonts w:hint="eastAsia"/>
        </w:rPr>
        <w:t>比較王宙和</w:t>
      </w:r>
      <w:proofErr w:type="gramStart"/>
      <w:r w:rsidR="0096031F">
        <w:rPr>
          <w:rFonts w:hint="eastAsia"/>
        </w:rPr>
        <w:t>賓僚</w:t>
      </w:r>
      <w:proofErr w:type="gramEnd"/>
      <w:r w:rsidR="0096031F">
        <w:rPr>
          <w:rFonts w:hint="eastAsia"/>
        </w:rPr>
        <w:t>之選</w:t>
      </w:r>
      <w:r w:rsidR="00985EAC">
        <w:rPr>
          <w:rFonts w:hint="eastAsia"/>
          <w:color w:val="000000"/>
        </w:rPr>
        <w:t>的條件</w:t>
      </w:r>
    </w:p>
    <w:tbl>
      <w:tblPr>
        <w:tblW w:w="102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5"/>
        <w:gridCol w:w="4323"/>
        <w:gridCol w:w="4323"/>
      </w:tblGrid>
      <w:tr w:rsidR="00167C10" w14:paraId="1BF8FB48" w14:textId="77777777" w:rsidTr="0096031F">
        <w:trPr>
          <w:trHeight w:val="434"/>
        </w:trPr>
        <w:tc>
          <w:tcPr>
            <w:tcW w:w="1555" w:type="dxa"/>
            <w:shd w:val="clear" w:color="auto" w:fill="D9D9D9" w:themeFill="background1" w:themeFillShade="D9"/>
            <w:noWrap/>
            <w:vAlign w:val="center"/>
            <w:hideMark/>
          </w:tcPr>
          <w:p w14:paraId="6C15F5BF" w14:textId="54C632FE" w:rsidR="00167C10" w:rsidRPr="00A948B7" w:rsidRDefault="00167C10" w:rsidP="00A948B7">
            <w:pPr>
              <w:spacing w:beforeLines="20" w:before="72" w:afterLines="20" w:after="72" w:line="240" w:lineRule="atLeast"/>
              <w:jc w:val="center"/>
              <w:rPr>
                <w:b/>
                <w:szCs w:val="20"/>
              </w:rPr>
            </w:pP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14:paraId="21819BB9" w14:textId="77777777" w:rsidR="00167C10" w:rsidRPr="00A948B7" w:rsidRDefault="00167C10" w:rsidP="00A948B7">
            <w:pPr>
              <w:spacing w:beforeLines="20" w:before="72" w:afterLines="20" w:after="72" w:line="240" w:lineRule="atLeast"/>
              <w:jc w:val="center"/>
              <w:rPr>
                <w:b/>
                <w:szCs w:val="20"/>
              </w:rPr>
            </w:pPr>
            <w:r w:rsidRPr="00A948B7">
              <w:rPr>
                <w:rFonts w:hint="eastAsia"/>
                <w:b/>
                <w:szCs w:val="20"/>
              </w:rPr>
              <w:t>王宙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14:paraId="043FBB16" w14:textId="39771740" w:rsidR="00167C10" w:rsidRPr="00A948B7" w:rsidRDefault="0096031F" w:rsidP="00A948B7">
            <w:pPr>
              <w:spacing w:beforeLines="20" w:before="72" w:afterLines="20" w:after="72" w:line="240" w:lineRule="atLeast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賓</w:t>
            </w:r>
            <w:proofErr w:type="gramStart"/>
            <w:r w:rsidR="00167C10" w:rsidRPr="00A948B7">
              <w:rPr>
                <w:rFonts w:hint="eastAsia"/>
                <w:b/>
                <w:szCs w:val="20"/>
              </w:rPr>
              <w:t>僚</w:t>
            </w:r>
            <w:proofErr w:type="gramEnd"/>
            <w:r w:rsidR="00167C10" w:rsidRPr="00A948B7">
              <w:rPr>
                <w:rFonts w:hint="eastAsia"/>
                <w:b/>
                <w:szCs w:val="20"/>
              </w:rPr>
              <w:t>之選</w:t>
            </w:r>
          </w:p>
        </w:tc>
      </w:tr>
      <w:tr w:rsidR="00911F99" w14:paraId="56F122C4" w14:textId="77777777" w:rsidTr="0096031F">
        <w:trPr>
          <w:trHeight w:val="438"/>
        </w:trPr>
        <w:tc>
          <w:tcPr>
            <w:tcW w:w="1555" w:type="dxa"/>
            <w:shd w:val="clear" w:color="auto" w:fill="D9D9D9" w:themeFill="background1" w:themeFillShade="D9"/>
            <w:noWrap/>
            <w:vAlign w:val="center"/>
          </w:tcPr>
          <w:p w14:paraId="39CCCD27" w14:textId="4FE460D3" w:rsidR="00911F99" w:rsidRPr="00A948B7" w:rsidRDefault="002F5302" w:rsidP="002F5302">
            <w:pPr>
              <w:spacing w:beforeLines="20" w:before="72" w:afterLines="20" w:after="72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家世</w:t>
            </w:r>
            <w:r w:rsidR="00911F99" w:rsidRPr="00A948B7">
              <w:rPr>
                <w:rFonts w:hint="eastAsia"/>
                <w:b/>
                <w:color w:val="000000"/>
              </w:rPr>
              <w:t>身份</w:t>
            </w:r>
          </w:p>
        </w:tc>
        <w:tc>
          <w:tcPr>
            <w:tcW w:w="4323" w:type="dxa"/>
            <w:shd w:val="clear" w:color="auto" w:fill="auto"/>
            <w:noWrap/>
            <w:vAlign w:val="center"/>
          </w:tcPr>
          <w:p w14:paraId="00E71C66" w14:textId="77777777" w:rsidR="00911F99" w:rsidRDefault="00911F99" w:rsidP="002F5302">
            <w:pPr>
              <w:spacing w:beforeLines="20" w:before="72" w:afterLines="20" w:after="72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太原王氏之後，世家望族之後</w:t>
            </w:r>
          </w:p>
        </w:tc>
        <w:tc>
          <w:tcPr>
            <w:tcW w:w="4323" w:type="dxa"/>
            <w:shd w:val="clear" w:color="auto" w:fill="auto"/>
            <w:noWrap/>
            <w:vAlign w:val="center"/>
          </w:tcPr>
          <w:p w14:paraId="3D39369E" w14:textId="77777777" w:rsidR="00911F99" w:rsidRDefault="00911F99" w:rsidP="002F5302">
            <w:pPr>
              <w:spacing w:beforeLines="20" w:before="72" w:afterLines="20" w:after="72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不明</w:t>
            </w:r>
          </w:p>
        </w:tc>
      </w:tr>
      <w:tr w:rsidR="00167C10" w14:paraId="3D324C37" w14:textId="77777777" w:rsidTr="0096031F">
        <w:trPr>
          <w:trHeight w:val="417"/>
        </w:trPr>
        <w:tc>
          <w:tcPr>
            <w:tcW w:w="1555" w:type="dxa"/>
            <w:shd w:val="clear" w:color="auto" w:fill="D9D9D9" w:themeFill="background1" w:themeFillShade="D9"/>
            <w:noWrap/>
            <w:vAlign w:val="center"/>
            <w:hideMark/>
          </w:tcPr>
          <w:p w14:paraId="7BCF968F" w14:textId="77777777" w:rsidR="00167C10" w:rsidRPr="00A948B7" w:rsidRDefault="00167C10" w:rsidP="002F5302">
            <w:pPr>
              <w:spacing w:beforeLines="20" w:before="72" w:afterLines="20" w:after="72"/>
              <w:jc w:val="center"/>
              <w:rPr>
                <w:b/>
                <w:color w:val="000000"/>
              </w:rPr>
            </w:pPr>
            <w:r w:rsidRPr="00A948B7">
              <w:rPr>
                <w:rFonts w:hint="eastAsia"/>
                <w:b/>
                <w:color w:val="000000"/>
              </w:rPr>
              <w:t>外貌才能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14:paraId="65CFF896" w14:textId="77777777" w:rsidR="00167C10" w:rsidRDefault="00167C10" w:rsidP="002F5302">
            <w:pPr>
              <w:spacing w:beforeLines="20" w:before="72" w:afterLines="20" w:after="72"/>
              <w:jc w:val="center"/>
              <w:rPr>
                <w:color w:val="000000"/>
              </w:rPr>
            </w:pPr>
            <w:proofErr w:type="gramStart"/>
            <w:r w:rsidRPr="00911F99">
              <w:rPr>
                <w:rFonts w:hint="eastAsia"/>
                <w:color w:val="FF0000"/>
              </w:rPr>
              <w:t>幼聰悟</w:t>
            </w:r>
            <w:proofErr w:type="gramEnd"/>
            <w:r w:rsidRPr="00911F99">
              <w:rPr>
                <w:rFonts w:hint="eastAsia"/>
                <w:color w:val="FF0000"/>
              </w:rPr>
              <w:t>，美容</w:t>
            </w:r>
            <w:proofErr w:type="gramStart"/>
            <w:r w:rsidRPr="00911F99">
              <w:rPr>
                <w:rFonts w:hint="eastAsia"/>
                <w:color w:val="FF0000"/>
              </w:rPr>
              <w:t>範</w:t>
            </w:r>
            <w:proofErr w:type="gramEnd"/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14:paraId="76809072" w14:textId="77777777" w:rsidR="00167C10" w:rsidRDefault="00167C10" w:rsidP="002F5302">
            <w:pPr>
              <w:spacing w:beforeLines="20" w:before="72" w:afterLines="20" w:after="72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不明</w:t>
            </w:r>
          </w:p>
        </w:tc>
      </w:tr>
      <w:tr w:rsidR="00167C10" w14:paraId="691EA4AC" w14:textId="77777777" w:rsidTr="0096031F">
        <w:trPr>
          <w:trHeight w:val="409"/>
        </w:trPr>
        <w:tc>
          <w:tcPr>
            <w:tcW w:w="1555" w:type="dxa"/>
            <w:shd w:val="clear" w:color="auto" w:fill="D9D9D9" w:themeFill="background1" w:themeFillShade="D9"/>
            <w:noWrap/>
            <w:vAlign w:val="center"/>
            <w:hideMark/>
          </w:tcPr>
          <w:p w14:paraId="4DA2BBE9" w14:textId="77777777" w:rsidR="00167C10" w:rsidRPr="00A948B7" w:rsidRDefault="00167C10" w:rsidP="002F5302">
            <w:pPr>
              <w:spacing w:beforeLines="20" w:before="72" w:afterLines="20" w:after="72"/>
              <w:jc w:val="center"/>
              <w:rPr>
                <w:b/>
                <w:color w:val="000000"/>
              </w:rPr>
            </w:pPr>
            <w:r w:rsidRPr="00A948B7">
              <w:rPr>
                <w:rFonts w:hint="eastAsia"/>
                <w:b/>
                <w:color w:val="000000"/>
              </w:rPr>
              <w:t>工作職業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14:paraId="770FC2FE" w14:textId="77777777" w:rsidR="00167C10" w:rsidRDefault="00167C10" w:rsidP="002F5302">
            <w:pPr>
              <w:spacing w:beforeLines="20" w:before="72" w:afterLines="20" w:after="72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已任某官職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14:paraId="32B872F3" w14:textId="77777777" w:rsidR="00167C10" w:rsidRDefault="00167C10" w:rsidP="002F5302">
            <w:pPr>
              <w:spacing w:beforeLines="20" w:before="72" w:afterLines="20" w:after="72"/>
              <w:jc w:val="center"/>
              <w:rPr>
                <w:color w:val="000000"/>
              </w:rPr>
            </w:pPr>
            <w:r w:rsidRPr="00911F99">
              <w:rPr>
                <w:rFonts w:hint="eastAsia"/>
                <w:color w:val="FF0000"/>
              </w:rPr>
              <w:t>科舉及第準備經過吏部選拔</w:t>
            </w:r>
          </w:p>
        </w:tc>
      </w:tr>
      <w:tr w:rsidR="00167C10" w14:paraId="2A0486B3" w14:textId="77777777" w:rsidTr="0096031F">
        <w:trPr>
          <w:trHeight w:val="641"/>
        </w:trPr>
        <w:tc>
          <w:tcPr>
            <w:tcW w:w="1555" w:type="dxa"/>
            <w:shd w:val="clear" w:color="auto" w:fill="D9D9D9" w:themeFill="background1" w:themeFillShade="D9"/>
            <w:noWrap/>
            <w:vAlign w:val="center"/>
            <w:hideMark/>
          </w:tcPr>
          <w:p w14:paraId="57A056DD" w14:textId="4F820C6E" w:rsidR="00167C10" w:rsidRPr="00A948B7" w:rsidRDefault="00167C10" w:rsidP="002F5302">
            <w:pPr>
              <w:spacing w:beforeLines="20" w:before="72" w:afterLines="20" w:after="72"/>
              <w:jc w:val="center"/>
              <w:rPr>
                <w:b/>
                <w:color w:val="000000"/>
              </w:rPr>
            </w:pPr>
            <w:r w:rsidRPr="00A948B7">
              <w:rPr>
                <w:rFonts w:hint="eastAsia"/>
                <w:b/>
                <w:color w:val="000000"/>
              </w:rPr>
              <w:t>婚姻的行動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14:paraId="3D314A35" w14:textId="302D7A18" w:rsidR="00167C10" w:rsidRDefault="00167C10" w:rsidP="002F5302">
            <w:pPr>
              <w:spacing w:beforeLines="20" w:before="72" w:afterLines="20" w:after="72"/>
              <w:jc w:val="center"/>
              <w:rPr>
                <w:color w:val="000000"/>
              </w:rPr>
            </w:pPr>
            <w:r w:rsidRPr="00911F99">
              <w:rPr>
                <w:rFonts w:hint="eastAsia"/>
              </w:rPr>
              <w:t>消極</w:t>
            </w:r>
            <w:r w:rsidR="002F5302">
              <w:rPr>
                <w:rFonts w:hint="eastAsia"/>
              </w:rPr>
              <w:t>等待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14:paraId="26F898A4" w14:textId="77777777" w:rsidR="00167C10" w:rsidRDefault="00911F99" w:rsidP="002F5302">
            <w:pPr>
              <w:spacing w:beforeLines="20" w:before="72" w:afterLines="20" w:after="72"/>
              <w:jc w:val="center"/>
              <w:rPr>
                <w:color w:val="000000"/>
              </w:rPr>
            </w:pPr>
            <w:r w:rsidRPr="00911F99">
              <w:rPr>
                <w:rFonts w:hint="eastAsia"/>
                <w:color w:val="FF0000"/>
              </w:rPr>
              <w:t>主動</w:t>
            </w:r>
            <w:r w:rsidR="00167C10" w:rsidRPr="00911F99">
              <w:rPr>
                <w:rFonts w:hint="eastAsia"/>
                <w:color w:val="FF0000"/>
              </w:rPr>
              <w:t>求之</w:t>
            </w:r>
          </w:p>
        </w:tc>
      </w:tr>
      <w:tr w:rsidR="002F5302" w14:paraId="4448BCDF" w14:textId="77777777" w:rsidTr="0096031F">
        <w:trPr>
          <w:trHeight w:val="612"/>
        </w:trPr>
        <w:tc>
          <w:tcPr>
            <w:tcW w:w="1555" w:type="dxa"/>
            <w:shd w:val="clear" w:color="auto" w:fill="D9D9D9" w:themeFill="background1" w:themeFillShade="D9"/>
            <w:noWrap/>
            <w:vAlign w:val="center"/>
          </w:tcPr>
          <w:p w14:paraId="2D64F87D" w14:textId="7435A850" w:rsidR="002F5302" w:rsidRPr="00A948B7" w:rsidRDefault="002F5302" w:rsidP="002F5302">
            <w:pPr>
              <w:spacing w:beforeLines="20" w:before="72" w:afterLines="20" w:after="7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擇婿結果</w:t>
            </w:r>
          </w:p>
        </w:tc>
        <w:tc>
          <w:tcPr>
            <w:tcW w:w="4323" w:type="dxa"/>
            <w:shd w:val="clear" w:color="auto" w:fill="auto"/>
            <w:noWrap/>
            <w:vAlign w:val="center"/>
          </w:tcPr>
          <w:p w14:paraId="159DA742" w14:textId="784BB2BF" w:rsidR="002F5302" w:rsidRPr="00911F99" w:rsidRDefault="002F5302" w:rsidP="002F5302">
            <w:pPr>
              <w:spacing w:beforeLines="20" w:before="72" w:afterLines="20" w:after="72"/>
              <w:jc w:val="center"/>
            </w:pPr>
            <w:r w:rsidRPr="002F5302">
              <w:rPr>
                <w:rFonts w:hint="eastAsia"/>
                <w:color w:val="FF0000"/>
              </w:rPr>
              <w:t>失敗</w:t>
            </w:r>
          </w:p>
        </w:tc>
        <w:tc>
          <w:tcPr>
            <w:tcW w:w="4323" w:type="dxa"/>
            <w:shd w:val="clear" w:color="auto" w:fill="auto"/>
            <w:noWrap/>
            <w:vAlign w:val="center"/>
          </w:tcPr>
          <w:p w14:paraId="5C264C44" w14:textId="59A9292E" w:rsidR="002F5302" w:rsidRPr="00911F99" w:rsidRDefault="002F5302" w:rsidP="002F5302">
            <w:pPr>
              <w:spacing w:beforeLines="20" w:before="72" w:afterLines="20" w:after="72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勝出</w:t>
            </w:r>
          </w:p>
        </w:tc>
      </w:tr>
    </w:tbl>
    <w:p w14:paraId="55C9B870" w14:textId="37135CFF" w:rsidR="00107852" w:rsidRPr="00F249E9" w:rsidRDefault="00107852" w:rsidP="00107852">
      <w:pPr>
        <w:spacing w:beforeLines="50" w:before="180"/>
        <w:jc w:val="both"/>
      </w:pPr>
      <w:r w:rsidRPr="00F249E9">
        <w:rPr>
          <w:rFonts w:hint="eastAsia"/>
        </w:rPr>
        <w:t>3.</w:t>
      </w:r>
      <w:r w:rsidR="0096031F" w:rsidRPr="00F249E9">
        <w:rPr>
          <w:rFonts w:hint="eastAsia"/>
        </w:rPr>
        <w:t>王宙為世家望族之後，</w:t>
      </w:r>
      <w:r w:rsidR="00FC5D39" w:rsidRPr="00F249E9">
        <w:rPr>
          <w:rFonts w:hint="eastAsia"/>
        </w:rPr>
        <w:t>前景看好</w:t>
      </w:r>
      <w:r w:rsidR="00EC48DB" w:rsidRPr="00F249E9">
        <w:rPr>
          <w:rFonts w:hint="eastAsia"/>
        </w:rPr>
        <w:t>；</w:t>
      </w:r>
      <w:r w:rsidR="00B44139" w:rsidRPr="00F249E9">
        <w:rPr>
          <w:rFonts w:hint="eastAsia"/>
        </w:rPr>
        <w:t>而</w:t>
      </w:r>
      <w:r w:rsidR="0096031F" w:rsidRPr="00F249E9">
        <w:rPr>
          <w:rFonts w:hint="eastAsia"/>
        </w:rPr>
        <w:t>賓</w:t>
      </w:r>
      <w:proofErr w:type="gramStart"/>
      <w:r w:rsidR="00911F99" w:rsidRPr="00F249E9">
        <w:rPr>
          <w:rFonts w:hint="eastAsia"/>
        </w:rPr>
        <w:t>僚</w:t>
      </w:r>
      <w:proofErr w:type="gramEnd"/>
      <w:r w:rsidR="00911F99" w:rsidRPr="00F249E9">
        <w:rPr>
          <w:rFonts w:hint="eastAsia"/>
        </w:rPr>
        <w:t>之選</w:t>
      </w:r>
      <w:r w:rsidR="00985EAC" w:rsidRPr="00F249E9">
        <w:rPr>
          <w:rFonts w:hint="eastAsia"/>
        </w:rPr>
        <w:t>應非世家大族，但已經</w:t>
      </w:r>
      <w:r w:rsidRPr="00F249E9">
        <w:rPr>
          <w:rFonts w:hint="eastAsia"/>
        </w:rPr>
        <w:t>通</w:t>
      </w:r>
      <w:r w:rsidR="00EC48DB" w:rsidRPr="00F249E9">
        <w:rPr>
          <w:rFonts w:hint="eastAsia"/>
        </w:rPr>
        <w:t>過</w:t>
      </w:r>
      <w:r w:rsidR="00985EAC" w:rsidRPr="00F249E9">
        <w:rPr>
          <w:rFonts w:hint="eastAsia"/>
        </w:rPr>
        <w:t>科舉拔</w:t>
      </w:r>
      <w:proofErr w:type="gramStart"/>
      <w:r w:rsidR="00985EAC" w:rsidRPr="00F249E9">
        <w:rPr>
          <w:rFonts w:hint="eastAsia"/>
        </w:rPr>
        <w:t>擢</w:t>
      </w:r>
      <w:proofErr w:type="gramEnd"/>
      <w:r w:rsidR="006635B2" w:rsidRPr="00F249E9">
        <w:rPr>
          <w:rFonts w:hint="eastAsia"/>
        </w:rPr>
        <w:t>，</w:t>
      </w:r>
      <w:r w:rsidR="00985EAC" w:rsidRPr="00F249E9">
        <w:rPr>
          <w:rFonts w:hint="eastAsia"/>
        </w:rPr>
        <w:t>等待吏部選拔</w:t>
      </w:r>
      <w:r w:rsidR="00FC5D39" w:rsidRPr="00F249E9">
        <w:rPr>
          <w:rFonts w:hint="eastAsia"/>
        </w:rPr>
        <w:t>，</w:t>
      </w:r>
      <w:r w:rsidR="00E8664C" w:rsidRPr="00F249E9">
        <w:rPr>
          <w:rFonts w:hint="eastAsia"/>
        </w:rPr>
        <w:t>在</w:t>
      </w:r>
      <w:r w:rsidR="00FC5D39" w:rsidRPr="00F249E9">
        <w:rPr>
          <w:rFonts w:hint="eastAsia"/>
        </w:rPr>
        <w:t>仕途</w:t>
      </w:r>
      <w:r w:rsidR="00EC48DB" w:rsidRPr="00F249E9">
        <w:rPr>
          <w:rFonts w:hint="eastAsia"/>
        </w:rPr>
        <w:t>上有無限的發展空間。王宙和</w:t>
      </w:r>
      <w:proofErr w:type="gramStart"/>
      <w:r w:rsidR="00EC48DB" w:rsidRPr="00F249E9">
        <w:rPr>
          <w:rFonts w:hint="eastAsia"/>
        </w:rPr>
        <w:t>賓僚</w:t>
      </w:r>
      <w:proofErr w:type="gramEnd"/>
      <w:r w:rsidR="00EC48DB" w:rsidRPr="00F249E9">
        <w:rPr>
          <w:rFonts w:hint="eastAsia"/>
        </w:rPr>
        <w:t>之選都是</w:t>
      </w:r>
      <w:r w:rsidR="00033F7D" w:rsidRPr="00F249E9">
        <w:rPr>
          <w:rFonts w:hint="eastAsia"/>
        </w:rPr>
        <w:t>張鎰</w:t>
      </w:r>
      <w:r w:rsidRPr="00F249E9">
        <w:rPr>
          <w:rFonts w:hint="eastAsia"/>
        </w:rPr>
        <w:t>未來</w:t>
      </w:r>
      <w:r w:rsidR="00EC48DB" w:rsidRPr="00F249E9">
        <w:rPr>
          <w:rFonts w:hint="eastAsia"/>
        </w:rPr>
        <w:t>女婿的優秀人選，</w:t>
      </w:r>
      <w:r w:rsidR="00E8664C" w:rsidRPr="00F249E9">
        <w:rPr>
          <w:rFonts w:hint="eastAsia"/>
        </w:rPr>
        <w:t>卻</w:t>
      </w:r>
      <w:r w:rsidR="006E3E70" w:rsidRPr="00F249E9">
        <w:rPr>
          <w:rFonts w:hint="eastAsia"/>
        </w:rPr>
        <w:t>只能有一位勝出。</w:t>
      </w:r>
      <w:r w:rsidR="00623818" w:rsidRPr="00F249E9">
        <w:rPr>
          <w:rFonts w:hint="eastAsia"/>
        </w:rPr>
        <w:t>試問：</w:t>
      </w:r>
    </w:p>
    <w:p w14:paraId="79DCB455" w14:textId="1D96A6E9" w:rsidR="00107852" w:rsidRPr="00F249E9" w:rsidRDefault="00816D1F" w:rsidP="00855AB9">
      <w:pPr>
        <w:spacing w:beforeLines="20" w:before="72" w:afterLines="20" w:after="72"/>
        <w:jc w:val="both"/>
      </w:pPr>
      <w:r w:rsidRPr="00F249E9">
        <w:rPr>
          <w:rFonts w:hint="eastAsia"/>
        </w:rPr>
        <w:t>（</w:t>
      </w:r>
      <w:r w:rsidR="00107852" w:rsidRPr="00F249E9">
        <w:rPr>
          <w:rFonts w:hint="eastAsia"/>
        </w:rPr>
        <w:t>1</w:t>
      </w:r>
      <w:r w:rsidRPr="00F249E9">
        <w:rPr>
          <w:rFonts w:hint="eastAsia"/>
        </w:rPr>
        <w:t>）</w:t>
      </w:r>
      <w:proofErr w:type="gramStart"/>
      <w:r w:rsidR="0051313A" w:rsidRPr="00F249E9">
        <w:rPr>
          <w:rFonts w:hint="eastAsia"/>
        </w:rPr>
        <w:t>閱讀</w:t>
      </w:r>
      <w:r w:rsidR="00A943C4" w:rsidRPr="00F249E9">
        <w:rPr>
          <w:rFonts w:hint="eastAsia"/>
        </w:rPr>
        <w:t>甲文</w:t>
      </w:r>
      <w:r w:rsidR="0051313A" w:rsidRPr="00F249E9">
        <w:rPr>
          <w:rFonts w:hint="eastAsia"/>
        </w:rPr>
        <w:t>後</w:t>
      </w:r>
      <w:proofErr w:type="gramEnd"/>
      <w:r w:rsidR="00107852" w:rsidRPr="00F249E9">
        <w:rPr>
          <w:rFonts w:hint="eastAsia"/>
        </w:rPr>
        <w:t>，請問</w:t>
      </w:r>
      <w:r w:rsidR="006E3E70" w:rsidRPr="00F249E9">
        <w:rPr>
          <w:rFonts w:hint="eastAsia"/>
        </w:rPr>
        <w:t>張鎰</w:t>
      </w:r>
      <w:r w:rsidR="00A943C4" w:rsidRPr="00F249E9">
        <w:rPr>
          <w:rFonts w:hint="eastAsia"/>
        </w:rPr>
        <w:t>挑選</w:t>
      </w:r>
      <w:r w:rsidR="006E3E70" w:rsidRPr="00F249E9">
        <w:rPr>
          <w:rFonts w:hint="eastAsia"/>
        </w:rPr>
        <w:t>女婿</w:t>
      </w:r>
      <w:r w:rsidR="00A943C4" w:rsidRPr="00F249E9">
        <w:rPr>
          <w:rFonts w:hint="eastAsia"/>
        </w:rPr>
        <w:t>時</w:t>
      </w:r>
      <w:r w:rsidR="00107852" w:rsidRPr="00F249E9">
        <w:rPr>
          <w:rFonts w:hint="eastAsia"/>
        </w:rPr>
        <w:t>，所考</w:t>
      </w:r>
      <w:r w:rsidR="006E3E70" w:rsidRPr="00F249E9">
        <w:rPr>
          <w:rFonts w:hint="eastAsia"/>
        </w:rPr>
        <w:t>量</w:t>
      </w:r>
      <w:r w:rsidR="00107852" w:rsidRPr="00F249E9">
        <w:rPr>
          <w:rFonts w:hint="eastAsia"/>
        </w:rPr>
        <w:t>的是什麼</w:t>
      </w:r>
      <w:r w:rsidR="006E3E70" w:rsidRPr="00F249E9">
        <w:rPr>
          <w:rFonts w:hint="eastAsia"/>
        </w:rPr>
        <w:t>？</w:t>
      </w:r>
    </w:p>
    <w:p w14:paraId="79F454FF" w14:textId="59088D56" w:rsidR="00107852" w:rsidRPr="00107852" w:rsidRDefault="00107852" w:rsidP="00107852">
      <w:pPr>
        <w:spacing w:beforeLines="50" w:before="180"/>
        <w:jc w:val="both"/>
        <w:rPr>
          <w:color w:val="FF0000"/>
          <w:highlight w:val="yellow"/>
        </w:rPr>
      </w:pPr>
      <w:r w:rsidRPr="00F249E9">
        <w:t>答</w:t>
      </w:r>
      <w:r w:rsidRPr="00F249E9">
        <w:rPr>
          <w:rFonts w:hint="eastAsia"/>
        </w:rPr>
        <w:t>：</w:t>
      </w:r>
      <w:proofErr w:type="gramStart"/>
      <w:r w:rsidRPr="00B44139">
        <w:rPr>
          <w:rFonts w:hint="eastAsia"/>
          <w:color w:val="FF0000"/>
        </w:rPr>
        <w:t>倩</w:t>
      </w:r>
      <w:proofErr w:type="gramEnd"/>
      <w:r w:rsidRPr="00B44139">
        <w:rPr>
          <w:rFonts w:hint="eastAsia"/>
          <w:color w:val="FF0000"/>
        </w:rPr>
        <w:t>娘是張鎰的獨生女，對其婚姻必然慎重。他近身觀察身邊的優秀人選，觀察他們的才智、能力和態度，並且選擇一位「前途光明的人選」作為女兒的丈夫，以確保女兒終身的幸福。所以張鎰選擇已經通過科舉</w:t>
      </w:r>
      <w:r w:rsidR="00B44139">
        <w:rPr>
          <w:rFonts w:hint="eastAsia"/>
          <w:color w:val="FF0000"/>
        </w:rPr>
        <w:t>的</w:t>
      </w:r>
      <w:r w:rsidR="00B44139" w:rsidRPr="00B44139">
        <w:rPr>
          <w:rFonts w:hint="eastAsia"/>
          <w:color w:val="FF0000"/>
        </w:rPr>
        <w:t>賓</w:t>
      </w:r>
      <w:proofErr w:type="gramStart"/>
      <w:r w:rsidR="00B44139" w:rsidRPr="00B44139">
        <w:rPr>
          <w:rFonts w:hint="eastAsia"/>
          <w:color w:val="FF0000"/>
        </w:rPr>
        <w:t>僚</w:t>
      </w:r>
      <w:proofErr w:type="gramEnd"/>
      <w:r w:rsidR="00B44139" w:rsidRPr="00B44139">
        <w:rPr>
          <w:rFonts w:hint="eastAsia"/>
          <w:color w:val="FF0000"/>
        </w:rPr>
        <w:t>之選</w:t>
      </w:r>
      <w:r w:rsidRPr="00B44139">
        <w:rPr>
          <w:rFonts w:hint="eastAsia"/>
          <w:color w:val="FF0000"/>
        </w:rPr>
        <w:t>，</w:t>
      </w:r>
      <w:r w:rsidR="00B44139">
        <w:rPr>
          <w:rFonts w:hint="eastAsia"/>
          <w:color w:val="FF0000"/>
        </w:rPr>
        <w:t>認為他的</w:t>
      </w:r>
      <w:r w:rsidRPr="00B44139">
        <w:rPr>
          <w:rFonts w:hint="eastAsia"/>
          <w:color w:val="FF0000"/>
        </w:rPr>
        <w:t>前途更勝出身望族的王宙。</w:t>
      </w:r>
    </w:p>
    <w:p w14:paraId="0AB04092" w14:textId="5ACAA576" w:rsidR="00911F99" w:rsidRPr="00F249E9" w:rsidRDefault="00816D1F" w:rsidP="00107852">
      <w:pPr>
        <w:spacing w:beforeLines="50" w:before="180"/>
        <w:jc w:val="both"/>
      </w:pPr>
      <w:r w:rsidRPr="00F249E9">
        <w:rPr>
          <w:rFonts w:hint="eastAsia"/>
        </w:rPr>
        <w:lastRenderedPageBreak/>
        <w:t>（</w:t>
      </w:r>
      <w:r w:rsidR="00107852" w:rsidRPr="00F249E9">
        <w:rPr>
          <w:rFonts w:hint="eastAsia"/>
        </w:rPr>
        <w:t>2</w:t>
      </w:r>
      <w:r w:rsidRPr="00F249E9">
        <w:rPr>
          <w:rFonts w:hint="eastAsia"/>
        </w:rPr>
        <w:t>）</w:t>
      </w:r>
      <w:r w:rsidR="005662AB" w:rsidRPr="00F249E9">
        <w:rPr>
          <w:rFonts w:hint="eastAsia"/>
        </w:rPr>
        <w:t>閱讀乙、丙兩文</w:t>
      </w:r>
      <w:r w:rsidR="006E3E70" w:rsidRPr="00F249E9">
        <w:rPr>
          <w:rFonts w:hint="eastAsia"/>
        </w:rPr>
        <w:t>後，</w:t>
      </w:r>
      <w:r w:rsidR="005F573E" w:rsidRPr="00F249E9">
        <w:rPr>
          <w:rFonts w:hint="eastAsia"/>
        </w:rPr>
        <w:t>試</w:t>
      </w:r>
      <w:r w:rsidR="006E3E70" w:rsidRPr="00F249E9">
        <w:rPr>
          <w:rFonts w:hint="eastAsia"/>
        </w:rPr>
        <w:t>說明</w:t>
      </w:r>
      <w:r w:rsidR="00CC0621" w:rsidRPr="00F249E9">
        <w:rPr>
          <w:rFonts w:hint="eastAsia"/>
        </w:rPr>
        <w:t>在武則天掌權之後，世家大族的</w:t>
      </w:r>
      <w:r w:rsidR="006E6481" w:rsidRPr="00F249E9">
        <w:rPr>
          <w:rFonts w:hint="eastAsia"/>
        </w:rPr>
        <w:t>王宙和</w:t>
      </w:r>
      <w:r w:rsidR="00CC0621" w:rsidRPr="00F249E9">
        <w:rPr>
          <w:rFonts w:hint="eastAsia"/>
        </w:rPr>
        <w:t>非世家大族的</w:t>
      </w:r>
      <w:r w:rsidR="006E6481" w:rsidRPr="00F249E9">
        <w:rPr>
          <w:rFonts w:hint="eastAsia"/>
        </w:rPr>
        <w:t>賓</w:t>
      </w:r>
      <w:proofErr w:type="gramStart"/>
      <w:r w:rsidR="006E6481" w:rsidRPr="00F249E9">
        <w:rPr>
          <w:rFonts w:hint="eastAsia"/>
        </w:rPr>
        <w:t>僚</w:t>
      </w:r>
      <w:proofErr w:type="gramEnd"/>
      <w:r w:rsidR="006E6481" w:rsidRPr="00F249E9">
        <w:rPr>
          <w:rFonts w:hint="eastAsia"/>
        </w:rPr>
        <w:t>之選</w:t>
      </w:r>
      <w:r w:rsidR="00CC0621" w:rsidRPr="00F249E9">
        <w:rPr>
          <w:rFonts w:hint="eastAsia"/>
        </w:rPr>
        <w:t>，兩人</w:t>
      </w:r>
      <w:r w:rsidRPr="00F249E9">
        <w:rPr>
          <w:rFonts w:hint="eastAsia"/>
        </w:rPr>
        <w:t>的前途發展可能有</w:t>
      </w:r>
      <w:r w:rsidR="00CC0621" w:rsidRPr="00F249E9">
        <w:rPr>
          <w:rFonts w:hint="eastAsia"/>
        </w:rPr>
        <w:t>什麼</w:t>
      </w:r>
      <w:r w:rsidRPr="00F249E9">
        <w:rPr>
          <w:rFonts w:hint="eastAsia"/>
        </w:rPr>
        <w:t>變化</w:t>
      </w:r>
      <w:r w:rsidR="006E3E70" w:rsidRPr="00F249E9">
        <w:rPr>
          <w:rFonts w:hint="eastAsia"/>
        </w:rPr>
        <w:t>？</w:t>
      </w:r>
    </w:p>
    <w:p w14:paraId="06E1844B" w14:textId="0409FA20" w:rsidR="00CA6BC6" w:rsidRPr="00E8664C" w:rsidRDefault="00911F99" w:rsidP="00107852">
      <w:pPr>
        <w:jc w:val="both"/>
        <w:rPr>
          <w:color w:val="FF0000"/>
        </w:rPr>
      </w:pPr>
      <w:r>
        <w:rPr>
          <w:rFonts w:hint="eastAsia"/>
        </w:rPr>
        <w:t>答：</w:t>
      </w:r>
      <w:r w:rsidR="00E8664C" w:rsidRPr="00D523F9">
        <w:rPr>
          <w:rFonts w:hint="eastAsia"/>
          <w:color w:val="FF0000"/>
        </w:rPr>
        <w:t>武則天掌權後，透過科舉考試</w:t>
      </w:r>
      <w:r w:rsidR="00C57A09" w:rsidRPr="00D523F9">
        <w:rPr>
          <w:rFonts w:hint="eastAsia"/>
          <w:color w:val="FF0000"/>
        </w:rPr>
        <w:t>，</w:t>
      </w:r>
      <w:r w:rsidR="00E8664C" w:rsidRPr="00D523F9">
        <w:rPr>
          <w:rFonts w:hint="eastAsia"/>
          <w:color w:val="FF0000"/>
        </w:rPr>
        <w:t>削弱世家大族、舊有權貴的勢力，</w:t>
      </w:r>
      <w:r w:rsidR="00D523F9">
        <w:rPr>
          <w:rFonts w:hint="eastAsia"/>
          <w:color w:val="FF0000"/>
        </w:rPr>
        <w:t>大量</w:t>
      </w:r>
      <w:r w:rsidR="00C57A09" w:rsidRPr="00D523F9">
        <w:rPr>
          <w:rFonts w:hint="eastAsia"/>
          <w:color w:val="FF0000"/>
        </w:rPr>
        <w:t>提拔中下階層的人才，以鞏固政權。因此，</w:t>
      </w:r>
      <w:r w:rsidR="00CA6BC6" w:rsidRPr="00D523F9">
        <w:rPr>
          <w:rFonts w:hint="eastAsia"/>
          <w:color w:val="FF0000"/>
        </w:rPr>
        <w:t>王宙</w:t>
      </w:r>
      <w:r w:rsidR="00C57A09" w:rsidRPr="00D523F9">
        <w:rPr>
          <w:rFonts w:hint="eastAsia"/>
          <w:color w:val="FF0000"/>
        </w:rPr>
        <w:t>雖</w:t>
      </w:r>
      <w:r w:rsidR="00CA6BC6" w:rsidRPr="00D523F9">
        <w:rPr>
          <w:rFonts w:hint="eastAsia"/>
          <w:color w:val="FF0000"/>
        </w:rPr>
        <w:t>是世家大族的子孫，身份高貴，但</w:t>
      </w:r>
      <w:r w:rsidR="00816D1F" w:rsidRPr="00D523F9">
        <w:rPr>
          <w:rFonts w:hint="eastAsia"/>
          <w:color w:val="FF0000"/>
        </w:rPr>
        <w:t>前途可能</w:t>
      </w:r>
      <w:r w:rsidR="00CA6BC6" w:rsidRPr="00D523F9">
        <w:rPr>
          <w:rFonts w:hint="eastAsia"/>
          <w:color w:val="FF0000"/>
        </w:rPr>
        <w:t>不如</w:t>
      </w:r>
      <w:r w:rsidR="00816D1F" w:rsidRPr="00D523F9">
        <w:rPr>
          <w:rFonts w:hint="eastAsia"/>
          <w:color w:val="FF0000"/>
        </w:rPr>
        <w:t>從前的望族，可以擁有較高的聲望和</w:t>
      </w:r>
      <w:r w:rsidR="00CA6BC6" w:rsidRPr="00D523F9">
        <w:rPr>
          <w:rFonts w:hint="eastAsia"/>
          <w:color w:val="FF0000"/>
        </w:rPr>
        <w:t>權力</w:t>
      </w:r>
      <w:r w:rsidR="00C57A09" w:rsidRPr="00D523F9">
        <w:rPr>
          <w:rFonts w:hint="eastAsia"/>
          <w:color w:val="FF0000"/>
        </w:rPr>
        <w:t>；</w:t>
      </w:r>
      <w:r w:rsidR="00816D1F" w:rsidRPr="00D523F9">
        <w:rPr>
          <w:rFonts w:hint="eastAsia"/>
          <w:color w:val="FF0000"/>
        </w:rPr>
        <w:t>賓</w:t>
      </w:r>
      <w:proofErr w:type="gramStart"/>
      <w:r w:rsidR="00816D1F" w:rsidRPr="00D523F9">
        <w:rPr>
          <w:rFonts w:hint="eastAsia"/>
          <w:color w:val="FF0000"/>
        </w:rPr>
        <w:t>僚</w:t>
      </w:r>
      <w:proofErr w:type="gramEnd"/>
      <w:r w:rsidR="00816D1F" w:rsidRPr="00D523F9">
        <w:rPr>
          <w:rFonts w:hint="eastAsia"/>
          <w:color w:val="FF0000"/>
        </w:rPr>
        <w:t>之選雖非望族，</w:t>
      </w:r>
      <w:r w:rsidR="00C57A09" w:rsidRPr="00D523F9">
        <w:rPr>
          <w:rFonts w:hint="eastAsia"/>
          <w:color w:val="FF0000"/>
        </w:rPr>
        <w:t>但</w:t>
      </w:r>
      <w:r w:rsidR="00816D1F" w:rsidRPr="00D523F9">
        <w:rPr>
          <w:rFonts w:hint="eastAsia"/>
          <w:color w:val="FF0000"/>
        </w:rPr>
        <w:t>透過科舉考試考取功名，成為新興的知識份子</w:t>
      </w:r>
      <w:r w:rsidR="007C13AF" w:rsidRPr="00D523F9">
        <w:rPr>
          <w:rFonts w:hint="eastAsia"/>
          <w:color w:val="FF0000"/>
        </w:rPr>
        <w:t>，</w:t>
      </w:r>
      <w:r w:rsidR="00C57A09" w:rsidRPr="00D523F9">
        <w:rPr>
          <w:rFonts w:hint="eastAsia"/>
          <w:color w:val="FF0000"/>
        </w:rPr>
        <w:t>可</w:t>
      </w:r>
      <w:r w:rsidR="00816D1F" w:rsidRPr="00D523F9">
        <w:rPr>
          <w:rFonts w:hint="eastAsia"/>
          <w:color w:val="FF0000"/>
        </w:rPr>
        <w:t>憑著自己的能力受到統治者的青睞，爭取較高的社會地位，賓</w:t>
      </w:r>
      <w:proofErr w:type="gramStart"/>
      <w:r w:rsidR="00816D1F" w:rsidRPr="00D523F9">
        <w:rPr>
          <w:rFonts w:hint="eastAsia"/>
          <w:color w:val="FF0000"/>
        </w:rPr>
        <w:t>僚</w:t>
      </w:r>
      <w:proofErr w:type="gramEnd"/>
      <w:r w:rsidR="00816D1F" w:rsidRPr="00D523F9">
        <w:rPr>
          <w:rFonts w:hint="eastAsia"/>
          <w:color w:val="FF0000"/>
        </w:rPr>
        <w:t>之選的前途</w:t>
      </w:r>
      <w:r w:rsidR="00C57A09" w:rsidRPr="00D523F9">
        <w:rPr>
          <w:rFonts w:hint="eastAsia"/>
          <w:color w:val="FF0000"/>
        </w:rPr>
        <w:t>反而</w:t>
      </w:r>
      <w:r w:rsidR="00E8664C" w:rsidRPr="00D523F9">
        <w:rPr>
          <w:rFonts w:hint="eastAsia"/>
          <w:color w:val="FF0000"/>
        </w:rPr>
        <w:t>有無限的發揮空間。</w:t>
      </w:r>
    </w:p>
    <w:p w14:paraId="19F47AC5" w14:textId="30B2FBEB" w:rsidR="005662AB" w:rsidRPr="005662AB" w:rsidRDefault="005662AB" w:rsidP="007047AA">
      <w:pPr>
        <w:ind w:firstLineChars="200" w:firstLine="480"/>
      </w:pPr>
    </w:p>
    <w:p w14:paraId="2209605F" w14:textId="77777777" w:rsidR="007047AA" w:rsidRPr="002568E8" w:rsidRDefault="007047AA">
      <w:pPr>
        <w:rPr>
          <w:rStyle w:val="addmd"/>
          <w:rFonts w:ascii="Arial" w:hAnsi="Arial" w:cs="Arial"/>
          <w:b/>
          <w:color w:val="333333"/>
          <w:sz w:val="28"/>
          <w:szCs w:val="28"/>
          <w:u w:val="single"/>
        </w:rPr>
      </w:pPr>
      <w:r w:rsidRPr="002568E8">
        <w:rPr>
          <w:rStyle w:val="addmd"/>
          <w:rFonts w:ascii="Arial" w:hAnsi="Arial" w:cs="Arial" w:hint="eastAsia"/>
          <w:b/>
          <w:color w:val="333333"/>
          <w:sz w:val="28"/>
          <w:szCs w:val="28"/>
          <w:u w:val="single"/>
        </w:rPr>
        <w:t>四、人物刻劃</w:t>
      </w:r>
    </w:p>
    <w:p w14:paraId="1DFDED0E" w14:textId="2508BDAD" w:rsidR="00EB2566" w:rsidRPr="00F249E9" w:rsidRDefault="0062539C" w:rsidP="00A45E78">
      <w:pPr>
        <w:spacing w:afterLines="50" w:after="180"/>
        <w:ind w:firstLineChars="200" w:firstLine="480"/>
        <w:rPr>
          <w:rStyle w:val="addmd"/>
          <w:rFonts w:ascii="Arial" w:hAnsi="Arial" w:cs="Arial"/>
        </w:rPr>
      </w:pPr>
      <w:r w:rsidRPr="00F249E9">
        <w:rPr>
          <w:rStyle w:val="addmd"/>
          <w:rFonts w:ascii="Arial" w:hAnsi="Arial" w:cs="Arial" w:hint="eastAsia"/>
        </w:rPr>
        <w:t>小說</w:t>
      </w:r>
      <w:r w:rsidR="005F573E" w:rsidRPr="00F249E9">
        <w:rPr>
          <w:rStyle w:val="addmd"/>
          <w:rFonts w:ascii="Arial" w:hAnsi="Arial" w:cs="Arial" w:hint="eastAsia"/>
        </w:rPr>
        <w:t>裡對於</w:t>
      </w:r>
      <w:r w:rsidRPr="00F249E9">
        <w:rPr>
          <w:rStyle w:val="addmd"/>
          <w:rFonts w:ascii="Arial" w:hAnsi="Arial" w:cs="Arial" w:hint="eastAsia"/>
        </w:rPr>
        <w:t>人物刻畫，往往藉由行動來描寫人物的性格。</w:t>
      </w:r>
      <w:r w:rsidR="00F717D1" w:rsidRPr="00F249E9">
        <w:rPr>
          <w:rStyle w:val="addmd"/>
          <w:rFonts w:ascii="Arial" w:hAnsi="Arial" w:cs="Arial" w:hint="eastAsia"/>
        </w:rPr>
        <w:t>比起人物的外貌，把性格寫得</w:t>
      </w:r>
      <w:r w:rsidR="00BC3BC6" w:rsidRPr="00F249E9">
        <w:rPr>
          <w:rStyle w:val="addmd"/>
          <w:rFonts w:ascii="Arial" w:hAnsi="Arial" w:cs="Arial" w:hint="eastAsia"/>
        </w:rPr>
        <w:t>活靈活現，</w:t>
      </w:r>
      <w:r w:rsidR="00F717D1" w:rsidRPr="00F249E9">
        <w:rPr>
          <w:rStyle w:val="addmd"/>
          <w:rFonts w:ascii="Arial" w:hAnsi="Arial" w:cs="Arial" w:hint="eastAsia"/>
        </w:rPr>
        <w:t>能讓讀者更加</w:t>
      </w:r>
      <w:r w:rsidR="00BC3BC6" w:rsidRPr="00F249E9">
        <w:rPr>
          <w:rStyle w:val="addmd"/>
          <w:rFonts w:ascii="Arial" w:hAnsi="Arial" w:cs="Arial" w:hint="eastAsia"/>
        </w:rPr>
        <w:t>體會人物的思想內涵，及行動的原因。</w:t>
      </w:r>
      <w:r w:rsidR="00A45E78" w:rsidRPr="00F249E9">
        <w:rPr>
          <w:rFonts w:hint="eastAsia"/>
        </w:rPr>
        <w:t>請閱讀下文，回答</w:t>
      </w:r>
      <w:r w:rsidR="005F573E" w:rsidRPr="00F249E9">
        <w:rPr>
          <w:rFonts w:hint="eastAsia"/>
        </w:rPr>
        <w:t>相關</w:t>
      </w:r>
      <w:r w:rsidR="00A45E78" w:rsidRPr="00F249E9">
        <w:rPr>
          <w:rFonts w:hint="eastAsia"/>
        </w:rPr>
        <w:t>問題：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EB2566" w14:paraId="470A349D" w14:textId="77777777" w:rsidTr="00EB2566">
        <w:tc>
          <w:tcPr>
            <w:tcW w:w="10188" w:type="dxa"/>
          </w:tcPr>
          <w:p w14:paraId="7BC1709D" w14:textId="0C537418" w:rsidR="00EB2566" w:rsidRPr="005F573E" w:rsidRDefault="00EB2566" w:rsidP="005F573E">
            <w:pPr>
              <w:spacing w:beforeLines="50" w:before="180" w:afterLines="50" w:after="180" w:line="360" w:lineRule="atLeast"/>
              <w:rPr>
                <w:rStyle w:val="addmd"/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Style w:val="addmd"/>
                <w:rFonts w:asciiTheme="minorEastAsia" w:eastAsiaTheme="minorEastAsia" w:hAnsiTheme="minorEastAsia" w:cs="Arial" w:hint="eastAsia"/>
                <w:b/>
                <w:color w:val="333333"/>
              </w:rPr>
              <w:t xml:space="preserve">　</w:t>
            </w:r>
            <w:r w:rsidRPr="005F573E">
              <w:rPr>
                <w:rStyle w:val="addmd"/>
                <w:rFonts w:asciiTheme="minorEastAsia" w:eastAsiaTheme="minorEastAsia" w:hAnsiTheme="minorEastAsia" w:cs="Arial" w:hint="eastAsia"/>
                <w:b/>
                <w:color w:val="333333"/>
                <w:sz w:val="24"/>
                <w:szCs w:val="24"/>
              </w:rPr>
              <w:t xml:space="preserve">　</w:t>
            </w:r>
            <w:r w:rsidRPr="005F573E">
              <w:rPr>
                <w:rStyle w:val="addmd"/>
                <w:rFonts w:asciiTheme="minorEastAsia" w:eastAsiaTheme="minorEastAsia" w:hAnsiTheme="minorEastAsia" w:cs="Arial"/>
                <w:b/>
                <w:color w:val="333333"/>
                <w:sz w:val="24"/>
                <w:szCs w:val="24"/>
              </w:rPr>
              <w:t>凡五年，生兩子，與</w:t>
            </w:r>
            <w:proofErr w:type="gramStart"/>
            <w:r w:rsidRPr="005F573E">
              <w:rPr>
                <w:rStyle w:val="addmd"/>
                <w:rFonts w:asciiTheme="minorEastAsia" w:eastAsiaTheme="minorEastAsia" w:hAnsiTheme="minorEastAsia" w:cs="Arial"/>
                <w:b/>
                <w:color w:val="333333"/>
                <w:sz w:val="24"/>
                <w:szCs w:val="24"/>
              </w:rPr>
              <w:t>鎰絕信</w:t>
            </w:r>
            <w:proofErr w:type="gramEnd"/>
            <w:r w:rsidRPr="005F573E">
              <w:rPr>
                <w:rStyle w:val="addmd"/>
                <w:rFonts w:asciiTheme="minorEastAsia" w:eastAsiaTheme="minorEastAsia" w:hAnsiTheme="minorEastAsia" w:cs="Arial"/>
                <w:b/>
                <w:color w:val="333333"/>
                <w:sz w:val="24"/>
                <w:szCs w:val="24"/>
              </w:rPr>
              <w:t>。其妻常思父母，</w:t>
            </w:r>
            <w:proofErr w:type="gramStart"/>
            <w:r w:rsidRPr="005F573E">
              <w:rPr>
                <w:rStyle w:val="addmd"/>
                <w:rFonts w:asciiTheme="minorEastAsia" w:eastAsiaTheme="minorEastAsia" w:hAnsiTheme="minorEastAsia" w:cs="Arial"/>
                <w:b/>
                <w:color w:val="333333"/>
                <w:sz w:val="24"/>
                <w:szCs w:val="24"/>
              </w:rPr>
              <w:t>涕泣言曰</w:t>
            </w:r>
            <w:proofErr w:type="gramEnd"/>
            <w:r w:rsidRPr="005F573E">
              <w:rPr>
                <w:rStyle w:val="addmd"/>
                <w:rFonts w:asciiTheme="minorEastAsia" w:eastAsiaTheme="minorEastAsia" w:hAnsiTheme="minorEastAsia" w:cs="Arial"/>
                <w:b/>
                <w:color w:val="333333"/>
                <w:sz w:val="24"/>
                <w:szCs w:val="24"/>
              </w:rPr>
              <w:t>：「吾</w:t>
            </w:r>
            <w:proofErr w:type="gramStart"/>
            <w:r w:rsidRPr="005F573E">
              <w:rPr>
                <w:rStyle w:val="addmd"/>
                <w:rFonts w:asciiTheme="minorEastAsia" w:eastAsiaTheme="minorEastAsia" w:hAnsiTheme="minorEastAsia" w:cs="Arial"/>
                <w:b/>
                <w:color w:val="333333"/>
                <w:sz w:val="24"/>
                <w:szCs w:val="24"/>
              </w:rPr>
              <w:t>曩</w:t>
            </w:r>
            <w:proofErr w:type="gramEnd"/>
            <w:r w:rsidRPr="005F573E">
              <w:rPr>
                <w:rStyle w:val="addmd"/>
                <w:rFonts w:asciiTheme="minorEastAsia" w:eastAsiaTheme="minorEastAsia" w:hAnsiTheme="minorEastAsia" w:cs="Arial"/>
                <w:b/>
                <w:color w:val="333333"/>
                <w:sz w:val="24"/>
                <w:szCs w:val="24"/>
              </w:rPr>
              <w:t>日</w:t>
            </w:r>
            <w:proofErr w:type="gramStart"/>
            <w:r w:rsidRPr="005F573E">
              <w:rPr>
                <w:rStyle w:val="addmd"/>
                <w:rFonts w:asciiTheme="minorEastAsia" w:eastAsiaTheme="minorEastAsia" w:hAnsiTheme="minorEastAsia" w:cs="Arial"/>
                <w:b/>
                <w:color w:val="333333"/>
                <w:sz w:val="24"/>
                <w:szCs w:val="24"/>
              </w:rPr>
              <w:t>不能相負</w:t>
            </w:r>
            <w:proofErr w:type="gramEnd"/>
            <w:r w:rsidRPr="005F573E">
              <w:rPr>
                <w:rStyle w:val="addmd"/>
                <w:rFonts w:asciiTheme="minorEastAsia" w:eastAsiaTheme="minorEastAsia" w:hAnsiTheme="minorEastAsia" w:cs="Arial"/>
                <w:b/>
                <w:color w:val="333333"/>
                <w:sz w:val="24"/>
                <w:szCs w:val="24"/>
              </w:rPr>
              <w:t>，棄大義而</w:t>
            </w:r>
            <w:proofErr w:type="gramStart"/>
            <w:r w:rsidRPr="005F573E">
              <w:rPr>
                <w:rStyle w:val="addmd"/>
                <w:rFonts w:asciiTheme="minorEastAsia" w:eastAsiaTheme="minorEastAsia" w:hAnsiTheme="minorEastAsia" w:cs="Arial"/>
                <w:b/>
                <w:color w:val="333333"/>
                <w:sz w:val="24"/>
                <w:szCs w:val="24"/>
              </w:rPr>
              <w:t>來奔君</w:t>
            </w:r>
            <w:proofErr w:type="gramEnd"/>
            <w:r w:rsidRPr="005F573E">
              <w:rPr>
                <w:rStyle w:val="addmd"/>
                <w:rFonts w:asciiTheme="minorEastAsia" w:eastAsiaTheme="minorEastAsia" w:hAnsiTheme="minorEastAsia" w:cs="Arial"/>
                <w:b/>
                <w:color w:val="333333"/>
                <w:sz w:val="24"/>
                <w:szCs w:val="24"/>
              </w:rPr>
              <w:t>。</w:t>
            </w:r>
            <w:proofErr w:type="gramStart"/>
            <w:r w:rsidRPr="005F573E">
              <w:rPr>
                <w:rStyle w:val="addmd"/>
                <w:rFonts w:asciiTheme="minorEastAsia" w:eastAsiaTheme="minorEastAsia" w:hAnsiTheme="minorEastAsia" w:cs="Arial"/>
                <w:b/>
                <w:color w:val="333333"/>
                <w:sz w:val="24"/>
                <w:szCs w:val="24"/>
              </w:rPr>
              <w:t>向今五年</w:t>
            </w:r>
            <w:proofErr w:type="gramEnd"/>
            <w:r w:rsidRPr="005F573E">
              <w:rPr>
                <w:rStyle w:val="addmd"/>
                <w:rFonts w:asciiTheme="minorEastAsia" w:eastAsiaTheme="minorEastAsia" w:hAnsiTheme="minorEastAsia" w:cs="Arial"/>
                <w:b/>
                <w:color w:val="333333"/>
                <w:sz w:val="24"/>
                <w:szCs w:val="24"/>
              </w:rPr>
              <w:t>，恩</w:t>
            </w:r>
            <w:proofErr w:type="gramStart"/>
            <w:r w:rsidRPr="005F573E">
              <w:rPr>
                <w:rStyle w:val="addmd"/>
                <w:rFonts w:asciiTheme="minorEastAsia" w:eastAsiaTheme="minorEastAsia" w:hAnsiTheme="minorEastAsia" w:cs="Arial"/>
                <w:b/>
                <w:color w:val="333333"/>
                <w:sz w:val="24"/>
                <w:szCs w:val="24"/>
              </w:rPr>
              <w:t>慈間阻</w:t>
            </w:r>
            <w:proofErr w:type="gramEnd"/>
            <w:r w:rsidRPr="005F573E">
              <w:rPr>
                <w:rStyle w:val="addmd"/>
                <w:rFonts w:asciiTheme="minorEastAsia" w:eastAsiaTheme="minorEastAsia" w:hAnsiTheme="minorEastAsia" w:cs="Arial"/>
                <w:b/>
                <w:color w:val="333333"/>
                <w:sz w:val="24"/>
                <w:szCs w:val="24"/>
              </w:rPr>
              <w:t>。覆載之下，</w:t>
            </w:r>
            <w:proofErr w:type="gramStart"/>
            <w:r w:rsidRPr="005F573E">
              <w:rPr>
                <w:rStyle w:val="addmd"/>
                <w:rFonts w:asciiTheme="minorEastAsia" w:eastAsiaTheme="minorEastAsia" w:hAnsiTheme="minorEastAsia" w:cs="Arial"/>
                <w:b/>
                <w:color w:val="333333"/>
                <w:sz w:val="24"/>
                <w:szCs w:val="24"/>
              </w:rPr>
              <w:t>胡顏獨</w:t>
            </w:r>
            <w:proofErr w:type="gramEnd"/>
            <w:r w:rsidRPr="005F573E">
              <w:rPr>
                <w:rStyle w:val="addmd"/>
                <w:rFonts w:asciiTheme="minorEastAsia" w:eastAsiaTheme="minorEastAsia" w:hAnsiTheme="minorEastAsia" w:cs="Arial"/>
                <w:b/>
                <w:color w:val="333333"/>
                <w:sz w:val="24"/>
                <w:szCs w:val="24"/>
              </w:rPr>
              <w:t>存也？」</w:t>
            </w:r>
            <w:proofErr w:type="gramStart"/>
            <w:r w:rsidRPr="005F573E">
              <w:rPr>
                <w:rStyle w:val="addmd"/>
                <w:rFonts w:asciiTheme="minorEastAsia" w:eastAsiaTheme="minorEastAsia" w:hAnsiTheme="minorEastAsia" w:cs="Arial"/>
                <w:b/>
                <w:color w:val="333333"/>
                <w:sz w:val="24"/>
                <w:szCs w:val="24"/>
              </w:rPr>
              <w:t>宙</w:t>
            </w:r>
            <w:proofErr w:type="gramEnd"/>
            <w:r w:rsidRPr="005F573E">
              <w:rPr>
                <w:rStyle w:val="addmd"/>
                <w:rFonts w:asciiTheme="minorEastAsia" w:eastAsiaTheme="minorEastAsia" w:hAnsiTheme="minorEastAsia" w:cs="Arial"/>
                <w:b/>
                <w:color w:val="333333"/>
                <w:sz w:val="24"/>
                <w:szCs w:val="24"/>
              </w:rPr>
              <w:t>哀之，曰：「將歸，</w:t>
            </w:r>
            <w:proofErr w:type="gramStart"/>
            <w:r w:rsidRPr="005F573E">
              <w:rPr>
                <w:rStyle w:val="addmd"/>
                <w:rFonts w:asciiTheme="minorEastAsia" w:eastAsiaTheme="minorEastAsia" w:hAnsiTheme="minorEastAsia" w:cs="Arial"/>
                <w:b/>
                <w:color w:val="333333"/>
                <w:sz w:val="24"/>
                <w:szCs w:val="24"/>
              </w:rPr>
              <w:t>無苦</w:t>
            </w:r>
            <w:proofErr w:type="gramEnd"/>
            <w:r w:rsidRPr="005F573E">
              <w:rPr>
                <w:rStyle w:val="addmd"/>
                <w:rFonts w:asciiTheme="minorEastAsia" w:eastAsiaTheme="minorEastAsia" w:hAnsiTheme="minorEastAsia" w:cs="Arial"/>
                <w:b/>
                <w:color w:val="333333"/>
                <w:sz w:val="24"/>
                <w:szCs w:val="24"/>
              </w:rPr>
              <w:t>。」</w:t>
            </w:r>
            <w:proofErr w:type="gramStart"/>
            <w:r w:rsidRPr="005F573E">
              <w:rPr>
                <w:rStyle w:val="addmd"/>
                <w:rFonts w:asciiTheme="minorEastAsia" w:eastAsiaTheme="minorEastAsia" w:hAnsiTheme="minorEastAsia" w:cs="Arial"/>
                <w:b/>
                <w:color w:val="333333"/>
                <w:sz w:val="24"/>
                <w:szCs w:val="24"/>
              </w:rPr>
              <w:t>遂俱歸衡州</w:t>
            </w:r>
            <w:proofErr w:type="gramEnd"/>
            <w:r w:rsidRPr="005F573E">
              <w:rPr>
                <w:rStyle w:val="addmd"/>
                <w:rFonts w:asciiTheme="minorEastAsia" w:eastAsiaTheme="minorEastAsia" w:hAnsiTheme="minorEastAsia" w:cs="Arial"/>
                <w:b/>
                <w:color w:val="333333"/>
                <w:sz w:val="24"/>
                <w:szCs w:val="24"/>
              </w:rPr>
              <w:t>。</w:t>
            </w:r>
            <w:proofErr w:type="gramStart"/>
            <w:r w:rsidRPr="005F573E">
              <w:rPr>
                <w:rStyle w:val="addmd"/>
                <w:rFonts w:asciiTheme="minorEastAsia" w:eastAsiaTheme="minorEastAsia" w:hAnsiTheme="minorEastAsia" w:cs="Arial"/>
                <w:b/>
                <w:color w:val="333333"/>
                <w:sz w:val="24"/>
                <w:szCs w:val="24"/>
              </w:rPr>
              <w:t>既至，宙</w:t>
            </w:r>
            <w:proofErr w:type="gramEnd"/>
            <w:r w:rsidRPr="005F573E">
              <w:rPr>
                <w:rStyle w:val="addmd"/>
                <w:rFonts w:asciiTheme="minorEastAsia" w:eastAsiaTheme="minorEastAsia" w:hAnsiTheme="minorEastAsia" w:cs="Arial"/>
                <w:b/>
                <w:color w:val="333333"/>
                <w:sz w:val="24"/>
                <w:szCs w:val="24"/>
              </w:rPr>
              <w:t>獨身先至</w:t>
            </w:r>
            <w:proofErr w:type="gramStart"/>
            <w:r w:rsidRPr="005F573E">
              <w:rPr>
                <w:rStyle w:val="addmd"/>
                <w:rFonts w:asciiTheme="minorEastAsia" w:eastAsiaTheme="minorEastAsia" w:hAnsiTheme="minorEastAsia" w:cs="Arial"/>
                <w:b/>
                <w:color w:val="333333"/>
                <w:sz w:val="24"/>
                <w:szCs w:val="24"/>
              </w:rPr>
              <w:t>鎰</w:t>
            </w:r>
            <w:proofErr w:type="gramEnd"/>
            <w:r w:rsidRPr="005F573E">
              <w:rPr>
                <w:rStyle w:val="addmd"/>
                <w:rFonts w:asciiTheme="minorEastAsia" w:eastAsiaTheme="minorEastAsia" w:hAnsiTheme="minorEastAsia" w:cs="Arial"/>
                <w:b/>
                <w:color w:val="333333"/>
                <w:sz w:val="24"/>
                <w:szCs w:val="24"/>
              </w:rPr>
              <w:t>家，</w:t>
            </w:r>
            <w:proofErr w:type="gramStart"/>
            <w:r w:rsidRPr="005F573E">
              <w:rPr>
                <w:rStyle w:val="addmd"/>
                <w:rFonts w:asciiTheme="minorEastAsia" w:eastAsiaTheme="minorEastAsia" w:hAnsiTheme="minorEastAsia" w:cs="Arial"/>
                <w:b/>
                <w:color w:val="333333"/>
                <w:sz w:val="24"/>
                <w:szCs w:val="24"/>
              </w:rPr>
              <w:t>首謝其</w:t>
            </w:r>
            <w:proofErr w:type="gramEnd"/>
            <w:r w:rsidRPr="005F573E">
              <w:rPr>
                <w:rStyle w:val="addmd"/>
                <w:rFonts w:asciiTheme="minorEastAsia" w:eastAsiaTheme="minorEastAsia" w:hAnsiTheme="minorEastAsia" w:cs="Arial"/>
                <w:b/>
                <w:color w:val="333333"/>
                <w:sz w:val="24"/>
                <w:szCs w:val="24"/>
              </w:rPr>
              <w:t>事。</w:t>
            </w:r>
            <w:proofErr w:type="gramStart"/>
            <w:r w:rsidRPr="005F573E">
              <w:rPr>
                <w:rStyle w:val="addmd"/>
                <w:rFonts w:asciiTheme="minorEastAsia" w:eastAsiaTheme="minorEastAsia" w:hAnsiTheme="minorEastAsia" w:cs="Arial"/>
                <w:b/>
                <w:color w:val="333333"/>
                <w:sz w:val="24"/>
                <w:szCs w:val="24"/>
              </w:rPr>
              <w:t>鎰</w:t>
            </w:r>
            <w:proofErr w:type="gramEnd"/>
            <w:r w:rsidRPr="005F573E">
              <w:rPr>
                <w:rStyle w:val="addmd"/>
                <w:rFonts w:asciiTheme="minorEastAsia" w:eastAsiaTheme="minorEastAsia" w:hAnsiTheme="minorEastAsia" w:cs="Arial"/>
                <w:b/>
                <w:color w:val="333333"/>
                <w:sz w:val="24"/>
                <w:szCs w:val="24"/>
              </w:rPr>
              <w:t>曰：「</w:t>
            </w:r>
            <w:proofErr w:type="gramStart"/>
            <w:r w:rsidRPr="005F573E">
              <w:rPr>
                <w:rStyle w:val="addmd"/>
                <w:rFonts w:asciiTheme="minorEastAsia" w:eastAsiaTheme="minorEastAsia" w:hAnsiTheme="minorEastAsia" w:cs="Arial"/>
                <w:b/>
                <w:color w:val="333333"/>
                <w:sz w:val="24"/>
                <w:szCs w:val="24"/>
              </w:rPr>
              <w:t>倩娘病</w:t>
            </w:r>
            <w:proofErr w:type="gramEnd"/>
            <w:r w:rsidRPr="005F573E">
              <w:rPr>
                <w:rStyle w:val="addmd"/>
                <w:rFonts w:asciiTheme="minorEastAsia" w:eastAsiaTheme="minorEastAsia" w:hAnsiTheme="minorEastAsia" w:cs="Arial"/>
                <w:b/>
                <w:color w:val="333333"/>
                <w:sz w:val="24"/>
                <w:szCs w:val="24"/>
              </w:rPr>
              <w:t>在閨中數年，何其</w:t>
            </w:r>
            <w:proofErr w:type="gramStart"/>
            <w:r w:rsidRPr="005F573E">
              <w:rPr>
                <w:rStyle w:val="addmd"/>
                <w:rFonts w:asciiTheme="minorEastAsia" w:eastAsiaTheme="minorEastAsia" w:hAnsiTheme="minorEastAsia" w:cs="Arial"/>
                <w:b/>
                <w:color w:val="333333"/>
                <w:sz w:val="24"/>
                <w:szCs w:val="24"/>
              </w:rPr>
              <w:t>詭說也</w:t>
            </w:r>
            <w:proofErr w:type="gramEnd"/>
            <w:r w:rsidRPr="005F573E">
              <w:rPr>
                <w:rStyle w:val="addmd"/>
                <w:rFonts w:asciiTheme="minorEastAsia" w:eastAsiaTheme="minorEastAsia" w:hAnsiTheme="minorEastAsia" w:cs="Arial"/>
                <w:b/>
                <w:color w:val="333333"/>
                <w:sz w:val="24"/>
                <w:szCs w:val="24"/>
              </w:rPr>
              <w:t>！」</w:t>
            </w:r>
            <w:proofErr w:type="gramStart"/>
            <w:r w:rsidRPr="005F573E">
              <w:rPr>
                <w:rStyle w:val="addmd"/>
                <w:rFonts w:asciiTheme="minorEastAsia" w:eastAsiaTheme="minorEastAsia" w:hAnsiTheme="minorEastAsia" w:cs="Arial"/>
                <w:b/>
                <w:color w:val="333333"/>
                <w:sz w:val="24"/>
                <w:szCs w:val="24"/>
              </w:rPr>
              <w:t>宙</w:t>
            </w:r>
            <w:proofErr w:type="gramEnd"/>
            <w:r w:rsidRPr="005F573E">
              <w:rPr>
                <w:rStyle w:val="addmd"/>
                <w:rFonts w:asciiTheme="minorEastAsia" w:eastAsiaTheme="minorEastAsia" w:hAnsiTheme="minorEastAsia" w:cs="Arial"/>
                <w:b/>
                <w:color w:val="333333"/>
                <w:sz w:val="24"/>
                <w:szCs w:val="24"/>
              </w:rPr>
              <w:t>曰：「見</w:t>
            </w:r>
            <w:proofErr w:type="gramStart"/>
            <w:r w:rsidRPr="005F573E">
              <w:rPr>
                <w:rStyle w:val="addmd"/>
                <w:rFonts w:asciiTheme="minorEastAsia" w:eastAsiaTheme="minorEastAsia" w:hAnsiTheme="minorEastAsia" w:cs="Arial"/>
                <w:b/>
                <w:color w:val="333333"/>
                <w:sz w:val="24"/>
                <w:szCs w:val="24"/>
              </w:rPr>
              <w:t>在舟中</w:t>
            </w:r>
            <w:proofErr w:type="gramEnd"/>
            <w:r w:rsidRPr="005F573E">
              <w:rPr>
                <w:rStyle w:val="addmd"/>
                <w:rFonts w:asciiTheme="minorEastAsia" w:eastAsiaTheme="minorEastAsia" w:hAnsiTheme="minorEastAsia" w:cs="Arial"/>
                <w:b/>
                <w:color w:val="333333"/>
                <w:sz w:val="24"/>
                <w:szCs w:val="24"/>
              </w:rPr>
              <w:t>！」</w:t>
            </w:r>
            <w:proofErr w:type="gramStart"/>
            <w:r w:rsidRPr="005F573E">
              <w:rPr>
                <w:rStyle w:val="addmd"/>
                <w:rFonts w:asciiTheme="minorEastAsia" w:eastAsiaTheme="minorEastAsia" w:hAnsiTheme="minorEastAsia" w:cs="Arial"/>
                <w:b/>
                <w:color w:val="333333"/>
                <w:sz w:val="24"/>
                <w:szCs w:val="24"/>
              </w:rPr>
              <w:t>鎰</w:t>
            </w:r>
            <w:proofErr w:type="gramEnd"/>
            <w:r w:rsidRPr="005F573E">
              <w:rPr>
                <w:rStyle w:val="addmd"/>
                <w:rFonts w:asciiTheme="minorEastAsia" w:eastAsiaTheme="minorEastAsia" w:hAnsiTheme="minorEastAsia" w:cs="Arial"/>
                <w:b/>
                <w:color w:val="333333"/>
                <w:sz w:val="24"/>
                <w:szCs w:val="24"/>
              </w:rPr>
              <w:t>大驚，</w:t>
            </w:r>
            <w:proofErr w:type="gramStart"/>
            <w:r w:rsidRPr="005F573E">
              <w:rPr>
                <w:rStyle w:val="addmd"/>
                <w:rFonts w:asciiTheme="minorEastAsia" w:eastAsiaTheme="minorEastAsia" w:hAnsiTheme="minorEastAsia" w:cs="Arial"/>
                <w:b/>
                <w:color w:val="333333"/>
                <w:sz w:val="24"/>
                <w:szCs w:val="24"/>
              </w:rPr>
              <w:t>促使人驗之</w:t>
            </w:r>
            <w:proofErr w:type="gramEnd"/>
            <w:r w:rsidRPr="005F573E">
              <w:rPr>
                <w:rStyle w:val="addmd"/>
                <w:rFonts w:asciiTheme="minorEastAsia" w:eastAsiaTheme="minorEastAsia" w:hAnsiTheme="minorEastAsia" w:cs="Arial"/>
                <w:b/>
                <w:color w:val="333333"/>
                <w:sz w:val="24"/>
                <w:szCs w:val="24"/>
              </w:rPr>
              <w:t>。果見</w:t>
            </w:r>
            <w:proofErr w:type="gramStart"/>
            <w:r w:rsidRPr="005F573E">
              <w:rPr>
                <w:rStyle w:val="addmd"/>
                <w:rFonts w:asciiTheme="minorEastAsia" w:eastAsiaTheme="minorEastAsia" w:hAnsiTheme="minorEastAsia" w:cs="Arial"/>
                <w:b/>
                <w:color w:val="333333"/>
                <w:sz w:val="24"/>
                <w:szCs w:val="24"/>
              </w:rPr>
              <w:t>倩</w:t>
            </w:r>
            <w:proofErr w:type="gramEnd"/>
            <w:r w:rsidRPr="005F573E">
              <w:rPr>
                <w:rStyle w:val="addmd"/>
                <w:rFonts w:asciiTheme="minorEastAsia" w:eastAsiaTheme="minorEastAsia" w:hAnsiTheme="minorEastAsia" w:cs="Arial"/>
                <w:b/>
                <w:color w:val="333333"/>
                <w:sz w:val="24"/>
                <w:szCs w:val="24"/>
              </w:rPr>
              <w:t>娘在船中，顏色</w:t>
            </w:r>
            <w:proofErr w:type="gramStart"/>
            <w:r w:rsidRPr="005F573E">
              <w:rPr>
                <w:rStyle w:val="addmd"/>
                <w:rFonts w:asciiTheme="minorEastAsia" w:eastAsiaTheme="minorEastAsia" w:hAnsiTheme="minorEastAsia" w:cs="Arial"/>
                <w:b/>
                <w:color w:val="333333"/>
                <w:sz w:val="24"/>
                <w:szCs w:val="24"/>
              </w:rPr>
              <w:t>怡</w:t>
            </w:r>
            <w:proofErr w:type="gramEnd"/>
            <w:r w:rsidRPr="005F573E">
              <w:rPr>
                <w:rStyle w:val="addmd"/>
                <w:rFonts w:asciiTheme="minorEastAsia" w:eastAsiaTheme="minorEastAsia" w:hAnsiTheme="minorEastAsia" w:cs="Arial"/>
                <w:b/>
                <w:color w:val="333333"/>
                <w:sz w:val="24"/>
                <w:szCs w:val="24"/>
              </w:rPr>
              <w:t>暢，訊使者曰：「大人安否？」家人異之，疾走報</w:t>
            </w:r>
            <w:proofErr w:type="gramStart"/>
            <w:r w:rsidRPr="005F573E">
              <w:rPr>
                <w:rStyle w:val="addmd"/>
                <w:rFonts w:asciiTheme="minorEastAsia" w:eastAsiaTheme="minorEastAsia" w:hAnsiTheme="minorEastAsia" w:cs="Arial"/>
                <w:b/>
                <w:color w:val="333333"/>
                <w:sz w:val="24"/>
                <w:szCs w:val="24"/>
              </w:rPr>
              <w:t>鎰</w:t>
            </w:r>
            <w:proofErr w:type="gramEnd"/>
            <w:r w:rsidRPr="005F573E">
              <w:rPr>
                <w:rStyle w:val="addmd"/>
                <w:rFonts w:asciiTheme="minorEastAsia" w:eastAsiaTheme="minorEastAsia" w:hAnsiTheme="minorEastAsia" w:cs="Arial"/>
                <w:b/>
                <w:color w:val="333333"/>
                <w:sz w:val="24"/>
                <w:szCs w:val="24"/>
              </w:rPr>
              <w:t>。室中</w:t>
            </w:r>
            <w:proofErr w:type="gramStart"/>
            <w:r w:rsidRPr="005F573E">
              <w:rPr>
                <w:rStyle w:val="addmd"/>
                <w:rFonts w:asciiTheme="minorEastAsia" w:eastAsiaTheme="minorEastAsia" w:hAnsiTheme="minorEastAsia" w:cs="Arial"/>
                <w:b/>
                <w:color w:val="333333"/>
                <w:sz w:val="24"/>
                <w:szCs w:val="24"/>
              </w:rPr>
              <w:t>女聞喜</w:t>
            </w:r>
            <w:proofErr w:type="gramEnd"/>
            <w:r w:rsidRPr="005F573E">
              <w:rPr>
                <w:rStyle w:val="addmd"/>
                <w:rFonts w:asciiTheme="minorEastAsia" w:eastAsiaTheme="minorEastAsia" w:hAnsiTheme="minorEastAsia" w:cs="Arial"/>
                <w:b/>
                <w:color w:val="333333"/>
                <w:sz w:val="24"/>
                <w:szCs w:val="24"/>
              </w:rPr>
              <w:t>而起，</w:t>
            </w:r>
            <w:proofErr w:type="gramStart"/>
            <w:r w:rsidRPr="005F573E">
              <w:rPr>
                <w:rStyle w:val="addmd"/>
                <w:rFonts w:asciiTheme="minorEastAsia" w:eastAsiaTheme="minorEastAsia" w:hAnsiTheme="minorEastAsia" w:cs="Arial"/>
                <w:b/>
                <w:color w:val="333333"/>
                <w:sz w:val="24"/>
                <w:szCs w:val="24"/>
              </w:rPr>
              <w:t>飾妝更衣</w:t>
            </w:r>
            <w:proofErr w:type="gramEnd"/>
            <w:r w:rsidRPr="005F573E">
              <w:rPr>
                <w:rStyle w:val="addmd"/>
                <w:rFonts w:asciiTheme="minorEastAsia" w:eastAsiaTheme="minorEastAsia" w:hAnsiTheme="minorEastAsia" w:cs="Arial"/>
                <w:b/>
                <w:color w:val="333333"/>
                <w:sz w:val="24"/>
                <w:szCs w:val="24"/>
              </w:rPr>
              <w:t>，笑而不語，出與相迎，</w:t>
            </w:r>
            <w:proofErr w:type="gramStart"/>
            <w:r w:rsidRPr="005F573E">
              <w:rPr>
                <w:rStyle w:val="addmd"/>
                <w:rFonts w:asciiTheme="minorEastAsia" w:eastAsiaTheme="minorEastAsia" w:hAnsiTheme="minorEastAsia" w:cs="Arial"/>
                <w:b/>
                <w:color w:val="333333"/>
                <w:sz w:val="24"/>
                <w:szCs w:val="24"/>
              </w:rPr>
              <w:t>翕</w:t>
            </w:r>
            <w:proofErr w:type="gramEnd"/>
            <w:r w:rsidRPr="005F573E">
              <w:rPr>
                <w:rStyle w:val="addmd"/>
                <w:rFonts w:asciiTheme="minorEastAsia" w:eastAsiaTheme="minorEastAsia" w:hAnsiTheme="minorEastAsia" w:cs="Arial"/>
                <w:b/>
                <w:color w:val="333333"/>
                <w:sz w:val="24"/>
                <w:szCs w:val="24"/>
              </w:rPr>
              <w:t>然而二</w:t>
            </w:r>
            <w:proofErr w:type="gramStart"/>
            <w:r w:rsidRPr="005F573E">
              <w:rPr>
                <w:rStyle w:val="addmd"/>
                <w:rFonts w:asciiTheme="minorEastAsia" w:eastAsiaTheme="minorEastAsia" w:hAnsiTheme="minorEastAsia" w:cs="Arial"/>
                <w:b/>
                <w:color w:val="333333"/>
                <w:sz w:val="24"/>
                <w:szCs w:val="24"/>
              </w:rPr>
              <w:t>形合為</w:t>
            </w:r>
            <w:proofErr w:type="gramEnd"/>
            <w:r w:rsidRPr="005F573E">
              <w:rPr>
                <w:rStyle w:val="addmd"/>
                <w:rFonts w:asciiTheme="minorEastAsia" w:eastAsiaTheme="minorEastAsia" w:hAnsiTheme="minorEastAsia" w:cs="Arial"/>
                <w:b/>
                <w:color w:val="333333"/>
                <w:sz w:val="24"/>
                <w:szCs w:val="24"/>
              </w:rPr>
              <w:t>一體，其</w:t>
            </w:r>
            <w:proofErr w:type="gramStart"/>
            <w:r w:rsidRPr="005F573E">
              <w:rPr>
                <w:rStyle w:val="addmd"/>
                <w:rFonts w:asciiTheme="minorEastAsia" w:eastAsiaTheme="minorEastAsia" w:hAnsiTheme="minorEastAsia" w:cs="Arial"/>
                <w:b/>
                <w:color w:val="333333"/>
                <w:sz w:val="24"/>
                <w:szCs w:val="24"/>
              </w:rPr>
              <w:t>衣裳皆重</w:t>
            </w:r>
            <w:proofErr w:type="gramEnd"/>
            <w:r w:rsidRPr="005F573E">
              <w:rPr>
                <w:rStyle w:val="addmd"/>
                <w:rFonts w:asciiTheme="minorEastAsia" w:eastAsiaTheme="minorEastAsia" w:hAnsiTheme="minorEastAsia" w:cs="Arial"/>
                <w:b/>
                <w:color w:val="333333"/>
                <w:sz w:val="24"/>
                <w:szCs w:val="24"/>
              </w:rPr>
              <w:t>。</w:t>
            </w:r>
            <w:proofErr w:type="gramStart"/>
            <w:r w:rsidRPr="005F573E">
              <w:rPr>
                <w:rStyle w:val="addmd"/>
                <w:rFonts w:asciiTheme="minorEastAsia" w:eastAsiaTheme="minorEastAsia" w:hAnsiTheme="minorEastAsia" w:cs="Arial"/>
                <w:b/>
                <w:color w:val="333333"/>
                <w:sz w:val="24"/>
                <w:szCs w:val="24"/>
              </w:rPr>
              <w:t>鎰</w:t>
            </w:r>
            <w:proofErr w:type="gramEnd"/>
            <w:r w:rsidRPr="005F573E">
              <w:rPr>
                <w:rStyle w:val="addmd"/>
                <w:rFonts w:asciiTheme="minorEastAsia" w:eastAsiaTheme="minorEastAsia" w:hAnsiTheme="minorEastAsia" w:cs="Arial"/>
                <w:b/>
                <w:color w:val="333333"/>
                <w:sz w:val="24"/>
                <w:szCs w:val="24"/>
              </w:rPr>
              <w:t>曰：「自</w:t>
            </w:r>
            <w:proofErr w:type="gramStart"/>
            <w:r w:rsidRPr="005F573E">
              <w:rPr>
                <w:rStyle w:val="addmd"/>
                <w:rFonts w:asciiTheme="minorEastAsia" w:eastAsiaTheme="minorEastAsia" w:hAnsiTheme="minorEastAsia" w:cs="Arial"/>
                <w:b/>
                <w:color w:val="333333"/>
                <w:sz w:val="24"/>
                <w:szCs w:val="24"/>
              </w:rPr>
              <w:t>宙</w:t>
            </w:r>
            <w:proofErr w:type="gramEnd"/>
            <w:r w:rsidRPr="005F573E">
              <w:rPr>
                <w:rStyle w:val="addmd"/>
                <w:rFonts w:asciiTheme="minorEastAsia" w:eastAsiaTheme="minorEastAsia" w:hAnsiTheme="minorEastAsia" w:cs="Arial"/>
                <w:b/>
                <w:color w:val="333333"/>
                <w:sz w:val="24"/>
                <w:szCs w:val="24"/>
              </w:rPr>
              <w:t>行，女不言，常如</w:t>
            </w:r>
            <w:proofErr w:type="gramStart"/>
            <w:r w:rsidRPr="005F573E">
              <w:rPr>
                <w:rStyle w:val="addmd"/>
                <w:rFonts w:asciiTheme="minorEastAsia" w:eastAsiaTheme="minorEastAsia" w:hAnsiTheme="minorEastAsia" w:cs="Arial"/>
                <w:b/>
                <w:color w:val="333333"/>
                <w:sz w:val="24"/>
                <w:szCs w:val="24"/>
              </w:rPr>
              <w:t>醉狀，信知神魂去耳！</w:t>
            </w:r>
            <w:proofErr w:type="gramEnd"/>
            <w:r w:rsidRPr="005F573E">
              <w:rPr>
                <w:rStyle w:val="addmd"/>
                <w:rFonts w:asciiTheme="minorEastAsia" w:eastAsiaTheme="minorEastAsia" w:hAnsiTheme="minorEastAsia" w:cs="Arial"/>
                <w:b/>
                <w:color w:val="333333"/>
                <w:sz w:val="24"/>
                <w:szCs w:val="24"/>
              </w:rPr>
              <w:t>」</w:t>
            </w:r>
            <w:proofErr w:type="gramStart"/>
            <w:r w:rsidRPr="005F573E">
              <w:rPr>
                <w:rStyle w:val="addmd"/>
                <w:rFonts w:asciiTheme="minorEastAsia" w:eastAsiaTheme="minorEastAsia" w:hAnsiTheme="minorEastAsia" w:cs="Arial"/>
                <w:b/>
                <w:color w:val="333333"/>
                <w:sz w:val="24"/>
                <w:szCs w:val="24"/>
              </w:rPr>
              <w:t>女曰</w:t>
            </w:r>
            <w:proofErr w:type="gramEnd"/>
            <w:r w:rsidRPr="005F573E">
              <w:rPr>
                <w:rStyle w:val="addmd"/>
                <w:rFonts w:asciiTheme="minorEastAsia" w:eastAsiaTheme="minorEastAsia" w:hAnsiTheme="minorEastAsia" w:cs="Arial"/>
                <w:b/>
                <w:color w:val="333333"/>
                <w:sz w:val="24"/>
                <w:szCs w:val="24"/>
              </w:rPr>
              <w:t>：「實不知身在家，初見宙抱恨而去，</w:t>
            </w:r>
            <w:proofErr w:type="gramStart"/>
            <w:r w:rsidRPr="005F573E">
              <w:rPr>
                <w:rStyle w:val="addmd"/>
                <w:rFonts w:asciiTheme="minorEastAsia" w:eastAsiaTheme="minorEastAsia" w:hAnsiTheme="minorEastAsia" w:cs="Arial"/>
                <w:b/>
                <w:color w:val="333333"/>
                <w:sz w:val="24"/>
                <w:szCs w:val="24"/>
              </w:rPr>
              <w:t>某以睡中</w:t>
            </w:r>
            <w:proofErr w:type="gramEnd"/>
            <w:r w:rsidRPr="005F573E">
              <w:rPr>
                <w:rStyle w:val="addmd"/>
                <w:rFonts w:asciiTheme="minorEastAsia" w:eastAsiaTheme="minorEastAsia" w:hAnsiTheme="minorEastAsia" w:cs="Arial"/>
                <w:b/>
                <w:color w:val="333333"/>
                <w:sz w:val="24"/>
                <w:szCs w:val="24"/>
              </w:rPr>
              <w:t>倉皇走及</w:t>
            </w:r>
            <w:proofErr w:type="gramStart"/>
            <w:r w:rsidRPr="005F573E">
              <w:rPr>
                <w:rStyle w:val="addmd"/>
                <w:rFonts w:asciiTheme="minorEastAsia" w:eastAsiaTheme="minorEastAsia" w:hAnsiTheme="minorEastAsia" w:cs="Arial"/>
                <w:b/>
                <w:color w:val="333333"/>
                <w:sz w:val="24"/>
                <w:szCs w:val="24"/>
              </w:rPr>
              <w:t>宙</w:t>
            </w:r>
            <w:proofErr w:type="gramEnd"/>
            <w:r w:rsidRPr="005F573E">
              <w:rPr>
                <w:rStyle w:val="addmd"/>
                <w:rFonts w:asciiTheme="minorEastAsia" w:eastAsiaTheme="minorEastAsia" w:hAnsiTheme="minorEastAsia" w:cs="Arial"/>
                <w:b/>
                <w:color w:val="333333"/>
                <w:sz w:val="24"/>
                <w:szCs w:val="24"/>
              </w:rPr>
              <w:t>船，亦不知去者為</w:t>
            </w:r>
            <w:proofErr w:type="gramStart"/>
            <w:r w:rsidRPr="005F573E">
              <w:rPr>
                <w:rStyle w:val="addmd"/>
                <w:rFonts w:asciiTheme="minorEastAsia" w:eastAsiaTheme="minorEastAsia" w:hAnsiTheme="minorEastAsia" w:cs="Arial"/>
                <w:b/>
                <w:color w:val="333333"/>
                <w:sz w:val="24"/>
                <w:szCs w:val="24"/>
              </w:rPr>
              <w:t>身耶？</w:t>
            </w:r>
            <w:proofErr w:type="gramEnd"/>
            <w:r w:rsidRPr="005F573E">
              <w:rPr>
                <w:rStyle w:val="addmd"/>
                <w:rFonts w:asciiTheme="minorEastAsia" w:eastAsiaTheme="minorEastAsia" w:hAnsiTheme="minorEastAsia" w:cs="Arial"/>
                <w:b/>
                <w:color w:val="333333"/>
                <w:sz w:val="24"/>
                <w:szCs w:val="24"/>
              </w:rPr>
              <w:t>住者為</w:t>
            </w:r>
            <w:proofErr w:type="gramStart"/>
            <w:r w:rsidRPr="005F573E">
              <w:rPr>
                <w:rStyle w:val="addmd"/>
                <w:rFonts w:asciiTheme="minorEastAsia" w:eastAsiaTheme="minorEastAsia" w:hAnsiTheme="minorEastAsia" w:cs="Arial"/>
                <w:b/>
                <w:color w:val="333333"/>
                <w:sz w:val="24"/>
                <w:szCs w:val="24"/>
              </w:rPr>
              <w:t>身耶？</w:t>
            </w:r>
            <w:proofErr w:type="gramEnd"/>
            <w:r w:rsidRPr="005F573E">
              <w:rPr>
                <w:rStyle w:val="addmd"/>
                <w:rFonts w:asciiTheme="minorEastAsia" w:eastAsiaTheme="minorEastAsia" w:hAnsiTheme="minorEastAsia" w:cs="Arial"/>
                <w:b/>
                <w:color w:val="333333"/>
                <w:sz w:val="24"/>
                <w:szCs w:val="24"/>
              </w:rPr>
              <w:t>」</w:t>
            </w:r>
            <w:r w:rsidRPr="005F573E">
              <w:rPr>
                <w:rStyle w:val="addmd"/>
                <w:rFonts w:asciiTheme="minorEastAsia" w:eastAsiaTheme="minorEastAsia" w:hAnsiTheme="minorEastAsia" w:cs="Arial" w:hint="eastAsia"/>
                <w:b/>
                <w:color w:val="333333"/>
                <w:sz w:val="24"/>
                <w:szCs w:val="24"/>
              </w:rPr>
              <w:t>（〈離魂記</w:t>
            </w:r>
            <w:r w:rsidRPr="005F573E">
              <w:rPr>
                <w:rStyle w:val="addmd"/>
                <w:rFonts w:asciiTheme="minorEastAsia" w:eastAsiaTheme="minorEastAsia" w:hAnsiTheme="minorEastAsia" w:hint="eastAsia"/>
                <w:b/>
                <w:color w:val="333333"/>
                <w:sz w:val="24"/>
                <w:szCs w:val="24"/>
              </w:rPr>
              <w:t>〉</w:t>
            </w:r>
            <w:r w:rsidR="00F82B3D" w:rsidRPr="005F573E">
              <w:rPr>
                <w:rStyle w:val="addmd"/>
                <w:rFonts w:asciiTheme="minorEastAsia" w:eastAsiaTheme="minorEastAsia" w:hAnsiTheme="minorEastAsia" w:hint="eastAsia"/>
                <w:b/>
                <w:color w:val="333333"/>
                <w:sz w:val="24"/>
                <w:szCs w:val="24"/>
              </w:rPr>
              <w:t>第三段</w:t>
            </w:r>
            <w:r w:rsidRPr="005F573E">
              <w:rPr>
                <w:rStyle w:val="addmd"/>
                <w:rFonts w:asciiTheme="minorEastAsia" w:eastAsiaTheme="minorEastAsia" w:hAnsiTheme="minorEastAsia" w:hint="eastAsia"/>
                <w:b/>
                <w:color w:val="333333"/>
                <w:sz w:val="24"/>
                <w:szCs w:val="24"/>
              </w:rPr>
              <w:t>）</w:t>
            </w:r>
          </w:p>
        </w:tc>
      </w:tr>
    </w:tbl>
    <w:p w14:paraId="3A612295" w14:textId="10EEEFE0" w:rsidR="00EB2566" w:rsidRDefault="00EB2566" w:rsidP="00031993">
      <w:pPr>
        <w:ind w:firstLineChars="200" w:firstLine="480"/>
        <w:rPr>
          <w:rStyle w:val="addmd"/>
          <w:rFonts w:ascii="Arial" w:hAnsi="Arial" w:cs="Arial"/>
          <w:color w:val="333333"/>
        </w:rPr>
      </w:pPr>
    </w:p>
    <w:p w14:paraId="056E2702" w14:textId="77777777" w:rsidR="007047AA" w:rsidRPr="0096031F" w:rsidRDefault="00BC3BC6">
      <w:pPr>
        <w:rPr>
          <w:color w:val="000000"/>
        </w:rPr>
      </w:pPr>
      <w:r w:rsidRPr="0096031F">
        <w:rPr>
          <w:rFonts w:hint="eastAsia"/>
          <w:color w:val="000000"/>
        </w:rPr>
        <w:t>（一）</w:t>
      </w:r>
      <w:proofErr w:type="gramStart"/>
      <w:r w:rsidRPr="0096031F">
        <w:rPr>
          <w:rFonts w:hint="eastAsia"/>
          <w:color w:val="000000"/>
        </w:rPr>
        <w:t>倩</w:t>
      </w:r>
      <w:proofErr w:type="gramEnd"/>
      <w:r w:rsidRPr="0096031F">
        <w:rPr>
          <w:rFonts w:hint="eastAsia"/>
          <w:color w:val="000000"/>
        </w:rPr>
        <w:t>娘與王宙在愛情的態度與個性</w:t>
      </w:r>
    </w:p>
    <w:p w14:paraId="6DDB2834" w14:textId="35D4F586" w:rsidR="00D72EC8" w:rsidRDefault="00BC3BC6" w:rsidP="0096031F">
      <w:r>
        <w:rPr>
          <w:rFonts w:hint="eastAsia"/>
        </w:rPr>
        <w:t>1</w:t>
      </w:r>
      <w:r>
        <w:t xml:space="preserve">. </w:t>
      </w:r>
      <w:r w:rsidR="0033382D">
        <w:rPr>
          <w:rFonts w:hint="eastAsia"/>
        </w:rPr>
        <w:t>小說人物往往在故事中經歷一場冒險，這個冒險的發展順序為：「</w:t>
      </w:r>
      <w:r w:rsidR="0033382D" w:rsidRPr="0033382D">
        <w:rPr>
          <w:rFonts w:hint="eastAsia"/>
          <w:b/>
          <w:bCs/>
        </w:rPr>
        <w:t>設定夢想（目標）</w:t>
      </w:r>
      <w:r w:rsidR="0033382D" w:rsidRPr="0033382D">
        <w:rPr>
          <w:b/>
          <w:bCs/>
        </w:rPr>
        <w:sym w:font="Wingdings" w:char="F0E0"/>
      </w:r>
      <w:r w:rsidR="0033382D" w:rsidRPr="0033382D">
        <w:rPr>
          <w:rFonts w:hint="eastAsia"/>
          <w:b/>
          <w:bCs/>
        </w:rPr>
        <w:t>發生衝突</w:t>
      </w:r>
      <w:r w:rsidR="0033382D" w:rsidRPr="0033382D">
        <w:rPr>
          <w:b/>
          <w:bCs/>
        </w:rPr>
        <w:sym w:font="Wingdings" w:char="F0E0"/>
      </w:r>
      <w:r w:rsidR="0033382D" w:rsidRPr="0033382D">
        <w:rPr>
          <w:rFonts w:hint="eastAsia"/>
          <w:b/>
          <w:bCs/>
        </w:rPr>
        <w:t>展開行動</w:t>
      </w:r>
      <w:r w:rsidR="0033382D" w:rsidRPr="0033382D">
        <w:rPr>
          <w:b/>
          <w:bCs/>
        </w:rPr>
        <w:sym w:font="Wingdings" w:char="F0E0"/>
      </w:r>
      <w:r w:rsidR="0033382D" w:rsidRPr="0033382D">
        <w:rPr>
          <w:rFonts w:hint="eastAsia"/>
          <w:b/>
          <w:bCs/>
        </w:rPr>
        <w:t>行動的結果</w:t>
      </w:r>
      <w:r w:rsidR="0033382D" w:rsidRPr="0033382D">
        <w:rPr>
          <w:b/>
          <w:bCs/>
        </w:rPr>
        <w:sym w:font="Wingdings" w:char="F0E0"/>
      </w:r>
      <w:r w:rsidR="0033382D" w:rsidRPr="0033382D">
        <w:rPr>
          <w:rFonts w:hint="eastAsia"/>
          <w:b/>
          <w:bCs/>
        </w:rPr>
        <w:t>發生意外</w:t>
      </w:r>
      <w:r w:rsidR="0033382D" w:rsidRPr="0033382D">
        <w:rPr>
          <w:b/>
          <w:bCs/>
        </w:rPr>
        <w:sym w:font="Wingdings" w:char="F0E0"/>
      </w:r>
      <w:r w:rsidR="0033382D" w:rsidRPr="0033382D">
        <w:rPr>
          <w:rFonts w:hint="eastAsia"/>
          <w:b/>
          <w:bCs/>
        </w:rPr>
        <w:t>轉折發展</w:t>
      </w:r>
      <w:r w:rsidR="0033382D" w:rsidRPr="0033382D">
        <w:rPr>
          <w:b/>
          <w:bCs/>
        </w:rPr>
        <w:sym w:font="Wingdings" w:char="F0E0"/>
      </w:r>
      <w:r w:rsidR="0033382D" w:rsidRPr="0033382D">
        <w:rPr>
          <w:rFonts w:hint="eastAsia"/>
          <w:b/>
          <w:bCs/>
        </w:rPr>
        <w:t>故事結局</w:t>
      </w:r>
      <w:r w:rsidR="0033382D">
        <w:rPr>
          <w:rFonts w:hint="eastAsia"/>
        </w:rPr>
        <w:t>」。在這一連串的冒險行動中，人物的性格就展現在人物的行為表現。</w:t>
      </w:r>
      <w:r w:rsidR="00C57A09">
        <w:rPr>
          <w:rFonts w:hint="eastAsia"/>
        </w:rPr>
        <w:t>請閱讀</w:t>
      </w:r>
      <w:r w:rsidR="00C57A09" w:rsidRPr="00C57A09">
        <w:t>〈離魂記〉第三段</w:t>
      </w:r>
      <w:r w:rsidR="00C57A09">
        <w:rPr>
          <w:rFonts w:hint="eastAsia"/>
        </w:rPr>
        <w:t>後，</w:t>
      </w:r>
      <w:r w:rsidR="0033382D">
        <w:rPr>
          <w:rFonts w:hint="eastAsia"/>
        </w:rPr>
        <w:t>完成下列表格。</w:t>
      </w:r>
    </w:p>
    <w:tbl>
      <w:tblPr>
        <w:tblW w:w="1020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0"/>
        <w:gridCol w:w="5499"/>
        <w:gridCol w:w="1701"/>
        <w:gridCol w:w="1701"/>
      </w:tblGrid>
      <w:tr w:rsidR="0033382D" w14:paraId="4CF3504B" w14:textId="77777777" w:rsidTr="0096031F">
        <w:trPr>
          <w:trHeight w:val="567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A240BD" w14:textId="77777777" w:rsidR="0033382D" w:rsidRPr="002F5302" w:rsidRDefault="0033382D" w:rsidP="0033382D">
            <w:pPr>
              <w:jc w:val="center"/>
              <w:rPr>
                <w:b/>
                <w:bCs/>
                <w:color w:val="000000"/>
              </w:rPr>
            </w:pPr>
            <w:r w:rsidRPr="002F5302">
              <w:rPr>
                <w:rFonts w:hint="eastAsia"/>
                <w:b/>
                <w:bCs/>
                <w:color w:val="000000"/>
              </w:rPr>
              <w:t>項目</w:t>
            </w:r>
          </w:p>
        </w:tc>
        <w:tc>
          <w:tcPr>
            <w:tcW w:w="54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A5139" w14:textId="0190CADD" w:rsidR="0033382D" w:rsidRPr="002F5302" w:rsidRDefault="0033382D" w:rsidP="0033382D">
            <w:pPr>
              <w:jc w:val="center"/>
              <w:rPr>
                <w:b/>
                <w:color w:val="000000"/>
              </w:rPr>
            </w:pPr>
            <w:r w:rsidRPr="002F5302">
              <w:rPr>
                <w:rFonts w:hint="eastAsia"/>
                <w:b/>
                <w:color w:val="000000"/>
              </w:rPr>
              <w:t>說明</w:t>
            </w:r>
            <w:r w:rsidR="002F5302" w:rsidRPr="002F5302">
              <w:rPr>
                <w:rFonts w:hint="eastAsia"/>
                <w:color w:val="000000"/>
              </w:rPr>
              <w:t>（寫出原文）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AEB3F" w14:textId="77777777" w:rsidR="0033382D" w:rsidRPr="002F5302" w:rsidRDefault="0033382D" w:rsidP="0033382D">
            <w:pPr>
              <w:jc w:val="center"/>
              <w:rPr>
                <w:b/>
                <w:color w:val="000000"/>
              </w:rPr>
            </w:pPr>
            <w:proofErr w:type="gramStart"/>
            <w:r w:rsidRPr="002F5302">
              <w:rPr>
                <w:rFonts w:hint="eastAsia"/>
                <w:b/>
                <w:color w:val="000000"/>
              </w:rPr>
              <w:t>倩</w:t>
            </w:r>
            <w:proofErr w:type="gramEnd"/>
            <w:r w:rsidRPr="002F5302">
              <w:rPr>
                <w:rFonts w:hint="eastAsia"/>
                <w:b/>
                <w:color w:val="000000"/>
              </w:rPr>
              <w:t>娘性格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FAD2C" w14:textId="77777777" w:rsidR="0033382D" w:rsidRPr="002F5302" w:rsidRDefault="0033382D" w:rsidP="0033382D">
            <w:pPr>
              <w:jc w:val="center"/>
              <w:rPr>
                <w:b/>
                <w:color w:val="000000"/>
              </w:rPr>
            </w:pPr>
            <w:r w:rsidRPr="002F5302">
              <w:rPr>
                <w:rFonts w:hint="eastAsia"/>
                <w:b/>
                <w:color w:val="000000"/>
              </w:rPr>
              <w:t>王宙性格</w:t>
            </w:r>
          </w:p>
        </w:tc>
      </w:tr>
      <w:tr w:rsidR="0033382D" w14:paraId="591E4283" w14:textId="77777777" w:rsidTr="0096031F">
        <w:trPr>
          <w:trHeight w:val="567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5C28E3" w14:textId="77777777" w:rsidR="0033382D" w:rsidRPr="0033382D" w:rsidRDefault="0033382D" w:rsidP="0033382D">
            <w:pPr>
              <w:jc w:val="center"/>
              <w:rPr>
                <w:b/>
                <w:bCs/>
                <w:color w:val="000000"/>
              </w:rPr>
            </w:pPr>
            <w:r w:rsidRPr="0033382D">
              <w:rPr>
                <w:rFonts w:hint="eastAsia"/>
                <w:b/>
                <w:bCs/>
                <w:color w:val="000000"/>
              </w:rPr>
              <w:t>衝突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9458F" w14:textId="66068FF6" w:rsidR="0033382D" w:rsidRDefault="002F5302">
            <w:pPr>
              <w:rPr>
                <w:color w:val="000000"/>
              </w:rPr>
            </w:pPr>
            <w:proofErr w:type="gramStart"/>
            <w:r w:rsidRPr="002D0A16">
              <w:rPr>
                <w:rFonts w:asciiTheme="minorEastAsia" w:hAnsiTheme="minorEastAsia" w:hint="eastAsia"/>
                <w:b/>
              </w:rPr>
              <w:t>女聞而</w:t>
            </w:r>
            <w:proofErr w:type="gramEnd"/>
            <w:r w:rsidRPr="002D0A16">
              <w:rPr>
                <w:rFonts w:asciiTheme="minorEastAsia" w:hAnsiTheme="minorEastAsia" w:hint="eastAsia"/>
                <w:b/>
              </w:rPr>
              <w:t>鬱抑；</w:t>
            </w:r>
            <w:proofErr w:type="gramStart"/>
            <w:r w:rsidRPr="002D0A16">
              <w:rPr>
                <w:rFonts w:asciiTheme="minorEastAsia" w:hAnsiTheme="minorEastAsia" w:hint="eastAsia"/>
                <w:b/>
              </w:rPr>
              <w:t>宙</w:t>
            </w:r>
            <w:proofErr w:type="gramEnd"/>
            <w:r w:rsidRPr="002D0A16">
              <w:rPr>
                <w:rFonts w:asciiTheme="minorEastAsia" w:hAnsiTheme="minorEastAsia" w:hint="eastAsia"/>
                <w:b/>
              </w:rPr>
              <w:t>亦深</w:t>
            </w:r>
            <w:proofErr w:type="gramStart"/>
            <w:r w:rsidRPr="002D0A16">
              <w:rPr>
                <w:rFonts w:asciiTheme="minorEastAsia" w:hAnsiTheme="minorEastAsia" w:hint="eastAsia"/>
                <w:b/>
              </w:rPr>
              <w:t>恚</w:t>
            </w:r>
            <w:proofErr w:type="gramEnd"/>
            <w:r w:rsidRPr="002D0A16">
              <w:rPr>
                <w:rFonts w:asciiTheme="minorEastAsia" w:hAnsiTheme="minorEastAsia" w:hint="eastAsia"/>
                <w:b/>
              </w:rPr>
              <w:t>恨</w:t>
            </w:r>
            <w:r>
              <w:rPr>
                <w:rFonts w:asciiTheme="minorEastAsia" w:hAnsiTheme="minorEastAsia" w:hint="eastAsia"/>
                <w:b/>
              </w:rPr>
              <w:t>（</w:t>
            </w:r>
            <w:r w:rsidR="0033382D">
              <w:rPr>
                <w:rFonts w:hint="eastAsia"/>
                <w:color w:val="000000"/>
              </w:rPr>
              <w:t>兩情相悅，卻無結果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E6885" w14:textId="77777777" w:rsidR="0033382D" w:rsidRDefault="0033382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B3E5" w14:textId="77777777" w:rsidR="0033382D" w:rsidRDefault="0033382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33382D" w14:paraId="75601D2B" w14:textId="77777777" w:rsidTr="0096031F">
        <w:trPr>
          <w:trHeight w:val="567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8EA9220" w14:textId="77777777" w:rsidR="0033382D" w:rsidRPr="0033382D" w:rsidRDefault="0033382D" w:rsidP="0033382D">
            <w:pPr>
              <w:jc w:val="center"/>
              <w:rPr>
                <w:b/>
                <w:bCs/>
                <w:color w:val="000000"/>
              </w:rPr>
            </w:pPr>
            <w:r w:rsidRPr="0033382D">
              <w:rPr>
                <w:rFonts w:hint="eastAsia"/>
                <w:b/>
                <w:bCs/>
                <w:color w:val="000000"/>
              </w:rPr>
              <w:t>行動</w:t>
            </w:r>
          </w:p>
          <w:p w14:paraId="59F4BD1A" w14:textId="77777777" w:rsidR="0033382D" w:rsidRPr="0033382D" w:rsidRDefault="0033382D" w:rsidP="0033382D">
            <w:pPr>
              <w:jc w:val="center"/>
              <w:rPr>
                <w:b/>
                <w:bCs/>
                <w:color w:val="000000"/>
              </w:rPr>
            </w:pPr>
          </w:p>
          <w:p w14:paraId="1D076271" w14:textId="77777777" w:rsidR="0033382D" w:rsidRPr="0033382D" w:rsidRDefault="0033382D" w:rsidP="003338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5447" w14:textId="77777777" w:rsidR="0033382D" w:rsidRDefault="0033382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王宙</w:t>
            </w:r>
            <w:proofErr w:type="gramStart"/>
            <w:r>
              <w:rPr>
                <w:rFonts w:hint="eastAsia"/>
                <w:color w:val="000000"/>
              </w:rPr>
              <w:t>【</w:t>
            </w:r>
            <w:r w:rsidRPr="0033382D">
              <w:rPr>
                <w:rFonts w:hint="eastAsia"/>
                <w:color w:val="FF0000"/>
              </w:rPr>
              <w:t>託</w:t>
            </w:r>
            <w:proofErr w:type="gramEnd"/>
            <w:r w:rsidRPr="0033382D">
              <w:rPr>
                <w:rFonts w:hint="eastAsia"/>
                <w:color w:val="FF0000"/>
              </w:rPr>
              <w:t xml:space="preserve">以當調，請赴京。 </w:t>
            </w:r>
            <w:r w:rsidRPr="0033382D">
              <w:rPr>
                <w:color w:val="FF0000"/>
              </w:rPr>
              <w:t xml:space="preserve"> </w:t>
            </w:r>
            <w:r>
              <w:rPr>
                <w:color w:val="000000"/>
              </w:rPr>
              <w:t xml:space="preserve">    </w:t>
            </w:r>
            <w:r>
              <w:rPr>
                <w:rFonts w:ascii="Cambria Math" w:hAnsi="Cambria Math" w:cs="Cambria Math" w:hint="eastAsia"/>
                <w:color w:val="000000"/>
              </w:rPr>
              <w:t>】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60FB8" w14:textId="77777777" w:rsidR="0033382D" w:rsidRPr="0033382D" w:rsidRDefault="0033382D">
            <w:pPr>
              <w:rPr>
                <w:color w:val="FF0000"/>
              </w:rPr>
            </w:pPr>
            <w:r w:rsidRPr="0033382D">
              <w:rPr>
                <w:rFonts w:hint="eastAsia"/>
                <w:color w:val="FF0000"/>
              </w:rPr>
              <w:t>主動出擊</w:t>
            </w:r>
          </w:p>
          <w:p w14:paraId="0FB5DD37" w14:textId="77777777" w:rsidR="0033382D" w:rsidRPr="0033382D" w:rsidRDefault="0033382D">
            <w:pPr>
              <w:rPr>
                <w:color w:val="FF0000"/>
              </w:rPr>
            </w:pPr>
            <w:r w:rsidRPr="0033382D">
              <w:rPr>
                <w:rFonts w:hint="eastAsia"/>
                <w:color w:val="FF0000"/>
              </w:rPr>
              <w:t>勇敢</w:t>
            </w:r>
          </w:p>
          <w:p w14:paraId="4EF43283" w14:textId="77777777" w:rsidR="0033382D" w:rsidRPr="0033382D" w:rsidRDefault="0033382D" w:rsidP="0033382D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執著</w:t>
            </w:r>
          </w:p>
          <w:p w14:paraId="0942B9E3" w14:textId="77777777" w:rsidR="0033382D" w:rsidRPr="0033382D" w:rsidRDefault="0033382D" w:rsidP="0033382D">
            <w:pPr>
              <w:rPr>
                <w:color w:val="FF0000"/>
              </w:rPr>
            </w:pPr>
            <w:r w:rsidRPr="0033382D">
              <w:rPr>
                <w:rFonts w:hint="eastAsia"/>
                <w:color w:val="FF0000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39264" w14:textId="4CE1C2B7" w:rsidR="0033382D" w:rsidRPr="0033382D" w:rsidRDefault="00F717D1">
            <w:pPr>
              <w:rPr>
                <w:color w:val="FF0000"/>
              </w:rPr>
            </w:pPr>
            <w:r>
              <w:rPr>
                <w:color w:val="FF0000"/>
              </w:rPr>
              <w:t>順勢而為</w:t>
            </w:r>
            <w:r w:rsidR="0033382D" w:rsidRPr="0033382D">
              <w:rPr>
                <w:rFonts w:hint="eastAsia"/>
                <w:color w:val="FF0000"/>
              </w:rPr>
              <w:t xml:space="preserve">　</w:t>
            </w:r>
          </w:p>
          <w:p w14:paraId="1BC3EE1B" w14:textId="77777777" w:rsidR="0033382D" w:rsidRPr="0033382D" w:rsidRDefault="0033382D" w:rsidP="0033382D">
            <w:pPr>
              <w:rPr>
                <w:color w:val="FF0000"/>
              </w:rPr>
            </w:pPr>
            <w:r w:rsidRPr="0033382D">
              <w:rPr>
                <w:rFonts w:hint="eastAsia"/>
                <w:color w:val="FF0000"/>
              </w:rPr>
              <w:t xml:space="preserve">　</w:t>
            </w:r>
          </w:p>
          <w:p w14:paraId="46924B50" w14:textId="77777777" w:rsidR="0033382D" w:rsidRPr="0033382D" w:rsidRDefault="0033382D" w:rsidP="0033382D">
            <w:pPr>
              <w:rPr>
                <w:color w:val="FF0000"/>
              </w:rPr>
            </w:pPr>
            <w:r w:rsidRPr="0033382D">
              <w:rPr>
                <w:rFonts w:hint="eastAsia"/>
                <w:color w:val="FF0000"/>
              </w:rPr>
              <w:t xml:space="preserve">　</w:t>
            </w:r>
          </w:p>
        </w:tc>
      </w:tr>
      <w:tr w:rsidR="0033382D" w14:paraId="16E6024A" w14:textId="77777777" w:rsidTr="0096031F">
        <w:trPr>
          <w:trHeight w:val="567"/>
        </w:trPr>
        <w:tc>
          <w:tcPr>
            <w:tcW w:w="130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34BE40D" w14:textId="77777777" w:rsidR="0033382D" w:rsidRPr="0033382D" w:rsidRDefault="0033382D" w:rsidP="003338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69B8" w14:textId="77777777" w:rsidR="0033382D" w:rsidRDefault="0033382D">
            <w:pPr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倩</w:t>
            </w:r>
            <w:proofErr w:type="gramEnd"/>
            <w:r>
              <w:rPr>
                <w:rFonts w:hint="eastAsia"/>
                <w:color w:val="000000"/>
              </w:rPr>
              <w:t>娘</w:t>
            </w:r>
            <w:proofErr w:type="gramStart"/>
            <w:r>
              <w:rPr>
                <w:rFonts w:ascii="Cambria Math" w:hAnsi="Cambria Math" w:cs="Cambria Math" w:hint="eastAsia"/>
                <w:color w:val="000000"/>
              </w:rPr>
              <w:t>【</w:t>
            </w:r>
            <w:proofErr w:type="gramEnd"/>
            <w:r w:rsidRPr="0033382D">
              <w:rPr>
                <w:rFonts w:hint="eastAsia"/>
                <w:color w:val="FF0000"/>
              </w:rPr>
              <w:t>徒行</w:t>
            </w:r>
            <w:proofErr w:type="gramStart"/>
            <w:r w:rsidRPr="0033382D">
              <w:rPr>
                <w:rFonts w:hint="eastAsia"/>
                <w:color w:val="FF0000"/>
              </w:rPr>
              <w:t>跣</w:t>
            </w:r>
            <w:proofErr w:type="gramEnd"/>
            <w:r w:rsidRPr="0033382D">
              <w:rPr>
                <w:rFonts w:hint="eastAsia"/>
                <w:color w:val="FF0000"/>
              </w:rPr>
              <w:t>足而至，夜半私奔。</w:t>
            </w:r>
            <w:r>
              <w:rPr>
                <w:rFonts w:ascii="Cambria Math" w:hAnsi="Cambria Math" w:cs="Cambria Math" w:hint="eastAsia"/>
                <w:color w:val="000000"/>
              </w:rPr>
              <w:t>】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C64A7" w14:textId="77777777" w:rsidR="0033382D" w:rsidRPr="0033382D" w:rsidRDefault="0033382D" w:rsidP="0033382D">
            <w:pPr>
              <w:rPr>
                <w:color w:val="FF000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E3CF9" w14:textId="77777777" w:rsidR="0033382D" w:rsidRPr="0033382D" w:rsidRDefault="0033382D" w:rsidP="0033382D">
            <w:pPr>
              <w:rPr>
                <w:color w:val="FF0000"/>
              </w:rPr>
            </w:pPr>
          </w:p>
        </w:tc>
      </w:tr>
      <w:tr w:rsidR="0033382D" w14:paraId="64B29A65" w14:textId="77777777" w:rsidTr="0096031F">
        <w:trPr>
          <w:trHeight w:val="567"/>
        </w:trPr>
        <w:tc>
          <w:tcPr>
            <w:tcW w:w="130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F27E98" w14:textId="77777777" w:rsidR="0033382D" w:rsidRPr="0033382D" w:rsidRDefault="0033382D" w:rsidP="003338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390D" w14:textId="77777777" w:rsidR="0033382D" w:rsidRDefault="0033382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王宙</w:t>
            </w:r>
            <w:proofErr w:type="gramStart"/>
            <w:r>
              <w:rPr>
                <w:rFonts w:hint="eastAsia"/>
                <w:color w:val="000000"/>
              </w:rPr>
              <w:t>匿倩娘於</w:t>
            </w:r>
            <w:proofErr w:type="gramEnd"/>
            <w:r>
              <w:rPr>
                <w:rFonts w:hint="eastAsia"/>
                <w:color w:val="000000"/>
              </w:rPr>
              <w:t>船，</w:t>
            </w:r>
            <w:proofErr w:type="gramStart"/>
            <w:r>
              <w:rPr>
                <w:rFonts w:hint="eastAsia"/>
                <w:color w:val="000000"/>
              </w:rPr>
              <w:t>連夜遁去</w:t>
            </w:r>
            <w:proofErr w:type="gramEnd"/>
            <w:r>
              <w:rPr>
                <w:rFonts w:hint="eastAsia"/>
                <w:color w:val="000000"/>
              </w:rPr>
              <w:t>，</w:t>
            </w:r>
            <w:proofErr w:type="gramStart"/>
            <w:r>
              <w:rPr>
                <w:rFonts w:hint="eastAsia"/>
                <w:color w:val="000000"/>
              </w:rPr>
              <w:t>倍道兼行</w:t>
            </w:r>
            <w:proofErr w:type="gramEnd"/>
            <w:r>
              <w:rPr>
                <w:rFonts w:hint="eastAsia"/>
                <w:color w:val="000000"/>
              </w:rPr>
              <w:t>，</w:t>
            </w:r>
            <w:proofErr w:type="gramStart"/>
            <w:r>
              <w:rPr>
                <w:rFonts w:hint="eastAsia"/>
                <w:color w:val="000000"/>
              </w:rPr>
              <w:t>數月至蜀</w:t>
            </w:r>
            <w:proofErr w:type="gramEnd"/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C8B88" w14:textId="77777777" w:rsidR="0033382D" w:rsidRPr="0033382D" w:rsidRDefault="0033382D" w:rsidP="0033382D">
            <w:pPr>
              <w:rPr>
                <w:color w:val="FF000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191CA" w14:textId="77777777" w:rsidR="0033382D" w:rsidRPr="0033382D" w:rsidRDefault="0033382D" w:rsidP="0033382D">
            <w:pPr>
              <w:rPr>
                <w:color w:val="FF0000"/>
              </w:rPr>
            </w:pPr>
          </w:p>
        </w:tc>
      </w:tr>
      <w:tr w:rsidR="0033382D" w14:paraId="1AF9F4F0" w14:textId="77777777" w:rsidTr="0096031F">
        <w:trPr>
          <w:trHeight w:val="567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D9EE62" w14:textId="77777777" w:rsidR="0033382D" w:rsidRPr="0033382D" w:rsidRDefault="0033382D" w:rsidP="0033382D">
            <w:pPr>
              <w:jc w:val="center"/>
              <w:rPr>
                <w:b/>
                <w:bCs/>
                <w:color w:val="000000"/>
              </w:rPr>
            </w:pPr>
            <w:r w:rsidRPr="0033382D">
              <w:rPr>
                <w:rFonts w:hint="eastAsia"/>
                <w:b/>
                <w:bCs/>
                <w:color w:val="000000"/>
              </w:rPr>
              <w:t>結果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AE956" w14:textId="77777777" w:rsidR="0033382D" w:rsidRDefault="0033382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凡五年，生兩子，與</w:t>
            </w:r>
            <w:proofErr w:type="gramStart"/>
            <w:r>
              <w:rPr>
                <w:rFonts w:hint="eastAsia"/>
                <w:color w:val="000000"/>
              </w:rPr>
              <w:t>鎰絕信</w:t>
            </w:r>
            <w:proofErr w:type="gramEnd"/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669DF" w14:textId="77777777" w:rsidR="0033382D" w:rsidRPr="0033382D" w:rsidRDefault="0033382D">
            <w:pPr>
              <w:rPr>
                <w:color w:val="FF000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883EE" w14:textId="77777777" w:rsidR="0033382D" w:rsidRPr="0033382D" w:rsidRDefault="0033382D">
            <w:pPr>
              <w:rPr>
                <w:color w:val="FF0000"/>
              </w:rPr>
            </w:pPr>
          </w:p>
        </w:tc>
      </w:tr>
      <w:tr w:rsidR="0033382D" w14:paraId="12D7D38C" w14:textId="77777777" w:rsidTr="0096031F">
        <w:trPr>
          <w:trHeight w:val="567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2366CDD" w14:textId="77777777" w:rsidR="0033382D" w:rsidRPr="0033382D" w:rsidRDefault="0033382D" w:rsidP="0033382D">
            <w:pPr>
              <w:jc w:val="center"/>
              <w:rPr>
                <w:b/>
                <w:bCs/>
                <w:color w:val="000000"/>
              </w:rPr>
            </w:pPr>
            <w:r w:rsidRPr="0033382D">
              <w:rPr>
                <w:rFonts w:hint="eastAsia"/>
                <w:b/>
                <w:bCs/>
                <w:color w:val="000000"/>
              </w:rPr>
              <w:t>意外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0D4F" w14:textId="77777777" w:rsidR="0033382D" w:rsidRDefault="0033382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妻常思父母，涕泣思歸，王宙夫婦【</w:t>
            </w:r>
            <w:r w:rsidRPr="0033382D">
              <w:rPr>
                <w:rFonts w:hint="eastAsia"/>
                <w:color w:val="FF0000"/>
              </w:rPr>
              <w:t>俱歸衡州</w:t>
            </w:r>
            <w:r w:rsidR="00EB5C26">
              <w:rPr>
                <w:rFonts w:hint="eastAsia"/>
                <w:color w:val="FF0000"/>
              </w:rPr>
              <w:t xml:space="preserve"> </w:t>
            </w:r>
            <w:r w:rsidR="00EB5C26">
              <w:rPr>
                <w:color w:val="FF0000"/>
              </w:rPr>
              <w:t xml:space="preserve"> </w:t>
            </w:r>
            <w:r>
              <w:rPr>
                <w:rFonts w:hint="eastAsia"/>
                <w:color w:val="000000"/>
              </w:rPr>
              <w:t>】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844A" w14:textId="77777777" w:rsidR="0033382D" w:rsidRPr="0033382D" w:rsidRDefault="0033382D">
            <w:pPr>
              <w:rPr>
                <w:color w:val="FF0000"/>
              </w:rPr>
            </w:pPr>
            <w:r w:rsidRPr="0033382D">
              <w:rPr>
                <w:rFonts w:hint="eastAsia"/>
                <w:color w:val="FF0000"/>
              </w:rPr>
              <w:t>孝順</w:t>
            </w:r>
          </w:p>
          <w:p w14:paraId="4DF1EDB6" w14:textId="77777777" w:rsidR="0033382D" w:rsidRPr="0033382D" w:rsidRDefault="00031993" w:rsidP="0033382D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溫順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94F5C" w14:textId="77777777" w:rsidR="0033382D" w:rsidRPr="0033382D" w:rsidRDefault="0033382D">
            <w:pPr>
              <w:rPr>
                <w:color w:val="FF0000"/>
              </w:rPr>
            </w:pPr>
            <w:r w:rsidRPr="0033382D">
              <w:rPr>
                <w:rFonts w:hint="eastAsia"/>
                <w:color w:val="FF0000"/>
              </w:rPr>
              <w:t>體恤妻子</w:t>
            </w:r>
          </w:p>
          <w:p w14:paraId="12A65A03" w14:textId="77777777" w:rsidR="0033382D" w:rsidRPr="0033382D" w:rsidRDefault="0033382D" w:rsidP="0033382D">
            <w:pPr>
              <w:rPr>
                <w:color w:val="FF0000"/>
              </w:rPr>
            </w:pPr>
            <w:r w:rsidRPr="0033382D">
              <w:rPr>
                <w:rFonts w:hint="eastAsia"/>
                <w:color w:val="FF0000"/>
              </w:rPr>
              <w:t xml:space="preserve">　</w:t>
            </w:r>
          </w:p>
        </w:tc>
      </w:tr>
      <w:tr w:rsidR="0033382D" w14:paraId="3F91404B" w14:textId="77777777" w:rsidTr="0096031F">
        <w:trPr>
          <w:trHeight w:val="567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DB6D02" w14:textId="77777777" w:rsidR="0033382D" w:rsidRPr="0033382D" w:rsidRDefault="0033382D" w:rsidP="0033382D">
            <w:pPr>
              <w:jc w:val="center"/>
              <w:rPr>
                <w:b/>
                <w:bCs/>
                <w:color w:val="000000"/>
              </w:rPr>
            </w:pPr>
            <w:r w:rsidRPr="0033382D">
              <w:rPr>
                <w:rFonts w:hint="eastAsia"/>
                <w:b/>
                <w:bCs/>
                <w:color w:val="000000"/>
              </w:rPr>
              <w:t>轉折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1ED0D" w14:textId="77777777" w:rsidR="0033382D" w:rsidRDefault="0033382D">
            <w:pPr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倩</w:t>
            </w:r>
            <w:proofErr w:type="gramEnd"/>
            <w:r>
              <w:rPr>
                <w:rFonts w:hint="eastAsia"/>
                <w:color w:val="000000"/>
              </w:rPr>
              <w:t>娘還魂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FC0FF" w14:textId="77777777" w:rsidR="0033382D" w:rsidRDefault="0033382D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BD619" w14:textId="77777777" w:rsidR="0033382D" w:rsidRDefault="0033382D">
            <w:pPr>
              <w:rPr>
                <w:color w:val="000000"/>
              </w:rPr>
            </w:pPr>
          </w:p>
        </w:tc>
      </w:tr>
      <w:tr w:rsidR="0033382D" w14:paraId="0A898F90" w14:textId="77777777" w:rsidTr="0096031F">
        <w:trPr>
          <w:trHeight w:val="567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5C5476" w14:textId="77777777" w:rsidR="0033382D" w:rsidRPr="0033382D" w:rsidRDefault="0033382D" w:rsidP="0033382D">
            <w:pPr>
              <w:jc w:val="center"/>
              <w:rPr>
                <w:b/>
                <w:bCs/>
                <w:color w:val="000000"/>
              </w:rPr>
            </w:pPr>
            <w:r w:rsidRPr="0033382D">
              <w:rPr>
                <w:rFonts w:hint="eastAsia"/>
                <w:b/>
                <w:bCs/>
                <w:color w:val="000000"/>
              </w:rPr>
              <w:t>結局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11D30" w14:textId="77777777" w:rsidR="0033382D" w:rsidRDefault="0033382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在家鄉白頭偕老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9B0F9" w14:textId="77777777" w:rsidR="0033382D" w:rsidRDefault="0033382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2816" w14:textId="77777777" w:rsidR="0033382D" w:rsidRDefault="0033382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</w:tbl>
    <w:p w14:paraId="5AF9F9B9" w14:textId="37E0A710" w:rsidR="002F5302" w:rsidRDefault="0033382D" w:rsidP="00D523F9">
      <w:pPr>
        <w:snapToGrid w:val="0"/>
        <w:spacing w:beforeLines="50" w:before="180" w:afterLines="50" w:after="180"/>
        <w:jc w:val="both"/>
      </w:pPr>
      <w:r>
        <w:rPr>
          <w:rFonts w:hint="eastAsia"/>
        </w:rPr>
        <w:lastRenderedPageBreak/>
        <w:t>2</w:t>
      </w:r>
      <w:r>
        <w:t xml:space="preserve">. </w:t>
      </w:r>
      <w:r>
        <w:rPr>
          <w:rFonts w:hint="eastAsia"/>
        </w:rPr>
        <w:t>本文篇幅短小，在刻畫人物或情節時</w:t>
      </w:r>
      <w:r w:rsidR="00000328">
        <w:rPr>
          <w:rFonts w:hint="eastAsia"/>
        </w:rPr>
        <w:t>，多描寫不甚細膩，但在「還魂」的情節上</w:t>
      </w:r>
      <w:r w:rsidR="00C57A09">
        <w:rPr>
          <w:rFonts w:hint="eastAsia"/>
        </w:rPr>
        <w:t>卻</w:t>
      </w:r>
      <w:r w:rsidR="00000328" w:rsidRPr="00000328">
        <w:t>描繪得細</w:t>
      </w:r>
      <w:r w:rsidR="00000328">
        <w:rPr>
          <w:rFonts w:hint="eastAsia"/>
        </w:rPr>
        <w:t>緻</w:t>
      </w:r>
      <w:r w:rsidR="00000328" w:rsidRPr="00000328">
        <w:t>逼真、煞有其事</w:t>
      </w:r>
      <w:proofErr w:type="gramStart"/>
      <w:r w:rsidR="00000328">
        <w:rPr>
          <w:rFonts w:hint="eastAsia"/>
        </w:rPr>
        <w:t>——</w:t>
      </w:r>
      <w:proofErr w:type="gramEnd"/>
      <w:r w:rsidR="00000328">
        <w:rPr>
          <w:rFonts w:hint="eastAsia"/>
        </w:rPr>
        <w:t>「</w:t>
      </w:r>
      <w:r w:rsidR="00000328" w:rsidRPr="002F5302">
        <w:rPr>
          <w:rStyle w:val="addmd"/>
          <w:rFonts w:asciiTheme="minorEastAsia" w:eastAsiaTheme="minorEastAsia" w:hAnsiTheme="minorEastAsia" w:cs="Arial"/>
          <w:b/>
          <w:color w:val="333333"/>
        </w:rPr>
        <w:t>室中</w:t>
      </w:r>
      <w:proofErr w:type="gramStart"/>
      <w:r w:rsidR="00000328" w:rsidRPr="002F5302">
        <w:rPr>
          <w:rStyle w:val="addmd"/>
          <w:rFonts w:asciiTheme="minorEastAsia" w:eastAsiaTheme="minorEastAsia" w:hAnsiTheme="minorEastAsia" w:cs="Arial"/>
          <w:b/>
          <w:color w:val="333333"/>
        </w:rPr>
        <w:t>女聞喜</w:t>
      </w:r>
      <w:proofErr w:type="gramEnd"/>
      <w:r w:rsidR="00000328" w:rsidRPr="002F5302">
        <w:rPr>
          <w:rStyle w:val="addmd"/>
          <w:rFonts w:asciiTheme="minorEastAsia" w:eastAsiaTheme="minorEastAsia" w:hAnsiTheme="minorEastAsia" w:cs="Arial"/>
          <w:b/>
          <w:color w:val="333333"/>
        </w:rPr>
        <w:t>而起，</w:t>
      </w:r>
      <w:proofErr w:type="gramStart"/>
      <w:r w:rsidR="00000328" w:rsidRPr="002F5302">
        <w:rPr>
          <w:rStyle w:val="addmd"/>
          <w:rFonts w:asciiTheme="minorEastAsia" w:eastAsiaTheme="minorEastAsia" w:hAnsiTheme="minorEastAsia" w:cs="Arial"/>
          <w:b/>
          <w:color w:val="333333"/>
        </w:rPr>
        <w:t>飾妝更衣</w:t>
      </w:r>
      <w:proofErr w:type="gramEnd"/>
      <w:r w:rsidR="00000328" w:rsidRPr="002F5302">
        <w:rPr>
          <w:rStyle w:val="addmd"/>
          <w:rFonts w:asciiTheme="minorEastAsia" w:eastAsiaTheme="minorEastAsia" w:hAnsiTheme="minorEastAsia" w:cs="Arial"/>
          <w:b/>
          <w:color w:val="333333"/>
        </w:rPr>
        <w:t>，笑而不語，出與相迎，</w:t>
      </w:r>
      <w:proofErr w:type="gramStart"/>
      <w:r w:rsidR="00000328" w:rsidRPr="002F5302">
        <w:rPr>
          <w:rStyle w:val="addmd"/>
          <w:rFonts w:asciiTheme="minorEastAsia" w:eastAsiaTheme="minorEastAsia" w:hAnsiTheme="minorEastAsia" w:cs="Arial"/>
          <w:b/>
          <w:color w:val="333333"/>
        </w:rPr>
        <w:t>翕</w:t>
      </w:r>
      <w:proofErr w:type="gramEnd"/>
      <w:r w:rsidR="00000328" w:rsidRPr="002F5302">
        <w:rPr>
          <w:rStyle w:val="addmd"/>
          <w:rFonts w:asciiTheme="minorEastAsia" w:eastAsiaTheme="minorEastAsia" w:hAnsiTheme="minorEastAsia" w:cs="Arial"/>
          <w:b/>
          <w:color w:val="333333"/>
        </w:rPr>
        <w:t>然而二</w:t>
      </w:r>
      <w:proofErr w:type="gramStart"/>
      <w:r w:rsidR="00000328" w:rsidRPr="002F5302">
        <w:rPr>
          <w:rStyle w:val="addmd"/>
          <w:rFonts w:asciiTheme="minorEastAsia" w:eastAsiaTheme="minorEastAsia" w:hAnsiTheme="minorEastAsia" w:cs="Arial"/>
          <w:b/>
          <w:color w:val="333333"/>
        </w:rPr>
        <w:t>形合為</w:t>
      </w:r>
      <w:proofErr w:type="gramEnd"/>
      <w:r w:rsidR="00000328" w:rsidRPr="002F5302">
        <w:rPr>
          <w:rStyle w:val="addmd"/>
          <w:rFonts w:asciiTheme="minorEastAsia" w:eastAsiaTheme="minorEastAsia" w:hAnsiTheme="minorEastAsia" w:cs="Arial"/>
          <w:b/>
          <w:color w:val="333333"/>
        </w:rPr>
        <w:t>一體，其</w:t>
      </w:r>
      <w:proofErr w:type="gramStart"/>
      <w:r w:rsidR="00000328" w:rsidRPr="002F5302">
        <w:rPr>
          <w:rStyle w:val="addmd"/>
          <w:rFonts w:asciiTheme="minorEastAsia" w:eastAsiaTheme="minorEastAsia" w:hAnsiTheme="minorEastAsia" w:cs="Arial"/>
          <w:b/>
          <w:color w:val="333333"/>
        </w:rPr>
        <w:t>衣裳皆重</w:t>
      </w:r>
      <w:proofErr w:type="gramEnd"/>
      <w:r w:rsidR="00000328" w:rsidRPr="002F5302">
        <w:rPr>
          <w:rStyle w:val="addmd"/>
          <w:rFonts w:asciiTheme="minorEastAsia" w:eastAsiaTheme="minorEastAsia" w:hAnsiTheme="minorEastAsia" w:cs="Arial"/>
          <w:b/>
          <w:color w:val="333333"/>
        </w:rPr>
        <w:t>。</w:t>
      </w:r>
      <w:r w:rsidR="00000328">
        <w:rPr>
          <w:rStyle w:val="addmd"/>
          <w:rFonts w:ascii="BiauKai" w:eastAsia="BiauKai" w:hAnsi="BiauKai" w:cs="Arial" w:hint="eastAsia"/>
          <w:color w:val="333333"/>
        </w:rPr>
        <w:t>」</w:t>
      </w:r>
      <w:r w:rsidR="00D523F9">
        <w:rPr>
          <w:rFonts w:hint="eastAsia"/>
        </w:rPr>
        <w:t>兩位</w:t>
      </w:r>
      <w:proofErr w:type="gramStart"/>
      <w:r w:rsidR="00000328">
        <w:rPr>
          <w:rFonts w:hint="eastAsia"/>
        </w:rPr>
        <w:t>倩</w:t>
      </w:r>
      <w:proofErr w:type="gramEnd"/>
      <w:r w:rsidR="00000328">
        <w:rPr>
          <w:rFonts w:hint="eastAsia"/>
        </w:rPr>
        <w:t>娘（身與魂）在此分別有不同的情緒表現</w:t>
      </w:r>
      <w:r w:rsidR="00D523F9">
        <w:rPr>
          <w:rFonts w:hint="eastAsia"/>
        </w:rPr>
        <w:t>。</w:t>
      </w:r>
      <w:r w:rsidR="005F573E" w:rsidRPr="00D523F9">
        <w:rPr>
          <w:rFonts w:hint="eastAsia"/>
        </w:rPr>
        <w:t>請</w:t>
      </w:r>
      <w:r w:rsidR="00D523F9">
        <w:rPr>
          <w:rFonts w:hint="eastAsia"/>
        </w:rPr>
        <w:t>於第三段中，</w:t>
      </w:r>
      <w:r w:rsidR="005F573E" w:rsidRPr="00D523F9">
        <w:rPr>
          <w:rFonts w:hint="eastAsia"/>
        </w:rPr>
        <w:t>找出</w:t>
      </w:r>
      <w:r w:rsidR="00D523F9">
        <w:rPr>
          <w:rFonts w:hint="eastAsia"/>
        </w:rPr>
        <w:t>兩位</w:t>
      </w:r>
      <w:proofErr w:type="gramStart"/>
      <w:r w:rsidR="009E5345" w:rsidRPr="00D523F9">
        <w:rPr>
          <w:rFonts w:hint="eastAsia"/>
        </w:rPr>
        <w:t>倩</w:t>
      </w:r>
      <w:proofErr w:type="gramEnd"/>
      <w:r w:rsidR="009E5345" w:rsidRPr="00D523F9">
        <w:rPr>
          <w:rFonts w:hint="eastAsia"/>
        </w:rPr>
        <w:t>娘</w:t>
      </w:r>
      <w:r w:rsidR="00D0416A" w:rsidRPr="00D523F9">
        <w:rPr>
          <w:rFonts w:hint="eastAsia"/>
        </w:rPr>
        <w:t>情緒表現的</w:t>
      </w:r>
      <w:r w:rsidR="00000328" w:rsidRPr="00D523F9">
        <w:rPr>
          <w:rFonts w:hint="eastAsia"/>
        </w:rPr>
        <w:t>文句</w:t>
      </w:r>
      <w:r w:rsidR="00D0416A" w:rsidRPr="00D523F9">
        <w:rPr>
          <w:rFonts w:hint="eastAsia"/>
        </w:rPr>
        <w:t>，以原文</w:t>
      </w:r>
      <w:r w:rsidR="009E5345" w:rsidRPr="00D523F9">
        <w:rPr>
          <w:rFonts w:hint="eastAsia"/>
        </w:rPr>
        <w:t>列舉於下，試說明</w:t>
      </w:r>
      <w:r w:rsidR="00000328" w:rsidRPr="00D523F9">
        <w:rPr>
          <w:rFonts w:hint="eastAsia"/>
        </w:rPr>
        <w:t>為何有這樣的差別：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2552"/>
        <w:gridCol w:w="2551"/>
        <w:gridCol w:w="3969"/>
      </w:tblGrid>
      <w:tr w:rsidR="00000328" w14:paraId="5F6BD3A5" w14:textId="77777777" w:rsidTr="00A96444">
        <w:trPr>
          <w:trHeight w:val="567"/>
        </w:trPr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102E4A" w14:textId="77777777" w:rsidR="00000328" w:rsidRPr="00E42A68" w:rsidRDefault="00000328" w:rsidP="00000328">
            <w:pPr>
              <w:jc w:val="center"/>
              <w:rPr>
                <w:b/>
                <w:color w:val="000000"/>
              </w:rPr>
            </w:pPr>
            <w:r w:rsidRPr="00E42A68">
              <w:rPr>
                <w:rFonts w:hint="eastAsia"/>
                <w:b/>
                <w:color w:val="000000"/>
              </w:rPr>
              <w:t>兩個</w:t>
            </w:r>
            <w:proofErr w:type="gramStart"/>
            <w:r w:rsidRPr="00E42A68">
              <w:rPr>
                <w:rFonts w:hint="eastAsia"/>
                <w:b/>
                <w:color w:val="000000"/>
              </w:rPr>
              <w:t>倩</w:t>
            </w:r>
            <w:proofErr w:type="gramEnd"/>
            <w:r w:rsidRPr="00E42A68">
              <w:rPr>
                <w:rFonts w:hint="eastAsia"/>
                <w:b/>
                <w:color w:val="000000"/>
              </w:rPr>
              <w:t>娘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C76D8" w14:textId="148CFBAA" w:rsidR="00000328" w:rsidRPr="00E42A68" w:rsidRDefault="00000328" w:rsidP="00000328">
            <w:pPr>
              <w:jc w:val="center"/>
              <w:rPr>
                <w:b/>
                <w:color w:val="000000"/>
              </w:rPr>
            </w:pPr>
            <w:r w:rsidRPr="00E42A68">
              <w:rPr>
                <w:rFonts w:hint="eastAsia"/>
                <w:b/>
                <w:color w:val="000000"/>
              </w:rPr>
              <w:t>身</w:t>
            </w:r>
            <w:r w:rsidR="00C57A09" w:rsidRPr="002F5302">
              <w:rPr>
                <w:rFonts w:hint="eastAsia"/>
                <w:color w:val="000000"/>
              </w:rPr>
              <w:t>（寫出原文）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6F80B85" w14:textId="7F9F53B0" w:rsidR="00000328" w:rsidRPr="00E42A68" w:rsidRDefault="00000328" w:rsidP="00000328">
            <w:pPr>
              <w:jc w:val="center"/>
              <w:rPr>
                <w:b/>
                <w:color w:val="000000"/>
              </w:rPr>
            </w:pPr>
            <w:r w:rsidRPr="00E42A68">
              <w:rPr>
                <w:rFonts w:hint="eastAsia"/>
                <w:b/>
                <w:color w:val="000000"/>
              </w:rPr>
              <w:t>魂</w:t>
            </w:r>
            <w:r w:rsidR="00C57A09" w:rsidRPr="002F5302">
              <w:rPr>
                <w:rFonts w:hint="eastAsia"/>
                <w:color w:val="000000"/>
              </w:rPr>
              <w:t>（寫出原文）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4DEB8FF" w14:textId="77777777" w:rsidR="00000328" w:rsidRPr="00E42A68" w:rsidRDefault="00000328" w:rsidP="00000328">
            <w:pPr>
              <w:jc w:val="center"/>
              <w:rPr>
                <w:b/>
                <w:color w:val="000000"/>
              </w:rPr>
            </w:pPr>
            <w:r w:rsidRPr="00E42A68">
              <w:rPr>
                <w:rFonts w:hint="eastAsia"/>
                <w:b/>
                <w:color w:val="000000"/>
              </w:rPr>
              <w:t>表情不同的原因</w:t>
            </w:r>
          </w:p>
        </w:tc>
      </w:tr>
      <w:tr w:rsidR="00000328" w14:paraId="50DB296C" w14:textId="77777777" w:rsidTr="00A96444">
        <w:trPr>
          <w:trHeight w:val="300"/>
        </w:trPr>
        <w:tc>
          <w:tcPr>
            <w:tcW w:w="1129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6A345F2" w14:textId="77777777" w:rsidR="00000328" w:rsidRPr="00E42A68" w:rsidRDefault="00000328" w:rsidP="00000328">
            <w:pPr>
              <w:jc w:val="center"/>
              <w:rPr>
                <w:b/>
                <w:color w:val="000000"/>
              </w:rPr>
            </w:pPr>
            <w:r w:rsidRPr="00E42A68">
              <w:rPr>
                <w:rFonts w:hint="eastAsia"/>
                <w:b/>
                <w:color w:val="000000"/>
              </w:rPr>
              <w:t>表情</w:t>
            </w:r>
          </w:p>
        </w:tc>
        <w:tc>
          <w:tcPr>
            <w:tcW w:w="2552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F2910" w14:textId="77777777" w:rsidR="00000328" w:rsidRPr="00000328" w:rsidRDefault="00000328" w:rsidP="00E42A68">
            <w:pPr>
              <w:spacing w:beforeLines="50" w:before="180" w:afterLines="50" w:after="180"/>
              <w:jc w:val="center"/>
              <w:rPr>
                <w:color w:val="FF0000"/>
              </w:rPr>
            </w:pPr>
            <w:r w:rsidRPr="00000328">
              <w:rPr>
                <w:rFonts w:hint="eastAsia"/>
                <w:color w:val="FF0000"/>
              </w:rPr>
              <w:t>不言，常</w:t>
            </w:r>
            <w:proofErr w:type="gramStart"/>
            <w:r w:rsidRPr="00000328">
              <w:rPr>
                <w:rFonts w:hint="eastAsia"/>
                <w:color w:val="FF0000"/>
              </w:rPr>
              <w:t>如醉狀</w:t>
            </w:r>
            <w:proofErr w:type="gramEnd"/>
          </w:p>
        </w:tc>
        <w:tc>
          <w:tcPr>
            <w:tcW w:w="2551" w:type="dxa"/>
            <w:tcBorders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096FD9D" w14:textId="77777777" w:rsidR="00000328" w:rsidRPr="00000328" w:rsidRDefault="00000328" w:rsidP="00E42A68">
            <w:pPr>
              <w:spacing w:beforeLines="50" w:before="180" w:afterLines="50" w:after="180"/>
              <w:jc w:val="center"/>
              <w:rPr>
                <w:color w:val="FF0000"/>
              </w:rPr>
            </w:pPr>
            <w:r w:rsidRPr="00000328">
              <w:rPr>
                <w:rFonts w:hint="eastAsia"/>
                <w:color w:val="FF0000"/>
              </w:rPr>
              <w:t>顏色</w:t>
            </w:r>
            <w:proofErr w:type="gramStart"/>
            <w:r w:rsidRPr="00000328">
              <w:rPr>
                <w:rFonts w:hint="eastAsia"/>
                <w:color w:val="FF0000"/>
              </w:rPr>
              <w:t>怡</w:t>
            </w:r>
            <w:proofErr w:type="gramEnd"/>
            <w:r w:rsidRPr="00000328">
              <w:rPr>
                <w:rFonts w:hint="eastAsia"/>
                <w:color w:val="FF0000"/>
              </w:rPr>
              <w:t>暢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8C4FB7" w14:textId="77777777" w:rsidR="00000328" w:rsidRDefault="00000328" w:rsidP="00E42A68">
            <w:pPr>
              <w:spacing w:beforeLines="50" w:before="180" w:afterLines="50" w:after="180"/>
              <w:rPr>
                <w:color w:val="7030A0"/>
              </w:rPr>
            </w:pPr>
            <w:proofErr w:type="gramStart"/>
            <w:r w:rsidRPr="00241B64">
              <w:rPr>
                <w:rFonts w:hint="eastAsia"/>
                <w:color w:val="FF0000"/>
              </w:rPr>
              <w:t>離魂</w:t>
            </w:r>
            <w:r>
              <w:rPr>
                <w:rFonts w:hint="eastAsia"/>
                <w:color w:val="FF0000"/>
              </w:rPr>
              <w:t>的倩</w:t>
            </w:r>
            <w:proofErr w:type="gramEnd"/>
            <w:r>
              <w:rPr>
                <w:rFonts w:hint="eastAsia"/>
                <w:color w:val="FF0000"/>
              </w:rPr>
              <w:t>娘受到愛情的滋潤，</w:t>
            </w:r>
            <w:r w:rsidRPr="00241B64">
              <w:rPr>
                <w:rFonts w:hint="eastAsia"/>
                <w:color w:val="FF0000"/>
              </w:rPr>
              <w:t>與心愛的人長相廝守</w:t>
            </w:r>
            <w:r>
              <w:rPr>
                <w:rFonts w:hint="eastAsia"/>
                <w:color w:val="FF0000"/>
              </w:rPr>
              <w:t>，這是</w:t>
            </w:r>
            <w:r w:rsidRPr="00241B64">
              <w:rPr>
                <w:rFonts w:hint="eastAsia"/>
                <w:color w:val="FF0000"/>
              </w:rPr>
              <w:t>何等幸福美滿</w:t>
            </w:r>
            <w:r>
              <w:rPr>
                <w:rFonts w:hint="eastAsia"/>
                <w:color w:val="FF0000"/>
              </w:rPr>
              <w:t>。</w:t>
            </w:r>
          </w:p>
        </w:tc>
      </w:tr>
    </w:tbl>
    <w:p w14:paraId="5269AAF9" w14:textId="2E212639" w:rsidR="00E21863" w:rsidRDefault="00EB5C26" w:rsidP="00A96444">
      <w:pPr>
        <w:spacing w:beforeLines="50" w:before="180"/>
      </w:pPr>
      <w:r>
        <w:rPr>
          <w:rFonts w:hint="eastAsia"/>
        </w:rPr>
        <w:t>3</w:t>
      </w:r>
      <w:r>
        <w:t xml:space="preserve">. </w:t>
      </w:r>
      <w:r w:rsidR="000B4C6D">
        <w:rPr>
          <w:rFonts w:hint="eastAsia"/>
        </w:rPr>
        <w:t>王宙在故事中</w:t>
      </w:r>
      <w:r w:rsidR="00D523F9">
        <w:rPr>
          <w:rFonts w:hint="eastAsia"/>
        </w:rPr>
        <w:t>有明顯的</w:t>
      </w:r>
      <w:r w:rsidR="000B4C6D">
        <w:rPr>
          <w:rFonts w:hint="eastAsia"/>
        </w:rPr>
        <w:t>情緒變化</w:t>
      </w:r>
      <w:r w:rsidR="00D523F9">
        <w:rPr>
          <w:rFonts w:hint="eastAsia"/>
        </w:rPr>
        <w:t>。</w:t>
      </w:r>
      <w:r w:rsidR="000B4C6D" w:rsidRPr="00D523F9">
        <w:rPr>
          <w:rFonts w:hint="eastAsia"/>
        </w:rPr>
        <w:t>請</w:t>
      </w:r>
      <w:r w:rsidR="005F573E" w:rsidRPr="00D523F9">
        <w:rPr>
          <w:rFonts w:hint="eastAsia"/>
        </w:rPr>
        <w:t>找出</w:t>
      </w:r>
      <w:r w:rsidR="00FF6E79" w:rsidRPr="00D523F9">
        <w:rPr>
          <w:rFonts w:hint="eastAsia"/>
        </w:rPr>
        <w:t>王宙情緒</w:t>
      </w:r>
      <w:r w:rsidR="00D0416A" w:rsidRPr="00D523F9">
        <w:rPr>
          <w:rFonts w:hint="eastAsia"/>
        </w:rPr>
        <w:t>表現的文句</w:t>
      </w:r>
      <w:r w:rsidR="00FF6E79" w:rsidRPr="00D523F9">
        <w:rPr>
          <w:rFonts w:hint="eastAsia"/>
        </w:rPr>
        <w:t>，</w:t>
      </w:r>
      <w:r w:rsidR="00D0416A" w:rsidRPr="00D523F9">
        <w:rPr>
          <w:rFonts w:hint="eastAsia"/>
        </w:rPr>
        <w:t>以</w:t>
      </w:r>
      <w:r w:rsidR="00E42A68" w:rsidRPr="00D523F9">
        <w:rPr>
          <w:rFonts w:hint="eastAsia"/>
        </w:rPr>
        <w:t>原文</w:t>
      </w:r>
      <w:r w:rsidR="00D0416A" w:rsidRPr="00D523F9">
        <w:rPr>
          <w:rFonts w:hint="eastAsia"/>
        </w:rPr>
        <w:t>列舉於下</w:t>
      </w:r>
      <w:r w:rsidR="00FF6E79" w:rsidRPr="00D523F9">
        <w:rPr>
          <w:rFonts w:hint="eastAsia"/>
        </w:rPr>
        <w:t>，</w:t>
      </w:r>
      <w:r w:rsidR="00FF6E79">
        <w:rPr>
          <w:rFonts w:hint="eastAsia"/>
        </w:rPr>
        <w:t>並說明此筆法特色</w:t>
      </w:r>
      <w:r w:rsidR="00D523F9">
        <w:rPr>
          <w:rFonts w:hint="eastAsia"/>
        </w:rPr>
        <w:t>，及王宙的</w:t>
      </w:r>
      <w:r w:rsidR="00123084">
        <w:rPr>
          <w:rFonts w:hint="eastAsia"/>
        </w:rPr>
        <w:t>愛情態度</w:t>
      </w:r>
      <w:r w:rsidR="00FF6E79">
        <w:rPr>
          <w:rFonts w:hint="eastAsia"/>
        </w:rPr>
        <w:t>為何？</w:t>
      </w:r>
    </w:p>
    <w:tbl>
      <w:tblPr>
        <w:tblW w:w="10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1701"/>
        <w:gridCol w:w="1701"/>
        <w:gridCol w:w="1701"/>
        <w:gridCol w:w="1983"/>
        <w:gridCol w:w="1983"/>
      </w:tblGrid>
      <w:tr w:rsidR="00C90568" w:rsidRPr="00E42A68" w14:paraId="0803494F" w14:textId="77777777" w:rsidTr="00A96444">
        <w:trPr>
          <w:trHeight w:val="680"/>
        </w:trPr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7EF1D5" w14:textId="105813B4" w:rsidR="00C90568" w:rsidRPr="00E42A68" w:rsidRDefault="00ED0C36" w:rsidP="00ED0C3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事件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58E3" w14:textId="77777777" w:rsidR="00C90568" w:rsidRPr="00E42A68" w:rsidRDefault="00C90568" w:rsidP="00C90568">
            <w:pPr>
              <w:jc w:val="center"/>
              <w:rPr>
                <w:b/>
                <w:color w:val="000000"/>
              </w:rPr>
            </w:pPr>
            <w:proofErr w:type="gramStart"/>
            <w:r w:rsidRPr="00E42A68">
              <w:rPr>
                <w:rFonts w:hint="eastAsia"/>
                <w:b/>
                <w:color w:val="000000"/>
              </w:rPr>
              <w:t>倩</w:t>
            </w:r>
            <w:proofErr w:type="gramEnd"/>
            <w:r w:rsidRPr="00E42A68">
              <w:rPr>
                <w:rFonts w:hint="eastAsia"/>
                <w:b/>
                <w:color w:val="000000"/>
              </w:rPr>
              <w:t>娘許配他人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D481" w14:textId="77777777" w:rsidR="00C90568" w:rsidRPr="00E42A68" w:rsidRDefault="00C90568" w:rsidP="00C90568">
            <w:pPr>
              <w:jc w:val="center"/>
              <w:rPr>
                <w:b/>
                <w:color w:val="000000"/>
              </w:rPr>
            </w:pPr>
            <w:proofErr w:type="gramStart"/>
            <w:r w:rsidRPr="00E42A68">
              <w:rPr>
                <w:rFonts w:hint="eastAsia"/>
                <w:b/>
                <w:color w:val="000000"/>
              </w:rPr>
              <w:t>倩</w:t>
            </w:r>
            <w:proofErr w:type="gramEnd"/>
            <w:r w:rsidRPr="00E42A68">
              <w:rPr>
                <w:rFonts w:hint="eastAsia"/>
                <w:b/>
                <w:color w:val="000000"/>
              </w:rPr>
              <w:t>娘夜半私奔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E9B431C" w14:textId="617E8CC8" w:rsidR="00C90568" w:rsidRPr="00E42A68" w:rsidRDefault="00ED0C36" w:rsidP="00C90568">
            <w:pPr>
              <w:jc w:val="center"/>
              <w:rPr>
                <w:b/>
                <w:color w:val="000000"/>
              </w:rPr>
            </w:pPr>
            <w:proofErr w:type="gramStart"/>
            <w:r>
              <w:rPr>
                <w:rFonts w:hint="eastAsia"/>
                <w:b/>
                <w:color w:val="000000"/>
              </w:rPr>
              <w:t>倩</w:t>
            </w:r>
            <w:proofErr w:type="gramEnd"/>
            <w:r>
              <w:rPr>
                <w:rFonts w:hint="eastAsia"/>
                <w:b/>
                <w:color w:val="000000"/>
              </w:rPr>
              <w:t>娘</w:t>
            </w:r>
            <w:r w:rsidR="00C90568" w:rsidRPr="00E42A68">
              <w:rPr>
                <w:rFonts w:hint="eastAsia"/>
                <w:b/>
                <w:color w:val="000000"/>
              </w:rPr>
              <w:t>婚後思鄉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78E4" w14:textId="77777777" w:rsidR="00C90568" w:rsidRPr="00E42A68" w:rsidRDefault="00C90568" w:rsidP="00C90568">
            <w:pPr>
              <w:jc w:val="center"/>
              <w:rPr>
                <w:b/>
                <w:color w:val="000000"/>
              </w:rPr>
            </w:pPr>
            <w:r w:rsidRPr="00E42A68">
              <w:rPr>
                <w:rFonts w:hint="eastAsia"/>
                <w:b/>
                <w:color w:val="000000"/>
              </w:rPr>
              <w:t>王宙</w:t>
            </w:r>
            <w:r>
              <w:rPr>
                <w:rFonts w:hint="eastAsia"/>
                <w:b/>
                <w:color w:val="000000"/>
              </w:rPr>
              <w:t>情緒</w:t>
            </w:r>
            <w:r w:rsidRPr="00E42A68">
              <w:rPr>
                <w:rFonts w:hint="eastAsia"/>
                <w:b/>
                <w:color w:val="000000"/>
              </w:rPr>
              <w:t>的</w:t>
            </w:r>
            <w:r>
              <w:rPr>
                <w:rFonts w:hint="eastAsia"/>
                <w:b/>
                <w:color w:val="000000"/>
              </w:rPr>
              <w:t>筆法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AC95FF" w14:textId="1283979B" w:rsidR="00C90568" w:rsidRPr="00E42A68" w:rsidRDefault="00C90568" w:rsidP="00C90568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王宙的愛情態度</w:t>
            </w:r>
          </w:p>
        </w:tc>
      </w:tr>
      <w:tr w:rsidR="00C90568" w:rsidRPr="000B4C6D" w14:paraId="058E8B35" w14:textId="77777777" w:rsidTr="00A96444">
        <w:trPr>
          <w:trHeight w:val="907"/>
        </w:trPr>
        <w:tc>
          <w:tcPr>
            <w:tcW w:w="1129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1FFDDF" w14:textId="57C6AE30" w:rsidR="00C90568" w:rsidRPr="00E42A68" w:rsidRDefault="00ED0C36" w:rsidP="00C90568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王宙</w:t>
            </w:r>
            <w:r w:rsidR="00C90568" w:rsidRPr="00E42A68">
              <w:rPr>
                <w:rFonts w:hint="eastAsia"/>
                <w:b/>
                <w:color w:val="000000"/>
              </w:rPr>
              <w:t>情緒</w:t>
            </w:r>
          </w:p>
          <w:p w14:paraId="435B00E5" w14:textId="77777777" w:rsidR="00C90568" w:rsidRPr="00E42A68" w:rsidRDefault="00C90568" w:rsidP="00C90568">
            <w:pPr>
              <w:jc w:val="center"/>
              <w:rPr>
                <w:b/>
                <w:color w:val="000000"/>
              </w:rPr>
            </w:pPr>
            <w:r w:rsidRPr="00E42A68">
              <w:rPr>
                <w:rFonts w:hint="eastAsia"/>
                <w:b/>
                <w:color w:val="000000"/>
              </w:rPr>
              <w:t>反應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E2377" w14:textId="77777777" w:rsidR="00C90568" w:rsidRPr="000B4C6D" w:rsidRDefault="00C90568" w:rsidP="00C90568">
            <w:pPr>
              <w:spacing w:beforeLines="50" w:before="180" w:afterLines="50" w:after="180"/>
              <w:jc w:val="center"/>
              <w:rPr>
                <w:color w:val="FF0000"/>
              </w:rPr>
            </w:pPr>
            <w:r w:rsidRPr="000B4C6D">
              <w:rPr>
                <w:rFonts w:hint="eastAsia"/>
                <w:color w:val="FF0000"/>
              </w:rPr>
              <w:t>亦深</w:t>
            </w:r>
            <w:proofErr w:type="gramStart"/>
            <w:r w:rsidRPr="000B4C6D">
              <w:rPr>
                <w:rFonts w:hint="eastAsia"/>
                <w:color w:val="FF0000"/>
              </w:rPr>
              <w:t>恚</w:t>
            </w:r>
            <w:proofErr w:type="gramEnd"/>
            <w:r w:rsidRPr="000B4C6D">
              <w:rPr>
                <w:rFonts w:hint="eastAsia"/>
                <w:color w:val="FF0000"/>
              </w:rPr>
              <w:t>恨</w:t>
            </w:r>
          </w:p>
          <w:p w14:paraId="0BE35C1C" w14:textId="77777777" w:rsidR="00C90568" w:rsidRPr="000B4C6D" w:rsidRDefault="00C90568" w:rsidP="00C90568">
            <w:pPr>
              <w:spacing w:beforeLines="50" w:before="180" w:afterLines="50" w:after="180"/>
              <w:jc w:val="center"/>
              <w:rPr>
                <w:color w:val="FF0000"/>
              </w:rPr>
            </w:pPr>
            <w:proofErr w:type="gramStart"/>
            <w:r w:rsidRPr="000B4C6D">
              <w:rPr>
                <w:rFonts w:hint="eastAsia"/>
                <w:color w:val="FF0000"/>
              </w:rPr>
              <w:t>陰恨悲慟</w:t>
            </w:r>
            <w:proofErr w:type="gramEnd"/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1436A" w14:textId="77777777" w:rsidR="00C90568" w:rsidRPr="000B4C6D" w:rsidRDefault="00C90568" w:rsidP="00C90568">
            <w:pPr>
              <w:spacing w:beforeLines="50" w:before="180" w:afterLines="50" w:after="180"/>
              <w:jc w:val="center"/>
              <w:rPr>
                <w:color w:val="FF0000"/>
              </w:rPr>
            </w:pPr>
            <w:r w:rsidRPr="000B4C6D">
              <w:rPr>
                <w:rFonts w:hint="eastAsia"/>
                <w:color w:val="FF0000"/>
              </w:rPr>
              <w:t>驚喜發狂</w:t>
            </w:r>
          </w:p>
          <w:p w14:paraId="4493F78C" w14:textId="77777777" w:rsidR="00C90568" w:rsidRPr="000B4C6D" w:rsidRDefault="00C90568" w:rsidP="00C90568">
            <w:pPr>
              <w:spacing w:beforeLines="50" w:before="180" w:afterLines="50" w:after="180"/>
              <w:jc w:val="center"/>
              <w:rPr>
                <w:color w:val="FF0000"/>
              </w:rPr>
            </w:pPr>
            <w:proofErr w:type="gramStart"/>
            <w:r w:rsidRPr="000B4C6D">
              <w:rPr>
                <w:rFonts w:hint="eastAsia"/>
                <w:color w:val="FF0000"/>
              </w:rPr>
              <w:t>欣躍特甚</w:t>
            </w:r>
            <w:proofErr w:type="gramEnd"/>
          </w:p>
        </w:tc>
        <w:tc>
          <w:tcPr>
            <w:tcW w:w="1701" w:type="dxa"/>
            <w:tcBorders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B8C9EFB" w14:textId="77777777" w:rsidR="00C90568" w:rsidRPr="000B4C6D" w:rsidRDefault="00C90568" w:rsidP="00C90568">
            <w:pPr>
              <w:spacing w:beforeLines="50" w:before="180" w:afterLines="50" w:after="180"/>
              <w:jc w:val="center"/>
              <w:rPr>
                <w:color w:val="FF0000"/>
              </w:rPr>
            </w:pPr>
            <w:proofErr w:type="gramStart"/>
            <w:r w:rsidRPr="000B4C6D">
              <w:rPr>
                <w:rFonts w:hint="eastAsia"/>
                <w:color w:val="FF0000"/>
              </w:rPr>
              <w:t>宙</w:t>
            </w:r>
            <w:proofErr w:type="gramEnd"/>
            <w:r w:rsidRPr="000B4C6D">
              <w:rPr>
                <w:rFonts w:hint="eastAsia"/>
                <w:color w:val="FF0000"/>
              </w:rPr>
              <w:t>哀之</w:t>
            </w:r>
          </w:p>
        </w:tc>
        <w:tc>
          <w:tcPr>
            <w:tcW w:w="198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FD51" w14:textId="77777777" w:rsidR="00C90568" w:rsidRPr="000B4C6D" w:rsidRDefault="00C90568" w:rsidP="00C90568">
            <w:pPr>
              <w:spacing w:beforeLines="50" w:before="180" w:afterLines="50" w:after="180"/>
              <w:rPr>
                <w:color w:val="FF0000"/>
              </w:rPr>
            </w:pPr>
            <w:r w:rsidRPr="000B4C6D">
              <w:rPr>
                <w:rFonts w:hint="eastAsia"/>
                <w:color w:val="FF0000"/>
              </w:rPr>
              <w:t>情緒變化</w:t>
            </w:r>
            <w:r>
              <w:rPr>
                <w:rFonts w:hint="eastAsia"/>
                <w:color w:val="FF0000"/>
              </w:rPr>
              <w:t>相當極端，</w:t>
            </w:r>
            <w:r w:rsidRPr="000B4C6D">
              <w:rPr>
                <w:rFonts w:hint="eastAsia"/>
                <w:color w:val="FF0000"/>
              </w:rPr>
              <w:t>對比強烈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F1E943" w14:textId="7D5E2E5C" w:rsidR="00C90568" w:rsidRPr="000B4C6D" w:rsidRDefault="00C90568" w:rsidP="00ED0C36">
            <w:pPr>
              <w:spacing w:beforeLines="50" w:before="180" w:afterLines="50" w:after="180"/>
              <w:rPr>
                <w:color w:val="FF0000"/>
              </w:rPr>
            </w:pPr>
            <w:r w:rsidRPr="00090821">
              <w:rPr>
                <w:rFonts w:hint="eastAsia"/>
                <w:color w:val="FF0000"/>
              </w:rPr>
              <w:t>對愛人</w:t>
            </w:r>
            <w:r w:rsidR="00ED0C36">
              <w:rPr>
                <w:rFonts w:hint="eastAsia"/>
                <w:color w:val="FF0000"/>
              </w:rPr>
              <w:t>及其珍惜</w:t>
            </w:r>
            <w:r w:rsidR="0096031F">
              <w:rPr>
                <w:rFonts w:hint="eastAsia"/>
                <w:color w:val="FF0000"/>
              </w:rPr>
              <w:t>。</w:t>
            </w:r>
          </w:p>
        </w:tc>
      </w:tr>
    </w:tbl>
    <w:p w14:paraId="679594EB" w14:textId="77777777" w:rsidR="00C90568" w:rsidRDefault="00C90568"/>
    <w:p w14:paraId="3AD0FD4E" w14:textId="77777777" w:rsidR="00172664" w:rsidRDefault="00FF6E79">
      <w:r>
        <w:rPr>
          <w:rFonts w:hint="eastAsia"/>
        </w:rPr>
        <w:t>（二）</w:t>
      </w:r>
      <w:r w:rsidR="002A5BAB">
        <w:rPr>
          <w:rFonts w:hint="eastAsia"/>
        </w:rPr>
        <w:t>張鎰</w:t>
      </w:r>
      <w:r w:rsidR="00172664">
        <w:rPr>
          <w:rFonts w:hint="eastAsia"/>
        </w:rPr>
        <w:t>與家風傳統</w:t>
      </w:r>
    </w:p>
    <w:p w14:paraId="7E9273EC" w14:textId="4E07FF68" w:rsidR="00E21863" w:rsidRPr="000B4C6D" w:rsidRDefault="00172664" w:rsidP="00A96444">
      <w:r>
        <w:t xml:space="preserve">1. </w:t>
      </w:r>
      <w:r w:rsidR="002A5BAB">
        <w:rPr>
          <w:rFonts w:hint="eastAsia"/>
        </w:rPr>
        <w:t>張鎰</w:t>
      </w:r>
      <w:r w:rsidR="00FF6E79">
        <w:rPr>
          <w:rFonts w:hint="eastAsia"/>
        </w:rPr>
        <w:t>在本篇</w:t>
      </w:r>
      <w:r w:rsidR="00FF6E79" w:rsidRPr="00D523F9">
        <w:rPr>
          <w:rFonts w:hint="eastAsia"/>
        </w:rPr>
        <w:t>中</w:t>
      </w:r>
      <w:r w:rsidR="00FF6E79" w:rsidRPr="00F71A1B">
        <w:rPr>
          <w:rFonts w:hint="eastAsia"/>
        </w:rPr>
        <w:t>亦</w:t>
      </w:r>
      <w:r w:rsidR="00FF6E79">
        <w:rPr>
          <w:rFonts w:hint="eastAsia"/>
        </w:rPr>
        <w:t>屬於重要的角色，</w:t>
      </w:r>
      <w:r w:rsidR="00477FC6">
        <w:rPr>
          <w:rFonts w:hint="eastAsia"/>
        </w:rPr>
        <w:t>他是導致</w:t>
      </w:r>
      <w:proofErr w:type="gramStart"/>
      <w:r w:rsidR="0062539C" w:rsidRPr="00D523F9">
        <w:rPr>
          <w:rFonts w:hint="eastAsia"/>
        </w:rPr>
        <w:t>倩</w:t>
      </w:r>
      <w:proofErr w:type="gramEnd"/>
      <w:r w:rsidR="0062539C" w:rsidRPr="00D523F9">
        <w:rPr>
          <w:rFonts w:hint="eastAsia"/>
        </w:rPr>
        <w:t>娘</w:t>
      </w:r>
      <w:r w:rsidR="00063E26">
        <w:rPr>
          <w:rFonts w:hint="eastAsia"/>
        </w:rPr>
        <w:t>「</w:t>
      </w:r>
      <w:proofErr w:type="gramStart"/>
      <w:r w:rsidR="00477FC6">
        <w:rPr>
          <w:rFonts w:hint="eastAsia"/>
        </w:rPr>
        <w:t>離魂</w:t>
      </w:r>
      <w:proofErr w:type="gramEnd"/>
      <w:r w:rsidR="00063E26">
        <w:rPr>
          <w:rFonts w:hint="eastAsia"/>
        </w:rPr>
        <w:t>」</w:t>
      </w:r>
      <w:r w:rsidR="00477FC6">
        <w:rPr>
          <w:rFonts w:hint="eastAsia"/>
        </w:rPr>
        <w:t>的關鍵人物，也影響</w:t>
      </w:r>
      <w:proofErr w:type="gramStart"/>
      <w:r w:rsidR="00477FC6">
        <w:rPr>
          <w:rFonts w:hint="eastAsia"/>
        </w:rPr>
        <w:t>倩</w:t>
      </w:r>
      <w:proofErr w:type="gramEnd"/>
      <w:r w:rsidR="00477FC6">
        <w:rPr>
          <w:rFonts w:hint="eastAsia"/>
        </w:rPr>
        <w:t>娘和其子孫的發展。</w:t>
      </w:r>
      <w:r w:rsidR="00E04171">
        <w:rPr>
          <w:rFonts w:hint="eastAsia"/>
        </w:rPr>
        <w:t>請從</w:t>
      </w:r>
      <w:r w:rsidR="00F71A1B" w:rsidRPr="00F71A1B">
        <w:rPr>
          <w:rStyle w:val="addmd"/>
          <w:rFonts w:asciiTheme="minorEastAsia" w:eastAsiaTheme="minorEastAsia" w:hAnsiTheme="minorEastAsia" w:cs="Arial" w:hint="eastAsia"/>
          <w:bCs/>
          <w:color w:val="333333"/>
        </w:rPr>
        <w:t>〈離魂記</w:t>
      </w:r>
      <w:r w:rsidR="00F71A1B" w:rsidRPr="00F71A1B">
        <w:rPr>
          <w:rStyle w:val="addmd"/>
          <w:rFonts w:asciiTheme="minorEastAsia" w:eastAsiaTheme="minorEastAsia" w:hAnsiTheme="minorEastAsia" w:hint="eastAsia"/>
          <w:bCs/>
          <w:color w:val="333333"/>
        </w:rPr>
        <w:t>〉</w:t>
      </w:r>
      <w:r w:rsidR="00F71A1B">
        <w:rPr>
          <w:rFonts w:hint="eastAsia"/>
        </w:rPr>
        <w:t>關於</w:t>
      </w:r>
      <w:r w:rsidR="002A5BAB">
        <w:rPr>
          <w:rFonts w:hint="eastAsia"/>
        </w:rPr>
        <w:t>張鎰</w:t>
      </w:r>
      <w:r w:rsidR="00E04171">
        <w:rPr>
          <w:rFonts w:hint="eastAsia"/>
        </w:rPr>
        <w:t>的敘述</w:t>
      </w:r>
      <w:r w:rsidR="00F71A1B">
        <w:rPr>
          <w:rFonts w:hint="eastAsia"/>
        </w:rPr>
        <w:t>，</w:t>
      </w:r>
      <w:r>
        <w:rPr>
          <w:rFonts w:hint="eastAsia"/>
        </w:rPr>
        <w:t>推知</w:t>
      </w:r>
      <w:r w:rsidR="002A5BAB">
        <w:rPr>
          <w:rFonts w:hint="eastAsia"/>
        </w:rPr>
        <w:t>張鎰</w:t>
      </w:r>
      <w:r>
        <w:rPr>
          <w:rFonts w:hint="eastAsia"/>
        </w:rPr>
        <w:t>的</w:t>
      </w:r>
      <w:r w:rsidR="00E21863">
        <w:rPr>
          <w:rFonts w:hint="eastAsia"/>
        </w:rPr>
        <w:t>工作態度</w:t>
      </w:r>
      <w:r w:rsidR="00853502">
        <w:rPr>
          <w:rFonts w:hint="eastAsia"/>
        </w:rPr>
        <w:t>和</w:t>
      </w:r>
      <w:r w:rsidR="00E21863">
        <w:rPr>
          <w:rFonts w:hint="eastAsia"/>
        </w:rPr>
        <w:t>家庭教育</w:t>
      </w:r>
      <w:r w:rsidR="0062539C" w:rsidRPr="00D523F9">
        <w:rPr>
          <w:rFonts w:hint="eastAsia"/>
        </w:rPr>
        <w:t>態度</w:t>
      </w:r>
      <w:r w:rsidR="00E21863">
        <w:rPr>
          <w:rFonts w:hint="eastAsia"/>
        </w:rPr>
        <w:t>為何</w:t>
      </w:r>
      <w:r w:rsidR="0062539C" w:rsidRPr="00D523F9">
        <w:rPr>
          <w:rFonts w:hint="eastAsia"/>
        </w:rPr>
        <w:t>？</w:t>
      </w:r>
    </w:p>
    <w:tbl>
      <w:tblPr>
        <w:tblW w:w="101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3833"/>
        <w:gridCol w:w="2662"/>
        <w:gridCol w:w="2574"/>
      </w:tblGrid>
      <w:tr w:rsidR="00E21863" w14:paraId="211FFE79" w14:textId="77777777" w:rsidTr="00A96444">
        <w:trPr>
          <w:trHeight w:val="510"/>
        </w:trPr>
        <w:tc>
          <w:tcPr>
            <w:tcW w:w="1129" w:type="dxa"/>
            <w:shd w:val="clear" w:color="auto" w:fill="D9D9D9" w:themeFill="background1" w:themeFillShade="D9"/>
            <w:noWrap/>
            <w:vAlign w:val="center"/>
          </w:tcPr>
          <w:p w14:paraId="537615BA" w14:textId="77777777" w:rsidR="00E21863" w:rsidRPr="00E42A68" w:rsidRDefault="00E21863" w:rsidP="00272140">
            <w:pPr>
              <w:spacing w:beforeLines="20" w:before="72" w:afterLines="20" w:after="72"/>
              <w:jc w:val="center"/>
              <w:rPr>
                <w:b/>
                <w:color w:val="000000"/>
              </w:rPr>
            </w:pPr>
            <w:r w:rsidRPr="00E42A68">
              <w:rPr>
                <w:rFonts w:hint="eastAsia"/>
                <w:b/>
                <w:color w:val="000000"/>
              </w:rPr>
              <w:t>項目</w:t>
            </w:r>
          </w:p>
        </w:tc>
        <w:tc>
          <w:tcPr>
            <w:tcW w:w="3833" w:type="dxa"/>
            <w:shd w:val="clear" w:color="auto" w:fill="auto"/>
            <w:noWrap/>
            <w:vAlign w:val="center"/>
          </w:tcPr>
          <w:p w14:paraId="742C571C" w14:textId="77777777" w:rsidR="00E21863" w:rsidRPr="00E42A68" w:rsidRDefault="00E21863" w:rsidP="00272140">
            <w:pPr>
              <w:spacing w:beforeLines="20" w:before="72" w:afterLines="20" w:after="72"/>
              <w:jc w:val="center"/>
              <w:rPr>
                <w:b/>
                <w:color w:val="000000"/>
              </w:rPr>
            </w:pPr>
            <w:r w:rsidRPr="00E42A68">
              <w:rPr>
                <w:rFonts w:hint="eastAsia"/>
                <w:b/>
                <w:color w:val="000000"/>
              </w:rPr>
              <w:t>說明</w:t>
            </w:r>
          </w:p>
        </w:tc>
        <w:tc>
          <w:tcPr>
            <w:tcW w:w="2662" w:type="dxa"/>
            <w:vAlign w:val="center"/>
          </w:tcPr>
          <w:p w14:paraId="6416C581" w14:textId="77777777" w:rsidR="00E21863" w:rsidRPr="00E42A68" w:rsidRDefault="00E21863" w:rsidP="00272140">
            <w:pPr>
              <w:spacing w:beforeLines="20" w:before="72" w:afterLines="20" w:after="72"/>
              <w:jc w:val="center"/>
              <w:rPr>
                <w:b/>
                <w:color w:val="000000"/>
              </w:rPr>
            </w:pPr>
            <w:r w:rsidRPr="00E42A68">
              <w:rPr>
                <w:rFonts w:hint="eastAsia"/>
                <w:b/>
                <w:color w:val="000000"/>
              </w:rPr>
              <w:t>工作態度</w:t>
            </w:r>
          </w:p>
        </w:tc>
        <w:tc>
          <w:tcPr>
            <w:tcW w:w="2574" w:type="dxa"/>
            <w:vAlign w:val="center"/>
          </w:tcPr>
          <w:p w14:paraId="58A3DB46" w14:textId="4A81104C" w:rsidR="00E21863" w:rsidRPr="00E42A68" w:rsidRDefault="00E21863" w:rsidP="00272140">
            <w:pPr>
              <w:spacing w:beforeLines="20" w:before="72" w:afterLines="20" w:after="72"/>
              <w:jc w:val="center"/>
              <w:rPr>
                <w:b/>
                <w:color w:val="000000"/>
              </w:rPr>
            </w:pPr>
            <w:r w:rsidRPr="00E42A68">
              <w:rPr>
                <w:rFonts w:hint="eastAsia"/>
                <w:b/>
                <w:color w:val="000000"/>
              </w:rPr>
              <w:t>家庭教育</w:t>
            </w:r>
            <w:r w:rsidR="0062539C" w:rsidRPr="00D523F9">
              <w:rPr>
                <w:rFonts w:hint="eastAsia"/>
                <w:b/>
                <w:color w:val="000000"/>
              </w:rPr>
              <w:t>態度</w:t>
            </w:r>
          </w:p>
        </w:tc>
      </w:tr>
      <w:tr w:rsidR="00E21863" w14:paraId="55EB39AA" w14:textId="77777777" w:rsidTr="00A96444">
        <w:trPr>
          <w:trHeight w:val="572"/>
        </w:trPr>
        <w:tc>
          <w:tcPr>
            <w:tcW w:w="1129" w:type="dxa"/>
            <w:shd w:val="clear" w:color="auto" w:fill="D9D9D9" w:themeFill="background1" w:themeFillShade="D9"/>
            <w:noWrap/>
            <w:vAlign w:val="center"/>
            <w:hideMark/>
          </w:tcPr>
          <w:p w14:paraId="63722CF7" w14:textId="77777777" w:rsidR="00E21863" w:rsidRPr="00E42A68" w:rsidRDefault="00E21863" w:rsidP="00272140">
            <w:pPr>
              <w:spacing w:beforeLines="20" w:before="72" w:afterLines="20" w:after="72"/>
              <w:jc w:val="center"/>
              <w:rPr>
                <w:b/>
                <w:color w:val="000000"/>
              </w:rPr>
            </w:pPr>
            <w:r w:rsidRPr="00E42A68">
              <w:rPr>
                <w:rFonts w:hint="eastAsia"/>
                <w:b/>
                <w:color w:val="000000"/>
              </w:rPr>
              <w:t>個性</w:t>
            </w:r>
          </w:p>
        </w:tc>
        <w:tc>
          <w:tcPr>
            <w:tcW w:w="3833" w:type="dxa"/>
            <w:shd w:val="clear" w:color="auto" w:fill="auto"/>
            <w:noWrap/>
            <w:vAlign w:val="center"/>
            <w:hideMark/>
          </w:tcPr>
          <w:p w14:paraId="2E33E4BC" w14:textId="77777777" w:rsidR="00E21863" w:rsidRPr="00D0416A" w:rsidRDefault="00E21863" w:rsidP="00272140">
            <w:pPr>
              <w:spacing w:beforeLines="20" w:before="72" w:afterLines="20" w:after="72"/>
              <w:jc w:val="center"/>
              <w:rPr>
                <w:bCs/>
                <w:color w:val="FF0000"/>
              </w:rPr>
            </w:pPr>
            <w:proofErr w:type="gramStart"/>
            <w:r w:rsidRPr="00D0416A">
              <w:rPr>
                <w:bCs/>
                <w:color w:val="FF0000"/>
              </w:rPr>
              <w:t>性簡靜</w:t>
            </w:r>
            <w:proofErr w:type="gramEnd"/>
          </w:p>
        </w:tc>
        <w:tc>
          <w:tcPr>
            <w:tcW w:w="2662" w:type="dxa"/>
            <w:vMerge w:val="restart"/>
          </w:tcPr>
          <w:p w14:paraId="17DAD472" w14:textId="77777777" w:rsidR="00E21863" w:rsidRPr="00477FC6" w:rsidRDefault="00E21863" w:rsidP="006178C7">
            <w:pPr>
              <w:jc w:val="both"/>
              <w:rPr>
                <w:color w:val="FF0000"/>
              </w:rPr>
            </w:pPr>
            <w:r w:rsidRPr="00477FC6">
              <w:rPr>
                <w:rFonts w:hint="eastAsia"/>
                <w:color w:val="FF0000"/>
              </w:rPr>
              <w:t>由</w:t>
            </w:r>
            <w:r w:rsidR="002A5BAB">
              <w:rPr>
                <w:rFonts w:hint="eastAsia"/>
                <w:color w:val="FF0000"/>
              </w:rPr>
              <w:t>張鎰</w:t>
            </w:r>
            <w:r w:rsidRPr="00477FC6">
              <w:rPr>
                <w:rFonts w:hint="eastAsia"/>
                <w:color w:val="FF0000"/>
              </w:rPr>
              <w:t>的個性和交際狀況來看，是個生活單純、認真工作的人，也應是對下屬相當照顧的長官。</w:t>
            </w:r>
          </w:p>
        </w:tc>
        <w:tc>
          <w:tcPr>
            <w:tcW w:w="2574" w:type="dxa"/>
            <w:vMerge w:val="restart"/>
          </w:tcPr>
          <w:p w14:paraId="4114CC37" w14:textId="77777777" w:rsidR="00E21863" w:rsidRPr="00477FC6" w:rsidRDefault="002A5BAB" w:rsidP="006178C7">
            <w:pPr>
              <w:jc w:val="both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張鎰</w:t>
            </w:r>
            <w:r w:rsidR="00E21863" w:rsidRPr="00477FC6">
              <w:rPr>
                <w:rFonts w:hint="eastAsia"/>
                <w:color w:val="FF0000"/>
              </w:rPr>
              <w:t>無子，僅有獨生女，長得端莊美麗，無人能比，對</w:t>
            </w:r>
            <w:proofErr w:type="gramStart"/>
            <w:r w:rsidR="00E21863" w:rsidRPr="00477FC6">
              <w:rPr>
                <w:rFonts w:hint="eastAsia"/>
                <w:color w:val="FF0000"/>
              </w:rPr>
              <w:t>倩</w:t>
            </w:r>
            <w:proofErr w:type="gramEnd"/>
            <w:r w:rsidR="00E21863" w:rsidRPr="00477FC6">
              <w:rPr>
                <w:rFonts w:hint="eastAsia"/>
                <w:color w:val="FF0000"/>
              </w:rPr>
              <w:t>娘的教育和疼愛必然慎重而深厚。</w:t>
            </w:r>
          </w:p>
        </w:tc>
      </w:tr>
      <w:tr w:rsidR="00E21863" w14:paraId="3C0D891F" w14:textId="77777777" w:rsidTr="00A96444">
        <w:trPr>
          <w:trHeight w:val="552"/>
        </w:trPr>
        <w:tc>
          <w:tcPr>
            <w:tcW w:w="1129" w:type="dxa"/>
            <w:shd w:val="clear" w:color="auto" w:fill="D9D9D9" w:themeFill="background1" w:themeFillShade="D9"/>
            <w:noWrap/>
            <w:vAlign w:val="center"/>
            <w:hideMark/>
          </w:tcPr>
          <w:p w14:paraId="3C1006E0" w14:textId="77777777" w:rsidR="00E21863" w:rsidRPr="00E42A68" w:rsidRDefault="00E21863" w:rsidP="00272140">
            <w:pPr>
              <w:spacing w:beforeLines="20" w:before="72" w:afterLines="20" w:after="72"/>
              <w:jc w:val="center"/>
              <w:rPr>
                <w:b/>
                <w:color w:val="000000"/>
              </w:rPr>
            </w:pPr>
            <w:r w:rsidRPr="00E42A68">
              <w:rPr>
                <w:rFonts w:hint="eastAsia"/>
                <w:b/>
                <w:color w:val="000000"/>
              </w:rPr>
              <w:t>交際</w:t>
            </w:r>
          </w:p>
        </w:tc>
        <w:tc>
          <w:tcPr>
            <w:tcW w:w="3833" w:type="dxa"/>
            <w:shd w:val="clear" w:color="auto" w:fill="auto"/>
            <w:noWrap/>
            <w:vAlign w:val="center"/>
            <w:hideMark/>
          </w:tcPr>
          <w:p w14:paraId="4DE48A3A" w14:textId="77777777" w:rsidR="00E21863" w:rsidRPr="00D0416A" w:rsidRDefault="00E21863" w:rsidP="00272140">
            <w:pPr>
              <w:spacing w:beforeLines="20" w:before="72" w:afterLines="20" w:after="72"/>
              <w:jc w:val="center"/>
              <w:rPr>
                <w:bCs/>
                <w:color w:val="FF0000"/>
              </w:rPr>
            </w:pPr>
            <w:proofErr w:type="gramStart"/>
            <w:r w:rsidRPr="00D0416A">
              <w:rPr>
                <w:bCs/>
                <w:color w:val="FF0000"/>
              </w:rPr>
              <w:t>寡</w:t>
            </w:r>
            <w:proofErr w:type="gramEnd"/>
            <w:r w:rsidRPr="00D0416A">
              <w:rPr>
                <w:bCs/>
                <w:color w:val="FF0000"/>
              </w:rPr>
              <w:t>知友</w:t>
            </w:r>
          </w:p>
        </w:tc>
        <w:tc>
          <w:tcPr>
            <w:tcW w:w="2662" w:type="dxa"/>
            <w:vMerge/>
          </w:tcPr>
          <w:p w14:paraId="5397BE84" w14:textId="77777777" w:rsidR="00E21863" w:rsidRPr="00853502" w:rsidRDefault="00E21863">
            <w:pPr>
              <w:rPr>
                <w:color w:val="000000"/>
              </w:rPr>
            </w:pPr>
          </w:p>
        </w:tc>
        <w:tc>
          <w:tcPr>
            <w:tcW w:w="2574" w:type="dxa"/>
            <w:vMerge/>
          </w:tcPr>
          <w:p w14:paraId="7F74B9EC" w14:textId="77777777" w:rsidR="00E21863" w:rsidRPr="00853502" w:rsidRDefault="00E21863">
            <w:pPr>
              <w:rPr>
                <w:color w:val="000000"/>
              </w:rPr>
            </w:pPr>
          </w:p>
        </w:tc>
      </w:tr>
      <w:tr w:rsidR="00E21863" w14:paraId="0D2DD43C" w14:textId="77777777" w:rsidTr="00A96444">
        <w:trPr>
          <w:trHeight w:val="510"/>
        </w:trPr>
        <w:tc>
          <w:tcPr>
            <w:tcW w:w="1129" w:type="dxa"/>
            <w:shd w:val="clear" w:color="auto" w:fill="D9D9D9" w:themeFill="background1" w:themeFillShade="D9"/>
            <w:noWrap/>
            <w:vAlign w:val="center"/>
            <w:hideMark/>
          </w:tcPr>
          <w:p w14:paraId="6E5243CC" w14:textId="77777777" w:rsidR="00E21863" w:rsidRPr="00E42A68" w:rsidRDefault="00E21863" w:rsidP="00272140">
            <w:pPr>
              <w:spacing w:beforeLines="20" w:before="72" w:afterLines="20" w:after="72"/>
              <w:jc w:val="center"/>
              <w:rPr>
                <w:b/>
                <w:color w:val="000000"/>
              </w:rPr>
            </w:pPr>
            <w:r w:rsidRPr="00E42A68">
              <w:rPr>
                <w:rFonts w:hint="eastAsia"/>
                <w:b/>
                <w:color w:val="000000"/>
              </w:rPr>
              <w:t>家庭狀況</w:t>
            </w:r>
          </w:p>
        </w:tc>
        <w:tc>
          <w:tcPr>
            <w:tcW w:w="3833" w:type="dxa"/>
            <w:shd w:val="clear" w:color="auto" w:fill="auto"/>
            <w:noWrap/>
            <w:vAlign w:val="center"/>
            <w:hideMark/>
          </w:tcPr>
          <w:p w14:paraId="29774DBC" w14:textId="77777777" w:rsidR="00E42A68" w:rsidRPr="00272140" w:rsidRDefault="00E21863" w:rsidP="00272140">
            <w:pPr>
              <w:spacing w:beforeLines="20" w:before="72" w:afterLines="20" w:after="72"/>
              <w:rPr>
                <w:color w:val="000000"/>
              </w:rPr>
            </w:pPr>
            <w:r w:rsidRPr="00272140">
              <w:rPr>
                <w:color w:val="000000"/>
              </w:rPr>
              <w:t>無子，有女二人。其</w:t>
            </w:r>
            <w:proofErr w:type="gramStart"/>
            <w:r w:rsidRPr="00272140">
              <w:rPr>
                <w:color w:val="000000"/>
              </w:rPr>
              <w:t>長早亡</w:t>
            </w:r>
            <w:proofErr w:type="gramEnd"/>
            <w:r w:rsidRPr="00272140">
              <w:rPr>
                <w:rFonts w:hint="eastAsia"/>
                <w:color w:val="000000"/>
              </w:rPr>
              <w:t>，</w:t>
            </w:r>
          </w:p>
          <w:p w14:paraId="64FFEBA2" w14:textId="510CB281" w:rsidR="00E21863" w:rsidRPr="00272140" w:rsidRDefault="00E21863" w:rsidP="00272140">
            <w:pPr>
              <w:spacing w:beforeLines="20" w:before="72" w:afterLines="20" w:after="72"/>
              <w:rPr>
                <w:b/>
                <w:color w:val="000000"/>
              </w:rPr>
            </w:pPr>
            <w:r w:rsidRPr="00272140">
              <w:rPr>
                <w:rFonts w:hint="eastAsia"/>
                <w:color w:val="000000"/>
              </w:rPr>
              <w:t>幼女</w:t>
            </w:r>
            <w:proofErr w:type="gramStart"/>
            <w:r w:rsidRPr="00272140">
              <w:rPr>
                <w:rFonts w:hint="eastAsia"/>
                <w:color w:val="000000"/>
              </w:rPr>
              <w:t>倩</w:t>
            </w:r>
            <w:proofErr w:type="gramEnd"/>
            <w:r w:rsidRPr="00272140">
              <w:rPr>
                <w:rFonts w:hint="eastAsia"/>
                <w:color w:val="000000"/>
              </w:rPr>
              <w:t>娘</w:t>
            </w:r>
            <w:r w:rsidRPr="00272140">
              <w:rPr>
                <w:rFonts w:hint="eastAsia"/>
                <w:b/>
                <w:color w:val="000000"/>
              </w:rPr>
              <w:t>，</w:t>
            </w:r>
            <w:r w:rsidR="00E42A68" w:rsidRPr="00272140">
              <w:rPr>
                <w:rFonts w:hint="eastAsia"/>
                <w:b/>
                <w:color w:val="000000"/>
              </w:rPr>
              <w:t xml:space="preserve">【  </w:t>
            </w:r>
            <w:r w:rsidRPr="00D0416A">
              <w:rPr>
                <w:rFonts w:hint="eastAsia"/>
                <w:bCs/>
                <w:color w:val="FF0000"/>
              </w:rPr>
              <w:t>端妍絕倫</w:t>
            </w:r>
            <w:r w:rsidR="00E42A68" w:rsidRPr="00272140">
              <w:rPr>
                <w:rFonts w:hint="eastAsia"/>
                <w:b/>
                <w:color w:val="000000"/>
              </w:rPr>
              <w:t xml:space="preserve">  】</w:t>
            </w:r>
          </w:p>
        </w:tc>
        <w:tc>
          <w:tcPr>
            <w:tcW w:w="2662" w:type="dxa"/>
            <w:vMerge/>
          </w:tcPr>
          <w:p w14:paraId="48FF8FE0" w14:textId="77777777" w:rsidR="00E21863" w:rsidRPr="00853502" w:rsidRDefault="00E21863">
            <w:pPr>
              <w:rPr>
                <w:color w:val="000000"/>
              </w:rPr>
            </w:pPr>
          </w:p>
        </w:tc>
        <w:tc>
          <w:tcPr>
            <w:tcW w:w="2574" w:type="dxa"/>
            <w:vMerge/>
          </w:tcPr>
          <w:p w14:paraId="0F3F5F0B" w14:textId="77777777" w:rsidR="00E21863" w:rsidRPr="00853502" w:rsidRDefault="00E21863">
            <w:pPr>
              <w:rPr>
                <w:color w:val="000000"/>
              </w:rPr>
            </w:pPr>
          </w:p>
        </w:tc>
      </w:tr>
      <w:tr w:rsidR="00E21863" w14:paraId="36072D51" w14:textId="77777777" w:rsidTr="00A96444">
        <w:trPr>
          <w:trHeight w:val="510"/>
        </w:trPr>
        <w:tc>
          <w:tcPr>
            <w:tcW w:w="1129" w:type="dxa"/>
            <w:shd w:val="clear" w:color="auto" w:fill="D9D9D9" w:themeFill="background1" w:themeFillShade="D9"/>
            <w:noWrap/>
            <w:vAlign w:val="center"/>
            <w:hideMark/>
          </w:tcPr>
          <w:p w14:paraId="3233ADDB" w14:textId="77777777" w:rsidR="00E21863" w:rsidRPr="00E42A68" w:rsidRDefault="00E21863" w:rsidP="00272140">
            <w:pPr>
              <w:spacing w:beforeLines="20" w:before="72" w:afterLines="20" w:after="72"/>
              <w:jc w:val="center"/>
              <w:rPr>
                <w:b/>
                <w:color w:val="000000"/>
              </w:rPr>
            </w:pPr>
            <w:r w:rsidRPr="00E42A68">
              <w:rPr>
                <w:rFonts w:hint="eastAsia"/>
                <w:b/>
                <w:color w:val="000000"/>
              </w:rPr>
              <w:t>對</w:t>
            </w:r>
            <w:proofErr w:type="gramStart"/>
            <w:r w:rsidRPr="00E42A68">
              <w:rPr>
                <w:rFonts w:hint="eastAsia"/>
                <w:b/>
                <w:color w:val="000000"/>
              </w:rPr>
              <w:t>倩</w:t>
            </w:r>
            <w:proofErr w:type="gramEnd"/>
            <w:r w:rsidRPr="00E42A68">
              <w:rPr>
                <w:rFonts w:hint="eastAsia"/>
                <w:b/>
                <w:color w:val="000000"/>
              </w:rPr>
              <w:t>娘婚事的選擇</w:t>
            </w:r>
          </w:p>
        </w:tc>
        <w:tc>
          <w:tcPr>
            <w:tcW w:w="3833" w:type="dxa"/>
            <w:shd w:val="clear" w:color="auto" w:fill="auto"/>
            <w:noWrap/>
            <w:vAlign w:val="center"/>
            <w:hideMark/>
          </w:tcPr>
          <w:p w14:paraId="03A17CE9" w14:textId="77777777" w:rsidR="00E21863" w:rsidRPr="00D0416A" w:rsidRDefault="00E21863" w:rsidP="00272140">
            <w:pPr>
              <w:spacing w:beforeLines="20" w:before="72" w:afterLines="20" w:after="72"/>
              <w:rPr>
                <w:bCs/>
                <w:color w:val="000000"/>
              </w:rPr>
            </w:pPr>
            <w:r w:rsidRPr="00D0416A">
              <w:rPr>
                <w:rFonts w:hint="eastAsia"/>
                <w:bCs/>
                <w:color w:val="000000"/>
              </w:rPr>
              <w:t>選擇幕僚中將赴吏部應選的人。</w:t>
            </w:r>
          </w:p>
        </w:tc>
        <w:tc>
          <w:tcPr>
            <w:tcW w:w="2662" w:type="dxa"/>
            <w:vMerge/>
          </w:tcPr>
          <w:p w14:paraId="65419BA8" w14:textId="77777777" w:rsidR="00E21863" w:rsidRDefault="00E21863">
            <w:pPr>
              <w:rPr>
                <w:rFonts w:ascii="BiauKai" w:eastAsia="BiauKai" w:hAnsi="BiauKai"/>
              </w:rPr>
            </w:pPr>
          </w:p>
        </w:tc>
        <w:tc>
          <w:tcPr>
            <w:tcW w:w="2574" w:type="dxa"/>
            <w:vMerge/>
          </w:tcPr>
          <w:p w14:paraId="20FD71E5" w14:textId="77777777" w:rsidR="00E21863" w:rsidRDefault="00E21863">
            <w:pPr>
              <w:rPr>
                <w:rFonts w:ascii="BiauKai" w:eastAsia="BiauKai" w:hAnsi="BiauKai"/>
              </w:rPr>
            </w:pPr>
          </w:p>
        </w:tc>
      </w:tr>
    </w:tbl>
    <w:p w14:paraId="4C624F12" w14:textId="77777777" w:rsidR="00853502" w:rsidRDefault="00853502"/>
    <w:p w14:paraId="72804CCA" w14:textId="73A9B49A" w:rsidR="00853502" w:rsidRDefault="00727DE9">
      <w:r>
        <w:t>2</w:t>
      </w:r>
      <w:r w:rsidR="00853502">
        <w:t>.</w:t>
      </w:r>
      <w:r w:rsidR="00343429">
        <w:t xml:space="preserve"> </w:t>
      </w:r>
      <w:r w:rsidR="002A5BAB">
        <w:rPr>
          <w:rFonts w:hint="eastAsia"/>
        </w:rPr>
        <w:t>張鎰</w:t>
      </w:r>
      <w:r w:rsidR="00343429">
        <w:rPr>
          <w:rFonts w:hint="eastAsia"/>
        </w:rPr>
        <w:t>在</w:t>
      </w:r>
      <w:proofErr w:type="gramStart"/>
      <w:r w:rsidR="00853502">
        <w:rPr>
          <w:rFonts w:hint="eastAsia"/>
        </w:rPr>
        <w:t>倩</w:t>
      </w:r>
      <w:proofErr w:type="gramEnd"/>
      <w:r w:rsidR="00853502">
        <w:rPr>
          <w:rFonts w:hint="eastAsia"/>
        </w:rPr>
        <w:t>娘</w:t>
      </w:r>
      <w:r w:rsidR="00343429">
        <w:rPr>
          <w:rFonts w:hint="eastAsia"/>
        </w:rPr>
        <w:t>的身</w:t>
      </w:r>
      <w:proofErr w:type="gramStart"/>
      <w:r w:rsidR="00343429">
        <w:rPr>
          <w:rFonts w:hint="eastAsia"/>
        </w:rPr>
        <w:t>與</w:t>
      </w:r>
      <w:r w:rsidR="0086339F">
        <w:rPr>
          <w:rFonts w:hint="eastAsia"/>
        </w:rPr>
        <w:t>魂</w:t>
      </w:r>
      <w:r w:rsidR="00343429">
        <w:rPr>
          <w:rFonts w:hint="eastAsia"/>
        </w:rPr>
        <w:t>合</w:t>
      </w:r>
      <w:proofErr w:type="gramEnd"/>
      <w:r w:rsidR="00343429">
        <w:rPr>
          <w:rFonts w:hint="eastAsia"/>
        </w:rPr>
        <w:t>體之後，感覺非常驚訝。</w:t>
      </w:r>
      <w:r w:rsidR="006178C7" w:rsidRPr="00D523F9">
        <w:rPr>
          <w:rFonts w:hint="eastAsia"/>
        </w:rPr>
        <w:t>而</w:t>
      </w:r>
      <w:proofErr w:type="gramStart"/>
      <w:r w:rsidR="00343429" w:rsidRPr="00D523F9">
        <w:rPr>
          <w:rFonts w:hint="eastAsia"/>
        </w:rPr>
        <w:t>倩娘</w:t>
      </w:r>
      <w:r w:rsidR="00E1447D" w:rsidRPr="00D523F9">
        <w:rPr>
          <w:rFonts w:hint="eastAsia"/>
        </w:rPr>
        <w:t>從</w:t>
      </w:r>
      <w:r w:rsidR="00343429" w:rsidRPr="00D523F9">
        <w:rPr>
          <w:rFonts w:hint="eastAsia"/>
        </w:rPr>
        <w:t>失</w:t>
      </w:r>
      <w:proofErr w:type="gramEnd"/>
      <w:r w:rsidR="00343429" w:rsidRPr="00D523F9">
        <w:rPr>
          <w:rFonts w:hint="eastAsia"/>
        </w:rPr>
        <w:t>魂的病態中恢復後，</w:t>
      </w:r>
      <w:r w:rsidR="00E1447D" w:rsidRPr="00D523F9">
        <w:rPr>
          <w:rFonts w:hint="eastAsia"/>
        </w:rPr>
        <w:t>王鎰</w:t>
      </w:r>
      <w:r w:rsidR="00343429" w:rsidRPr="00D523F9">
        <w:rPr>
          <w:rFonts w:hint="eastAsia"/>
        </w:rPr>
        <w:t>又得</w:t>
      </w:r>
      <w:r w:rsidR="006178C7" w:rsidRPr="00D523F9">
        <w:rPr>
          <w:rFonts w:hint="eastAsia"/>
        </w:rPr>
        <w:t>到</w:t>
      </w:r>
      <w:r w:rsidR="00E1447D" w:rsidRPr="00D523F9">
        <w:rPr>
          <w:rFonts w:hint="eastAsia"/>
        </w:rPr>
        <w:t>女婿</w:t>
      </w:r>
      <w:r w:rsidR="00343429" w:rsidRPr="00D523F9">
        <w:rPr>
          <w:rFonts w:hint="eastAsia"/>
        </w:rPr>
        <w:t>王宙和</w:t>
      </w:r>
      <w:r w:rsidR="00E1447D" w:rsidRPr="00D523F9">
        <w:rPr>
          <w:rFonts w:hint="eastAsia"/>
        </w:rPr>
        <w:t>兩</w:t>
      </w:r>
      <w:r w:rsidR="00343429" w:rsidRPr="00D523F9">
        <w:rPr>
          <w:rFonts w:hint="eastAsia"/>
        </w:rPr>
        <w:t>孫子</w:t>
      </w:r>
      <w:r w:rsidR="00343429">
        <w:rPr>
          <w:rFonts w:hint="eastAsia"/>
        </w:rPr>
        <w:t>，</w:t>
      </w:r>
      <w:r w:rsidR="00E1447D">
        <w:rPr>
          <w:rFonts w:hint="eastAsia"/>
        </w:rPr>
        <w:t>這</w:t>
      </w:r>
      <w:r w:rsidR="00343429">
        <w:rPr>
          <w:rFonts w:hint="eastAsia"/>
        </w:rPr>
        <w:t>本應是</w:t>
      </w:r>
      <w:r w:rsidR="00D523F9">
        <w:rPr>
          <w:rFonts w:hint="eastAsia"/>
        </w:rPr>
        <w:t>大</w:t>
      </w:r>
      <w:r w:rsidR="00343429">
        <w:rPr>
          <w:rFonts w:hint="eastAsia"/>
        </w:rPr>
        <w:t>喜事，但為何</w:t>
      </w:r>
      <w:r w:rsidR="006178C7">
        <w:rPr>
          <w:rFonts w:hint="eastAsia"/>
        </w:rPr>
        <w:t>張鎰</w:t>
      </w:r>
      <w:r w:rsidR="00343429">
        <w:rPr>
          <w:rFonts w:hint="eastAsia"/>
        </w:rPr>
        <w:t>以「</w:t>
      </w:r>
      <w:r w:rsidR="00343429" w:rsidRPr="00343429">
        <w:t>其家以事不正</w:t>
      </w:r>
      <w:r w:rsidR="00343429">
        <w:rPr>
          <w:rFonts w:hint="eastAsia"/>
        </w:rPr>
        <w:t>」</w:t>
      </w:r>
      <w:r w:rsidR="00853502">
        <w:rPr>
          <w:rFonts w:hint="eastAsia"/>
        </w:rPr>
        <w:t>，不能</w:t>
      </w:r>
      <w:r w:rsidR="00343429">
        <w:rPr>
          <w:rFonts w:hint="eastAsia"/>
        </w:rPr>
        <w:t>將喜事</w:t>
      </w:r>
      <w:r w:rsidR="00853502">
        <w:rPr>
          <w:rFonts w:hint="eastAsia"/>
        </w:rPr>
        <w:t>公諸於世？</w:t>
      </w:r>
      <w:r w:rsidR="00560277">
        <w:rPr>
          <w:rFonts w:hint="eastAsia"/>
        </w:rPr>
        <w:t>請</w:t>
      </w:r>
      <w:r w:rsidR="00157D70">
        <w:rPr>
          <w:rFonts w:hint="eastAsia"/>
        </w:rPr>
        <w:t>閱讀第四段，</w:t>
      </w:r>
      <w:r w:rsidR="00E1447D">
        <w:rPr>
          <w:rFonts w:hint="eastAsia"/>
        </w:rPr>
        <w:t>試著</w:t>
      </w:r>
      <w:r w:rsidR="00560277">
        <w:rPr>
          <w:rFonts w:hint="eastAsia"/>
        </w:rPr>
        <w:t>解釋「不正」的意涵</w:t>
      </w:r>
      <w:r w:rsidR="00D523F9">
        <w:rPr>
          <w:rFonts w:hint="eastAsia"/>
        </w:rPr>
        <w:t>，並設想張</w:t>
      </w:r>
      <w:r w:rsidR="00E1447D">
        <w:rPr>
          <w:rFonts w:hint="eastAsia"/>
        </w:rPr>
        <w:t>鎰若</w:t>
      </w:r>
      <w:r w:rsidR="005E05F2">
        <w:rPr>
          <w:rFonts w:hint="eastAsia"/>
        </w:rPr>
        <w:t>把此事宣揚出去，可能會產生什麼結果？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272140" w14:paraId="7A328F6F" w14:textId="77777777" w:rsidTr="00272140">
        <w:tc>
          <w:tcPr>
            <w:tcW w:w="10188" w:type="dxa"/>
          </w:tcPr>
          <w:p w14:paraId="0B8EA3E7" w14:textId="73ABC043" w:rsidR="00272140" w:rsidRPr="006178C7" w:rsidRDefault="00272140" w:rsidP="00272140">
            <w:pPr>
              <w:spacing w:beforeLines="50" w:before="180" w:afterLines="50" w:after="180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 xml:space="preserve">　</w:t>
            </w:r>
            <w:r w:rsidRPr="006178C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6178C7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其家以事不正，</w:t>
            </w:r>
            <w:proofErr w:type="gramStart"/>
            <w:r w:rsidRPr="006178C7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祕</w:t>
            </w:r>
            <w:proofErr w:type="gramEnd"/>
            <w:r w:rsidRPr="006178C7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之。</w:t>
            </w:r>
            <w:proofErr w:type="gramStart"/>
            <w:r w:rsidRPr="006178C7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惟</w:t>
            </w:r>
            <w:proofErr w:type="gramEnd"/>
            <w:r w:rsidRPr="006178C7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親戚</w:t>
            </w:r>
            <w:proofErr w:type="gramStart"/>
            <w:r w:rsidRPr="006178C7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間有潛知</w:t>
            </w:r>
            <w:proofErr w:type="gramEnd"/>
            <w:r w:rsidRPr="006178C7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之者。後四十年間，夫妻</w:t>
            </w:r>
            <w:proofErr w:type="gramStart"/>
            <w:r w:rsidRPr="006178C7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皆喪。</w:t>
            </w:r>
            <w:proofErr w:type="gramEnd"/>
            <w:r w:rsidRPr="006178C7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二男</w:t>
            </w:r>
            <w:proofErr w:type="gramStart"/>
            <w:r w:rsidRPr="006178C7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並孝廉擢第</w:t>
            </w:r>
            <w:proofErr w:type="gramEnd"/>
            <w:r w:rsidRPr="006178C7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，至</w:t>
            </w:r>
            <w:proofErr w:type="gramStart"/>
            <w:r w:rsidRPr="006178C7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丞尉</w:t>
            </w:r>
            <w:proofErr w:type="gramEnd"/>
            <w:r w:rsidRPr="006178C7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。</w:t>
            </w:r>
            <w:r w:rsidRPr="006178C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（〈離魂記〉</w:t>
            </w:r>
            <w:r w:rsidR="00F82B3D" w:rsidRPr="006178C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第四段</w:t>
            </w:r>
            <w:r w:rsidRPr="006178C7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）</w:t>
            </w:r>
          </w:p>
        </w:tc>
      </w:tr>
    </w:tbl>
    <w:p w14:paraId="5B8434A9" w14:textId="3B089414" w:rsidR="00853502" w:rsidRPr="00727DE9" w:rsidRDefault="00560277" w:rsidP="006178C7">
      <w:pPr>
        <w:spacing w:beforeLines="50" w:before="180"/>
        <w:ind w:left="566" w:hangingChars="236" w:hanging="566"/>
        <w:rPr>
          <w:color w:val="FF0000"/>
        </w:rPr>
      </w:pPr>
      <w:r>
        <w:rPr>
          <w:rFonts w:hint="eastAsia"/>
        </w:rPr>
        <w:t>答：</w:t>
      </w:r>
      <w:r w:rsidR="005E05F2" w:rsidRPr="00727DE9">
        <w:rPr>
          <w:rFonts w:hint="eastAsia"/>
          <w:color w:val="FF0000"/>
        </w:rPr>
        <w:t>（1）</w:t>
      </w:r>
      <w:r w:rsidR="00091EF2" w:rsidRPr="00D523F9">
        <w:rPr>
          <w:rFonts w:hint="eastAsia"/>
          <w:color w:val="FF0000"/>
        </w:rPr>
        <w:t>「</w:t>
      </w:r>
      <w:r w:rsidR="00E1447D" w:rsidRPr="00D523F9">
        <w:rPr>
          <w:rFonts w:hint="eastAsia"/>
          <w:color w:val="FF0000"/>
        </w:rPr>
        <w:t>不正</w:t>
      </w:r>
      <w:r w:rsidR="00091EF2" w:rsidRPr="00D523F9">
        <w:rPr>
          <w:rFonts w:hint="eastAsia"/>
          <w:color w:val="FF0000"/>
        </w:rPr>
        <w:t>」</w:t>
      </w:r>
      <w:r w:rsidR="00E1447D" w:rsidRPr="00D523F9">
        <w:rPr>
          <w:rFonts w:hint="eastAsia"/>
          <w:color w:val="FF0000"/>
        </w:rPr>
        <w:t>有兩</w:t>
      </w:r>
      <w:r w:rsidR="00091EF2" w:rsidRPr="00D523F9">
        <w:rPr>
          <w:rFonts w:hint="eastAsia"/>
          <w:color w:val="FF0000"/>
        </w:rPr>
        <w:t>個層面的意思：</w:t>
      </w:r>
      <w:proofErr w:type="gramStart"/>
      <w:r w:rsidR="00091EF2" w:rsidRPr="00D523F9">
        <w:rPr>
          <w:rFonts w:hint="eastAsia"/>
          <w:color w:val="FF0000"/>
        </w:rPr>
        <w:t>其一，</w:t>
      </w:r>
      <w:r w:rsidRPr="00727DE9">
        <w:rPr>
          <w:rFonts w:hint="eastAsia"/>
          <w:color w:val="FF0000"/>
        </w:rPr>
        <w:t>「離魂</w:t>
      </w:r>
      <w:proofErr w:type="gramEnd"/>
      <w:r w:rsidRPr="00727DE9">
        <w:rPr>
          <w:rFonts w:hint="eastAsia"/>
          <w:color w:val="FF0000"/>
        </w:rPr>
        <w:t>」在現實生活裡是神秘、</w:t>
      </w:r>
      <w:r w:rsidR="005E05F2" w:rsidRPr="00727DE9">
        <w:rPr>
          <w:rFonts w:hint="eastAsia"/>
          <w:color w:val="FF0000"/>
        </w:rPr>
        <w:t>離奇的事件。</w:t>
      </w:r>
      <w:proofErr w:type="gramStart"/>
      <w:r w:rsidR="00091EF2">
        <w:rPr>
          <w:rFonts w:hint="eastAsia"/>
          <w:color w:val="FF0000"/>
        </w:rPr>
        <w:t>其二，</w:t>
      </w:r>
      <w:proofErr w:type="gramEnd"/>
      <w:r w:rsidRPr="00727DE9">
        <w:rPr>
          <w:rFonts w:hint="eastAsia"/>
          <w:color w:val="FF0000"/>
        </w:rPr>
        <w:t>就婚事而言，女子</w:t>
      </w:r>
      <w:r w:rsidR="005E05F2" w:rsidRPr="00727DE9">
        <w:rPr>
          <w:rFonts w:hint="eastAsia"/>
          <w:color w:val="FF0000"/>
        </w:rPr>
        <w:t>非經媒妁之言，私下與男子私奔，</w:t>
      </w:r>
      <w:r w:rsidR="00091EF2">
        <w:rPr>
          <w:rFonts w:hint="eastAsia"/>
          <w:color w:val="FF0000"/>
        </w:rPr>
        <w:t>是</w:t>
      </w:r>
      <w:r w:rsidR="005E05F2" w:rsidRPr="00727DE9">
        <w:rPr>
          <w:rFonts w:hint="eastAsia"/>
          <w:color w:val="FF0000"/>
        </w:rPr>
        <w:t>不合社會禮法的行為。</w:t>
      </w:r>
    </w:p>
    <w:p w14:paraId="79E514D4" w14:textId="49D1464E" w:rsidR="00727DE9" w:rsidRDefault="00727DE9" w:rsidP="006178C7">
      <w:pPr>
        <w:ind w:leftChars="177" w:left="426" w:hanging="1"/>
        <w:rPr>
          <w:color w:val="FF0000"/>
        </w:rPr>
      </w:pPr>
      <w:r w:rsidRPr="00727DE9">
        <w:rPr>
          <w:rFonts w:hint="eastAsia"/>
          <w:color w:val="FF0000"/>
        </w:rPr>
        <w:lastRenderedPageBreak/>
        <w:t>（2）以</w:t>
      </w:r>
      <w:r w:rsidR="002A5BAB">
        <w:rPr>
          <w:rFonts w:hint="eastAsia"/>
          <w:color w:val="FF0000"/>
        </w:rPr>
        <w:t>張鎰</w:t>
      </w:r>
      <w:r w:rsidRPr="00727DE9">
        <w:rPr>
          <w:rFonts w:hint="eastAsia"/>
          <w:color w:val="FF0000"/>
        </w:rPr>
        <w:t>純正質樸的家風而言，這件事宣揚出去後可能導致名聲受損，</w:t>
      </w:r>
      <w:r w:rsidRPr="00D523F9">
        <w:rPr>
          <w:rFonts w:hint="eastAsia"/>
          <w:color w:val="FF0000"/>
        </w:rPr>
        <w:t>社會輿論亦可能</w:t>
      </w:r>
      <w:r w:rsidR="00091EF2" w:rsidRPr="00D523F9">
        <w:rPr>
          <w:rFonts w:hint="eastAsia"/>
          <w:color w:val="FF0000"/>
        </w:rPr>
        <w:t>認為張鎰捏造「</w:t>
      </w:r>
      <w:proofErr w:type="gramStart"/>
      <w:r w:rsidRPr="00D523F9">
        <w:rPr>
          <w:rFonts w:hint="eastAsia"/>
          <w:color w:val="FF0000"/>
        </w:rPr>
        <w:t>離魂</w:t>
      </w:r>
      <w:proofErr w:type="gramEnd"/>
      <w:r w:rsidR="00091EF2" w:rsidRPr="00D523F9">
        <w:rPr>
          <w:rFonts w:hint="eastAsia"/>
          <w:color w:val="FF0000"/>
        </w:rPr>
        <w:t>」故</w:t>
      </w:r>
      <w:r w:rsidRPr="00D523F9">
        <w:rPr>
          <w:rFonts w:hint="eastAsia"/>
          <w:color w:val="FF0000"/>
        </w:rPr>
        <w:t>事，</w:t>
      </w:r>
      <w:r w:rsidR="00091EF2" w:rsidRPr="00D523F9">
        <w:rPr>
          <w:rFonts w:hint="eastAsia"/>
          <w:color w:val="FF0000"/>
        </w:rPr>
        <w:t>作為掩飾</w:t>
      </w:r>
      <w:r w:rsidRPr="00D523F9">
        <w:rPr>
          <w:rFonts w:hint="eastAsia"/>
          <w:color w:val="FF0000"/>
        </w:rPr>
        <w:t>女兒私奔</w:t>
      </w:r>
      <w:r w:rsidR="00091EF2" w:rsidRPr="00D523F9">
        <w:rPr>
          <w:rFonts w:hint="eastAsia"/>
          <w:color w:val="FF0000"/>
        </w:rPr>
        <w:t>行為</w:t>
      </w:r>
      <w:proofErr w:type="gramStart"/>
      <w:r w:rsidR="00091EF2" w:rsidRPr="00D523F9">
        <w:rPr>
          <w:rFonts w:hint="eastAsia"/>
          <w:color w:val="FF0000"/>
        </w:rPr>
        <w:t>的</w:t>
      </w:r>
      <w:r w:rsidRPr="00D523F9">
        <w:rPr>
          <w:rFonts w:hint="eastAsia"/>
          <w:color w:val="FF0000"/>
        </w:rPr>
        <w:t>說詞</w:t>
      </w:r>
      <w:proofErr w:type="gramEnd"/>
      <w:r w:rsidRPr="00D523F9">
        <w:rPr>
          <w:rFonts w:hint="eastAsia"/>
          <w:color w:val="FF0000"/>
        </w:rPr>
        <w:t>。</w:t>
      </w:r>
    </w:p>
    <w:p w14:paraId="7C830429" w14:textId="77777777" w:rsidR="00D523F9" w:rsidRPr="00727DE9" w:rsidRDefault="00D523F9" w:rsidP="006178C7">
      <w:pPr>
        <w:ind w:leftChars="177" w:left="426" w:hanging="1"/>
        <w:rPr>
          <w:color w:val="FF0000"/>
        </w:rPr>
      </w:pPr>
    </w:p>
    <w:p w14:paraId="5D603BE2" w14:textId="77777777" w:rsidR="003D42E9" w:rsidRPr="002568E8" w:rsidRDefault="003D42E9">
      <w:pPr>
        <w:rPr>
          <w:b/>
          <w:sz w:val="28"/>
          <w:szCs w:val="28"/>
          <w:u w:val="single"/>
        </w:rPr>
      </w:pPr>
      <w:r w:rsidRPr="002568E8">
        <w:rPr>
          <w:rFonts w:hint="eastAsia"/>
          <w:b/>
          <w:sz w:val="28"/>
          <w:szCs w:val="28"/>
          <w:u w:val="single"/>
        </w:rPr>
        <w:t>五、主題意識</w:t>
      </w:r>
    </w:p>
    <w:p w14:paraId="3259F28B" w14:textId="3915F9C1" w:rsidR="0020131C" w:rsidRDefault="00732CED">
      <w:r>
        <w:rPr>
          <w:rFonts w:hint="eastAsia"/>
        </w:rPr>
        <w:t>（一）作者的創作動機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20131C" w14:paraId="68581EAB" w14:textId="77777777" w:rsidTr="0020131C">
        <w:tc>
          <w:tcPr>
            <w:tcW w:w="10188" w:type="dxa"/>
          </w:tcPr>
          <w:p w14:paraId="6B78DF58" w14:textId="2BB8298F" w:rsidR="0020131C" w:rsidRPr="006178C7" w:rsidRDefault="0020131C" w:rsidP="0020131C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 xml:space="preserve">　　</w:t>
            </w:r>
            <w:r w:rsidRPr="006178C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玄</w:t>
            </w:r>
            <w:proofErr w:type="gramStart"/>
            <w:r w:rsidRPr="006178C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祐少常</w:t>
            </w:r>
            <w:proofErr w:type="gramEnd"/>
            <w:r w:rsidRPr="006178C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聞此說，而多異同</w:t>
            </w:r>
            <w:r w:rsidR="001454B7" w:rsidRPr="006178C7">
              <w:rPr>
                <w:rFonts w:asciiTheme="minorEastAsia" w:hAnsiTheme="minorEastAsia" w:hint="eastAsia"/>
                <w:b/>
                <w:spacing w:val="-20"/>
              </w:rPr>
              <w:t>（</w:t>
            </w:r>
            <w:proofErr w:type="gramStart"/>
            <w:r w:rsidR="001454B7" w:rsidRPr="006178C7">
              <w:rPr>
                <w:rFonts w:asciiTheme="minorEastAsia" w:hAnsiTheme="minorEastAsia" w:hint="eastAsia"/>
                <w:b/>
                <w:spacing w:val="-20"/>
              </w:rPr>
              <w:t>註</w:t>
            </w:r>
            <w:proofErr w:type="gramEnd"/>
            <w:r w:rsidR="001454B7" w:rsidRPr="006178C7">
              <w:rPr>
                <w:rFonts w:asciiTheme="minorEastAsia" w:hAnsiTheme="minorEastAsia"/>
                <w:b/>
                <w:spacing w:val="-20"/>
              </w:rPr>
              <w:t>1</w:t>
            </w:r>
            <w:r w:rsidR="001454B7" w:rsidRPr="006178C7">
              <w:rPr>
                <w:rFonts w:asciiTheme="minorEastAsia" w:hAnsiTheme="minorEastAsia" w:hint="eastAsia"/>
                <w:b/>
                <w:spacing w:val="-20"/>
              </w:rPr>
              <w:t>）</w:t>
            </w:r>
            <w:r w:rsidRPr="006178C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，或</w:t>
            </w:r>
            <w:proofErr w:type="gramStart"/>
            <w:r w:rsidRPr="006178C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謂其虛</w:t>
            </w:r>
            <w:proofErr w:type="gramEnd"/>
            <w:r w:rsidRPr="006178C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。大</w:t>
            </w:r>
            <w:proofErr w:type="gramStart"/>
            <w:r w:rsidRPr="006178C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曆</w:t>
            </w:r>
            <w:proofErr w:type="gramEnd"/>
            <w:r w:rsidRPr="006178C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末，遇</w:t>
            </w:r>
            <w:proofErr w:type="gramStart"/>
            <w:r w:rsidRPr="006178C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萊蕪</w:t>
            </w:r>
            <w:proofErr w:type="gramEnd"/>
            <w:r w:rsidRPr="006178C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縣令張仲</w:t>
            </w:r>
            <w:r w:rsidRPr="006178C7">
              <w:rPr>
                <w:rFonts w:asciiTheme="minorEastAsia" w:eastAsiaTheme="minorEastAsia" w:hAnsiTheme="minorEastAsia" w:hint="eastAsia"/>
                <w:b/>
                <w:spacing w:val="-40"/>
                <w:sz w:val="24"/>
                <w:szCs w:val="24"/>
              </w:rPr>
              <w:t>先見</w:t>
            </w:r>
            <w:r w:rsidR="001454B7" w:rsidRPr="006178C7">
              <w:rPr>
                <w:rFonts w:asciiTheme="minorEastAsia" w:hAnsiTheme="minorEastAsia" w:hint="eastAsia"/>
                <w:b/>
                <w:spacing w:val="-20"/>
              </w:rPr>
              <w:t>（</w:t>
            </w:r>
            <w:proofErr w:type="gramStart"/>
            <w:r w:rsidR="001454B7" w:rsidRPr="006178C7">
              <w:rPr>
                <w:rFonts w:asciiTheme="minorEastAsia" w:hAnsiTheme="minorEastAsia" w:hint="eastAsia"/>
                <w:b/>
                <w:spacing w:val="-20"/>
              </w:rPr>
              <w:t>註</w:t>
            </w:r>
            <w:proofErr w:type="gramEnd"/>
            <w:r w:rsidR="001454B7" w:rsidRPr="006178C7">
              <w:rPr>
                <w:rFonts w:asciiTheme="minorEastAsia" w:hAnsiTheme="minorEastAsia"/>
                <w:b/>
                <w:spacing w:val="-20"/>
              </w:rPr>
              <w:t>2</w:t>
            </w:r>
            <w:r w:rsidR="001454B7" w:rsidRPr="006178C7">
              <w:rPr>
                <w:rFonts w:asciiTheme="minorEastAsia" w:hAnsiTheme="minorEastAsia" w:hint="eastAsia"/>
                <w:b/>
                <w:spacing w:val="-20"/>
              </w:rPr>
              <w:t>）</w:t>
            </w:r>
            <w:r w:rsidRPr="006178C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，因</w:t>
            </w:r>
            <w:r w:rsidR="001454B7" w:rsidRPr="006178C7">
              <w:rPr>
                <w:rFonts w:asciiTheme="minorEastAsia" w:hAnsiTheme="minorEastAsia"/>
                <w:b/>
                <w:spacing w:val="-20"/>
              </w:rPr>
              <w:t>(</w:t>
            </w:r>
            <w:proofErr w:type="gramStart"/>
            <w:r w:rsidR="001454B7" w:rsidRPr="006178C7">
              <w:rPr>
                <w:rFonts w:asciiTheme="minorEastAsia" w:hAnsiTheme="minorEastAsia" w:hint="eastAsia"/>
                <w:b/>
                <w:spacing w:val="-20"/>
              </w:rPr>
              <w:t>註</w:t>
            </w:r>
            <w:proofErr w:type="gramEnd"/>
            <w:r w:rsidR="001454B7" w:rsidRPr="006178C7">
              <w:rPr>
                <w:rFonts w:asciiTheme="minorEastAsia" w:hAnsiTheme="minorEastAsia"/>
                <w:b/>
                <w:spacing w:val="-20"/>
              </w:rPr>
              <w:t>3</w:t>
            </w:r>
            <w:proofErr w:type="gramStart"/>
            <w:r w:rsidR="001454B7" w:rsidRPr="006178C7">
              <w:rPr>
                <w:rFonts w:asciiTheme="minorEastAsia" w:hAnsiTheme="minorEastAsia" w:hint="eastAsia"/>
                <w:b/>
                <w:spacing w:val="-20"/>
              </w:rPr>
              <w:t>）</w:t>
            </w:r>
            <w:r w:rsidRPr="006178C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備述其</w:t>
            </w:r>
            <w:proofErr w:type="gramEnd"/>
            <w:r w:rsidRPr="006178C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本末。</w:t>
            </w:r>
            <w:proofErr w:type="gramStart"/>
            <w:r w:rsidRPr="006178C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鎰則仲</w:t>
            </w:r>
            <w:r w:rsidRPr="006178C7">
              <w:rPr>
                <w:rFonts w:asciiTheme="minorEastAsia" w:eastAsiaTheme="minorEastAsia" w:hAnsiTheme="minorEastAsia" w:hint="eastAsia"/>
                <w:b/>
                <w:spacing w:val="-40"/>
                <w:sz w:val="24"/>
                <w:szCs w:val="24"/>
              </w:rPr>
              <w:t>先見</w:t>
            </w:r>
            <w:r w:rsidRPr="006178C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堂</w:t>
            </w:r>
            <w:proofErr w:type="gramEnd"/>
            <w:r w:rsidRPr="006178C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叔，而</w:t>
            </w:r>
            <w:proofErr w:type="gramStart"/>
            <w:r w:rsidRPr="006178C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說極備悉，故記</w:t>
            </w:r>
            <w:proofErr w:type="gramEnd"/>
            <w:r w:rsidRPr="006178C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之。（〈離魂記〉第五段</w:t>
            </w:r>
            <w:r w:rsidRPr="006178C7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）</w:t>
            </w:r>
          </w:p>
          <w:p w14:paraId="6F243792" w14:textId="77777777" w:rsidR="0020131C" w:rsidRPr="0020131C" w:rsidRDefault="0020131C" w:rsidP="0020131C">
            <w:pPr>
              <w:snapToGrid w:val="0"/>
              <w:rPr>
                <w:color w:val="000000"/>
              </w:rPr>
            </w:pPr>
            <w:r>
              <w:rPr>
                <w:rFonts w:asciiTheme="minorEastAsia" w:hAnsiTheme="minorEastAsia" w:hint="eastAsia"/>
                <w:b/>
                <w:spacing w:val="-20"/>
              </w:rPr>
              <w:t>（</w:t>
            </w:r>
            <w:proofErr w:type="gramStart"/>
            <w:r w:rsidRPr="0020131C">
              <w:rPr>
                <w:rFonts w:asciiTheme="minorEastAsia" w:hAnsiTheme="minorEastAsia" w:hint="eastAsia"/>
                <w:b/>
                <w:spacing w:val="-20"/>
              </w:rPr>
              <w:t>註</w:t>
            </w:r>
            <w:proofErr w:type="gramEnd"/>
            <w:r w:rsidRPr="0020131C">
              <w:rPr>
                <w:rFonts w:asciiTheme="minorEastAsia" w:hAnsiTheme="minorEastAsia"/>
                <w:b/>
                <w:spacing w:val="-20"/>
              </w:rPr>
              <w:t>1</w:t>
            </w:r>
            <w:r w:rsidRPr="0020131C">
              <w:rPr>
                <w:rFonts w:asciiTheme="minorEastAsia" w:hAnsiTheme="minorEastAsia" w:hint="eastAsia"/>
                <w:b/>
                <w:spacing w:val="-20"/>
              </w:rPr>
              <w:t>）</w:t>
            </w:r>
            <w:r w:rsidRPr="0020131C">
              <w:rPr>
                <w:rFonts w:asciiTheme="minorEastAsia" w:eastAsiaTheme="minorEastAsia" w:hAnsiTheme="minorEastAsia" w:hint="eastAsia"/>
                <w:bCs/>
              </w:rPr>
              <w:t>異同</w:t>
            </w:r>
            <w:r w:rsidRPr="0020131C">
              <w:rPr>
                <w:rFonts w:asciiTheme="minorEastAsia" w:eastAsiaTheme="minorEastAsia" w:hAnsiTheme="minorEastAsia" w:hint="eastAsia"/>
                <w:b/>
              </w:rPr>
              <w:t>：</w:t>
            </w:r>
            <w:r w:rsidRPr="0020131C">
              <w:rPr>
                <w:rFonts w:hint="eastAsia"/>
                <w:color w:val="000000"/>
              </w:rPr>
              <w:t>不同。偏義</w:t>
            </w:r>
            <w:proofErr w:type="gramStart"/>
            <w:r w:rsidRPr="0020131C">
              <w:rPr>
                <w:rFonts w:hint="eastAsia"/>
                <w:color w:val="000000"/>
              </w:rPr>
              <w:t>複</w:t>
            </w:r>
            <w:proofErr w:type="gramEnd"/>
            <w:r w:rsidRPr="0020131C">
              <w:rPr>
                <w:rFonts w:hint="eastAsia"/>
                <w:color w:val="000000"/>
              </w:rPr>
              <w:t>詞，偏重於「異」之意。</w:t>
            </w:r>
          </w:p>
          <w:p w14:paraId="06140605" w14:textId="572AB01C" w:rsidR="0020131C" w:rsidRPr="0020131C" w:rsidRDefault="0020131C" w:rsidP="0020131C">
            <w:pPr>
              <w:snapToGrid w:val="0"/>
              <w:rPr>
                <w:color w:val="000000"/>
              </w:rPr>
            </w:pPr>
            <w:r w:rsidRPr="0020131C">
              <w:rPr>
                <w:rFonts w:asciiTheme="minorEastAsia" w:hAnsiTheme="minorEastAsia" w:hint="eastAsia"/>
                <w:b/>
                <w:spacing w:val="-20"/>
              </w:rPr>
              <w:t>（</w:t>
            </w:r>
            <w:proofErr w:type="gramStart"/>
            <w:r w:rsidRPr="0020131C">
              <w:rPr>
                <w:rFonts w:asciiTheme="minorEastAsia" w:hAnsiTheme="minorEastAsia" w:hint="eastAsia"/>
                <w:b/>
                <w:spacing w:val="-20"/>
              </w:rPr>
              <w:t>註</w:t>
            </w:r>
            <w:proofErr w:type="gramEnd"/>
            <w:r w:rsidRPr="0020131C">
              <w:rPr>
                <w:rFonts w:asciiTheme="minorEastAsia" w:hAnsiTheme="minorEastAsia"/>
                <w:b/>
                <w:spacing w:val="-20"/>
              </w:rPr>
              <w:t>2</w:t>
            </w:r>
            <w:r w:rsidRPr="0020131C">
              <w:rPr>
                <w:rFonts w:asciiTheme="minorEastAsia" w:hAnsiTheme="minorEastAsia" w:hint="eastAsia"/>
                <w:b/>
                <w:spacing w:val="-20"/>
              </w:rPr>
              <w:t>）</w:t>
            </w:r>
            <w:r w:rsidRPr="0020131C">
              <w:rPr>
                <w:rFonts w:hint="eastAsia"/>
                <w:color w:val="000000"/>
                <w:w w:val="50"/>
              </w:rPr>
              <w:t>先見</w:t>
            </w:r>
            <w:r w:rsidRPr="0020131C">
              <w:rPr>
                <w:rFonts w:asciiTheme="minorEastAsia" w:eastAsiaTheme="minorEastAsia" w:hAnsiTheme="minorEastAsia" w:hint="eastAsia"/>
                <w:b/>
              </w:rPr>
              <w:t>：</w:t>
            </w:r>
            <w:r w:rsidRPr="0020131C">
              <w:rPr>
                <w:rFonts w:hint="eastAsia"/>
                <w:color w:val="000000"/>
              </w:rPr>
              <w:t>音</w:t>
            </w:r>
            <w:proofErr w:type="gramStart"/>
            <w:r w:rsidRPr="0020131C">
              <w:rPr>
                <w:rFonts w:hint="eastAsia"/>
                <w:color w:val="000000"/>
              </w:rPr>
              <w:t>ㄍㄨㄟ</w:t>
            </w:r>
            <w:proofErr w:type="gramEnd"/>
            <w:r w:rsidRPr="0020131C">
              <w:rPr>
                <w:rFonts w:hint="eastAsia"/>
                <w:color w:val="000000"/>
              </w:rPr>
              <w:t>，同「</w:t>
            </w:r>
            <w:proofErr w:type="gramStart"/>
            <w:r w:rsidRPr="0020131C">
              <w:rPr>
                <w:rFonts w:hint="eastAsia"/>
                <w:color w:val="000000"/>
              </w:rPr>
              <w:t>規</w:t>
            </w:r>
            <w:proofErr w:type="gramEnd"/>
            <w:r w:rsidRPr="0020131C">
              <w:rPr>
                <w:rFonts w:hint="eastAsia"/>
                <w:color w:val="000000"/>
              </w:rPr>
              <w:t>」。</w:t>
            </w:r>
          </w:p>
          <w:p w14:paraId="4C54B2B1" w14:textId="6A69D078" w:rsidR="0020131C" w:rsidRDefault="00A97D5F" w:rsidP="006178C7">
            <w:pPr>
              <w:snapToGrid w:val="0"/>
              <w:spacing w:afterLines="50" w:after="180"/>
              <w:ind w:firstLineChars="50" w:firstLine="100"/>
            </w:pPr>
            <w:r>
              <w:rPr>
                <w:b/>
                <w:color w:val="000000"/>
              </w:rPr>
              <w:t>(</w:t>
            </w:r>
            <w:proofErr w:type="gramStart"/>
            <w:r w:rsidR="0020131C" w:rsidRPr="0020131C">
              <w:rPr>
                <w:rFonts w:asciiTheme="minorEastAsia" w:hAnsiTheme="minorEastAsia" w:hint="eastAsia"/>
                <w:b/>
                <w:spacing w:val="-20"/>
              </w:rPr>
              <w:t>註</w:t>
            </w:r>
            <w:proofErr w:type="gramEnd"/>
            <w:r w:rsidR="0020131C" w:rsidRPr="0020131C">
              <w:rPr>
                <w:rFonts w:asciiTheme="minorEastAsia" w:hAnsiTheme="minorEastAsia"/>
                <w:b/>
                <w:spacing w:val="-20"/>
              </w:rPr>
              <w:t>3</w:t>
            </w:r>
            <w:proofErr w:type="gramStart"/>
            <w:r w:rsidRPr="0020131C">
              <w:rPr>
                <w:rFonts w:asciiTheme="minorEastAsia" w:hAnsiTheme="minorEastAsia" w:hint="eastAsia"/>
                <w:b/>
                <w:spacing w:val="-20"/>
              </w:rPr>
              <w:t>）</w:t>
            </w:r>
            <w:proofErr w:type="gramEnd"/>
            <w:r w:rsidR="0020131C" w:rsidRPr="0020131C">
              <w:rPr>
                <w:rFonts w:hint="eastAsia"/>
                <w:color w:val="000000"/>
              </w:rPr>
              <w:t>因：於是。</w:t>
            </w:r>
          </w:p>
        </w:tc>
      </w:tr>
    </w:tbl>
    <w:p w14:paraId="40895C0F" w14:textId="29F72365" w:rsidR="00A66AB9" w:rsidRDefault="00732CED" w:rsidP="00220487">
      <w:pPr>
        <w:spacing w:beforeLines="50" w:before="180"/>
      </w:pPr>
      <w:r>
        <w:rPr>
          <w:rFonts w:hint="eastAsia"/>
        </w:rPr>
        <w:t>1</w:t>
      </w:r>
      <w:r>
        <w:t xml:space="preserve">. </w:t>
      </w:r>
      <w:r w:rsidR="00DC59CE">
        <w:rPr>
          <w:rFonts w:hint="eastAsia"/>
        </w:rPr>
        <w:t>離奇</w:t>
      </w:r>
      <w:proofErr w:type="gramStart"/>
      <w:r w:rsidR="00DC59CE">
        <w:rPr>
          <w:rFonts w:hint="eastAsia"/>
        </w:rPr>
        <w:t>的離魂故事</w:t>
      </w:r>
      <w:proofErr w:type="gramEnd"/>
      <w:r w:rsidR="00DC59CE">
        <w:rPr>
          <w:rFonts w:hint="eastAsia"/>
        </w:rPr>
        <w:t>真真假假，在〈離魂記〉</w:t>
      </w:r>
      <w:proofErr w:type="gramStart"/>
      <w:r w:rsidR="00DC59CE">
        <w:rPr>
          <w:rFonts w:hint="eastAsia"/>
        </w:rPr>
        <w:t>第五段裡</w:t>
      </w:r>
      <w:proofErr w:type="gramEnd"/>
      <w:r w:rsidR="00DC59CE">
        <w:rPr>
          <w:rFonts w:hint="eastAsia"/>
        </w:rPr>
        <w:t>，作者如何</w:t>
      </w:r>
      <w:proofErr w:type="gramStart"/>
      <w:r w:rsidR="00DC59CE">
        <w:rPr>
          <w:rFonts w:hint="eastAsia"/>
        </w:rPr>
        <w:t>證實離魂故事</w:t>
      </w:r>
      <w:proofErr w:type="gramEnd"/>
      <w:r w:rsidR="00DC59CE">
        <w:rPr>
          <w:rFonts w:hint="eastAsia"/>
        </w:rPr>
        <w:t>的真實性？</w:t>
      </w:r>
    </w:p>
    <w:p w14:paraId="126B0C3D" w14:textId="3A5C3CDC" w:rsidR="00732CED" w:rsidRDefault="00A66AB9">
      <w:r>
        <w:rPr>
          <w:rFonts w:hint="eastAsia"/>
        </w:rPr>
        <w:t>答：</w:t>
      </w:r>
      <w:r w:rsidRPr="00DC59CE">
        <w:rPr>
          <w:rFonts w:hint="eastAsia"/>
          <w:color w:val="FF0000"/>
        </w:rPr>
        <w:t>陳玄</w:t>
      </w:r>
      <w:proofErr w:type="gramStart"/>
      <w:r w:rsidRPr="00DC59CE">
        <w:rPr>
          <w:rFonts w:hint="eastAsia"/>
          <w:color w:val="FF0000"/>
        </w:rPr>
        <w:t>祐</w:t>
      </w:r>
      <w:proofErr w:type="gramEnd"/>
      <w:r w:rsidRPr="00DC59CE">
        <w:rPr>
          <w:rFonts w:hint="eastAsia"/>
          <w:color w:val="FF0000"/>
        </w:rPr>
        <w:t>說明此故事來自</w:t>
      </w:r>
      <w:r w:rsidRPr="00DC59CE">
        <w:rPr>
          <w:rFonts w:asciiTheme="minorEastAsia" w:eastAsiaTheme="minorEastAsia" w:hAnsiTheme="minorEastAsia" w:hint="eastAsia"/>
          <w:bCs/>
          <w:color w:val="FF0000"/>
        </w:rPr>
        <w:t>張仲</w:t>
      </w:r>
      <w:r w:rsidRPr="00DC59CE">
        <w:rPr>
          <w:rFonts w:hint="eastAsia"/>
          <w:bCs/>
          <w:color w:val="FF0000"/>
          <w:w w:val="50"/>
        </w:rPr>
        <w:t>先</w:t>
      </w:r>
      <w:r w:rsidRPr="00DC59CE">
        <w:rPr>
          <w:rFonts w:hint="eastAsia"/>
          <w:color w:val="FF0000"/>
          <w:w w:val="50"/>
        </w:rPr>
        <w:t>見</w:t>
      </w:r>
      <w:proofErr w:type="gramStart"/>
      <w:r w:rsidRPr="00DC59CE">
        <w:rPr>
          <w:rFonts w:hint="eastAsia"/>
          <w:color w:val="FF0000"/>
        </w:rPr>
        <w:t>的說詞</w:t>
      </w:r>
      <w:proofErr w:type="gramEnd"/>
      <w:r w:rsidRPr="00DC59CE">
        <w:rPr>
          <w:rFonts w:hint="eastAsia"/>
          <w:color w:val="FF0000"/>
        </w:rPr>
        <w:t>，</w:t>
      </w:r>
      <w:r w:rsidR="00CC1228">
        <w:rPr>
          <w:rFonts w:hint="eastAsia"/>
          <w:color w:val="FF0000"/>
        </w:rPr>
        <w:t>故事詳細完整。因</w:t>
      </w:r>
      <w:r w:rsidRPr="00DC59CE">
        <w:rPr>
          <w:rFonts w:asciiTheme="minorEastAsia" w:eastAsiaTheme="minorEastAsia" w:hAnsiTheme="minorEastAsia" w:hint="eastAsia"/>
          <w:bCs/>
          <w:color w:val="FF0000"/>
        </w:rPr>
        <w:t>張仲</w:t>
      </w:r>
      <w:r w:rsidRPr="00DC59CE">
        <w:rPr>
          <w:rFonts w:hint="eastAsia"/>
          <w:bCs/>
          <w:color w:val="FF0000"/>
          <w:w w:val="50"/>
        </w:rPr>
        <w:t>先</w:t>
      </w:r>
      <w:r w:rsidRPr="00DC59CE">
        <w:rPr>
          <w:rFonts w:hint="eastAsia"/>
          <w:color w:val="FF0000"/>
          <w:w w:val="50"/>
        </w:rPr>
        <w:t>見</w:t>
      </w:r>
      <w:r w:rsidR="00DC59CE" w:rsidRPr="00DC59CE">
        <w:rPr>
          <w:rFonts w:hint="eastAsia"/>
          <w:color w:val="FF0000"/>
        </w:rPr>
        <w:t>的堂叔就</w:t>
      </w:r>
      <w:r w:rsidRPr="00DC59CE">
        <w:rPr>
          <w:rFonts w:hint="eastAsia"/>
          <w:color w:val="FF0000"/>
        </w:rPr>
        <w:t>是張鎰</w:t>
      </w:r>
      <w:r w:rsidR="00CC1228">
        <w:rPr>
          <w:rFonts w:hint="eastAsia"/>
          <w:color w:val="FF0000"/>
        </w:rPr>
        <w:t>，</w:t>
      </w:r>
      <w:r w:rsidR="00DC59CE" w:rsidRPr="00DC59CE">
        <w:rPr>
          <w:rFonts w:hint="eastAsia"/>
          <w:color w:val="FF0000"/>
        </w:rPr>
        <w:t>這樣的</w:t>
      </w:r>
      <w:r w:rsidR="00CC1228">
        <w:rPr>
          <w:rFonts w:hint="eastAsia"/>
          <w:color w:val="FF0000"/>
        </w:rPr>
        <w:t>關係，使</w:t>
      </w:r>
      <w:r w:rsidR="00DC59CE" w:rsidRPr="00DC59CE">
        <w:rPr>
          <w:rFonts w:hint="eastAsia"/>
          <w:color w:val="FF0000"/>
        </w:rPr>
        <w:t>故事</w:t>
      </w:r>
      <w:r w:rsidR="00CC1228">
        <w:rPr>
          <w:rFonts w:hint="eastAsia"/>
          <w:color w:val="FF0000"/>
        </w:rPr>
        <w:t>增加</w:t>
      </w:r>
      <w:r w:rsidRPr="00DC59CE">
        <w:rPr>
          <w:rFonts w:hint="eastAsia"/>
          <w:color w:val="FF0000"/>
        </w:rPr>
        <w:t>真實性。</w:t>
      </w:r>
    </w:p>
    <w:p w14:paraId="22A75D39" w14:textId="1DF96434" w:rsidR="00732CED" w:rsidRDefault="00DC59CE" w:rsidP="00220487">
      <w:pPr>
        <w:spacing w:beforeLines="50" w:before="180"/>
      </w:pPr>
      <w:r>
        <w:t xml:space="preserve">2. </w:t>
      </w:r>
      <w:r>
        <w:rPr>
          <w:rFonts w:hint="eastAsia"/>
        </w:rPr>
        <w:t>在〈離魂記〉</w:t>
      </w:r>
      <w:proofErr w:type="gramStart"/>
      <w:r>
        <w:rPr>
          <w:rFonts w:hint="eastAsia"/>
        </w:rPr>
        <w:t>第五段裡</w:t>
      </w:r>
      <w:proofErr w:type="gramEnd"/>
      <w:r>
        <w:rPr>
          <w:rFonts w:hint="eastAsia"/>
        </w:rPr>
        <w:t>，請說明作者寫作的動機為何？</w:t>
      </w:r>
    </w:p>
    <w:p w14:paraId="0385CE2D" w14:textId="24561E6B" w:rsidR="00DC59CE" w:rsidRDefault="00DC59CE">
      <w:r>
        <w:rPr>
          <w:rFonts w:hint="eastAsia"/>
        </w:rPr>
        <w:t>答：</w:t>
      </w:r>
      <w:r w:rsidRPr="00DC59CE">
        <w:rPr>
          <w:rFonts w:hint="eastAsia"/>
          <w:color w:val="FF0000"/>
        </w:rPr>
        <w:t>陳玄</w:t>
      </w:r>
      <w:proofErr w:type="gramStart"/>
      <w:r w:rsidRPr="00DC59CE">
        <w:rPr>
          <w:rFonts w:hint="eastAsia"/>
          <w:color w:val="FF0000"/>
        </w:rPr>
        <w:t>祐</w:t>
      </w:r>
      <w:proofErr w:type="gramEnd"/>
      <w:r w:rsidRPr="00DC59CE">
        <w:rPr>
          <w:rFonts w:hint="eastAsia"/>
          <w:color w:val="FF0000"/>
        </w:rPr>
        <w:t>經常聽聞類似的</w:t>
      </w:r>
      <w:r>
        <w:rPr>
          <w:rFonts w:hint="eastAsia"/>
          <w:color w:val="FF0000"/>
        </w:rPr>
        <w:t>離奇</w:t>
      </w:r>
      <w:r w:rsidRPr="00DC59CE">
        <w:rPr>
          <w:rFonts w:hint="eastAsia"/>
          <w:color w:val="FF0000"/>
        </w:rPr>
        <w:t>故事，</w:t>
      </w:r>
      <w:r w:rsidR="00CC1228">
        <w:rPr>
          <w:rFonts w:hint="eastAsia"/>
          <w:color w:val="FF0000"/>
        </w:rPr>
        <w:t>真假難辨。</w:t>
      </w:r>
      <w:r w:rsidRPr="00DC59CE">
        <w:rPr>
          <w:rFonts w:hint="eastAsia"/>
          <w:color w:val="FF0000"/>
        </w:rPr>
        <w:t>如今遇到張鎰的侄子</w:t>
      </w:r>
      <w:r w:rsidRPr="00DC59CE">
        <w:rPr>
          <w:rFonts w:asciiTheme="minorEastAsia" w:eastAsiaTheme="minorEastAsia" w:hAnsiTheme="minorEastAsia" w:hint="eastAsia"/>
          <w:bCs/>
          <w:color w:val="FF0000"/>
        </w:rPr>
        <w:t>張仲</w:t>
      </w:r>
      <w:r w:rsidRPr="00DC59CE">
        <w:rPr>
          <w:rFonts w:hint="eastAsia"/>
          <w:color w:val="FF0000"/>
          <w:w w:val="50"/>
        </w:rPr>
        <w:t>先見，</w:t>
      </w:r>
      <w:r w:rsidRPr="00DC59CE">
        <w:rPr>
          <w:rFonts w:hint="eastAsia"/>
          <w:color w:val="FF0000"/>
        </w:rPr>
        <w:t>故事詳實完整，因此紀錄下來寫成〈離魂記〉。</w:t>
      </w:r>
      <w:r>
        <w:rPr>
          <w:rFonts w:hint="eastAsia"/>
          <w:color w:val="FF0000"/>
        </w:rPr>
        <w:t>（寫作動機為</w:t>
      </w:r>
      <w:r w:rsidRPr="00DC59CE">
        <w:rPr>
          <w:rFonts w:hint="eastAsia"/>
          <w:color w:val="FF0000"/>
        </w:rPr>
        <w:t>搜</w:t>
      </w:r>
      <w:r w:rsidRPr="00DC59CE">
        <w:rPr>
          <w:color w:val="FF0000"/>
        </w:rPr>
        <w:t>奇記逸</w:t>
      </w:r>
      <w:r>
        <w:rPr>
          <w:rFonts w:hint="eastAsia"/>
          <w:color w:val="FF0000"/>
        </w:rPr>
        <w:t>）</w:t>
      </w:r>
    </w:p>
    <w:p w14:paraId="0934275C" w14:textId="568E3F26" w:rsidR="00DC59CE" w:rsidRDefault="00DC59CE"/>
    <w:p w14:paraId="2A198739" w14:textId="5A7B6087" w:rsidR="00DC59CE" w:rsidRPr="00DC59CE" w:rsidRDefault="00DC59CE">
      <w:r>
        <w:rPr>
          <w:rFonts w:hint="eastAsia"/>
        </w:rPr>
        <w:t>（二）小說的主題意識</w:t>
      </w:r>
    </w:p>
    <w:p w14:paraId="4FE63B3F" w14:textId="5F43AD4C" w:rsidR="00343429" w:rsidRDefault="00DC59CE">
      <w:r>
        <w:t>1</w:t>
      </w:r>
      <w:r w:rsidR="00732CED">
        <w:t xml:space="preserve">. </w:t>
      </w:r>
      <w:r w:rsidR="00B5190D">
        <w:rPr>
          <w:rFonts w:hint="eastAsia"/>
        </w:rPr>
        <w:t>由</w:t>
      </w:r>
      <w:r w:rsidR="00272140" w:rsidRPr="00D523F9">
        <w:rPr>
          <w:rFonts w:hint="eastAsia"/>
        </w:rPr>
        <w:t>〈</w:t>
      </w:r>
      <w:r w:rsidR="0087380E" w:rsidRPr="00D523F9">
        <w:rPr>
          <w:rFonts w:hint="eastAsia"/>
        </w:rPr>
        <w:t>離魂記</w:t>
      </w:r>
      <w:r w:rsidR="00272140" w:rsidRPr="00D523F9">
        <w:rPr>
          <w:rFonts w:hint="eastAsia"/>
        </w:rPr>
        <w:t>〉</w:t>
      </w:r>
      <w:r w:rsidR="00B5190D">
        <w:rPr>
          <w:rFonts w:hint="eastAsia"/>
        </w:rPr>
        <w:t>的故事線來看，本篇小說</w:t>
      </w:r>
      <w:r w:rsidR="00CC7F95">
        <w:rPr>
          <w:rFonts w:hint="eastAsia"/>
        </w:rPr>
        <w:t>作者</w:t>
      </w:r>
      <w:r w:rsidR="00B5190D">
        <w:rPr>
          <w:rFonts w:hint="eastAsia"/>
        </w:rPr>
        <w:t>欲彰顯的主題意識是什麼？</w:t>
      </w:r>
    </w:p>
    <w:p w14:paraId="4E7BBA2D" w14:textId="377D3F1D" w:rsidR="00B5190D" w:rsidRDefault="00B5190D">
      <w:pPr>
        <w:rPr>
          <w:color w:val="FF0000"/>
        </w:rPr>
      </w:pPr>
      <w:r>
        <w:rPr>
          <w:rFonts w:hint="eastAsia"/>
        </w:rPr>
        <w:t>答：</w:t>
      </w:r>
      <w:proofErr w:type="gramStart"/>
      <w:r w:rsidR="00CC7F95" w:rsidRPr="00D523F9">
        <w:rPr>
          <w:color w:val="FF0000"/>
        </w:rPr>
        <w:t>在離魂的</w:t>
      </w:r>
      <w:proofErr w:type="gramEnd"/>
      <w:r w:rsidR="00CC7F95" w:rsidRPr="00D523F9">
        <w:rPr>
          <w:color w:val="FF0000"/>
        </w:rPr>
        <w:t>故事中，作者顛覆了傳統思想，表現出</w:t>
      </w:r>
      <w:proofErr w:type="gramStart"/>
      <w:r w:rsidR="00CC7F95" w:rsidRPr="00D523F9">
        <w:rPr>
          <w:color w:val="FF0000"/>
        </w:rPr>
        <w:t>倩娘對</w:t>
      </w:r>
      <w:proofErr w:type="gramEnd"/>
      <w:r w:rsidR="00CC7F95" w:rsidRPr="00D523F9">
        <w:rPr>
          <w:color w:val="FF0000"/>
        </w:rPr>
        <w:t>愛情的執著，不顧家人的反對與王宙「私奔」，反映勇於追求自由的愛情。</w:t>
      </w:r>
    </w:p>
    <w:p w14:paraId="6D1F4297" w14:textId="77777777" w:rsidR="00272140" w:rsidRDefault="00272140"/>
    <w:p w14:paraId="7BA22576" w14:textId="034FD3EE" w:rsidR="0011075D" w:rsidRPr="00B5190D" w:rsidRDefault="00DC59CE" w:rsidP="00CC7F95">
      <w:pPr>
        <w:jc w:val="both"/>
      </w:pPr>
      <w:r>
        <w:t>2</w:t>
      </w:r>
      <w:r w:rsidR="00B5190D">
        <w:t xml:space="preserve">. </w:t>
      </w:r>
      <w:r w:rsidR="0087380E">
        <w:rPr>
          <w:rFonts w:hint="eastAsia"/>
        </w:rPr>
        <w:t>在</w:t>
      </w:r>
      <w:r w:rsidR="00ED4630" w:rsidRPr="00D523F9">
        <w:rPr>
          <w:rFonts w:hint="eastAsia"/>
        </w:rPr>
        <w:t>〈</w:t>
      </w:r>
      <w:r w:rsidR="0087380E" w:rsidRPr="00D523F9">
        <w:rPr>
          <w:rFonts w:hint="eastAsia"/>
        </w:rPr>
        <w:t>離魂記</w:t>
      </w:r>
      <w:r w:rsidR="00ED4630" w:rsidRPr="00D523F9">
        <w:rPr>
          <w:rFonts w:hint="eastAsia"/>
        </w:rPr>
        <w:t>〉</w:t>
      </w:r>
      <w:r w:rsidR="00ED4630">
        <w:rPr>
          <w:rFonts w:hint="eastAsia"/>
        </w:rPr>
        <w:t>裡，</w:t>
      </w:r>
      <w:r w:rsidR="0087380E" w:rsidRPr="00D523F9">
        <w:rPr>
          <w:rFonts w:hint="eastAsia"/>
        </w:rPr>
        <w:t>作者以離奇的「</w:t>
      </w:r>
      <w:proofErr w:type="gramStart"/>
      <w:r w:rsidR="0087380E" w:rsidRPr="00D523F9">
        <w:rPr>
          <w:rFonts w:hint="eastAsia"/>
        </w:rPr>
        <w:t>離魂</w:t>
      </w:r>
      <w:proofErr w:type="gramEnd"/>
      <w:r w:rsidR="0087380E" w:rsidRPr="00D523F9">
        <w:rPr>
          <w:rFonts w:hint="eastAsia"/>
        </w:rPr>
        <w:t>」情節作為</w:t>
      </w:r>
      <w:r w:rsidR="00B5190D" w:rsidRPr="00D523F9">
        <w:rPr>
          <w:rFonts w:hint="eastAsia"/>
        </w:rPr>
        <w:t>女</w:t>
      </w:r>
      <w:r w:rsidR="00ED4630" w:rsidRPr="00D523F9">
        <w:rPr>
          <w:rFonts w:hint="eastAsia"/>
        </w:rPr>
        <w:t>性追求愛情</w:t>
      </w:r>
      <w:r w:rsidR="0087380E" w:rsidRPr="00D523F9">
        <w:rPr>
          <w:rFonts w:hint="eastAsia"/>
        </w:rPr>
        <w:t>的方式</w:t>
      </w:r>
      <w:r w:rsidR="00B5190D" w:rsidRPr="00D523F9">
        <w:rPr>
          <w:rFonts w:hint="eastAsia"/>
        </w:rPr>
        <w:t>，而不是</w:t>
      </w:r>
      <w:r w:rsidR="0087380E" w:rsidRPr="00D523F9">
        <w:rPr>
          <w:rFonts w:hint="eastAsia"/>
        </w:rPr>
        <w:t>設計</w:t>
      </w:r>
      <w:r w:rsidR="00B5190D" w:rsidRPr="00D523F9">
        <w:rPr>
          <w:rFonts w:hint="eastAsia"/>
        </w:rPr>
        <w:t>在現實</w:t>
      </w:r>
      <w:r w:rsidR="0087380E" w:rsidRPr="00D523F9">
        <w:rPr>
          <w:rFonts w:hint="eastAsia"/>
        </w:rPr>
        <w:t>生活中</w:t>
      </w:r>
      <w:r w:rsidR="00CC7F95" w:rsidRPr="00D523F9">
        <w:rPr>
          <w:rFonts w:hint="eastAsia"/>
        </w:rPr>
        <w:t>，</w:t>
      </w:r>
      <w:r w:rsidR="006C6A9A" w:rsidRPr="00D523F9">
        <w:rPr>
          <w:rFonts w:hint="eastAsia"/>
        </w:rPr>
        <w:t>以</w:t>
      </w:r>
      <w:r w:rsidR="00CC7F95" w:rsidRPr="00D523F9">
        <w:rPr>
          <w:rFonts w:hint="eastAsia"/>
        </w:rPr>
        <w:t>主動表達意</w:t>
      </w:r>
      <w:r w:rsidR="00B5190D" w:rsidRPr="00D523F9">
        <w:rPr>
          <w:rFonts w:hint="eastAsia"/>
        </w:rPr>
        <w:t>見的方式</w:t>
      </w:r>
      <w:r w:rsidR="006C6A9A" w:rsidRPr="00D523F9">
        <w:rPr>
          <w:rFonts w:hint="eastAsia"/>
        </w:rPr>
        <w:t>，</w:t>
      </w:r>
      <w:r w:rsidR="00B5190D" w:rsidRPr="00D523F9">
        <w:rPr>
          <w:rFonts w:hint="eastAsia"/>
        </w:rPr>
        <w:t>來達到自己的願望？</w:t>
      </w:r>
      <w:proofErr w:type="gramStart"/>
      <w:r w:rsidR="006C6A9A">
        <w:rPr>
          <w:rFonts w:hint="eastAsia"/>
        </w:rPr>
        <w:t>請</w:t>
      </w:r>
      <w:r w:rsidR="00D523F9">
        <w:rPr>
          <w:rFonts w:hint="eastAsia"/>
        </w:rPr>
        <w:t>試</w:t>
      </w:r>
      <w:r w:rsidR="006C6A9A">
        <w:rPr>
          <w:rFonts w:hint="eastAsia"/>
        </w:rPr>
        <w:t>就文學</w:t>
      </w:r>
      <w:proofErr w:type="gramEnd"/>
      <w:r w:rsidR="006C6A9A">
        <w:rPr>
          <w:rFonts w:hint="eastAsia"/>
        </w:rPr>
        <w:t>與文化</w:t>
      </w:r>
      <w:r w:rsidR="00666EC9">
        <w:rPr>
          <w:rFonts w:hint="eastAsia"/>
        </w:rPr>
        <w:t>的觀點分別</w:t>
      </w:r>
      <w:r w:rsidR="00D523F9">
        <w:rPr>
          <w:rFonts w:hint="eastAsia"/>
        </w:rPr>
        <w:t>說明</w:t>
      </w:r>
      <w:r w:rsidR="00B5190D">
        <w:rPr>
          <w:rFonts w:hint="eastAsia"/>
        </w:rPr>
        <w:t>。</w:t>
      </w:r>
    </w:p>
    <w:p w14:paraId="35EA8A55" w14:textId="504DBE93" w:rsidR="00272140" w:rsidRPr="00D523F9" w:rsidRDefault="004A5596" w:rsidP="00D523F9">
      <w:pPr>
        <w:ind w:left="566" w:hangingChars="236" w:hanging="566"/>
        <w:jc w:val="both"/>
        <w:rPr>
          <w:color w:val="FF0000"/>
        </w:rPr>
      </w:pPr>
      <w:r>
        <w:rPr>
          <w:rFonts w:hint="eastAsia"/>
        </w:rPr>
        <w:t>答：</w:t>
      </w:r>
      <w:r w:rsidR="00272140" w:rsidRPr="00D523F9">
        <w:rPr>
          <w:rFonts w:hint="eastAsia"/>
          <w:color w:val="FF0000"/>
        </w:rPr>
        <w:t>（1）以文學的觀點來看，唐傳奇承繼六朝小說搜羅神怪的特色，傳述奇特的故事，</w:t>
      </w:r>
      <w:r w:rsidR="00FD149C" w:rsidRPr="00D523F9">
        <w:rPr>
          <w:rFonts w:hint="eastAsia"/>
          <w:color w:val="FF0000"/>
        </w:rPr>
        <w:t>而「</w:t>
      </w:r>
      <w:proofErr w:type="gramStart"/>
      <w:r w:rsidR="00FD149C" w:rsidRPr="00D523F9">
        <w:rPr>
          <w:rFonts w:hint="eastAsia"/>
          <w:color w:val="FF0000"/>
        </w:rPr>
        <w:t>離魂</w:t>
      </w:r>
      <w:proofErr w:type="gramEnd"/>
      <w:r w:rsidR="00FD149C" w:rsidRPr="00D523F9">
        <w:rPr>
          <w:rFonts w:hint="eastAsia"/>
          <w:color w:val="FF0000"/>
        </w:rPr>
        <w:t>」的情節不僅奇特，還充滿</w:t>
      </w:r>
      <w:r w:rsidR="00272140" w:rsidRPr="00D523F9">
        <w:rPr>
          <w:rFonts w:hint="eastAsia"/>
          <w:color w:val="FF0000"/>
        </w:rPr>
        <w:t>浪漫</w:t>
      </w:r>
      <w:r w:rsidR="00FD149C" w:rsidRPr="00D523F9">
        <w:rPr>
          <w:rFonts w:hint="eastAsia"/>
          <w:color w:val="FF0000"/>
        </w:rPr>
        <w:t>的</w:t>
      </w:r>
      <w:r w:rsidR="00272140" w:rsidRPr="00D523F9">
        <w:rPr>
          <w:rFonts w:hint="eastAsia"/>
          <w:color w:val="FF0000"/>
        </w:rPr>
        <w:t>幻想，</w:t>
      </w:r>
      <w:r w:rsidR="00FD149C" w:rsidRPr="00D523F9">
        <w:rPr>
          <w:rFonts w:hint="eastAsia"/>
          <w:color w:val="FF0000"/>
        </w:rPr>
        <w:t>使</w:t>
      </w:r>
      <w:r w:rsidR="00272140" w:rsidRPr="00D523F9">
        <w:rPr>
          <w:rFonts w:hint="eastAsia"/>
          <w:color w:val="FF0000"/>
        </w:rPr>
        <w:t>〈離魂記〉</w:t>
      </w:r>
      <w:r w:rsidR="00FD149C" w:rsidRPr="00D523F9">
        <w:rPr>
          <w:rFonts w:hint="eastAsia"/>
          <w:color w:val="FF0000"/>
        </w:rPr>
        <w:t>成為此類作品</w:t>
      </w:r>
      <w:r w:rsidR="00272140" w:rsidRPr="00D523F9">
        <w:rPr>
          <w:rFonts w:hint="eastAsia"/>
          <w:color w:val="FF0000"/>
        </w:rPr>
        <w:t>的代表。</w:t>
      </w:r>
    </w:p>
    <w:p w14:paraId="67C90D86" w14:textId="3494EDBD" w:rsidR="00732108" w:rsidRDefault="00272140" w:rsidP="00D523F9">
      <w:pPr>
        <w:ind w:leftChars="177" w:left="567" w:hangingChars="59" w:hanging="142"/>
        <w:jc w:val="both"/>
        <w:rPr>
          <w:color w:val="FF0000"/>
        </w:rPr>
      </w:pPr>
      <w:r w:rsidRPr="00D523F9">
        <w:rPr>
          <w:rFonts w:hint="eastAsia"/>
          <w:color w:val="FF0000"/>
        </w:rPr>
        <w:t>（</w:t>
      </w:r>
      <w:r w:rsidRPr="00D523F9">
        <w:rPr>
          <w:color w:val="FF0000"/>
        </w:rPr>
        <w:t>2</w:t>
      </w:r>
      <w:r w:rsidRPr="00D523F9">
        <w:rPr>
          <w:rFonts w:hint="eastAsia"/>
          <w:color w:val="FF0000"/>
        </w:rPr>
        <w:t>）</w:t>
      </w:r>
      <w:r w:rsidR="00732108" w:rsidRPr="00D523F9">
        <w:rPr>
          <w:rFonts w:hint="eastAsia"/>
          <w:color w:val="FF0000"/>
        </w:rPr>
        <w:t>以文化的觀點來看，</w:t>
      </w:r>
      <w:r w:rsidR="00D523F9">
        <w:rPr>
          <w:rFonts w:hint="eastAsia"/>
          <w:color w:val="FF0000"/>
        </w:rPr>
        <w:t>由於</w:t>
      </w:r>
      <w:r w:rsidR="00CC7F95" w:rsidRPr="00D523F9">
        <w:rPr>
          <w:rFonts w:hint="eastAsia"/>
          <w:color w:val="FF0000"/>
        </w:rPr>
        <w:t>社會上仍有追求門第與</w:t>
      </w:r>
      <w:r w:rsidR="004A5596" w:rsidRPr="00D523F9">
        <w:rPr>
          <w:rFonts w:hint="eastAsia"/>
          <w:color w:val="FF0000"/>
        </w:rPr>
        <w:t>父母媒</w:t>
      </w:r>
      <w:proofErr w:type="gramStart"/>
      <w:r w:rsidR="004A5596" w:rsidRPr="00D523F9">
        <w:rPr>
          <w:rFonts w:hint="eastAsia"/>
          <w:color w:val="FF0000"/>
        </w:rPr>
        <w:t>妁</w:t>
      </w:r>
      <w:proofErr w:type="gramEnd"/>
      <w:r w:rsidR="004A5596" w:rsidRPr="00D523F9">
        <w:rPr>
          <w:rFonts w:hint="eastAsia"/>
          <w:color w:val="FF0000"/>
        </w:rPr>
        <w:t>的傳統婚姻觀限制，使</w:t>
      </w:r>
      <w:r w:rsidR="00CC7F95" w:rsidRPr="00D523F9">
        <w:rPr>
          <w:rFonts w:hint="eastAsia"/>
          <w:color w:val="FF0000"/>
        </w:rPr>
        <w:t>得</w:t>
      </w:r>
      <w:r w:rsidR="00732108" w:rsidRPr="00D523F9">
        <w:rPr>
          <w:rFonts w:hint="eastAsia"/>
          <w:color w:val="FF0000"/>
        </w:rPr>
        <w:t>女</w:t>
      </w:r>
      <w:r w:rsidR="00CC7F95" w:rsidRPr="00D523F9">
        <w:rPr>
          <w:rFonts w:hint="eastAsia"/>
          <w:color w:val="FF0000"/>
        </w:rPr>
        <w:t>子無法在婚姻上自主。因此女子在</w:t>
      </w:r>
      <w:r w:rsidR="008E645B" w:rsidRPr="00D523F9">
        <w:rPr>
          <w:rFonts w:hint="eastAsia"/>
          <w:color w:val="FF0000"/>
        </w:rPr>
        <w:t>現實生活中無法實現的理想，</w:t>
      </w:r>
      <w:r w:rsidR="00D523F9">
        <w:rPr>
          <w:rFonts w:hint="eastAsia"/>
          <w:color w:val="FF0000"/>
        </w:rPr>
        <w:t>只能</w:t>
      </w:r>
      <w:r w:rsidR="008E645B" w:rsidRPr="00D523F9">
        <w:rPr>
          <w:rFonts w:hint="eastAsia"/>
          <w:color w:val="FF0000"/>
        </w:rPr>
        <w:t>透過</w:t>
      </w:r>
      <w:r w:rsidR="00FD149C" w:rsidRPr="00D523F9">
        <w:rPr>
          <w:rFonts w:hint="eastAsia"/>
          <w:color w:val="FF0000"/>
        </w:rPr>
        <w:t>「</w:t>
      </w:r>
      <w:proofErr w:type="gramStart"/>
      <w:r w:rsidR="00FD149C" w:rsidRPr="00D523F9">
        <w:rPr>
          <w:rFonts w:hint="eastAsia"/>
          <w:color w:val="FF0000"/>
        </w:rPr>
        <w:t>離魂</w:t>
      </w:r>
      <w:proofErr w:type="gramEnd"/>
      <w:r w:rsidR="00FD149C" w:rsidRPr="00D523F9">
        <w:rPr>
          <w:rFonts w:hint="eastAsia"/>
          <w:color w:val="FF0000"/>
        </w:rPr>
        <w:t>」的</w:t>
      </w:r>
      <w:r w:rsidR="008E645B" w:rsidRPr="00D523F9">
        <w:rPr>
          <w:rFonts w:hint="eastAsia"/>
          <w:color w:val="FF0000"/>
        </w:rPr>
        <w:t>文學</w:t>
      </w:r>
      <w:r w:rsidR="00FD149C" w:rsidRPr="00D523F9">
        <w:rPr>
          <w:rFonts w:hint="eastAsia"/>
          <w:color w:val="FF0000"/>
        </w:rPr>
        <w:t>手法與想像</w:t>
      </w:r>
      <w:r w:rsidR="008E645B" w:rsidRPr="00D523F9">
        <w:rPr>
          <w:rFonts w:hint="eastAsia"/>
          <w:color w:val="FF0000"/>
        </w:rPr>
        <w:t>加以實現之。</w:t>
      </w:r>
    </w:p>
    <w:p w14:paraId="79637987" w14:textId="77777777" w:rsidR="00FF6E79" w:rsidRPr="00CC7F95" w:rsidRDefault="00FF6E79"/>
    <w:p w14:paraId="783A1C89" w14:textId="77777777" w:rsidR="00FC337D" w:rsidRPr="008E645B" w:rsidRDefault="004D4999">
      <w:pPr>
        <w:rPr>
          <w:b/>
          <w:bCs/>
          <w:bdr w:val="single" w:sz="4" w:space="0" w:color="auto"/>
        </w:rPr>
      </w:pPr>
      <w:r w:rsidRPr="008E645B">
        <w:rPr>
          <w:rFonts w:hint="eastAsia"/>
          <w:b/>
          <w:bCs/>
          <w:bdr w:val="single" w:sz="4" w:space="0" w:color="auto"/>
        </w:rPr>
        <w:t>課後學習單</w:t>
      </w:r>
    </w:p>
    <w:p w14:paraId="6865B492" w14:textId="77777777" w:rsidR="00EC6585" w:rsidRPr="002568E8" w:rsidRDefault="00736179">
      <w:pPr>
        <w:rPr>
          <w:b/>
          <w:sz w:val="28"/>
          <w:szCs w:val="28"/>
          <w:u w:val="single"/>
        </w:rPr>
      </w:pPr>
      <w:r w:rsidRPr="002568E8">
        <w:rPr>
          <w:rFonts w:hint="eastAsia"/>
          <w:b/>
          <w:sz w:val="28"/>
          <w:szCs w:val="28"/>
          <w:u w:val="single"/>
        </w:rPr>
        <w:t>六、</w:t>
      </w:r>
      <w:r w:rsidR="00EC6585" w:rsidRPr="002568E8">
        <w:rPr>
          <w:rFonts w:hint="eastAsia"/>
          <w:b/>
          <w:sz w:val="28"/>
          <w:szCs w:val="28"/>
          <w:u w:val="single"/>
        </w:rPr>
        <w:t>〈離魂記〉的影響</w:t>
      </w:r>
    </w:p>
    <w:p w14:paraId="20CD282C" w14:textId="69A4C9BE" w:rsidR="00603999" w:rsidRDefault="00603999" w:rsidP="002568E8">
      <w:pPr>
        <w:ind w:firstLineChars="200" w:firstLine="480"/>
        <w:jc w:val="both"/>
        <w:rPr>
          <w:color w:val="000000"/>
        </w:rPr>
      </w:pPr>
      <w:r>
        <w:rPr>
          <w:rFonts w:hint="eastAsia"/>
        </w:rPr>
        <w:t>〈離魂記〉</w:t>
      </w:r>
      <w:r>
        <w:rPr>
          <w:rFonts w:hint="eastAsia"/>
          <w:color w:val="000000"/>
        </w:rPr>
        <w:t>對後代戲曲、小說產生了深遠的影響，</w:t>
      </w:r>
      <w:r w:rsidRPr="00603999">
        <w:rPr>
          <w:color w:val="000000"/>
        </w:rPr>
        <w:t>元鄭光祖</w:t>
      </w:r>
      <w:r>
        <w:rPr>
          <w:rFonts w:hint="eastAsia"/>
          <w:color w:val="000000"/>
        </w:rPr>
        <w:t>《</w:t>
      </w:r>
      <w:r w:rsidRPr="00603999">
        <w:rPr>
          <w:color w:val="000000"/>
        </w:rPr>
        <w:t>倩女離魂</w:t>
      </w:r>
      <w:r>
        <w:rPr>
          <w:rFonts w:hint="eastAsia"/>
          <w:color w:val="000000"/>
        </w:rPr>
        <w:t>》</w:t>
      </w:r>
      <w:r w:rsidRPr="00603999">
        <w:rPr>
          <w:color w:val="000000"/>
        </w:rPr>
        <w:t>雜劇即由此演化而來；</w:t>
      </w:r>
      <w:proofErr w:type="gramStart"/>
      <w:r w:rsidRPr="00603999">
        <w:rPr>
          <w:color w:val="000000"/>
        </w:rPr>
        <w:t>明代湯</w:t>
      </w:r>
      <w:proofErr w:type="gramEnd"/>
      <w:r w:rsidRPr="00603999">
        <w:rPr>
          <w:color w:val="000000"/>
        </w:rPr>
        <w:t>顯祖的</w:t>
      </w:r>
      <w:r>
        <w:rPr>
          <w:rFonts w:hint="eastAsia"/>
          <w:color w:val="000000"/>
        </w:rPr>
        <w:t>《</w:t>
      </w:r>
      <w:r w:rsidRPr="00603999">
        <w:rPr>
          <w:color w:val="000000"/>
        </w:rPr>
        <w:t>牡丹亭</w:t>
      </w:r>
      <w:r>
        <w:rPr>
          <w:rFonts w:hint="eastAsia"/>
          <w:color w:val="000000"/>
        </w:rPr>
        <w:t>》</w:t>
      </w:r>
      <w:r w:rsidRPr="00603999">
        <w:rPr>
          <w:color w:val="000000"/>
        </w:rPr>
        <w:t>傳奇也借用了此一手法；清代蒲松齡</w:t>
      </w:r>
      <w:r>
        <w:rPr>
          <w:rFonts w:hint="eastAsia"/>
          <w:color w:val="000000"/>
        </w:rPr>
        <w:t>《</w:t>
      </w:r>
      <w:r w:rsidRPr="00603999">
        <w:rPr>
          <w:color w:val="000000"/>
        </w:rPr>
        <w:t>聊齋志異</w:t>
      </w:r>
      <w:r>
        <w:rPr>
          <w:rFonts w:hint="eastAsia"/>
          <w:color w:val="000000"/>
        </w:rPr>
        <w:t>》</w:t>
      </w:r>
      <w:r w:rsidRPr="00603999">
        <w:rPr>
          <w:color w:val="000000"/>
        </w:rPr>
        <w:t>中</w:t>
      </w:r>
      <w:proofErr w:type="gramStart"/>
      <w:r>
        <w:rPr>
          <w:rFonts w:hint="eastAsia"/>
          <w:color w:val="000000"/>
        </w:rPr>
        <w:t>〈</w:t>
      </w:r>
      <w:r w:rsidRPr="00603999">
        <w:rPr>
          <w:color w:val="000000"/>
        </w:rPr>
        <w:t>阿寶</w:t>
      </w:r>
      <w:r>
        <w:rPr>
          <w:rFonts w:hint="eastAsia"/>
          <w:color w:val="000000"/>
        </w:rPr>
        <w:t>〉</w:t>
      </w:r>
      <w:r w:rsidRPr="00603999">
        <w:rPr>
          <w:color w:val="000000"/>
        </w:rPr>
        <w:t>等篇的</w:t>
      </w:r>
      <w:proofErr w:type="gramEnd"/>
      <w:r w:rsidRPr="00603999">
        <w:rPr>
          <w:color w:val="000000"/>
        </w:rPr>
        <w:t>「</w:t>
      </w:r>
      <w:proofErr w:type="gramStart"/>
      <w:r w:rsidRPr="00603999">
        <w:rPr>
          <w:color w:val="000000"/>
        </w:rPr>
        <w:t>離魂</w:t>
      </w:r>
      <w:r w:rsidR="00710DB4" w:rsidRPr="00603999">
        <w:rPr>
          <w:color w:val="000000"/>
        </w:rPr>
        <w:t>型</w:t>
      </w:r>
      <w:proofErr w:type="gramEnd"/>
      <w:r w:rsidRPr="00603999">
        <w:rPr>
          <w:color w:val="000000"/>
        </w:rPr>
        <w:t>」愛情故事，亦是受本文影響</w:t>
      </w:r>
      <w:proofErr w:type="gramStart"/>
      <w:r w:rsidRPr="00603999">
        <w:rPr>
          <w:color w:val="000000"/>
        </w:rPr>
        <w:t>的名篇</w:t>
      </w:r>
      <w:proofErr w:type="gramEnd"/>
      <w:r>
        <w:rPr>
          <w:rFonts w:hint="eastAsia"/>
          <w:color w:val="000000"/>
        </w:rPr>
        <w:t>。</w:t>
      </w:r>
      <w:r w:rsidR="003125ED" w:rsidRPr="00D523F9">
        <w:rPr>
          <w:rFonts w:hint="eastAsia"/>
          <w:color w:val="000000"/>
        </w:rPr>
        <w:t>下表為〈離魂記〉、《</w:t>
      </w:r>
      <w:r w:rsidR="003125ED" w:rsidRPr="00D523F9">
        <w:rPr>
          <w:color w:val="000000"/>
        </w:rPr>
        <w:t>倩女離魂</w:t>
      </w:r>
      <w:r w:rsidR="003125ED" w:rsidRPr="00D523F9">
        <w:rPr>
          <w:rFonts w:hint="eastAsia"/>
          <w:color w:val="000000"/>
        </w:rPr>
        <w:t>》和《</w:t>
      </w:r>
      <w:r w:rsidR="003125ED" w:rsidRPr="00D523F9">
        <w:rPr>
          <w:color w:val="000000"/>
        </w:rPr>
        <w:t>牡丹亭</w:t>
      </w:r>
      <w:r w:rsidR="003125ED" w:rsidRPr="00D523F9">
        <w:rPr>
          <w:rFonts w:hint="eastAsia"/>
          <w:color w:val="000000"/>
        </w:rPr>
        <w:t>》的故事大要，請試著完成表格。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45"/>
        <w:gridCol w:w="1555"/>
        <w:gridCol w:w="3819"/>
        <w:gridCol w:w="3959"/>
      </w:tblGrid>
      <w:tr w:rsidR="00603999" w:rsidRPr="00603999" w14:paraId="7BAB9997" w14:textId="77777777" w:rsidTr="00A96444">
        <w:trPr>
          <w:trHeight w:val="497"/>
        </w:trPr>
        <w:tc>
          <w:tcPr>
            <w:tcW w:w="845" w:type="dxa"/>
          </w:tcPr>
          <w:p w14:paraId="798ADF5F" w14:textId="77777777" w:rsidR="00603999" w:rsidRPr="00710DB4" w:rsidRDefault="00603999" w:rsidP="00A96444">
            <w:pPr>
              <w:spacing w:beforeLines="20" w:before="7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5FA832FA" w14:textId="77777777" w:rsidR="00603999" w:rsidRPr="00710DB4" w:rsidRDefault="00603999" w:rsidP="00EA293D">
            <w:pPr>
              <w:spacing w:beforeLines="20" w:before="72"/>
              <w:jc w:val="center"/>
              <w:rPr>
                <w:b/>
                <w:sz w:val="24"/>
                <w:szCs w:val="24"/>
              </w:rPr>
            </w:pPr>
            <w:r w:rsidRPr="00710DB4">
              <w:rPr>
                <w:rFonts w:hint="eastAsia"/>
                <w:b/>
                <w:sz w:val="24"/>
                <w:szCs w:val="24"/>
              </w:rPr>
              <w:t>〈離魂記〉</w:t>
            </w:r>
          </w:p>
        </w:tc>
        <w:tc>
          <w:tcPr>
            <w:tcW w:w="3819" w:type="dxa"/>
          </w:tcPr>
          <w:p w14:paraId="52B87736" w14:textId="77777777" w:rsidR="00603999" w:rsidRPr="00710DB4" w:rsidRDefault="00603999" w:rsidP="00A96444">
            <w:pPr>
              <w:spacing w:beforeLines="20" w:before="72"/>
              <w:jc w:val="center"/>
              <w:rPr>
                <w:b/>
                <w:sz w:val="24"/>
                <w:szCs w:val="24"/>
              </w:rPr>
            </w:pPr>
            <w:r w:rsidRPr="00710DB4">
              <w:rPr>
                <w:rFonts w:hint="eastAsia"/>
                <w:b/>
                <w:color w:val="000000"/>
                <w:sz w:val="24"/>
                <w:szCs w:val="24"/>
              </w:rPr>
              <w:t>《</w:t>
            </w:r>
            <w:r w:rsidRPr="00710DB4">
              <w:rPr>
                <w:b/>
                <w:color w:val="000000"/>
                <w:sz w:val="24"/>
                <w:szCs w:val="24"/>
              </w:rPr>
              <w:t>倩女離魂</w:t>
            </w:r>
            <w:r w:rsidRPr="00710DB4">
              <w:rPr>
                <w:rFonts w:hint="eastAsia"/>
                <w:b/>
                <w:color w:val="000000"/>
                <w:sz w:val="24"/>
                <w:szCs w:val="24"/>
              </w:rPr>
              <w:t>》</w:t>
            </w:r>
          </w:p>
        </w:tc>
        <w:tc>
          <w:tcPr>
            <w:tcW w:w="3959" w:type="dxa"/>
          </w:tcPr>
          <w:p w14:paraId="09C23D05" w14:textId="77777777" w:rsidR="00603999" w:rsidRPr="00710DB4" w:rsidRDefault="00603999" w:rsidP="00A96444">
            <w:pPr>
              <w:spacing w:beforeLines="20" w:before="72"/>
              <w:jc w:val="center"/>
              <w:rPr>
                <w:b/>
                <w:sz w:val="24"/>
                <w:szCs w:val="24"/>
              </w:rPr>
            </w:pPr>
            <w:r w:rsidRPr="00710DB4">
              <w:rPr>
                <w:rFonts w:hint="eastAsia"/>
                <w:b/>
                <w:color w:val="000000"/>
                <w:sz w:val="24"/>
                <w:szCs w:val="24"/>
              </w:rPr>
              <w:t>《</w:t>
            </w:r>
            <w:r w:rsidRPr="00710DB4">
              <w:rPr>
                <w:b/>
                <w:color w:val="000000"/>
                <w:sz w:val="24"/>
                <w:szCs w:val="24"/>
              </w:rPr>
              <w:t>牡丹亭</w:t>
            </w:r>
            <w:r w:rsidRPr="00710DB4">
              <w:rPr>
                <w:rFonts w:hint="eastAsia"/>
                <w:b/>
                <w:color w:val="000000"/>
                <w:sz w:val="24"/>
                <w:szCs w:val="24"/>
              </w:rPr>
              <w:t>》</w:t>
            </w:r>
          </w:p>
        </w:tc>
      </w:tr>
      <w:tr w:rsidR="00603999" w:rsidRPr="00603999" w14:paraId="01ED2E5D" w14:textId="77777777" w:rsidTr="00EA293D">
        <w:trPr>
          <w:trHeight w:val="468"/>
        </w:trPr>
        <w:tc>
          <w:tcPr>
            <w:tcW w:w="845" w:type="dxa"/>
          </w:tcPr>
          <w:p w14:paraId="01303F94" w14:textId="77777777" w:rsidR="00603999" w:rsidRPr="00710DB4" w:rsidRDefault="00603999" w:rsidP="00603999">
            <w:pPr>
              <w:jc w:val="center"/>
              <w:rPr>
                <w:b/>
                <w:sz w:val="24"/>
                <w:szCs w:val="24"/>
              </w:rPr>
            </w:pPr>
            <w:r w:rsidRPr="00710DB4">
              <w:rPr>
                <w:rFonts w:hint="eastAsia"/>
                <w:b/>
                <w:sz w:val="24"/>
                <w:szCs w:val="24"/>
              </w:rPr>
              <w:t>時代</w:t>
            </w:r>
          </w:p>
        </w:tc>
        <w:tc>
          <w:tcPr>
            <w:tcW w:w="1555" w:type="dxa"/>
          </w:tcPr>
          <w:p w14:paraId="3303BED9" w14:textId="77777777" w:rsidR="00603999" w:rsidRPr="00710DB4" w:rsidRDefault="00603999" w:rsidP="00EA293D">
            <w:pPr>
              <w:jc w:val="center"/>
              <w:rPr>
                <w:sz w:val="24"/>
                <w:szCs w:val="24"/>
              </w:rPr>
            </w:pPr>
            <w:r w:rsidRPr="00710DB4">
              <w:rPr>
                <w:rFonts w:hint="eastAsia"/>
                <w:sz w:val="24"/>
                <w:szCs w:val="24"/>
              </w:rPr>
              <w:t>唐</w:t>
            </w:r>
          </w:p>
        </w:tc>
        <w:tc>
          <w:tcPr>
            <w:tcW w:w="3819" w:type="dxa"/>
          </w:tcPr>
          <w:p w14:paraId="31BD5982" w14:textId="77777777" w:rsidR="00603999" w:rsidRPr="00710DB4" w:rsidRDefault="00BD630A" w:rsidP="002568E8">
            <w:pPr>
              <w:jc w:val="center"/>
              <w:rPr>
                <w:sz w:val="24"/>
                <w:szCs w:val="24"/>
              </w:rPr>
            </w:pPr>
            <w:r w:rsidRPr="00710DB4">
              <w:rPr>
                <w:rFonts w:ascii="Cambria Math" w:hAnsi="Cambria Math" w:cs="Cambria Math" w:hint="eastAsia"/>
                <w:sz w:val="24"/>
                <w:szCs w:val="24"/>
              </w:rPr>
              <w:t>【</w:t>
            </w:r>
            <w:r w:rsidR="00603999" w:rsidRPr="00710DB4">
              <w:rPr>
                <w:rFonts w:hint="eastAsia"/>
                <w:color w:val="FF0000"/>
                <w:sz w:val="24"/>
                <w:szCs w:val="24"/>
              </w:rPr>
              <w:t>元</w:t>
            </w:r>
            <w:r w:rsidRPr="00710DB4">
              <w:rPr>
                <w:rFonts w:hint="eastAsia"/>
                <w:sz w:val="24"/>
                <w:szCs w:val="24"/>
              </w:rPr>
              <w:t>】</w:t>
            </w:r>
          </w:p>
        </w:tc>
        <w:tc>
          <w:tcPr>
            <w:tcW w:w="3959" w:type="dxa"/>
          </w:tcPr>
          <w:p w14:paraId="481FAAED" w14:textId="77777777" w:rsidR="00603999" w:rsidRPr="00710DB4" w:rsidRDefault="00BD630A" w:rsidP="002568E8">
            <w:pPr>
              <w:jc w:val="center"/>
              <w:rPr>
                <w:sz w:val="24"/>
                <w:szCs w:val="24"/>
              </w:rPr>
            </w:pPr>
            <w:r w:rsidRPr="00710DB4">
              <w:rPr>
                <w:rFonts w:ascii="Cambria Math" w:hAnsi="Cambria Math" w:cs="Cambria Math" w:hint="eastAsia"/>
                <w:sz w:val="24"/>
                <w:szCs w:val="24"/>
              </w:rPr>
              <w:t>【</w:t>
            </w:r>
            <w:r w:rsidR="00603999" w:rsidRPr="00710DB4">
              <w:rPr>
                <w:rFonts w:hint="eastAsia"/>
                <w:color w:val="FF0000"/>
                <w:sz w:val="24"/>
                <w:szCs w:val="24"/>
              </w:rPr>
              <w:t>明</w:t>
            </w:r>
            <w:r w:rsidRPr="00710DB4">
              <w:rPr>
                <w:rFonts w:hint="eastAsia"/>
                <w:sz w:val="24"/>
                <w:szCs w:val="24"/>
              </w:rPr>
              <w:t>】</w:t>
            </w:r>
          </w:p>
        </w:tc>
      </w:tr>
      <w:tr w:rsidR="00603999" w:rsidRPr="00603999" w14:paraId="1397B5D7" w14:textId="77777777" w:rsidTr="00A96444">
        <w:trPr>
          <w:trHeight w:val="422"/>
        </w:trPr>
        <w:tc>
          <w:tcPr>
            <w:tcW w:w="845" w:type="dxa"/>
          </w:tcPr>
          <w:p w14:paraId="031862EE" w14:textId="77777777" w:rsidR="00603999" w:rsidRPr="00710DB4" w:rsidRDefault="00603999" w:rsidP="00603999">
            <w:pPr>
              <w:jc w:val="center"/>
              <w:rPr>
                <w:b/>
                <w:sz w:val="24"/>
                <w:szCs w:val="24"/>
              </w:rPr>
            </w:pPr>
            <w:r w:rsidRPr="00710DB4">
              <w:rPr>
                <w:rFonts w:hint="eastAsia"/>
                <w:b/>
                <w:sz w:val="24"/>
                <w:szCs w:val="24"/>
              </w:rPr>
              <w:t>作者</w:t>
            </w:r>
          </w:p>
        </w:tc>
        <w:tc>
          <w:tcPr>
            <w:tcW w:w="1555" w:type="dxa"/>
          </w:tcPr>
          <w:p w14:paraId="59980054" w14:textId="77777777" w:rsidR="00603999" w:rsidRPr="00710DB4" w:rsidRDefault="00603999" w:rsidP="00EA293D">
            <w:pPr>
              <w:jc w:val="center"/>
              <w:rPr>
                <w:sz w:val="24"/>
                <w:szCs w:val="24"/>
              </w:rPr>
            </w:pPr>
            <w:r w:rsidRPr="00710DB4">
              <w:rPr>
                <w:rFonts w:hint="eastAsia"/>
                <w:sz w:val="24"/>
                <w:szCs w:val="24"/>
              </w:rPr>
              <w:t>陳玄</w:t>
            </w:r>
            <w:proofErr w:type="gramStart"/>
            <w:r w:rsidRPr="00710DB4">
              <w:rPr>
                <w:rFonts w:hint="eastAsia"/>
                <w:sz w:val="24"/>
                <w:szCs w:val="24"/>
              </w:rPr>
              <w:t>祐</w:t>
            </w:r>
            <w:proofErr w:type="gramEnd"/>
          </w:p>
        </w:tc>
        <w:tc>
          <w:tcPr>
            <w:tcW w:w="3819" w:type="dxa"/>
          </w:tcPr>
          <w:p w14:paraId="37518C60" w14:textId="77777777" w:rsidR="00603999" w:rsidRPr="00710DB4" w:rsidRDefault="00603999" w:rsidP="002568E8">
            <w:pPr>
              <w:jc w:val="center"/>
              <w:rPr>
                <w:sz w:val="24"/>
                <w:szCs w:val="24"/>
              </w:rPr>
            </w:pPr>
            <w:r w:rsidRPr="00710DB4">
              <w:rPr>
                <w:rFonts w:hint="eastAsia"/>
                <w:sz w:val="24"/>
                <w:szCs w:val="24"/>
              </w:rPr>
              <w:t>鄭光祖</w:t>
            </w:r>
          </w:p>
        </w:tc>
        <w:tc>
          <w:tcPr>
            <w:tcW w:w="3959" w:type="dxa"/>
          </w:tcPr>
          <w:p w14:paraId="4E83065B" w14:textId="77777777" w:rsidR="00603999" w:rsidRPr="00710DB4" w:rsidRDefault="00BD630A" w:rsidP="002568E8">
            <w:pPr>
              <w:jc w:val="center"/>
              <w:rPr>
                <w:sz w:val="24"/>
                <w:szCs w:val="24"/>
              </w:rPr>
            </w:pPr>
            <w:r w:rsidRPr="00710DB4">
              <w:rPr>
                <w:rFonts w:ascii="Cambria Math" w:hAnsi="Cambria Math" w:cs="Cambria Math" w:hint="eastAsia"/>
                <w:sz w:val="24"/>
                <w:szCs w:val="24"/>
              </w:rPr>
              <w:t>【</w:t>
            </w:r>
            <w:r w:rsidR="00603999" w:rsidRPr="00710DB4">
              <w:rPr>
                <w:rFonts w:hint="eastAsia"/>
                <w:color w:val="FF0000"/>
                <w:sz w:val="24"/>
                <w:szCs w:val="24"/>
              </w:rPr>
              <w:t>湯顯祖</w:t>
            </w:r>
            <w:r w:rsidRPr="00710DB4">
              <w:rPr>
                <w:rFonts w:hint="eastAsia"/>
                <w:sz w:val="24"/>
                <w:szCs w:val="24"/>
              </w:rPr>
              <w:t>】</w:t>
            </w:r>
          </w:p>
        </w:tc>
      </w:tr>
      <w:tr w:rsidR="00603999" w:rsidRPr="00603999" w14:paraId="3AEC3C46" w14:textId="77777777" w:rsidTr="00A96444">
        <w:trPr>
          <w:trHeight w:val="413"/>
        </w:trPr>
        <w:tc>
          <w:tcPr>
            <w:tcW w:w="845" w:type="dxa"/>
          </w:tcPr>
          <w:p w14:paraId="3E27B858" w14:textId="77777777" w:rsidR="00603999" w:rsidRPr="008A2C0E" w:rsidRDefault="00603999" w:rsidP="00603999">
            <w:pPr>
              <w:jc w:val="center"/>
              <w:rPr>
                <w:b/>
                <w:sz w:val="24"/>
                <w:szCs w:val="24"/>
              </w:rPr>
            </w:pPr>
            <w:r w:rsidRPr="008A2C0E">
              <w:rPr>
                <w:rFonts w:hint="eastAsia"/>
                <w:b/>
                <w:sz w:val="24"/>
                <w:szCs w:val="24"/>
              </w:rPr>
              <w:t>體裁</w:t>
            </w:r>
          </w:p>
        </w:tc>
        <w:tc>
          <w:tcPr>
            <w:tcW w:w="1555" w:type="dxa"/>
          </w:tcPr>
          <w:p w14:paraId="14D7ED80" w14:textId="77777777" w:rsidR="00603999" w:rsidRPr="008A2C0E" w:rsidRDefault="00603999" w:rsidP="00EA293D">
            <w:pPr>
              <w:jc w:val="center"/>
              <w:rPr>
                <w:sz w:val="24"/>
                <w:szCs w:val="24"/>
              </w:rPr>
            </w:pPr>
            <w:r w:rsidRPr="008A2C0E">
              <w:rPr>
                <w:rFonts w:hint="eastAsia"/>
                <w:sz w:val="24"/>
                <w:szCs w:val="24"/>
              </w:rPr>
              <w:t>傳奇</w:t>
            </w:r>
          </w:p>
        </w:tc>
        <w:tc>
          <w:tcPr>
            <w:tcW w:w="3819" w:type="dxa"/>
          </w:tcPr>
          <w:p w14:paraId="3ABEFFB2" w14:textId="77777777" w:rsidR="00603999" w:rsidRPr="008A2C0E" w:rsidRDefault="00BD630A" w:rsidP="002568E8">
            <w:pPr>
              <w:jc w:val="center"/>
              <w:rPr>
                <w:sz w:val="24"/>
                <w:szCs w:val="24"/>
              </w:rPr>
            </w:pPr>
            <w:r w:rsidRPr="008A2C0E">
              <w:rPr>
                <w:rFonts w:ascii="Cambria Math" w:hAnsi="Cambria Math" w:cs="Cambria Math" w:hint="eastAsia"/>
                <w:sz w:val="24"/>
                <w:szCs w:val="24"/>
              </w:rPr>
              <w:t>【</w:t>
            </w:r>
            <w:r w:rsidR="00603999" w:rsidRPr="008A2C0E">
              <w:rPr>
                <w:rFonts w:hint="eastAsia"/>
                <w:color w:val="FF0000"/>
                <w:sz w:val="24"/>
                <w:szCs w:val="24"/>
              </w:rPr>
              <w:t>雜劇</w:t>
            </w:r>
            <w:r w:rsidRPr="008A2C0E">
              <w:rPr>
                <w:rFonts w:hint="eastAsia"/>
                <w:sz w:val="24"/>
                <w:szCs w:val="24"/>
              </w:rPr>
              <w:t>】</w:t>
            </w:r>
          </w:p>
        </w:tc>
        <w:tc>
          <w:tcPr>
            <w:tcW w:w="3959" w:type="dxa"/>
          </w:tcPr>
          <w:p w14:paraId="4C643258" w14:textId="77777777" w:rsidR="00603999" w:rsidRPr="008A2C0E" w:rsidRDefault="00BD630A" w:rsidP="002568E8">
            <w:pPr>
              <w:jc w:val="center"/>
              <w:rPr>
                <w:sz w:val="24"/>
                <w:szCs w:val="24"/>
              </w:rPr>
            </w:pPr>
            <w:r w:rsidRPr="008A2C0E">
              <w:rPr>
                <w:rFonts w:ascii="Cambria Math" w:hAnsi="Cambria Math" w:cs="Cambria Math" w:hint="eastAsia"/>
                <w:sz w:val="24"/>
                <w:szCs w:val="24"/>
              </w:rPr>
              <w:t>【</w:t>
            </w:r>
            <w:r w:rsidR="00603999" w:rsidRPr="008A2C0E">
              <w:rPr>
                <w:rFonts w:hint="eastAsia"/>
                <w:color w:val="FF0000"/>
                <w:sz w:val="24"/>
                <w:szCs w:val="24"/>
              </w:rPr>
              <w:t>傳奇</w:t>
            </w:r>
            <w:r w:rsidRPr="008A2C0E">
              <w:rPr>
                <w:rFonts w:hint="eastAsia"/>
                <w:sz w:val="24"/>
                <w:szCs w:val="24"/>
              </w:rPr>
              <w:t>】</w:t>
            </w:r>
            <w:r w:rsidR="00603999" w:rsidRPr="008A2C0E">
              <w:rPr>
                <w:rFonts w:hint="eastAsia"/>
                <w:sz w:val="24"/>
                <w:szCs w:val="24"/>
              </w:rPr>
              <w:t>（南戲）</w:t>
            </w:r>
          </w:p>
        </w:tc>
      </w:tr>
      <w:tr w:rsidR="00603999" w:rsidRPr="00603999" w14:paraId="1AE97812" w14:textId="77777777" w:rsidTr="00A96444">
        <w:tc>
          <w:tcPr>
            <w:tcW w:w="845" w:type="dxa"/>
          </w:tcPr>
          <w:p w14:paraId="13D12F43" w14:textId="77777777" w:rsidR="00603999" w:rsidRPr="008A2C0E" w:rsidRDefault="00603999" w:rsidP="00603999">
            <w:pPr>
              <w:jc w:val="center"/>
              <w:rPr>
                <w:b/>
                <w:sz w:val="24"/>
                <w:szCs w:val="24"/>
              </w:rPr>
            </w:pPr>
            <w:r w:rsidRPr="008A2C0E">
              <w:rPr>
                <w:rFonts w:hint="eastAsia"/>
                <w:b/>
                <w:sz w:val="24"/>
                <w:szCs w:val="24"/>
              </w:rPr>
              <w:t>故事大要</w:t>
            </w:r>
          </w:p>
        </w:tc>
        <w:tc>
          <w:tcPr>
            <w:tcW w:w="1555" w:type="dxa"/>
          </w:tcPr>
          <w:p w14:paraId="5B0ECB0B" w14:textId="77777777" w:rsidR="00603999" w:rsidRPr="008A2C0E" w:rsidRDefault="00603999" w:rsidP="00EA293D">
            <w:pPr>
              <w:jc w:val="center"/>
              <w:rPr>
                <w:sz w:val="24"/>
                <w:szCs w:val="24"/>
              </w:rPr>
            </w:pPr>
            <w:r w:rsidRPr="008A2C0E">
              <w:rPr>
                <w:rFonts w:hint="eastAsia"/>
                <w:sz w:val="24"/>
                <w:szCs w:val="24"/>
              </w:rPr>
              <w:t>（略）</w:t>
            </w:r>
          </w:p>
        </w:tc>
        <w:tc>
          <w:tcPr>
            <w:tcW w:w="3819" w:type="dxa"/>
          </w:tcPr>
          <w:p w14:paraId="61905D8E" w14:textId="57A46CBD" w:rsidR="00603999" w:rsidRPr="008A2C0E" w:rsidRDefault="005D6D42" w:rsidP="005D6D42">
            <w:pPr>
              <w:spacing w:afterLines="50" w:after="18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  </w:t>
            </w:r>
            <w:r w:rsidR="00603999" w:rsidRPr="008A2C0E">
              <w:rPr>
                <w:rFonts w:hint="eastAsia"/>
                <w:sz w:val="24"/>
                <w:szCs w:val="24"/>
              </w:rPr>
              <w:t>張倩女與書生王文舉自小便指腹為婚，但王文舉的雙親與</w:t>
            </w:r>
            <w:proofErr w:type="gramStart"/>
            <w:r w:rsidR="00603999" w:rsidRPr="008A2C0E">
              <w:rPr>
                <w:rFonts w:hint="eastAsia"/>
                <w:sz w:val="24"/>
                <w:szCs w:val="24"/>
              </w:rPr>
              <w:t>倩</w:t>
            </w:r>
            <w:proofErr w:type="gramEnd"/>
            <w:r w:rsidR="00603999" w:rsidRPr="008A2C0E">
              <w:rPr>
                <w:rFonts w:hint="eastAsia"/>
                <w:sz w:val="24"/>
                <w:szCs w:val="24"/>
              </w:rPr>
              <w:t>女的父親皆早逝，兩人的婚事因此懸</w:t>
            </w:r>
            <w:proofErr w:type="gramStart"/>
            <w:r w:rsidR="00603999" w:rsidRPr="008A2C0E">
              <w:rPr>
                <w:rFonts w:hint="eastAsia"/>
                <w:sz w:val="24"/>
                <w:szCs w:val="24"/>
              </w:rPr>
              <w:t>宕</w:t>
            </w:r>
            <w:proofErr w:type="gramEnd"/>
            <w:r w:rsidR="00603999" w:rsidRPr="008A2C0E">
              <w:rPr>
                <w:rFonts w:hint="eastAsia"/>
                <w:sz w:val="24"/>
                <w:szCs w:val="24"/>
              </w:rPr>
              <w:t>。一日，王文舉在上京趕考前來到張家，欲</w:t>
            </w:r>
            <w:r w:rsidR="002A5BAB" w:rsidRPr="008A2C0E">
              <w:rPr>
                <w:rFonts w:hint="eastAsia"/>
                <w:sz w:val="24"/>
                <w:szCs w:val="24"/>
              </w:rPr>
              <w:t>與張母</w:t>
            </w:r>
            <w:r w:rsidR="00603999" w:rsidRPr="008A2C0E">
              <w:rPr>
                <w:rFonts w:hint="eastAsia"/>
                <w:sz w:val="24"/>
                <w:szCs w:val="24"/>
              </w:rPr>
              <w:t>確</w:t>
            </w:r>
            <w:r w:rsidR="002A5BAB" w:rsidRPr="008A2C0E">
              <w:rPr>
                <w:rFonts w:hint="eastAsia"/>
                <w:sz w:val="24"/>
                <w:szCs w:val="24"/>
              </w:rPr>
              <w:t>認</w:t>
            </w:r>
            <w:r w:rsidR="00603999" w:rsidRPr="008A2C0E">
              <w:rPr>
                <w:rFonts w:hint="eastAsia"/>
                <w:sz w:val="24"/>
                <w:szCs w:val="24"/>
              </w:rPr>
              <w:t>親事，想不到張母卻因王生為白衣秀才</w:t>
            </w:r>
            <w:proofErr w:type="gramStart"/>
            <w:r w:rsidR="00603999" w:rsidRPr="008A2C0E">
              <w:rPr>
                <w:rFonts w:hint="eastAsia"/>
                <w:sz w:val="24"/>
                <w:szCs w:val="24"/>
              </w:rPr>
              <w:t>而欲悔婚</w:t>
            </w:r>
            <w:proofErr w:type="gramEnd"/>
            <w:r w:rsidR="00603999" w:rsidRPr="008A2C0E">
              <w:rPr>
                <w:rFonts w:hint="eastAsia"/>
                <w:sz w:val="24"/>
                <w:szCs w:val="24"/>
              </w:rPr>
              <w:t>，強迫</w:t>
            </w:r>
            <w:proofErr w:type="gramStart"/>
            <w:r w:rsidR="00603999" w:rsidRPr="008A2C0E">
              <w:rPr>
                <w:rFonts w:hint="eastAsia"/>
                <w:sz w:val="24"/>
                <w:szCs w:val="24"/>
              </w:rPr>
              <w:t>倩</w:t>
            </w:r>
            <w:proofErr w:type="gramEnd"/>
            <w:r w:rsidR="00603999" w:rsidRPr="008A2C0E">
              <w:rPr>
                <w:rFonts w:hint="eastAsia"/>
                <w:sz w:val="24"/>
                <w:szCs w:val="24"/>
              </w:rPr>
              <w:t>女與文舉二人以兄妹相稱</w:t>
            </w:r>
            <w:r w:rsidR="003D68A9" w:rsidRPr="008A2C0E">
              <w:rPr>
                <w:rFonts w:hint="eastAsia"/>
                <w:sz w:val="24"/>
                <w:szCs w:val="24"/>
              </w:rPr>
              <w:t>，可是</w:t>
            </w:r>
            <w:proofErr w:type="gramStart"/>
            <w:r w:rsidR="003D68A9" w:rsidRPr="008A2C0E">
              <w:rPr>
                <w:rFonts w:hint="eastAsia"/>
                <w:sz w:val="24"/>
                <w:szCs w:val="24"/>
              </w:rPr>
              <w:t>倩</w:t>
            </w:r>
            <w:proofErr w:type="gramEnd"/>
            <w:r w:rsidR="003D68A9" w:rsidRPr="008A2C0E">
              <w:rPr>
                <w:rFonts w:hint="eastAsia"/>
                <w:sz w:val="24"/>
                <w:szCs w:val="24"/>
              </w:rPr>
              <w:t>女與文舉心中早有情愫</w:t>
            </w:r>
            <w:r w:rsidR="002A5BAB" w:rsidRPr="008A2C0E">
              <w:rPr>
                <w:rFonts w:hint="eastAsia"/>
                <w:sz w:val="24"/>
                <w:szCs w:val="24"/>
              </w:rPr>
              <w:t>。王</w:t>
            </w:r>
            <w:r w:rsidR="00603999" w:rsidRPr="008A2C0E">
              <w:rPr>
                <w:rFonts w:hint="eastAsia"/>
                <w:sz w:val="24"/>
                <w:szCs w:val="24"/>
              </w:rPr>
              <w:t>文舉</w:t>
            </w:r>
            <w:r w:rsidR="008A2C0E">
              <w:rPr>
                <w:rFonts w:hint="eastAsia"/>
                <w:sz w:val="24"/>
                <w:szCs w:val="24"/>
              </w:rPr>
              <w:t>心灰意冷下</w:t>
            </w:r>
            <w:r w:rsidR="002A5BAB" w:rsidRPr="008A2C0E">
              <w:rPr>
                <w:rFonts w:hint="eastAsia"/>
                <w:sz w:val="24"/>
                <w:szCs w:val="24"/>
              </w:rPr>
              <w:t>欲</w:t>
            </w:r>
            <w:r w:rsidR="00603999" w:rsidRPr="008A2C0E">
              <w:rPr>
                <w:rFonts w:hint="eastAsia"/>
                <w:sz w:val="24"/>
                <w:szCs w:val="24"/>
              </w:rPr>
              <w:t>搭船離</w:t>
            </w:r>
            <w:r w:rsidR="002A5BAB" w:rsidRPr="008A2C0E">
              <w:rPr>
                <w:rFonts w:hint="eastAsia"/>
                <w:sz w:val="24"/>
                <w:szCs w:val="24"/>
              </w:rPr>
              <w:t>開</w:t>
            </w:r>
            <w:r w:rsidR="00603999" w:rsidRPr="008A2C0E">
              <w:rPr>
                <w:rFonts w:hint="eastAsia"/>
                <w:sz w:val="24"/>
                <w:szCs w:val="24"/>
              </w:rPr>
              <w:t>，</w:t>
            </w:r>
            <w:proofErr w:type="gramStart"/>
            <w:r w:rsidR="00603999" w:rsidRPr="008A2C0E">
              <w:rPr>
                <w:rFonts w:hint="eastAsia"/>
                <w:sz w:val="24"/>
                <w:szCs w:val="24"/>
              </w:rPr>
              <w:t>倩</w:t>
            </w:r>
            <w:proofErr w:type="gramEnd"/>
            <w:r w:rsidR="00603999" w:rsidRPr="008A2C0E">
              <w:rPr>
                <w:rFonts w:hint="eastAsia"/>
                <w:sz w:val="24"/>
                <w:szCs w:val="24"/>
              </w:rPr>
              <w:t>女追到河邊</w:t>
            </w:r>
            <w:r w:rsidR="002A5BAB" w:rsidRPr="008A2C0E">
              <w:rPr>
                <w:rFonts w:hint="eastAsia"/>
                <w:sz w:val="24"/>
                <w:szCs w:val="24"/>
              </w:rPr>
              <w:t>想與</w:t>
            </w:r>
            <w:r w:rsidR="00603999" w:rsidRPr="008A2C0E">
              <w:rPr>
                <w:rFonts w:hint="eastAsia"/>
                <w:sz w:val="24"/>
                <w:szCs w:val="24"/>
              </w:rPr>
              <w:t>文舉</w:t>
            </w:r>
            <w:r w:rsidR="002A5BAB" w:rsidRPr="008A2C0E">
              <w:rPr>
                <w:rFonts w:hint="eastAsia"/>
                <w:sz w:val="24"/>
                <w:szCs w:val="24"/>
              </w:rPr>
              <w:t>私奔</w:t>
            </w:r>
            <w:r w:rsidR="007A3FE7" w:rsidRPr="008A2C0E">
              <w:rPr>
                <w:rFonts w:hint="eastAsia"/>
                <w:sz w:val="24"/>
                <w:szCs w:val="24"/>
              </w:rPr>
              <w:t>，王文舉以「</w:t>
            </w:r>
            <w:proofErr w:type="gramStart"/>
            <w:r w:rsidR="007A3FE7" w:rsidRPr="008A2C0E">
              <w:rPr>
                <w:rFonts w:hint="eastAsia"/>
                <w:sz w:val="24"/>
                <w:szCs w:val="24"/>
              </w:rPr>
              <w:t>聘則為</w:t>
            </w:r>
            <w:proofErr w:type="gramEnd"/>
            <w:r w:rsidR="007A3FE7" w:rsidRPr="008A2C0E">
              <w:rPr>
                <w:rFonts w:hint="eastAsia"/>
                <w:sz w:val="24"/>
                <w:szCs w:val="24"/>
              </w:rPr>
              <w:t>妻，</w:t>
            </w:r>
            <w:proofErr w:type="gramStart"/>
            <w:r w:rsidR="007A3FE7" w:rsidRPr="008A2C0E">
              <w:rPr>
                <w:rFonts w:hint="eastAsia"/>
                <w:sz w:val="24"/>
                <w:szCs w:val="24"/>
              </w:rPr>
              <w:t>奔則為</w:t>
            </w:r>
            <w:proofErr w:type="gramEnd"/>
            <w:r w:rsidR="007A3FE7" w:rsidRPr="008A2C0E">
              <w:rPr>
                <w:rFonts w:hint="eastAsia"/>
                <w:sz w:val="24"/>
                <w:szCs w:val="24"/>
              </w:rPr>
              <w:t>妾」、「私自趕來，有</w:t>
            </w:r>
            <w:proofErr w:type="gramStart"/>
            <w:r w:rsidR="007A3FE7" w:rsidRPr="008A2C0E">
              <w:rPr>
                <w:rFonts w:hint="eastAsia"/>
                <w:sz w:val="24"/>
                <w:szCs w:val="24"/>
              </w:rPr>
              <w:t>玷</w:t>
            </w:r>
            <w:proofErr w:type="gramEnd"/>
            <w:r w:rsidR="007A3FE7" w:rsidRPr="008A2C0E">
              <w:rPr>
                <w:rFonts w:hint="eastAsia"/>
                <w:sz w:val="24"/>
                <w:szCs w:val="24"/>
              </w:rPr>
              <w:t>風化」等道德教條責怪她</w:t>
            </w:r>
            <w:r w:rsidR="001D434E">
              <w:rPr>
                <w:rFonts w:hint="eastAsia"/>
                <w:sz w:val="24"/>
                <w:szCs w:val="24"/>
              </w:rPr>
              <w:t>，而</w:t>
            </w:r>
            <w:proofErr w:type="gramStart"/>
            <w:r w:rsidR="001D434E">
              <w:rPr>
                <w:rFonts w:hint="eastAsia"/>
                <w:sz w:val="24"/>
                <w:szCs w:val="24"/>
              </w:rPr>
              <w:t>倩</w:t>
            </w:r>
            <w:proofErr w:type="gramEnd"/>
            <w:r w:rsidR="001D434E">
              <w:rPr>
                <w:rFonts w:hint="eastAsia"/>
                <w:sz w:val="24"/>
                <w:szCs w:val="24"/>
              </w:rPr>
              <w:t>女以甘共苦</w:t>
            </w:r>
            <w:proofErr w:type="gramStart"/>
            <w:r w:rsidR="001D434E">
              <w:rPr>
                <w:rFonts w:hint="eastAsia"/>
                <w:sz w:val="24"/>
                <w:szCs w:val="24"/>
              </w:rPr>
              <w:t>為誓，</w:t>
            </w:r>
            <w:proofErr w:type="gramEnd"/>
            <w:r w:rsidR="001D434E">
              <w:rPr>
                <w:rFonts w:hint="eastAsia"/>
                <w:sz w:val="24"/>
                <w:szCs w:val="24"/>
              </w:rPr>
              <w:t>兩人才一同上京</w:t>
            </w:r>
            <w:r w:rsidR="007A3FE7" w:rsidRPr="008A2C0E">
              <w:rPr>
                <w:rFonts w:hint="eastAsia"/>
                <w:sz w:val="24"/>
                <w:szCs w:val="24"/>
              </w:rPr>
              <w:t>。</w:t>
            </w:r>
            <w:proofErr w:type="gramStart"/>
            <w:r w:rsidR="00603999" w:rsidRPr="008A2C0E">
              <w:rPr>
                <w:rFonts w:hint="eastAsia"/>
                <w:sz w:val="24"/>
                <w:szCs w:val="24"/>
              </w:rPr>
              <w:t>三</w:t>
            </w:r>
            <w:proofErr w:type="gramEnd"/>
            <w:r w:rsidR="00603999" w:rsidRPr="008A2C0E">
              <w:rPr>
                <w:rFonts w:hint="eastAsia"/>
                <w:sz w:val="24"/>
                <w:szCs w:val="24"/>
              </w:rPr>
              <w:t>年後，已為官吏的文</w:t>
            </w:r>
            <w:proofErr w:type="gramStart"/>
            <w:r w:rsidR="00603999" w:rsidRPr="008A2C0E">
              <w:rPr>
                <w:rFonts w:hint="eastAsia"/>
                <w:sz w:val="24"/>
                <w:szCs w:val="24"/>
              </w:rPr>
              <w:t>舉帶著倩</w:t>
            </w:r>
            <w:proofErr w:type="gramEnd"/>
            <w:r w:rsidR="00603999" w:rsidRPr="008A2C0E">
              <w:rPr>
                <w:rFonts w:hint="eastAsia"/>
                <w:sz w:val="24"/>
                <w:szCs w:val="24"/>
              </w:rPr>
              <w:t>女</w:t>
            </w:r>
            <w:r w:rsidR="002A5BAB" w:rsidRPr="008A2C0E">
              <w:rPr>
                <w:rFonts w:hint="eastAsia"/>
                <w:sz w:val="24"/>
                <w:szCs w:val="24"/>
              </w:rPr>
              <w:t>返家</w:t>
            </w:r>
            <w:r w:rsidR="001D434E">
              <w:rPr>
                <w:rFonts w:hint="eastAsia"/>
                <w:sz w:val="24"/>
                <w:szCs w:val="24"/>
              </w:rPr>
              <w:t>，才知道張家</w:t>
            </w:r>
            <w:r w:rsidR="00603999" w:rsidRPr="008A2C0E">
              <w:rPr>
                <w:rFonts w:hint="eastAsia"/>
                <w:sz w:val="24"/>
                <w:szCs w:val="24"/>
              </w:rPr>
              <w:t>還有一位</w:t>
            </w:r>
            <w:r w:rsidR="002A5BAB" w:rsidRPr="008A2C0E">
              <w:rPr>
                <w:rFonts w:hint="eastAsia"/>
                <w:sz w:val="24"/>
                <w:szCs w:val="24"/>
              </w:rPr>
              <w:t>臥病在床</w:t>
            </w:r>
            <w:r w:rsidR="00603999" w:rsidRPr="008A2C0E">
              <w:rPr>
                <w:rFonts w:hint="eastAsia"/>
                <w:sz w:val="24"/>
                <w:szCs w:val="24"/>
              </w:rPr>
              <w:t>的張倩女，兩位</w:t>
            </w:r>
            <w:proofErr w:type="gramStart"/>
            <w:r w:rsidR="00603999" w:rsidRPr="008A2C0E">
              <w:rPr>
                <w:rFonts w:hint="eastAsia"/>
                <w:sz w:val="24"/>
                <w:szCs w:val="24"/>
              </w:rPr>
              <w:t>倩</w:t>
            </w:r>
            <w:proofErr w:type="gramEnd"/>
            <w:r w:rsidR="00603999" w:rsidRPr="008A2C0E">
              <w:rPr>
                <w:rFonts w:hint="eastAsia"/>
                <w:sz w:val="24"/>
                <w:szCs w:val="24"/>
              </w:rPr>
              <w:t>女</w:t>
            </w:r>
            <w:r w:rsidR="002A5BAB" w:rsidRPr="008A2C0E">
              <w:rPr>
                <w:rFonts w:hint="eastAsia"/>
                <w:sz w:val="24"/>
                <w:szCs w:val="24"/>
              </w:rPr>
              <w:t>在眾人的注視下</w:t>
            </w:r>
            <w:r w:rsidR="00603999" w:rsidRPr="008A2C0E">
              <w:rPr>
                <w:rFonts w:hint="eastAsia"/>
                <w:sz w:val="24"/>
                <w:szCs w:val="24"/>
              </w:rPr>
              <w:t>合而為一。</w:t>
            </w:r>
          </w:p>
        </w:tc>
        <w:tc>
          <w:tcPr>
            <w:tcW w:w="3959" w:type="dxa"/>
          </w:tcPr>
          <w:p w14:paraId="7A61F463" w14:textId="5FEED330" w:rsidR="00603999" w:rsidRPr="008A2C0E" w:rsidRDefault="00603999" w:rsidP="005D6D42">
            <w:pPr>
              <w:ind w:firstLineChars="200" w:firstLine="480"/>
              <w:rPr>
                <w:sz w:val="24"/>
                <w:szCs w:val="24"/>
              </w:rPr>
            </w:pPr>
            <w:r w:rsidRPr="008A2C0E">
              <w:rPr>
                <w:sz w:val="24"/>
                <w:szCs w:val="24"/>
              </w:rPr>
              <w:t>南安太守杜寶之女杜麗娘</w:t>
            </w:r>
            <w:r w:rsidR="008A2C0E">
              <w:rPr>
                <w:rFonts w:hint="eastAsia"/>
                <w:sz w:val="24"/>
                <w:szCs w:val="24"/>
              </w:rPr>
              <w:t>，</w:t>
            </w:r>
            <w:r w:rsidRPr="008A2C0E">
              <w:rPr>
                <w:sz w:val="24"/>
                <w:szCs w:val="24"/>
              </w:rPr>
              <w:t>在夢中邂逅了嶺南書生柳夢梅，</w:t>
            </w:r>
            <w:r w:rsidR="00C90568" w:rsidRPr="008A2C0E">
              <w:rPr>
                <w:rFonts w:hint="eastAsia"/>
                <w:sz w:val="24"/>
                <w:szCs w:val="24"/>
              </w:rPr>
              <w:t>醒後</w:t>
            </w:r>
            <w:r w:rsidRPr="008A2C0E">
              <w:rPr>
                <w:sz w:val="24"/>
                <w:szCs w:val="24"/>
              </w:rPr>
              <w:t>因相思不可得抑鬱而終。杜麗娘臨終前將自己的畫像封存並埋入</w:t>
            </w:r>
            <w:r w:rsidR="003D68A9" w:rsidRPr="008A2C0E">
              <w:rPr>
                <w:rFonts w:hint="eastAsia"/>
                <w:sz w:val="24"/>
                <w:szCs w:val="24"/>
              </w:rPr>
              <w:t>花園牡丹</w:t>
            </w:r>
            <w:r w:rsidRPr="008A2C0E">
              <w:rPr>
                <w:sz w:val="24"/>
                <w:szCs w:val="24"/>
              </w:rPr>
              <w:t>亭旁</w:t>
            </w:r>
            <w:r w:rsidR="003D68A9" w:rsidRPr="008A2C0E">
              <w:rPr>
                <w:rFonts w:hint="eastAsia"/>
                <w:sz w:val="24"/>
                <w:szCs w:val="24"/>
              </w:rPr>
              <w:t>。</w:t>
            </w:r>
            <w:r w:rsidR="00C90568" w:rsidRPr="008A2C0E">
              <w:rPr>
                <w:rFonts w:hint="eastAsia"/>
                <w:sz w:val="24"/>
                <w:szCs w:val="24"/>
              </w:rPr>
              <w:t>杜寶因軍事危急，</w:t>
            </w:r>
            <w:r w:rsidR="003D68A9" w:rsidRPr="008A2C0E">
              <w:rPr>
                <w:rFonts w:hint="eastAsia"/>
                <w:sz w:val="24"/>
                <w:szCs w:val="24"/>
              </w:rPr>
              <w:t>匆匆將女兒葬於花園，並造</w:t>
            </w:r>
            <w:proofErr w:type="gramStart"/>
            <w:r w:rsidR="003D68A9" w:rsidRPr="008A2C0E">
              <w:rPr>
                <w:rFonts w:hint="eastAsia"/>
                <w:sz w:val="24"/>
                <w:szCs w:val="24"/>
              </w:rPr>
              <w:t>梅花庵後離家</w:t>
            </w:r>
            <w:proofErr w:type="gramEnd"/>
            <w:r w:rsidR="00C90568" w:rsidRPr="008A2C0E">
              <w:rPr>
                <w:rFonts w:hint="eastAsia"/>
                <w:sz w:val="24"/>
                <w:szCs w:val="24"/>
              </w:rPr>
              <w:t>平亂。</w:t>
            </w:r>
            <w:proofErr w:type="gramStart"/>
            <w:r w:rsidRPr="008A2C0E">
              <w:rPr>
                <w:sz w:val="24"/>
                <w:szCs w:val="24"/>
              </w:rPr>
              <w:t>三</w:t>
            </w:r>
            <w:proofErr w:type="gramEnd"/>
            <w:r w:rsidRPr="008A2C0E">
              <w:rPr>
                <w:sz w:val="24"/>
                <w:szCs w:val="24"/>
              </w:rPr>
              <w:t>年後柳夢梅赴京趕考，因緣際會下發現杜麗娘的畫像，</w:t>
            </w:r>
            <w:r w:rsidR="003D68A9" w:rsidRPr="008A2C0E">
              <w:rPr>
                <w:rFonts w:hint="eastAsia"/>
                <w:sz w:val="24"/>
                <w:szCs w:val="24"/>
              </w:rPr>
              <w:t>寄宿</w:t>
            </w:r>
            <w:proofErr w:type="gramStart"/>
            <w:r w:rsidR="003D68A9" w:rsidRPr="008A2C0E">
              <w:rPr>
                <w:rFonts w:hint="eastAsia"/>
                <w:sz w:val="24"/>
                <w:szCs w:val="24"/>
              </w:rPr>
              <w:t>梅花庵時</w:t>
            </w:r>
            <w:proofErr w:type="gramEnd"/>
            <w:r w:rsidR="008A2C0E">
              <w:rPr>
                <w:rFonts w:hint="eastAsia"/>
                <w:sz w:val="24"/>
                <w:szCs w:val="24"/>
              </w:rPr>
              <w:t>，</w:t>
            </w:r>
            <w:r w:rsidRPr="008A2C0E">
              <w:rPr>
                <w:sz w:val="24"/>
                <w:szCs w:val="24"/>
              </w:rPr>
              <w:t>杜麗娘的鬼魂現身，要柳夢梅</w:t>
            </w:r>
            <w:proofErr w:type="gramStart"/>
            <w:r w:rsidRPr="008A2C0E">
              <w:rPr>
                <w:sz w:val="24"/>
                <w:szCs w:val="24"/>
              </w:rPr>
              <w:t>掘墳開棺</w:t>
            </w:r>
            <w:proofErr w:type="gramEnd"/>
            <w:r w:rsidRPr="008A2C0E">
              <w:rPr>
                <w:sz w:val="24"/>
                <w:szCs w:val="24"/>
              </w:rPr>
              <w:t>，</w:t>
            </w:r>
            <w:proofErr w:type="gramStart"/>
            <w:r w:rsidR="003D68A9" w:rsidRPr="008A2C0E">
              <w:rPr>
                <w:rFonts w:hint="eastAsia"/>
                <w:sz w:val="24"/>
                <w:szCs w:val="24"/>
              </w:rPr>
              <w:t>魂體合一</w:t>
            </w:r>
            <w:proofErr w:type="gramEnd"/>
            <w:r w:rsidRPr="008A2C0E">
              <w:rPr>
                <w:sz w:val="24"/>
                <w:szCs w:val="24"/>
              </w:rPr>
              <w:t>，</w:t>
            </w:r>
            <w:proofErr w:type="gramStart"/>
            <w:r w:rsidR="003D68A9" w:rsidRPr="008A2C0E">
              <w:rPr>
                <w:rFonts w:hint="eastAsia"/>
                <w:sz w:val="24"/>
                <w:szCs w:val="24"/>
              </w:rPr>
              <w:t>杜</w:t>
            </w:r>
            <w:r w:rsidR="008A2C0E">
              <w:rPr>
                <w:sz w:val="24"/>
                <w:szCs w:val="24"/>
              </w:rPr>
              <w:t>與柳相戀</w:t>
            </w:r>
            <w:proofErr w:type="gramEnd"/>
            <w:r w:rsidR="008A2C0E">
              <w:rPr>
                <w:sz w:val="24"/>
                <w:szCs w:val="24"/>
              </w:rPr>
              <w:t>。隨後柳夢梅高中狀元</w:t>
            </w:r>
            <w:r w:rsidR="008A2C0E">
              <w:rPr>
                <w:rFonts w:hint="eastAsia"/>
                <w:sz w:val="24"/>
                <w:szCs w:val="24"/>
              </w:rPr>
              <w:t>。</w:t>
            </w:r>
            <w:r w:rsidR="003D68A9" w:rsidRPr="008A2C0E">
              <w:rPr>
                <w:rFonts w:hint="eastAsia"/>
                <w:sz w:val="24"/>
                <w:szCs w:val="24"/>
              </w:rPr>
              <w:t>兩人戀情欲開花結果，其中</w:t>
            </w:r>
            <w:r w:rsidR="00041512" w:rsidRPr="008A2C0E">
              <w:rPr>
                <w:sz w:val="24"/>
                <w:szCs w:val="24"/>
              </w:rPr>
              <w:t>最大的阻礙是杜寶的反對。</w:t>
            </w:r>
            <w:r w:rsidR="00041512" w:rsidRPr="008A2C0E">
              <w:rPr>
                <w:rFonts w:hint="eastAsia"/>
                <w:sz w:val="24"/>
                <w:szCs w:val="24"/>
              </w:rPr>
              <w:t>杜寶堅決相信眼前的女子</w:t>
            </w:r>
            <w:proofErr w:type="gramStart"/>
            <w:r w:rsidR="00041512" w:rsidRPr="008A2C0E">
              <w:rPr>
                <w:rFonts w:hint="eastAsia"/>
                <w:sz w:val="24"/>
                <w:szCs w:val="24"/>
              </w:rPr>
              <w:t>乃妖邪。皇上用鏡測試</w:t>
            </w:r>
            <w:proofErr w:type="gramEnd"/>
            <w:r w:rsidR="00041512" w:rsidRPr="008A2C0E">
              <w:rPr>
                <w:rFonts w:hint="eastAsia"/>
                <w:sz w:val="24"/>
                <w:szCs w:val="24"/>
              </w:rPr>
              <w:t>裁定</w:t>
            </w:r>
            <w:r w:rsidR="003D68A9" w:rsidRPr="008A2C0E">
              <w:rPr>
                <w:rFonts w:hint="eastAsia"/>
                <w:sz w:val="24"/>
                <w:szCs w:val="24"/>
              </w:rPr>
              <w:t>杜麗娘確為活人</w:t>
            </w:r>
            <w:r w:rsidR="00041512" w:rsidRPr="008A2C0E">
              <w:rPr>
                <w:rFonts w:hint="eastAsia"/>
                <w:sz w:val="24"/>
                <w:szCs w:val="24"/>
              </w:rPr>
              <w:t>，認可杜麗娘與柳夢梅的婚事</w:t>
            </w:r>
            <w:r w:rsidR="003D68A9" w:rsidRPr="008A2C0E">
              <w:rPr>
                <w:rFonts w:hint="eastAsia"/>
                <w:sz w:val="24"/>
                <w:szCs w:val="24"/>
              </w:rPr>
              <w:t>。</w:t>
            </w:r>
            <w:r w:rsidRPr="008A2C0E">
              <w:rPr>
                <w:sz w:val="24"/>
                <w:szCs w:val="24"/>
              </w:rPr>
              <w:t>二人</w:t>
            </w:r>
            <w:r w:rsidRPr="008A2C0E">
              <w:rPr>
                <w:rFonts w:hint="eastAsia"/>
                <w:sz w:val="24"/>
                <w:szCs w:val="24"/>
              </w:rPr>
              <w:t>克</w:t>
            </w:r>
            <w:r w:rsidRPr="008A2C0E">
              <w:rPr>
                <w:sz w:val="24"/>
                <w:szCs w:val="24"/>
              </w:rPr>
              <w:t>服萬難，終成眷屬，</w:t>
            </w:r>
            <w:r w:rsidR="00041512" w:rsidRPr="008A2C0E">
              <w:rPr>
                <w:rFonts w:hint="eastAsia"/>
                <w:sz w:val="24"/>
                <w:szCs w:val="24"/>
              </w:rPr>
              <w:t>歡喜收場。</w:t>
            </w:r>
          </w:p>
        </w:tc>
      </w:tr>
    </w:tbl>
    <w:p w14:paraId="09B018FE" w14:textId="77777777" w:rsidR="001D2841" w:rsidRDefault="001D2841" w:rsidP="00A96444">
      <w:pPr>
        <w:spacing w:beforeLines="50" w:before="180"/>
      </w:pPr>
      <w:r>
        <w:rPr>
          <w:rFonts w:hint="eastAsia"/>
        </w:rPr>
        <w:t>（一）〈離魂記〉和《倩女離魂》</w:t>
      </w:r>
    </w:p>
    <w:p w14:paraId="43BB8291" w14:textId="77777777" w:rsidR="00603999" w:rsidRDefault="00B14175"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請比較〈離魂記〉和《倩女離魂》的情節，有何不同之處？</w:t>
      </w:r>
    </w:p>
    <w:tbl>
      <w:tblPr>
        <w:tblStyle w:val="a3"/>
        <w:tblW w:w="102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418"/>
        <w:gridCol w:w="4391"/>
        <w:gridCol w:w="4392"/>
      </w:tblGrid>
      <w:tr w:rsidR="00BD630A" w:rsidRPr="00D50608" w14:paraId="0E5B2508" w14:textId="77777777" w:rsidTr="00A96444">
        <w:tc>
          <w:tcPr>
            <w:tcW w:w="1418" w:type="dxa"/>
            <w:shd w:val="clear" w:color="auto" w:fill="D9D9D9" w:themeFill="background1" w:themeFillShade="D9"/>
          </w:tcPr>
          <w:p w14:paraId="0B8CDAA8" w14:textId="77777777" w:rsidR="00BD630A" w:rsidRPr="00D523F9" w:rsidRDefault="00BD630A" w:rsidP="006343BA">
            <w:pPr>
              <w:spacing w:beforeLines="20" w:before="72" w:afterLines="20" w:after="72"/>
              <w:rPr>
                <w:b/>
                <w:sz w:val="24"/>
                <w:szCs w:val="24"/>
              </w:rPr>
            </w:pPr>
          </w:p>
        </w:tc>
        <w:tc>
          <w:tcPr>
            <w:tcW w:w="4391" w:type="dxa"/>
            <w:vAlign w:val="center"/>
          </w:tcPr>
          <w:p w14:paraId="35AD1AAD" w14:textId="77777777" w:rsidR="00BD630A" w:rsidRPr="00EA293D" w:rsidRDefault="00BD630A" w:rsidP="006343BA">
            <w:pPr>
              <w:spacing w:beforeLines="20" w:before="72" w:afterLines="20" w:after="72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EA293D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〈離魂記〉</w:t>
            </w:r>
          </w:p>
        </w:tc>
        <w:tc>
          <w:tcPr>
            <w:tcW w:w="4392" w:type="dxa"/>
            <w:vAlign w:val="center"/>
          </w:tcPr>
          <w:p w14:paraId="4CE528CD" w14:textId="77777777" w:rsidR="00BD630A" w:rsidRPr="00EA293D" w:rsidRDefault="00BD630A" w:rsidP="006343BA">
            <w:pPr>
              <w:spacing w:beforeLines="20" w:before="72" w:afterLines="20" w:after="72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EA293D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《倩女離魂》</w:t>
            </w:r>
          </w:p>
        </w:tc>
      </w:tr>
      <w:tr w:rsidR="00BD630A" w:rsidRPr="00D50608" w14:paraId="262347C7" w14:textId="77777777" w:rsidTr="00A96444"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9A84E3D" w14:textId="77777777" w:rsidR="00BD630A" w:rsidRPr="00D523F9" w:rsidRDefault="00BD630A" w:rsidP="006343BA">
            <w:pPr>
              <w:spacing w:beforeLines="20" w:before="72" w:afterLines="20" w:after="72"/>
              <w:jc w:val="center"/>
              <w:rPr>
                <w:b/>
                <w:sz w:val="24"/>
                <w:szCs w:val="24"/>
              </w:rPr>
            </w:pPr>
            <w:r w:rsidRPr="00D523F9">
              <w:rPr>
                <w:rFonts w:hint="eastAsia"/>
                <w:b/>
                <w:sz w:val="24"/>
                <w:szCs w:val="24"/>
              </w:rPr>
              <w:t>名字的改變</w:t>
            </w:r>
          </w:p>
        </w:tc>
        <w:tc>
          <w:tcPr>
            <w:tcW w:w="4391" w:type="dxa"/>
          </w:tcPr>
          <w:p w14:paraId="77B82BCE" w14:textId="5636C89C" w:rsidR="00227DB5" w:rsidRPr="00EA293D" w:rsidRDefault="00227DB5" w:rsidP="006343BA">
            <w:pPr>
              <w:spacing w:beforeLines="20" w:before="72" w:afterLines="20" w:after="72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A293D">
              <w:rPr>
                <w:rFonts w:asciiTheme="minorEastAsia" w:eastAsiaTheme="minorEastAsia" w:hAnsiTheme="minorEastAsia" w:hint="eastAsia"/>
                <w:sz w:val="24"/>
                <w:szCs w:val="24"/>
              </w:rPr>
              <w:t>男主角名字為王宙</w:t>
            </w:r>
          </w:p>
          <w:p w14:paraId="28CE6C0E" w14:textId="2D1E1FD6" w:rsidR="00BD630A" w:rsidRPr="00EA293D" w:rsidRDefault="00BD630A" w:rsidP="006343BA">
            <w:pPr>
              <w:spacing w:beforeLines="20" w:before="72" w:afterLines="20" w:after="72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A293D">
              <w:rPr>
                <w:rFonts w:asciiTheme="minorEastAsia" w:eastAsiaTheme="minorEastAsia" w:hAnsiTheme="minorEastAsia" w:hint="eastAsia"/>
                <w:sz w:val="24"/>
                <w:szCs w:val="24"/>
              </w:rPr>
              <w:t>女主角名字為張倩娘</w:t>
            </w:r>
          </w:p>
        </w:tc>
        <w:tc>
          <w:tcPr>
            <w:tcW w:w="4392" w:type="dxa"/>
          </w:tcPr>
          <w:p w14:paraId="1829AAE5" w14:textId="08EEF6EF" w:rsidR="00227DB5" w:rsidRPr="00EA293D" w:rsidRDefault="00BD630A" w:rsidP="006343BA">
            <w:pPr>
              <w:spacing w:beforeLines="20" w:before="72" w:afterLines="20" w:after="72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A293D">
              <w:rPr>
                <w:rFonts w:asciiTheme="minorEastAsia" w:eastAsiaTheme="minorEastAsia" w:hAnsiTheme="minorEastAsia" w:hint="eastAsia"/>
                <w:sz w:val="24"/>
                <w:szCs w:val="24"/>
              </w:rPr>
              <w:t>男主角名字為</w:t>
            </w:r>
            <w:r w:rsidR="00E77CBF" w:rsidRPr="00EA293D">
              <w:rPr>
                <w:rFonts w:asciiTheme="minorEastAsia" w:eastAsiaTheme="minorEastAsia" w:hAnsiTheme="minorEastAsia" w:hint="eastAsia"/>
                <w:sz w:val="24"/>
                <w:szCs w:val="24"/>
              </w:rPr>
              <w:t>【</w:t>
            </w:r>
            <w:r w:rsidR="00227DB5" w:rsidRPr="00EA293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EA293D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王文舉</w:t>
            </w:r>
            <w:r w:rsidR="00227DB5" w:rsidRPr="00EA293D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 xml:space="preserve">  </w:t>
            </w:r>
            <w:r w:rsidR="00E77CBF" w:rsidRPr="00EA293D">
              <w:rPr>
                <w:rFonts w:asciiTheme="minorEastAsia" w:eastAsiaTheme="minorEastAsia" w:hAnsiTheme="minorEastAsia" w:cs="Cambria Math" w:hint="eastAsia"/>
                <w:sz w:val="24"/>
                <w:szCs w:val="24"/>
              </w:rPr>
              <w:t>】</w:t>
            </w:r>
          </w:p>
          <w:p w14:paraId="12140C29" w14:textId="3FC87AD7" w:rsidR="00BD630A" w:rsidRPr="00EA293D" w:rsidRDefault="00BD630A" w:rsidP="006343BA">
            <w:pPr>
              <w:spacing w:beforeLines="20" w:before="72" w:afterLines="20" w:after="72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A293D">
              <w:rPr>
                <w:rFonts w:asciiTheme="minorEastAsia" w:eastAsiaTheme="minorEastAsia" w:hAnsiTheme="minorEastAsia" w:hint="eastAsia"/>
                <w:sz w:val="24"/>
                <w:szCs w:val="24"/>
              </w:rPr>
              <w:t>女主角名字為</w:t>
            </w:r>
            <w:r w:rsidR="00E77CBF" w:rsidRPr="00EA293D">
              <w:rPr>
                <w:rFonts w:asciiTheme="minorEastAsia" w:eastAsiaTheme="minorEastAsia" w:hAnsiTheme="minorEastAsia" w:hint="eastAsia"/>
                <w:sz w:val="24"/>
                <w:szCs w:val="24"/>
              </w:rPr>
              <w:t>【</w:t>
            </w:r>
            <w:r w:rsidR="00227DB5" w:rsidRPr="00EA293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EA293D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張倩女</w:t>
            </w:r>
            <w:r w:rsidR="00227DB5" w:rsidRPr="00EA293D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 xml:space="preserve">  </w:t>
            </w:r>
            <w:r w:rsidR="00E77CBF" w:rsidRPr="00EA293D">
              <w:rPr>
                <w:rFonts w:asciiTheme="minorEastAsia" w:eastAsiaTheme="minorEastAsia" w:hAnsiTheme="minorEastAsia" w:cs="Cambria Math" w:hint="eastAsia"/>
                <w:sz w:val="24"/>
                <w:szCs w:val="24"/>
              </w:rPr>
              <w:t>】</w:t>
            </w:r>
          </w:p>
        </w:tc>
      </w:tr>
      <w:tr w:rsidR="00227DB5" w:rsidRPr="00227DB5" w14:paraId="453E2DD4" w14:textId="77777777" w:rsidTr="00A96444"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28570B0" w14:textId="4AF920C1" w:rsidR="00227DB5" w:rsidRPr="00D523F9" w:rsidRDefault="00227DB5" w:rsidP="00227DB5">
            <w:pPr>
              <w:spacing w:beforeLines="20" w:before="72" w:afterLines="20" w:after="72"/>
              <w:jc w:val="center"/>
              <w:rPr>
                <w:b/>
                <w:sz w:val="24"/>
                <w:szCs w:val="24"/>
              </w:rPr>
            </w:pPr>
            <w:r w:rsidRPr="00D523F9">
              <w:rPr>
                <w:rFonts w:hint="eastAsia"/>
                <w:b/>
                <w:sz w:val="24"/>
                <w:szCs w:val="24"/>
              </w:rPr>
              <w:t>主角的感情</w:t>
            </w:r>
          </w:p>
        </w:tc>
        <w:tc>
          <w:tcPr>
            <w:tcW w:w="4391" w:type="dxa"/>
          </w:tcPr>
          <w:p w14:paraId="33377E7E" w14:textId="74602D39" w:rsidR="00227DB5" w:rsidRPr="00EA293D" w:rsidRDefault="00227DB5" w:rsidP="00227DB5">
            <w:pPr>
              <w:spacing w:beforeLines="20" w:before="72" w:afterLines="20" w:after="72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A293D">
              <w:rPr>
                <w:rFonts w:ascii="Segoe UI Symbol" w:eastAsiaTheme="minorEastAsia" w:hAnsi="Segoe UI Symbol" w:cs="Segoe UI Symbol"/>
                <w:color w:val="FF0000"/>
                <w:sz w:val="24"/>
                <w:szCs w:val="24"/>
              </w:rPr>
              <w:t>☑</w:t>
            </w:r>
            <w:r w:rsidRPr="00EA293D">
              <w:rPr>
                <w:rFonts w:asciiTheme="minorEastAsia" w:eastAsiaTheme="minorEastAsia" w:hAnsiTheme="minorEastAsia" w:hint="eastAsia"/>
                <w:sz w:val="24"/>
                <w:szCs w:val="24"/>
              </w:rPr>
              <w:t>青梅竹馬       󠄀󠄀指腹為婚</w:t>
            </w:r>
          </w:p>
          <w:p w14:paraId="4440F025" w14:textId="409D9919" w:rsidR="00227DB5" w:rsidRPr="00EA293D" w:rsidRDefault="00227DB5" w:rsidP="00227DB5">
            <w:pPr>
              <w:spacing w:beforeLines="20" w:before="72" w:afterLines="20" w:after="72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EA293D">
              <w:rPr>
                <w:rFonts w:ascii="Segoe UI Symbol" w:eastAsiaTheme="minorEastAsia" w:hAnsi="Segoe UI Symbol" w:cs="Segoe UI Symbol"/>
                <w:color w:val="FF0000"/>
                <w:sz w:val="24"/>
                <w:szCs w:val="24"/>
              </w:rPr>
              <w:t>☑</w:t>
            </w:r>
            <w:r w:rsidRPr="00EA293D">
              <w:rPr>
                <w:rFonts w:asciiTheme="minorEastAsia" w:eastAsiaTheme="minorEastAsia" w:hAnsiTheme="minorEastAsia" w:hint="eastAsia"/>
                <w:sz w:val="24"/>
                <w:szCs w:val="24"/>
              </w:rPr>
              <w:t>日久生情       󠄀󠄀一見鍾情</w:t>
            </w:r>
          </w:p>
        </w:tc>
        <w:tc>
          <w:tcPr>
            <w:tcW w:w="4392" w:type="dxa"/>
          </w:tcPr>
          <w:p w14:paraId="464DF9CB" w14:textId="11CD4CDF" w:rsidR="00227DB5" w:rsidRPr="00EA293D" w:rsidRDefault="00227DB5" w:rsidP="00227DB5">
            <w:pPr>
              <w:spacing w:beforeLines="20" w:before="72" w:afterLines="20" w:after="72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A293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󠄀青梅竹馬     </w:t>
            </w:r>
            <w:r w:rsidRPr="00EA293D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 xml:space="preserve">  󠄀</w:t>
            </w:r>
            <w:r w:rsidRPr="00EA293D">
              <w:rPr>
                <w:rFonts w:ascii="Segoe UI Symbol" w:eastAsiaTheme="minorEastAsia" w:hAnsi="Segoe UI Symbol" w:cs="Segoe UI Symbol"/>
                <w:color w:val="FF0000"/>
                <w:sz w:val="24"/>
                <w:szCs w:val="24"/>
              </w:rPr>
              <w:t>☑</w:t>
            </w:r>
            <w:r w:rsidRPr="00EA293D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󠄀</w:t>
            </w:r>
            <w:r w:rsidRPr="00EA293D">
              <w:rPr>
                <w:rFonts w:asciiTheme="minorEastAsia" w:eastAsiaTheme="minorEastAsia" w:hAnsiTheme="minorEastAsia" w:hint="eastAsia"/>
                <w:sz w:val="24"/>
                <w:szCs w:val="24"/>
              </w:rPr>
              <w:t>指腹為婚</w:t>
            </w:r>
          </w:p>
          <w:p w14:paraId="0A499DFA" w14:textId="16099FDA" w:rsidR="00227DB5" w:rsidRPr="00EA293D" w:rsidRDefault="00227DB5" w:rsidP="00227DB5">
            <w:pPr>
              <w:spacing w:beforeLines="20" w:before="72" w:afterLines="20" w:after="72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A293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󠄀日久生情      </w:t>
            </w:r>
            <w:r w:rsidRPr="00EA293D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 xml:space="preserve"> 󠄀</w:t>
            </w:r>
            <w:r w:rsidRPr="00EA293D">
              <w:rPr>
                <w:rFonts w:ascii="Segoe UI Symbol" w:eastAsiaTheme="minorEastAsia" w:hAnsi="Segoe UI Symbol" w:cs="Segoe UI Symbol"/>
                <w:color w:val="FF0000"/>
                <w:sz w:val="24"/>
                <w:szCs w:val="24"/>
              </w:rPr>
              <w:t>☑</w:t>
            </w:r>
            <w:r w:rsidRPr="00EA293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一</w:t>
            </w:r>
            <w:r w:rsidRPr="00EA293D">
              <w:rPr>
                <w:rFonts w:asciiTheme="minorEastAsia" w:eastAsiaTheme="minorEastAsia" w:hAnsiTheme="minorEastAsia" w:hint="eastAsia"/>
                <w:sz w:val="24"/>
                <w:szCs w:val="24"/>
              </w:rPr>
              <w:t>見鍾情</w:t>
            </w:r>
          </w:p>
        </w:tc>
      </w:tr>
      <w:tr w:rsidR="00227DB5" w:rsidRPr="00D50608" w14:paraId="7A6259E1" w14:textId="77777777" w:rsidTr="00A96444"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D70E5B8" w14:textId="77777777" w:rsidR="00227DB5" w:rsidRPr="00D523F9" w:rsidRDefault="00227DB5" w:rsidP="00227DB5">
            <w:pPr>
              <w:spacing w:beforeLines="20" w:before="72" w:afterLines="20" w:after="72"/>
              <w:jc w:val="center"/>
              <w:rPr>
                <w:b/>
                <w:sz w:val="24"/>
                <w:szCs w:val="24"/>
              </w:rPr>
            </w:pPr>
            <w:r w:rsidRPr="00D523F9">
              <w:rPr>
                <w:rFonts w:hint="eastAsia"/>
                <w:b/>
                <w:sz w:val="24"/>
                <w:szCs w:val="24"/>
              </w:rPr>
              <w:t>情節的衝突</w:t>
            </w:r>
          </w:p>
        </w:tc>
        <w:tc>
          <w:tcPr>
            <w:tcW w:w="4391" w:type="dxa"/>
          </w:tcPr>
          <w:p w14:paraId="344FD3D0" w14:textId="77777777" w:rsidR="00227DB5" w:rsidRPr="00EA293D" w:rsidRDefault="00227DB5" w:rsidP="00227DB5">
            <w:pPr>
              <w:spacing w:beforeLines="20" w:before="72" w:afterLines="20" w:after="72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EA293D">
              <w:rPr>
                <w:rFonts w:asciiTheme="minorEastAsia" w:eastAsiaTheme="minorEastAsia" w:hAnsiTheme="minorEastAsia" w:hint="eastAsia"/>
                <w:sz w:val="24"/>
                <w:szCs w:val="24"/>
              </w:rPr>
              <w:t>倩</w:t>
            </w:r>
            <w:proofErr w:type="gramEnd"/>
            <w:r w:rsidRPr="00EA293D">
              <w:rPr>
                <w:rFonts w:asciiTheme="minorEastAsia" w:eastAsiaTheme="minorEastAsia" w:hAnsiTheme="minorEastAsia" w:hint="eastAsia"/>
                <w:sz w:val="24"/>
                <w:szCs w:val="24"/>
              </w:rPr>
              <w:t>娘的父親先把</w:t>
            </w:r>
            <w:proofErr w:type="gramStart"/>
            <w:r w:rsidRPr="00EA293D">
              <w:rPr>
                <w:rFonts w:asciiTheme="minorEastAsia" w:eastAsiaTheme="minorEastAsia" w:hAnsiTheme="minorEastAsia" w:hint="eastAsia"/>
                <w:sz w:val="24"/>
                <w:szCs w:val="24"/>
              </w:rPr>
              <w:t>倩</w:t>
            </w:r>
            <w:proofErr w:type="gramEnd"/>
            <w:r w:rsidRPr="00EA293D">
              <w:rPr>
                <w:rFonts w:asciiTheme="minorEastAsia" w:eastAsiaTheme="minorEastAsia" w:hAnsiTheme="minorEastAsia" w:hint="eastAsia"/>
                <w:sz w:val="24"/>
                <w:szCs w:val="24"/>
              </w:rPr>
              <w:t>娘許配給他人，</w:t>
            </w:r>
          </w:p>
          <w:p w14:paraId="6F29BD86" w14:textId="6C6330B0" w:rsidR="00227DB5" w:rsidRPr="00EA293D" w:rsidRDefault="00227DB5" w:rsidP="00227DB5">
            <w:pPr>
              <w:spacing w:beforeLines="20" w:before="72" w:afterLines="20" w:after="72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A293D">
              <w:rPr>
                <w:rFonts w:asciiTheme="minorEastAsia" w:eastAsiaTheme="minorEastAsia" w:hAnsiTheme="minorEastAsia" w:hint="eastAsia"/>
                <w:sz w:val="24"/>
                <w:szCs w:val="24"/>
              </w:rPr>
              <w:t>不知兩人早已發展情愫</w:t>
            </w:r>
          </w:p>
        </w:tc>
        <w:tc>
          <w:tcPr>
            <w:tcW w:w="4392" w:type="dxa"/>
          </w:tcPr>
          <w:p w14:paraId="2F58BD49" w14:textId="445D7E09" w:rsidR="00227DB5" w:rsidRPr="00EA293D" w:rsidRDefault="00227DB5" w:rsidP="00227DB5">
            <w:pPr>
              <w:spacing w:beforeLines="20" w:before="72" w:afterLines="20" w:after="72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A293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【 </w:t>
            </w:r>
            <w:r w:rsidRPr="00EA293D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 xml:space="preserve">張母 </w:t>
            </w:r>
            <w:r w:rsidRPr="00EA293D">
              <w:rPr>
                <w:rFonts w:asciiTheme="minorEastAsia" w:eastAsiaTheme="minorEastAsia" w:hAnsiTheme="minorEastAsia" w:cs="Cambria Math" w:hint="eastAsia"/>
                <w:sz w:val="24"/>
                <w:szCs w:val="24"/>
              </w:rPr>
              <w:t>】</w:t>
            </w:r>
            <w:r w:rsidRPr="00EA293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以王文舉尚未【 </w:t>
            </w:r>
            <w:r w:rsidRPr="00EA293D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考取功名</w:t>
            </w:r>
            <w:r w:rsidRPr="00EA293D">
              <w:rPr>
                <w:rFonts w:asciiTheme="minorEastAsia" w:eastAsiaTheme="minorEastAsia" w:hAnsiTheme="minorEastAsia" w:cs="Cambria Math" w:hint="eastAsia"/>
                <w:sz w:val="24"/>
                <w:szCs w:val="24"/>
              </w:rPr>
              <w:t>】</w:t>
            </w:r>
            <w:r w:rsidRPr="00EA293D">
              <w:rPr>
                <w:rFonts w:asciiTheme="minorEastAsia" w:eastAsiaTheme="minorEastAsia" w:hAnsiTheme="minorEastAsia" w:hint="eastAsia"/>
                <w:sz w:val="24"/>
                <w:szCs w:val="24"/>
              </w:rPr>
              <w:t>為由，拒絕兩人的婚事</w:t>
            </w:r>
          </w:p>
        </w:tc>
      </w:tr>
      <w:tr w:rsidR="00227DB5" w:rsidRPr="00D50608" w14:paraId="6F8D4B21" w14:textId="77777777" w:rsidTr="00EE142B"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A1F0E11" w14:textId="77777777" w:rsidR="00227DB5" w:rsidRPr="00D523F9" w:rsidRDefault="00227DB5" w:rsidP="00227DB5">
            <w:pPr>
              <w:spacing w:beforeLines="20" w:before="72" w:afterLines="20" w:after="72"/>
              <w:jc w:val="center"/>
              <w:rPr>
                <w:b/>
                <w:sz w:val="24"/>
                <w:szCs w:val="24"/>
              </w:rPr>
            </w:pPr>
            <w:r w:rsidRPr="00D523F9">
              <w:rPr>
                <w:rFonts w:hint="eastAsia"/>
                <w:b/>
                <w:sz w:val="24"/>
                <w:szCs w:val="24"/>
              </w:rPr>
              <w:t>愛情的結局</w:t>
            </w:r>
          </w:p>
        </w:tc>
        <w:tc>
          <w:tcPr>
            <w:tcW w:w="4391" w:type="dxa"/>
            <w:vAlign w:val="center"/>
          </w:tcPr>
          <w:p w14:paraId="046B6970" w14:textId="77777777" w:rsidR="00227DB5" w:rsidRPr="00EA293D" w:rsidRDefault="00227DB5" w:rsidP="00EE142B">
            <w:pPr>
              <w:spacing w:beforeLines="20" w:before="72" w:afterLines="20" w:after="72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A293D">
              <w:rPr>
                <w:rFonts w:asciiTheme="minorEastAsia" w:eastAsiaTheme="minorEastAsia" w:hAnsiTheme="minorEastAsia" w:hint="eastAsia"/>
                <w:sz w:val="24"/>
                <w:szCs w:val="24"/>
              </w:rPr>
              <w:t>兩人避</w:t>
            </w:r>
            <w:proofErr w:type="gramStart"/>
            <w:r w:rsidRPr="00EA293D">
              <w:rPr>
                <w:rFonts w:asciiTheme="minorEastAsia" w:eastAsiaTheme="minorEastAsia" w:hAnsiTheme="minorEastAsia" w:hint="eastAsia"/>
                <w:sz w:val="24"/>
                <w:szCs w:val="24"/>
              </w:rPr>
              <w:t>居蜀地</w:t>
            </w:r>
            <w:proofErr w:type="gramEnd"/>
            <w:r w:rsidRPr="00EA293D">
              <w:rPr>
                <w:rFonts w:asciiTheme="minorEastAsia" w:eastAsiaTheme="minorEastAsia" w:hAnsiTheme="minorEastAsia" w:hint="eastAsia"/>
                <w:sz w:val="24"/>
                <w:szCs w:val="24"/>
              </w:rPr>
              <w:t>五年後，因</w:t>
            </w:r>
            <w:proofErr w:type="gramStart"/>
            <w:r w:rsidRPr="00EA293D">
              <w:rPr>
                <w:rFonts w:asciiTheme="minorEastAsia" w:eastAsiaTheme="minorEastAsia" w:hAnsiTheme="minorEastAsia" w:hint="eastAsia"/>
                <w:sz w:val="24"/>
                <w:szCs w:val="24"/>
              </w:rPr>
              <w:t>倩</w:t>
            </w:r>
            <w:proofErr w:type="gramEnd"/>
            <w:r w:rsidRPr="00EA293D">
              <w:rPr>
                <w:rFonts w:asciiTheme="minorEastAsia" w:eastAsiaTheme="minorEastAsia" w:hAnsiTheme="minorEastAsia" w:hint="eastAsia"/>
                <w:sz w:val="24"/>
                <w:szCs w:val="24"/>
              </w:rPr>
              <w:t>娘想家而返</w:t>
            </w:r>
          </w:p>
        </w:tc>
        <w:tc>
          <w:tcPr>
            <w:tcW w:w="4392" w:type="dxa"/>
          </w:tcPr>
          <w:p w14:paraId="27B89733" w14:textId="77777777" w:rsidR="00227DB5" w:rsidRPr="00EA293D" w:rsidRDefault="00227DB5" w:rsidP="00227DB5">
            <w:pPr>
              <w:spacing w:beforeLines="20" w:before="72" w:afterLines="20" w:after="72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A293D">
              <w:rPr>
                <w:rFonts w:asciiTheme="minorEastAsia" w:eastAsiaTheme="minorEastAsia" w:hAnsiTheme="minorEastAsia" w:hint="eastAsia"/>
                <w:sz w:val="24"/>
                <w:szCs w:val="24"/>
              </w:rPr>
              <w:t>兩人赴京考試，三年後中榜返家，正式成親</w:t>
            </w:r>
          </w:p>
        </w:tc>
      </w:tr>
    </w:tbl>
    <w:p w14:paraId="05C9E873" w14:textId="70368A21" w:rsidR="002F3317" w:rsidRDefault="00DB02E6" w:rsidP="00227DB5">
      <w:pPr>
        <w:spacing w:beforeLines="50" w:before="180" w:afterLines="50" w:after="180"/>
      </w:pPr>
      <w:r>
        <w:t xml:space="preserve">2. </w:t>
      </w:r>
      <w:r w:rsidR="00EB18B0">
        <w:rPr>
          <w:rFonts w:hint="eastAsia"/>
        </w:rPr>
        <w:t>〈離魂記〉和《倩女離魂》的男女主角在河岸私奔的橋段，兩篇</w:t>
      </w:r>
      <w:r>
        <w:rPr>
          <w:rFonts w:hint="eastAsia"/>
        </w:rPr>
        <w:t>小說的男女互動不太相同，造成相異的主題意識。請閱讀以下改寫自《倩女離魂》的文字段落，並回答問題：</w:t>
      </w:r>
      <w:r w:rsidR="00EB18B0">
        <w:rPr>
          <w:rFonts w:hint="eastAsia"/>
        </w:rPr>
        <w:t>。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8"/>
      </w:tblGrid>
      <w:tr w:rsidR="002F3317" w14:paraId="1D5F8C59" w14:textId="77777777" w:rsidTr="002F3317">
        <w:tc>
          <w:tcPr>
            <w:tcW w:w="10188" w:type="dxa"/>
          </w:tcPr>
          <w:p w14:paraId="6214A079" w14:textId="77777777" w:rsidR="002F3317" w:rsidRPr="001D434E" w:rsidRDefault="002F3317" w:rsidP="002F33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4"/>
                <w:szCs w:val="24"/>
              </w:rPr>
            </w:pPr>
            <w:r w:rsidRPr="001D434E">
              <w:rPr>
                <w:rFonts w:hint="eastAsia"/>
                <w:sz w:val="24"/>
                <w:szCs w:val="24"/>
              </w:rPr>
              <w:lastRenderedPageBreak/>
              <w:t>（夫人</w:t>
            </w:r>
            <w:r w:rsidRPr="001D434E">
              <w:rPr>
                <w:sz w:val="24"/>
                <w:szCs w:val="24"/>
                <w:vertAlign w:val="superscript"/>
              </w:rPr>
              <w:t>1</w:t>
            </w:r>
            <w:r w:rsidRPr="001D434E">
              <w:rPr>
                <w:rFonts w:hint="eastAsia"/>
                <w:sz w:val="24"/>
                <w:szCs w:val="24"/>
              </w:rPr>
              <w:t>慌上，云）</w:t>
            </w:r>
          </w:p>
          <w:p w14:paraId="4C5D3FC3" w14:textId="77777777" w:rsidR="002F3317" w:rsidRPr="001D434E" w:rsidRDefault="002F3317" w:rsidP="002F33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4"/>
                <w:szCs w:val="24"/>
              </w:rPr>
            </w:pPr>
            <w:r w:rsidRPr="001D434E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33E9049" wp14:editId="735E2773">
                      <wp:simplePos x="0" y="0"/>
                      <wp:positionH relativeFrom="column">
                        <wp:posOffset>4352925</wp:posOffset>
                      </wp:positionH>
                      <wp:positionV relativeFrom="paragraph">
                        <wp:posOffset>573405</wp:posOffset>
                      </wp:positionV>
                      <wp:extent cx="1930400" cy="336430"/>
                      <wp:effectExtent l="0" t="0" r="12700" b="26035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0400" cy="336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5614FC5" w14:textId="77777777" w:rsidR="00B44139" w:rsidRDefault="00B44139" w:rsidP="002F3317">
                                  <w:r w:rsidRPr="00E874A5">
                                    <w:rPr>
                                      <w:vertAlign w:val="superscript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夫人：指張母。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3E904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margin-left:342.75pt;margin-top:45.15pt;width:152pt;height:2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" fillcolor="white [3201]" strokeweight=".5pt">
                      <v:textbox>
                        <w:txbxContent>
                          <w:p w14:paraId="55614FC5" w14:textId="77777777" w:rsidR="00B44139" w:rsidRDefault="00B44139" w:rsidP="002F3317">
                            <w:r w:rsidRPr="00E874A5">
                              <w:rPr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夫人：指張母。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D434E">
              <w:rPr>
                <w:rFonts w:hint="eastAsia"/>
                <w:sz w:val="24"/>
                <w:szCs w:val="24"/>
              </w:rPr>
              <w:t>歡喜未盡，煩惱又來。自從</w:t>
            </w:r>
            <w:proofErr w:type="gramStart"/>
            <w:r w:rsidRPr="001D434E">
              <w:rPr>
                <w:rFonts w:hint="eastAsia"/>
                <w:sz w:val="24"/>
                <w:szCs w:val="24"/>
              </w:rPr>
              <w:t>倩</w:t>
            </w:r>
            <w:proofErr w:type="gramEnd"/>
            <w:r w:rsidRPr="001D434E">
              <w:rPr>
                <w:rFonts w:hint="eastAsia"/>
                <w:sz w:val="24"/>
                <w:szCs w:val="24"/>
              </w:rPr>
              <w:t>女孩兒在</w:t>
            </w:r>
            <w:proofErr w:type="gramStart"/>
            <w:r w:rsidRPr="001D434E">
              <w:rPr>
                <w:rFonts w:hint="eastAsia"/>
                <w:sz w:val="24"/>
                <w:szCs w:val="24"/>
              </w:rPr>
              <w:t>折柳亭</w:t>
            </w:r>
            <w:proofErr w:type="gramEnd"/>
            <w:r w:rsidRPr="001D434E">
              <w:rPr>
                <w:rFonts w:hint="eastAsia"/>
                <w:sz w:val="24"/>
                <w:szCs w:val="24"/>
              </w:rPr>
              <w:t>與王秀才送路，辭別回家，得其疾病，</w:t>
            </w:r>
            <w:proofErr w:type="gramStart"/>
            <w:r w:rsidRPr="001D434E">
              <w:rPr>
                <w:rFonts w:hint="eastAsia"/>
                <w:sz w:val="24"/>
                <w:szCs w:val="24"/>
              </w:rPr>
              <w:t>一臥不起</w:t>
            </w:r>
            <w:proofErr w:type="gramEnd"/>
            <w:r w:rsidRPr="001D434E">
              <w:rPr>
                <w:rFonts w:hint="eastAsia"/>
                <w:sz w:val="24"/>
                <w:szCs w:val="24"/>
              </w:rPr>
              <w:t>。請的</w:t>
            </w:r>
            <w:proofErr w:type="gramStart"/>
            <w:r w:rsidRPr="001D434E">
              <w:rPr>
                <w:rFonts w:hint="eastAsia"/>
                <w:sz w:val="24"/>
                <w:szCs w:val="24"/>
              </w:rPr>
              <w:t>醫人看治</w:t>
            </w:r>
            <w:proofErr w:type="gramEnd"/>
            <w:r w:rsidRPr="001D434E">
              <w:rPr>
                <w:rFonts w:hint="eastAsia"/>
                <w:sz w:val="24"/>
                <w:szCs w:val="24"/>
              </w:rPr>
              <w:t>，不得</w:t>
            </w:r>
            <w:proofErr w:type="gramStart"/>
            <w:r w:rsidRPr="001D434E">
              <w:rPr>
                <w:rFonts w:hint="eastAsia"/>
                <w:sz w:val="24"/>
                <w:szCs w:val="24"/>
              </w:rPr>
              <w:t>痊</w:t>
            </w:r>
            <w:proofErr w:type="gramEnd"/>
            <w:r w:rsidRPr="001D434E">
              <w:rPr>
                <w:rFonts w:hint="eastAsia"/>
                <w:sz w:val="24"/>
                <w:szCs w:val="24"/>
              </w:rPr>
              <w:t>可，十分沉重，如之奈何？則怕孩兒思想湯水吃，老身親自去繡房中探望一</w:t>
            </w:r>
            <w:proofErr w:type="gramStart"/>
            <w:r w:rsidRPr="001D434E">
              <w:rPr>
                <w:rFonts w:hint="eastAsia"/>
                <w:sz w:val="24"/>
                <w:szCs w:val="24"/>
              </w:rPr>
              <w:t>遭去來</w:t>
            </w:r>
            <w:proofErr w:type="gramEnd"/>
            <w:r w:rsidRPr="001D434E">
              <w:rPr>
                <w:rFonts w:hint="eastAsia"/>
                <w:sz w:val="24"/>
                <w:szCs w:val="24"/>
              </w:rPr>
              <w:t>。（下）</w:t>
            </w:r>
          </w:p>
          <w:p w14:paraId="3063F4B5" w14:textId="77777777" w:rsidR="002F3317" w:rsidRPr="002F3317" w:rsidRDefault="002F3317" w:rsidP="002F33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</w:p>
          <w:p w14:paraId="05AF8791" w14:textId="77777777" w:rsidR="002F3317" w:rsidRPr="001D434E" w:rsidRDefault="002F3317" w:rsidP="002F33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1D434E">
              <w:rPr>
                <w:rFonts w:hint="eastAsia"/>
                <w:sz w:val="22"/>
                <w:szCs w:val="22"/>
              </w:rPr>
              <w:t>（正末上，云）</w:t>
            </w:r>
          </w:p>
          <w:p w14:paraId="39F087EA" w14:textId="77777777" w:rsidR="002F3317" w:rsidRPr="001D434E" w:rsidRDefault="002F3317" w:rsidP="002F33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1D434E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718CDDE" wp14:editId="649777C7">
                      <wp:simplePos x="0" y="0"/>
                      <wp:positionH relativeFrom="column">
                        <wp:posOffset>4352925</wp:posOffset>
                      </wp:positionH>
                      <wp:positionV relativeFrom="paragraph">
                        <wp:posOffset>258445</wp:posOffset>
                      </wp:positionV>
                      <wp:extent cx="1930400" cy="569343"/>
                      <wp:effectExtent l="0" t="0" r="12700" b="21590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0400" cy="5693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903C709" w14:textId="77777777" w:rsidR="00B44139" w:rsidRDefault="00B44139" w:rsidP="002F3317">
                                  <w:r w:rsidRPr="00E874A5">
                                    <w:rPr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科：指動作。做撫琴科，指做撫琴的動作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8CDDE" id="文字方塊 2" o:spid="_x0000_s1027" type="#_x0000_t202" style="position:absolute;margin-left:342.75pt;margin-top:20.35pt;width:152pt;height:44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" fillcolor="white [3201]" strokeweight=".5pt">
                      <v:textbox>
                        <w:txbxContent>
                          <w:p w14:paraId="1903C709" w14:textId="77777777" w:rsidR="00B44139" w:rsidRDefault="00B44139" w:rsidP="002F3317">
                            <w:r w:rsidRPr="00E874A5"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科：指動作。做撫琴科，指做撫琴的動作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D434E">
              <w:rPr>
                <w:rFonts w:hint="eastAsia"/>
                <w:sz w:val="22"/>
                <w:szCs w:val="22"/>
              </w:rPr>
              <w:t>小生王文舉，自與小姐在</w:t>
            </w:r>
            <w:proofErr w:type="gramStart"/>
            <w:r w:rsidRPr="001D434E">
              <w:rPr>
                <w:rFonts w:hint="eastAsia"/>
                <w:sz w:val="22"/>
                <w:szCs w:val="22"/>
              </w:rPr>
              <w:t>折柳亭相</w:t>
            </w:r>
            <w:proofErr w:type="gramEnd"/>
            <w:r w:rsidRPr="001D434E">
              <w:rPr>
                <w:rFonts w:hint="eastAsia"/>
                <w:sz w:val="22"/>
                <w:szCs w:val="22"/>
              </w:rPr>
              <w:t>別，使小生切切於懷，放心不下。今</w:t>
            </w:r>
            <w:proofErr w:type="gramStart"/>
            <w:r w:rsidRPr="001D434E">
              <w:rPr>
                <w:rFonts w:hint="eastAsia"/>
                <w:sz w:val="22"/>
                <w:szCs w:val="22"/>
              </w:rPr>
              <w:t>艤舟江</w:t>
            </w:r>
            <w:proofErr w:type="gramEnd"/>
            <w:r w:rsidRPr="001D434E">
              <w:rPr>
                <w:rFonts w:hint="eastAsia"/>
                <w:sz w:val="22"/>
                <w:szCs w:val="22"/>
              </w:rPr>
              <w:t>岸，小生</w:t>
            </w:r>
            <w:proofErr w:type="gramStart"/>
            <w:r w:rsidRPr="001D434E">
              <w:rPr>
                <w:rFonts w:hint="eastAsia"/>
                <w:sz w:val="22"/>
                <w:szCs w:val="22"/>
              </w:rPr>
              <w:t>橫琴於</w:t>
            </w:r>
            <w:proofErr w:type="gramEnd"/>
            <w:r w:rsidRPr="001D434E">
              <w:rPr>
                <w:rFonts w:hint="eastAsia"/>
                <w:sz w:val="22"/>
                <w:szCs w:val="22"/>
              </w:rPr>
              <w:t>膝，操一曲以</w:t>
            </w:r>
            <w:proofErr w:type="gramStart"/>
            <w:r w:rsidRPr="001D434E">
              <w:rPr>
                <w:rFonts w:hint="eastAsia"/>
                <w:sz w:val="22"/>
                <w:szCs w:val="22"/>
              </w:rPr>
              <w:t>適悶咱</w:t>
            </w:r>
            <w:proofErr w:type="gramEnd"/>
            <w:r w:rsidRPr="001D434E">
              <w:rPr>
                <w:rFonts w:hint="eastAsia"/>
                <w:sz w:val="22"/>
                <w:szCs w:val="22"/>
              </w:rPr>
              <w:t>。（做撫琴科</w:t>
            </w:r>
            <w:r w:rsidRPr="001D434E">
              <w:rPr>
                <w:rFonts w:hint="eastAsia"/>
                <w:sz w:val="22"/>
                <w:szCs w:val="22"/>
                <w:vertAlign w:val="superscript"/>
              </w:rPr>
              <w:t>2</w:t>
            </w:r>
            <w:r w:rsidRPr="001D434E">
              <w:rPr>
                <w:rFonts w:hint="eastAsia"/>
                <w:sz w:val="22"/>
                <w:szCs w:val="22"/>
              </w:rPr>
              <w:t>）</w:t>
            </w:r>
          </w:p>
          <w:p w14:paraId="5B9AE55C" w14:textId="77777777" w:rsidR="002F3317" w:rsidRPr="001D434E" w:rsidRDefault="002F3317" w:rsidP="002F33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  <w:p w14:paraId="605DF3F4" w14:textId="77777777" w:rsidR="002F3317" w:rsidRPr="001D434E" w:rsidRDefault="002F3317" w:rsidP="002F33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1D434E">
              <w:rPr>
                <w:rFonts w:hint="eastAsia"/>
                <w:sz w:val="22"/>
                <w:szCs w:val="22"/>
              </w:rPr>
              <w:t>（正旦</w:t>
            </w:r>
            <w:r w:rsidRPr="001D434E">
              <w:rPr>
                <w:rFonts w:hint="eastAsia"/>
                <w:sz w:val="22"/>
                <w:szCs w:val="22"/>
                <w:vertAlign w:val="superscript"/>
              </w:rPr>
              <w:t>3</w:t>
            </w:r>
            <w:r w:rsidRPr="001D434E">
              <w:rPr>
                <w:rFonts w:hint="eastAsia"/>
                <w:sz w:val="22"/>
                <w:szCs w:val="22"/>
              </w:rPr>
              <w:t>別扮離魂上，云）</w:t>
            </w:r>
          </w:p>
          <w:p w14:paraId="0F64C94F" w14:textId="77777777" w:rsidR="002F3317" w:rsidRPr="001D434E" w:rsidRDefault="002F3317" w:rsidP="002F33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1D434E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BC9BE42" wp14:editId="3020F658">
                      <wp:simplePos x="0" y="0"/>
                      <wp:positionH relativeFrom="column">
                        <wp:posOffset>4322445</wp:posOffset>
                      </wp:positionH>
                      <wp:positionV relativeFrom="paragraph">
                        <wp:posOffset>294005</wp:posOffset>
                      </wp:positionV>
                      <wp:extent cx="1960880" cy="336430"/>
                      <wp:effectExtent l="0" t="0" r="20320" b="26035"/>
                      <wp:wrapNone/>
                      <wp:docPr id="3" name="文字方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0880" cy="336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0439A23" w14:textId="77777777" w:rsidR="00B44139" w:rsidRDefault="00B44139" w:rsidP="002F3317">
                                  <w:r w:rsidRPr="00E874A5">
                                    <w:rPr>
                                      <w:rFonts w:hint="eastAsia"/>
                                      <w:vertAlign w:val="superscript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正旦：指女主角，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</w:rPr>
                                    <w:t>倩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</w:rPr>
                                    <w:t>女。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C9BE42" id="文字方塊 3" o:spid="_x0000_s1028" type="#_x0000_t202" style="position:absolute;margin-left:340.35pt;margin-top:23.15pt;width:154.4pt;height:2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" fillcolor="white [3201]" strokeweight=".5pt">
                      <v:textbox>
                        <w:txbxContent>
                          <w:p w14:paraId="70439A23" w14:textId="77777777" w:rsidR="00B44139" w:rsidRDefault="00B44139" w:rsidP="002F3317">
                            <w:r w:rsidRPr="00E874A5">
                              <w:rPr>
                                <w:rFonts w:hint="eastAsia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正旦：指女主角，倩女。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D434E">
              <w:rPr>
                <w:rFonts w:hint="eastAsia"/>
                <w:sz w:val="22"/>
                <w:szCs w:val="22"/>
              </w:rPr>
              <w:t>妾身</w:t>
            </w:r>
            <w:proofErr w:type="gramStart"/>
            <w:r w:rsidRPr="001D434E">
              <w:rPr>
                <w:rFonts w:hint="eastAsia"/>
                <w:sz w:val="22"/>
                <w:szCs w:val="22"/>
              </w:rPr>
              <w:t>倩</w:t>
            </w:r>
            <w:proofErr w:type="gramEnd"/>
            <w:r w:rsidRPr="001D434E">
              <w:rPr>
                <w:rFonts w:hint="eastAsia"/>
                <w:sz w:val="22"/>
                <w:szCs w:val="22"/>
              </w:rPr>
              <w:t>女，自與王生相別，思想的無奈，不如跟他同去，背著母親，</w:t>
            </w:r>
            <w:proofErr w:type="gramStart"/>
            <w:r w:rsidRPr="001D434E">
              <w:rPr>
                <w:rFonts w:hint="eastAsia"/>
                <w:sz w:val="22"/>
                <w:szCs w:val="22"/>
              </w:rPr>
              <w:t>一</w:t>
            </w:r>
            <w:proofErr w:type="gramEnd"/>
            <w:r w:rsidRPr="001D434E">
              <w:rPr>
                <w:rFonts w:hint="eastAsia"/>
                <w:sz w:val="22"/>
                <w:szCs w:val="22"/>
              </w:rPr>
              <w:t>徑的趕來。王生也，你只管去了，</w:t>
            </w:r>
            <w:proofErr w:type="gramStart"/>
            <w:r w:rsidRPr="001D434E">
              <w:rPr>
                <w:rFonts w:hint="eastAsia"/>
                <w:sz w:val="22"/>
                <w:szCs w:val="22"/>
              </w:rPr>
              <w:t>爭知我</w:t>
            </w:r>
            <w:proofErr w:type="gramEnd"/>
            <w:r w:rsidRPr="001D434E">
              <w:rPr>
                <w:rFonts w:hint="eastAsia"/>
                <w:sz w:val="22"/>
                <w:szCs w:val="22"/>
              </w:rPr>
              <w:t>如何</w:t>
            </w:r>
            <w:proofErr w:type="gramStart"/>
            <w:r w:rsidRPr="001D434E">
              <w:rPr>
                <w:rFonts w:hint="eastAsia"/>
                <w:sz w:val="22"/>
                <w:szCs w:val="22"/>
              </w:rPr>
              <w:t>過遣也呵！</w:t>
            </w:r>
            <w:proofErr w:type="gramEnd"/>
            <w:r w:rsidRPr="001D434E">
              <w:rPr>
                <w:rFonts w:hint="eastAsia"/>
                <w:sz w:val="22"/>
                <w:szCs w:val="22"/>
              </w:rPr>
              <w:t>（唱）</w:t>
            </w:r>
          </w:p>
          <w:p w14:paraId="288BA43B" w14:textId="77777777" w:rsidR="002F3317" w:rsidRPr="001D434E" w:rsidRDefault="002F3317" w:rsidP="002F33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  <w:p w14:paraId="10283EAF" w14:textId="77777777" w:rsidR="002F3317" w:rsidRPr="001D434E" w:rsidRDefault="002F3317" w:rsidP="002F33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mbria Math" w:hAnsi="Cambria Math" w:cs="Cambria Math"/>
                <w:sz w:val="22"/>
                <w:szCs w:val="22"/>
              </w:rPr>
            </w:pPr>
            <w:r w:rsidRPr="001D434E">
              <w:rPr>
                <w:rFonts w:ascii="Cambria Math" w:hAnsi="Cambria Math" w:cs="Cambria Math" w:hint="eastAsia"/>
                <w:sz w:val="22"/>
                <w:szCs w:val="22"/>
              </w:rPr>
              <w:t>（正末</w:t>
            </w:r>
            <w:r w:rsidRPr="001D434E">
              <w:rPr>
                <w:rFonts w:ascii="Cambria Math" w:hAnsi="Cambria Math" w:cs="Cambria Math"/>
                <w:sz w:val="22"/>
                <w:szCs w:val="22"/>
                <w:vertAlign w:val="superscript"/>
              </w:rPr>
              <w:t>4</w:t>
            </w:r>
            <w:r w:rsidRPr="001D434E">
              <w:rPr>
                <w:rFonts w:ascii="Cambria Math" w:hAnsi="Cambria Math" w:cs="Cambria Math" w:hint="eastAsia"/>
                <w:sz w:val="22"/>
                <w:szCs w:val="22"/>
              </w:rPr>
              <w:t>云）</w:t>
            </w:r>
          </w:p>
          <w:p w14:paraId="72F96B7B" w14:textId="77777777" w:rsidR="002F3317" w:rsidRPr="001D434E" w:rsidRDefault="002F3317" w:rsidP="002F33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1D434E">
              <w:rPr>
                <w:rFonts w:hint="eastAsia"/>
                <w:sz w:val="22"/>
                <w:szCs w:val="22"/>
              </w:rPr>
              <w:t>這等夜深，</w:t>
            </w:r>
            <w:proofErr w:type="gramStart"/>
            <w:r w:rsidRPr="001D434E">
              <w:rPr>
                <w:rFonts w:hint="eastAsia"/>
                <w:sz w:val="22"/>
                <w:szCs w:val="22"/>
              </w:rPr>
              <w:t>隻聽得</w:t>
            </w:r>
            <w:proofErr w:type="gramEnd"/>
            <w:r w:rsidRPr="001D434E">
              <w:rPr>
                <w:rFonts w:hint="eastAsia"/>
                <w:sz w:val="22"/>
                <w:szCs w:val="22"/>
              </w:rPr>
              <w:t>岸上女人聲音，好似我</w:t>
            </w:r>
            <w:proofErr w:type="gramStart"/>
            <w:r w:rsidRPr="001D434E">
              <w:rPr>
                <w:rFonts w:hint="eastAsia"/>
                <w:sz w:val="22"/>
                <w:szCs w:val="22"/>
              </w:rPr>
              <w:t>倩</w:t>
            </w:r>
            <w:proofErr w:type="gramEnd"/>
            <w:r w:rsidRPr="001D434E">
              <w:rPr>
                <w:rFonts w:hint="eastAsia"/>
                <w:sz w:val="22"/>
                <w:szCs w:val="22"/>
              </w:rPr>
              <w:t>女小姐，我試問</w:t>
            </w:r>
            <w:proofErr w:type="gramStart"/>
            <w:r w:rsidRPr="001D434E">
              <w:rPr>
                <w:rFonts w:hint="eastAsia"/>
                <w:sz w:val="22"/>
                <w:szCs w:val="22"/>
              </w:rPr>
              <w:t>一</w:t>
            </w:r>
            <w:proofErr w:type="gramEnd"/>
            <w:r w:rsidRPr="001D434E">
              <w:rPr>
                <w:rFonts w:hint="eastAsia"/>
                <w:sz w:val="22"/>
                <w:szCs w:val="22"/>
              </w:rPr>
              <w:t>聲波。（做問科，云）</w:t>
            </w:r>
          </w:p>
          <w:p w14:paraId="659D3874" w14:textId="77777777" w:rsidR="002F3317" w:rsidRPr="001D434E" w:rsidRDefault="002F3317" w:rsidP="002F33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1D434E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382C4A1" wp14:editId="076BD7AF">
                      <wp:simplePos x="0" y="0"/>
                      <wp:positionH relativeFrom="column">
                        <wp:posOffset>4322446</wp:posOffset>
                      </wp:positionH>
                      <wp:positionV relativeFrom="paragraph">
                        <wp:posOffset>9525</wp:posOffset>
                      </wp:positionV>
                      <wp:extent cx="1960880" cy="552090"/>
                      <wp:effectExtent l="0" t="0" r="20320" b="19685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0880" cy="5520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70D18AD" w14:textId="77777777" w:rsidR="00B44139" w:rsidRDefault="00B44139" w:rsidP="002F3317">
                                  <w:r>
                                    <w:rPr>
                                      <w:vertAlign w:val="superscript"/>
                                    </w:rPr>
                                    <w:t>4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</w:rPr>
                                    <w:t>正末：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</w:rPr>
                                    <w:t>指男主角，王文舉。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82C4A1" id="文字方塊 4" o:spid="_x0000_s1029" type="#_x0000_t202" style="position:absolute;margin-left:340.35pt;margin-top:.75pt;width:154.4pt;height:43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" fillcolor="white [3201]" strokeweight=".5pt">
                      <v:textbox>
                        <w:txbxContent>
                          <w:p w14:paraId="170D18AD" w14:textId="77777777" w:rsidR="00B44139" w:rsidRDefault="00B44139" w:rsidP="002F3317">
                            <w:r>
                              <w:rPr>
                                <w:vertAlign w:val="superscript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正末：指男主角，王文舉。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D434E">
              <w:rPr>
                <w:rFonts w:hint="eastAsia"/>
                <w:sz w:val="22"/>
                <w:szCs w:val="22"/>
              </w:rPr>
              <w:t>那壁不是</w:t>
            </w:r>
            <w:proofErr w:type="gramStart"/>
            <w:r w:rsidRPr="001D434E">
              <w:rPr>
                <w:rFonts w:hint="eastAsia"/>
                <w:sz w:val="22"/>
                <w:szCs w:val="22"/>
              </w:rPr>
              <w:t>倩</w:t>
            </w:r>
            <w:proofErr w:type="gramEnd"/>
            <w:r w:rsidRPr="001D434E">
              <w:rPr>
                <w:rFonts w:hint="eastAsia"/>
                <w:sz w:val="22"/>
                <w:szCs w:val="22"/>
              </w:rPr>
              <w:t>女小姐麽？這早晚來此怎的？</w:t>
            </w:r>
          </w:p>
          <w:p w14:paraId="5B8BB433" w14:textId="77777777" w:rsidR="002F3317" w:rsidRPr="001D434E" w:rsidRDefault="002F3317" w:rsidP="002F33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  <w:p w14:paraId="198CDE3F" w14:textId="77777777" w:rsidR="002F3317" w:rsidRPr="001D434E" w:rsidRDefault="002F3317" w:rsidP="002F33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1D434E">
              <w:rPr>
                <w:rFonts w:hint="eastAsia"/>
                <w:sz w:val="22"/>
                <w:szCs w:val="22"/>
              </w:rPr>
              <w:t>（魂</w:t>
            </w:r>
            <w:proofErr w:type="gramStart"/>
            <w:r w:rsidRPr="001D434E">
              <w:rPr>
                <w:rFonts w:hint="eastAsia"/>
                <w:sz w:val="22"/>
                <w:szCs w:val="22"/>
              </w:rPr>
              <w:t>旦</w:t>
            </w:r>
            <w:proofErr w:type="gramEnd"/>
            <w:r w:rsidRPr="001D434E">
              <w:rPr>
                <w:rFonts w:hint="eastAsia"/>
                <w:sz w:val="22"/>
                <w:szCs w:val="22"/>
              </w:rPr>
              <w:t>相見科，</w:t>
            </w:r>
            <w:proofErr w:type="gramStart"/>
            <w:r w:rsidRPr="001D434E">
              <w:rPr>
                <w:rFonts w:hint="eastAsia"/>
                <w:sz w:val="22"/>
                <w:szCs w:val="22"/>
              </w:rPr>
              <w:t>云</w:t>
            </w:r>
            <w:proofErr w:type="gramEnd"/>
            <w:r w:rsidRPr="001D434E">
              <w:rPr>
                <w:rFonts w:hint="eastAsia"/>
                <w:sz w:val="22"/>
                <w:szCs w:val="22"/>
              </w:rPr>
              <w:t>）</w:t>
            </w:r>
          </w:p>
          <w:p w14:paraId="4C36E8EF" w14:textId="77777777" w:rsidR="002F3317" w:rsidRPr="001D434E" w:rsidRDefault="002F3317" w:rsidP="002F33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1D434E">
              <w:rPr>
                <w:rFonts w:hint="eastAsia"/>
                <w:sz w:val="22"/>
                <w:szCs w:val="22"/>
              </w:rPr>
              <w:t>王生也，我背著母親，</w:t>
            </w:r>
            <w:proofErr w:type="gramStart"/>
            <w:r w:rsidRPr="001D434E">
              <w:rPr>
                <w:rFonts w:hint="eastAsia"/>
                <w:sz w:val="22"/>
                <w:szCs w:val="22"/>
              </w:rPr>
              <w:t>一</w:t>
            </w:r>
            <w:proofErr w:type="gramEnd"/>
            <w:r w:rsidRPr="001D434E">
              <w:rPr>
                <w:rFonts w:hint="eastAsia"/>
                <w:sz w:val="22"/>
                <w:szCs w:val="22"/>
              </w:rPr>
              <w:t>徑</w:t>
            </w:r>
            <w:proofErr w:type="gramStart"/>
            <w:r w:rsidRPr="001D434E">
              <w:rPr>
                <w:rFonts w:hint="eastAsia"/>
                <w:sz w:val="22"/>
                <w:szCs w:val="22"/>
              </w:rPr>
              <w:t>的趕將你</w:t>
            </w:r>
            <w:proofErr w:type="gramEnd"/>
            <w:r w:rsidRPr="001D434E">
              <w:rPr>
                <w:rFonts w:hint="eastAsia"/>
                <w:sz w:val="22"/>
                <w:szCs w:val="22"/>
              </w:rPr>
              <w:t>來，咱同</w:t>
            </w:r>
            <w:proofErr w:type="gramStart"/>
            <w:r w:rsidRPr="001D434E">
              <w:rPr>
                <w:rFonts w:hint="eastAsia"/>
                <w:sz w:val="22"/>
                <w:szCs w:val="22"/>
              </w:rPr>
              <w:t>上京去罷</w:t>
            </w:r>
            <w:proofErr w:type="gramEnd"/>
            <w:r w:rsidRPr="001D434E">
              <w:rPr>
                <w:rFonts w:hint="eastAsia"/>
                <w:sz w:val="22"/>
                <w:szCs w:val="22"/>
              </w:rPr>
              <w:t>。</w:t>
            </w:r>
          </w:p>
          <w:p w14:paraId="7192EEB0" w14:textId="77777777" w:rsidR="002F3317" w:rsidRPr="001D434E" w:rsidRDefault="002F3317" w:rsidP="002F33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1D434E">
              <w:rPr>
                <w:rFonts w:hint="eastAsia"/>
                <w:sz w:val="22"/>
                <w:szCs w:val="22"/>
              </w:rPr>
              <w:t>（正末</w:t>
            </w:r>
            <w:proofErr w:type="gramStart"/>
            <w:r w:rsidRPr="001D434E">
              <w:rPr>
                <w:rFonts w:hint="eastAsia"/>
                <w:sz w:val="22"/>
                <w:szCs w:val="22"/>
              </w:rPr>
              <w:t>云</w:t>
            </w:r>
            <w:proofErr w:type="gramEnd"/>
            <w:r w:rsidRPr="001D434E">
              <w:rPr>
                <w:rFonts w:hint="eastAsia"/>
                <w:sz w:val="22"/>
                <w:szCs w:val="22"/>
              </w:rPr>
              <w:t>）</w:t>
            </w:r>
          </w:p>
          <w:p w14:paraId="2CDBDC49" w14:textId="77777777" w:rsidR="002F3317" w:rsidRPr="001D434E" w:rsidRDefault="002F3317" w:rsidP="002F33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1D434E">
              <w:rPr>
                <w:rFonts w:hint="eastAsia"/>
                <w:sz w:val="22"/>
                <w:szCs w:val="22"/>
              </w:rPr>
              <w:t>若老夫人知道，</w:t>
            </w:r>
            <w:proofErr w:type="gramStart"/>
            <w:r w:rsidRPr="001D434E">
              <w:rPr>
                <w:rFonts w:hint="eastAsia"/>
                <w:sz w:val="22"/>
                <w:szCs w:val="22"/>
              </w:rPr>
              <w:t>怎了也</w:t>
            </w:r>
            <w:proofErr w:type="gramEnd"/>
            <w:r w:rsidRPr="001D434E">
              <w:rPr>
                <w:rFonts w:hint="eastAsia"/>
                <w:sz w:val="22"/>
                <w:szCs w:val="22"/>
              </w:rPr>
              <w:t>？</w:t>
            </w:r>
          </w:p>
          <w:p w14:paraId="099EAA39" w14:textId="77777777" w:rsidR="002F3317" w:rsidRPr="001D434E" w:rsidRDefault="002F3317" w:rsidP="002F33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1D434E">
              <w:rPr>
                <w:rFonts w:hint="eastAsia"/>
                <w:sz w:val="22"/>
                <w:szCs w:val="22"/>
              </w:rPr>
              <w:t>（魂</w:t>
            </w:r>
            <w:proofErr w:type="gramStart"/>
            <w:r w:rsidRPr="001D434E">
              <w:rPr>
                <w:rFonts w:hint="eastAsia"/>
                <w:sz w:val="22"/>
                <w:szCs w:val="22"/>
              </w:rPr>
              <w:t>旦</w:t>
            </w:r>
            <w:proofErr w:type="gramEnd"/>
            <w:r w:rsidRPr="001D434E">
              <w:rPr>
                <w:rFonts w:hint="eastAsia"/>
                <w:sz w:val="22"/>
                <w:szCs w:val="22"/>
              </w:rPr>
              <w:t>唱）</w:t>
            </w:r>
          </w:p>
          <w:p w14:paraId="26F50E0C" w14:textId="77777777" w:rsidR="002F3317" w:rsidRPr="001D434E" w:rsidRDefault="002F3317" w:rsidP="002F33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1D434E">
              <w:rPr>
                <w:rFonts w:hint="eastAsia"/>
                <w:sz w:val="22"/>
                <w:szCs w:val="22"/>
              </w:rPr>
              <w:t>他若是趕上咱，</w:t>
            </w:r>
            <w:proofErr w:type="gramStart"/>
            <w:r w:rsidRPr="001D434E">
              <w:rPr>
                <w:rFonts w:hint="eastAsia"/>
                <w:sz w:val="22"/>
                <w:szCs w:val="22"/>
              </w:rPr>
              <w:t>待怎麽</w:t>
            </w:r>
            <w:proofErr w:type="gramEnd"/>
            <w:r w:rsidRPr="001D434E">
              <w:rPr>
                <w:rFonts w:hint="eastAsia"/>
                <w:sz w:val="22"/>
                <w:szCs w:val="22"/>
              </w:rPr>
              <w:t>？常言道：做著不怕。</w:t>
            </w:r>
          </w:p>
          <w:p w14:paraId="2228A4D3" w14:textId="77777777" w:rsidR="002F3317" w:rsidRPr="001D434E" w:rsidRDefault="002F3317" w:rsidP="002F33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1D434E">
              <w:rPr>
                <w:rFonts w:hint="eastAsia"/>
                <w:sz w:val="22"/>
                <w:szCs w:val="22"/>
              </w:rPr>
              <w:t>（正末做怒科，云）</w:t>
            </w:r>
          </w:p>
          <w:p w14:paraId="0C47EA8D" w14:textId="77777777" w:rsidR="002F3317" w:rsidRPr="001D434E" w:rsidRDefault="002F3317" w:rsidP="002F33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1D434E">
              <w:rPr>
                <w:rFonts w:hint="eastAsia"/>
                <w:sz w:val="22"/>
                <w:szCs w:val="22"/>
              </w:rPr>
              <w:t>古人</w:t>
            </w:r>
            <w:proofErr w:type="gramStart"/>
            <w:r w:rsidRPr="001D434E">
              <w:rPr>
                <w:rFonts w:hint="eastAsia"/>
                <w:sz w:val="22"/>
                <w:szCs w:val="22"/>
              </w:rPr>
              <w:t>云</w:t>
            </w:r>
            <w:proofErr w:type="gramEnd"/>
            <w:r w:rsidRPr="001D434E">
              <w:rPr>
                <w:rFonts w:hint="eastAsia"/>
                <w:sz w:val="22"/>
                <w:szCs w:val="22"/>
              </w:rPr>
              <w:t>：</w:t>
            </w:r>
            <w:proofErr w:type="gramStart"/>
            <w:r w:rsidRPr="001D434E">
              <w:rPr>
                <w:rFonts w:hint="eastAsia"/>
                <w:sz w:val="22"/>
                <w:szCs w:val="22"/>
              </w:rPr>
              <w:t>聘則為</w:t>
            </w:r>
            <w:proofErr w:type="gramEnd"/>
            <w:r w:rsidRPr="001D434E">
              <w:rPr>
                <w:rFonts w:hint="eastAsia"/>
                <w:sz w:val="22"/>
                <w:szCs w:val="22"/>
              </w:rPr>
              <w:t>妻，</w:t>
            </w:r>
            <w:proofErr w:type="gramStart"/>
            <w:r w:rsidRPr="001D434E">
              <w:rPr>
                <w:rFonts w:hint="eastAsia"/>
                <w:sz w:val="22"/>
                <w:szCs w:val="22"/>
              </w:rPr>
              <w:t>奔則為</w:t>
            </w:r>
            <w:proofErr w:type="gramEnd"/>
            <w:r w:rsidRPr="001D434E">
              <w:rPr>
                <w:rFonts w:hint="eastAsia"/>
                <w:sz w:val="22"/>
                <w:szCs w:val="22"/>
              </w:rPr>
              <w:t>妾。老夫人許了親事，待</w:t>
            </w:r>
            <w:proofErr w:type="gramStart"/>
            <w:r w:rsidRPr="001D434E">
              <w:rPr>
                <w:rFonts w:hint="eastAsia"/>
                <w:sz w:val="22"/>
                <w:szCs w:val="22"/>
              </w:rPr>
              <w:t>小生得官回來</w:t>
            </w:r>
            <w:proofErr w:type="gramEnd"/>
            <w:r w:rsidRPr="001D434E">
              <w:rPr>
                <w:rFonts w:hint="eastAsia"/>
                <w:sz w:val="22"/>
                <w:szCs w:val="22"/>
              </w:rPr>
              <w:t>，</w:t>
            </w:r>
            <w:proofErr w:type="gramStart"/>
            <w:r w:rsidRPr="001D434E">
              <w:rPr>
                <w:rFonts w:hint="eastAsia"/>
                <w:sz w:val="22"/>
                <w:szCs w:val="22"/>
              </w:rPr>
              <w:t>諧</w:t>
            </w:r>
            <w:proofErr w:type="gramEnd"/>
            <w:r w:rsidRPr="001D434E">
              <w:rPr>
                <w:rFonts w:hint="eastAsia"/>
                <w:sz w:val="22"/>
                <w:szCs w:val="22"/>
              </w:rPr>
              <w:t>兩姓之好，卻不名正言順！你今私自趕來，有</w:t>
            </w:r>
            <w:proofErr w:type="gramStart"/>
            <w:r w:rsidRPr="001D434E">
              <w:rPr>
                <w:rFonts w:hint="eastAsia"/>
                <w:sz w:val="22"/>
                <w:szCs w:val="22"/>
              </w:rPr>
              <w:t>玷</w:t>
            </w:r>
            <w:proofErr w:type="gramEnd"/>
            <w:r w:rsidRPr="001D434E">
              <w:rPr>
                <w:rFonts w:hint="eastAsia"/>
                <w:sz w:val="22"/>
                <w:szCs w:val="22"/>
              </w:rPr>
              <w:t>風化，是何道理？小姐，你快回去罷！</w:t>
            </w:r>
          </w:p>
          <w:p w14:paraId="3DFDEA08" w14:textId="77777777" w:rsidR="002F3317" w:rsidRPr="001D434E" w:rsidRDefault="002F3317" w:rsidP="002F33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1D434E">
              <w:rPr>
                <w:rFonts w:hint="eastAsia"/>
                <w:sz w:val="22"/>
                <w:szCs w:val="22"/>
              </w:rPr>
              <w:t>（魂</w:t>
            </w:r>
            <w:proofErr w:type="gramStart"/>
            <w:r w:rsidRPr="001D434E">
              <w:rPr>
                <w:rFonts w:hint="eastAsia"/>
                <w:sz w:val="22"/>
                <w:szCs w:val="22"/>
              </w:rPr>
              <w:t>旦云</w:t>
            </w:r>
            <w:proofErr w:type="gramEnd"/>
            <w:r w:rsidRPr="001D434E">
              <w:rPr>
                <w:rFonts w:hint="eastAsia"/>
                <w:sz w:val="22"/>
                <w:szCs w:val="22"/>
              </w:rPr>
              <w:t>）</w:t>
            </w:r>
          </w:p>
          <w:p w14:paraId="51080155" w14:textId="77777777" w:rsidR="002F3317" w:rsidRPr="001D434E" w:rsidRDefault="002F3317" w:rsidP="002F33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1D434E">
              <w:rPr>
                <w:rFonts w:hint="eastAsia"/>
                <w:sz w:val="22"/>
                <w:szCs w:val="22"/>
              </w:rPr>
              <w:t>王秀才，趕你不為別，我只防你一件。</w:t>
            </w:r>
          </w:p>
          <w:p w14:paraId="3B27FE35" w14:textId="77777777" w:rsidR="002F3317" w:rsidRPr="001D434E" w:rsidRDefault="002F3317" w:rsidP="002F33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1D434E">
              <w:rPr>
                <w:rFonts w:hint="eastAsia"/>
                <w:sz w:val="22"/>
                <w:szCs w:val="22"/>
              </w:rPr>
              <w:t>（正末</w:t>
            </w:r>
            <w:proofErr w:type="gramStart"/>
            <w:r w:rsidRPr="001D434E">
              <w:rPr>
                <w:rFonts w:hint="eastAsia"/>
                <w:sz w:val="22"/>
                <w:szCs w:val="22"/>
              </w:rPr>
              <w:t>云</w:t>
            </w:r>
            <w:proofErr w:type="gramEnd"/>
            <w:r w:rsidRPr="001D434E">
              <w:rPr>
                <w:rFonts w:hint="eastAsia"/>
                <w:sz w:val="22"/>
                <w:szCs w:val="22"/>
              </w:rPr>
              <w:t>）</w:t>
            </w:r>
          </w:p>
          <w:p w14:paraId="0850196A" w14:textId="77777777" w:rsidR="002F3317" w:rsidRPr="001D434E" w:rsidRDefault="002F3317" w:rsidP="002F33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1D434E">
              <w:rPr>
                <w:rFonts w:hint="eastAsia"/>
                <w:sz w:val="22"/>
                <w:szCs w:val="22"/>
              </w:rPr>
              <w:t>小姐防我那一件來？</w:t>
            </w:r>
          </w:p>
          <w:p w14:paraId="03EBA90A" w14:textId="77777777" w:rsidR="002F3317" w:rsidRPr="001D434E" w:rsidRDefault="002F3317" w:rsidP="002F33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1D434E">
              <w:rPr>
                <w:rFonts w:hint="eastAsia"/>
                <w:sz w:val="22"/>
                <w:szCs w:val="22"/>
              </w:rPr>
              <w:t>（魂</w:t>
            </w:r>
            <w:proofErr w:type="gramStart"/>
            <w:r w:rsidRPr="001D434E">
              <w:rPr>
                <w:rFonts w:hint="eastAsia"/>
                <w:sz w:val="22"/>
                <w:szCs w:val="22"/>
              </w:rPr>
              <w:t>旦</w:t>
            </w:r>
            <w:proofErr w:type="gramEnd"/>
            <w:r w:rsidRPr="001D434E">
              <w:rPr>
                <w:rFonts w:hint="eastAsia"/>
                <w:sz w:val="22"/>
                <w:szCs w:val="22"/>
              </w:rPr>
              <w:t>唱）</w:t>
            </w:r>
          </w:p>
          <w:p w14:paraId="02C09A96" w14:textId="77777777" w:rsidR="002F3317" w:rsidRPr="001D434E" w:rsidRDefault="002F3317" w:rsidP="002F33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1D434E">
              <w:rPr>
                <w:rFonts w:hint="eastAsia"/>
                <w:sz w:val="22"/>
                <w:szCs w:val="22"/>
              </w:rPr>
              <w:t>【東原樂】你若是</w:t>
            </w:r>
            <w:proofErr w:type="gramStart"/>
            <w:r w:rsidRPr="001D434E">
              <w:rPr>
                <w:rFonts w:hint="eastAsia"/>
                <w:sz w:val="22"/>
                <w:szCs w:val="22"/>
              </w:rPr>
              <w:t>赴禦宴瓊林</w:t>
            </w:r>
            <w:proofErr w:type="gramEnd"/>
            <w:r w:rsidRPr="001D434E">
              <w:rPr>
                <w:rFonts w:hint="eastAsia"/>
                <w:sz w:val="22"/>
                <w:szCs w:val="22"/>
              </w:rPr>
              <w:t>罷，媒人每攔住馬，高挑起染</w:t>
            </w:r>
            <w:proofErr w:type="gramStart"/>
            <w:r w:rsidRPr="001D434E">
              <w:rPr>
                <w:rFonts w:hint="eastAsia"/>
                <w:sz w:val="22"/>
                <w:szCs w:val="22"/>
              </w:rPr>
              <w:t>渲</w:t>
            </w:r>
            <w:proofErr w:type="gramEnd"/>
            <w:r w:rsidRPr="001D434E">
              <w:rPr>
                <w:rFonts w:hint="eastAsia"/>
                <w:sz w:val="22"/>
                <w:szCs w:val="22"/>
              </w:rPr>
              <w:t>佳人丹青畫，賣弄他生長在王侯宰相家。你戀著那奢華，你敢新婚燕爾在他門下。</w:t>
            </w:r>
          </w:p>
          <w:p w14:paraId="31F71794" w14:textId="77777777" w:rsidR="002F3317" w:rsidRPr="001D434E" w:rsidRDefault="002F3317" w:rsidP="002F33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1D434E">
              <w:rPr>
                <w:rFonts w:hint="eastAsia"/>
                <w:sz w:val="22"/>
                <w:szCs w:val="22"/>
              </w:rPr>
              <w:t>（正末</w:t>
            </w:r>
            <w:proofErr w:type="gramStart"/>
            <w:r w:rsidRPr="001D434E">
              <w:rPr>
                <w:rFonts w:hint="eastAsia"/>
                <w:sz w:val="22"/>
                <w:szCs w:val="22"/>
              </w:rPr>
              <w:t>云</w:t>
            </w:r>
            <w:proofErr w:type="gramEnd"/>
            <w:r w:rsidRPr="001D434E">
              <w:rPr>
                <w:rFonts w:hint="eastAsia"/>
                <w:sz w:val="22"/>
                <w:szCs w:val="22"/>
              </w:rPr>
              <w:t>）</w:t>
            </w:r>
          </w:p>
          <w:p w14:paraId="6F504D40" w14:textId="77777777" w:rsidR="002F3317" w:rsidRPr="001D434E" w:rsidRDefault="002F3317" w:rsidP="002F33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1D434E">
              <w:rPr>
                <w:rFonts w:hint="eastAsia"/>
                <w:sz w:val="22"/>
                <w:szCs w:val="22"/>
              </w:rPr>
              <w:t>小生此行，一舉及第，怎敢忘了小姐。</w:t>
            </w:r>
          </w:p>
          <w:p w14:paraId="76B081D7" w14:textId="77777777" w:rsidR="002F3317" w:rsidRPr="001D434E" w:rsidRDefault="002F3317" w:rsidP="002F33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1D434E">
              <w:rPr>
                <w:rFonts w:hint="eastAsia"/>
                <w:sz w:val="22"/>
                <w:szCs w:val="22"/>
              </w:rPr>
              <w:t>（魂</w:t>
            </w:r>
            <w:proofErr w:type="gramStart"/>
            <w:r w:rsidRPr="001D434E">
              <w:rPr>
                <w:rFonts w:hint="eastAsia"/>
                <w:sz w:val="22"/>
                <w:szCs w:val="22"/>
              </w:rPr>
              <w:t>旦云</w:t>
            </w:r>
            <w:proofErr w:type="gramEnd"/>
            <w:r w:rsidRPr="001D434E">
              <w:rPr>
                <w:rFonts w:hint="eastAsia"/>
                <w:sz w:val="22"/>
                <w:szCs w:val="22"/>
              </w:rPr>
              <w:t>）</w:t>
            </w:r>
          </w:p>
          <w:p w14:paraId="6C71FD07" w14:textId="77777777" w:rsidR="002F3317" w:rsidRPr="001D434E" w:rsidRDefault="002F3317" w:rsidP="002F33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1D434E">
              <w:rPr>
                <w:rFonts w:hint="eastAsia"/>
                <w:sz w:val="22"/>
                <w:szCs w:val="22"/>
              </w:rPr>
              <w:t>你</w:t>
            </w:r>
            <w:proofErr w:type="gramStart"/>
            <w:r w:rsidRPr="001D434E">
              <w:rPr>
                <w:rFonts w:hint="eastAsia"/>
                <w:sz w:val="22"/>
                <w:szCs w:val="22"/>
              </w:rPr>
              <w:t>若行</w:t>
            </w:r>
            <w:proofErr w:type="gramEnd"/>
            <w:r w:rsidRPr="001D434E">
              <w:rPr>
                <w:rFonts w:hint="eastAsia"/>
                <w:sz w:val="22"/>
                <w:szCs w:val="22"/>
              </w:rPr>
              <w:t>登第呵，</w:t>
            </w:r>
          </w:p>
          <w:p w14:paraId="6C04F358" w14:textId="77777777" w:rsidR="002F3317" w:rsidRPr="001D434E" w:rsidRDefault="002F3317" w:rsidP="002F33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1D434E">
              <w:rPr>
                <w:rFonts w:hint="eastAsia"/>
                <w:sz w:val="22"/>
                <w:szCs w:val="22"/>
              </w:rPr>
              <w:t>（魂</w:t>
            </w:r>
            <w:proofErr w:type="gramStart"/>
            <w:r w:rsidRPr="001D434E">
              <w:rPr>
                <w:rFonts w:hint="eastAsia"/>
                <w:sz w:val="22"/>
                <w:szCs w:val="22"/>
              </w:rPr>
              <w:t>旦</w:t>
            </w:r>
            <w:proofErr w:type="gramEnd"/>
            <w:r w:rsidRPr="001D434E">
              <w:rPr>
                <w:rFonts w:hint="eastAsia"/>
                <w:sz w:val="22"/>
                <w:szCs w:val="22"/>
              </w:rPr>
              <w:t>唱）</w:t>
            </w:r>
          </w:p>
          <w:p w14:paraId="14F87646" w14:textId="77777777" w:rsidR="002F3317" w:rsidRPr="001D434E" w:rsidRDefault="002F3317" w:rsidP="002F33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1D434E">
              <w:rPr>
                <w:rFonts w:hint="eastAsia"/>
                <w:sz w:val="22"/>
                <w:szCs w:val="22"/>
              </w:rPr>
              <w:t>【綿搭絮】你做</w:t>
            </w:r>
            <w:proofErr w:type="gramStart"/>
            <w:r w:rsidRPr="001D434E">
              <w:rPr>
                <w:rFonts w:hint="eastAsia"/>
                <w:sz w:val="22"/>
                <w:szCs w:val="22"/>
              </w:rPr>
              <w:t>了貴門嬌客</w:t>
            </w:r>
            <w:proofErr w:type="gramEnd"/>
            <w:r w:rsidRPr="001D434E">
              <w:rPr>
                <w:rFonts w:hint="eastAsia"/>
                <w:sz w:val="22"/>
                <w:szCs w:val="22"/>
              </w:rPr>
              <w:t>，一樣</w:t>
            </w:r>
            <w:proofErr w:type="gramStart"/>
            <w:r w:rsidRPr="001D434E">
              <w:rPr>
                <w:rFonts w:hint="eastAsia"/>
                <w:sz w:val="22"/>
                <w:szCs w:val="22"/>
              </w:rPr>
              <w:t>矜誇</w:t>
            </w:r>
            <w:proofErr w:type="gramEnd"/>
            <w:r w:rsidRPr="001D434E">
              <w:rPr>
                <w:rFonts w:hint="eastAsia"/>
                <w:sz w:val="22"/>
                <w:szCs w:val="22"/>
              </w:rPr>
              <w:t>；</w:t>
            </w:r>
            <w:proofErr w:type="gramStart"/>
            <w:r w:rsidRPr="001D434E">
              <w:rPr>
                <w:rFonts w:hint="eastAsia"/>
                <w:sz w:val="22"/>
                <w:szCs w:val="22"/>
              </w:rPr>
              <w:t>那相府</w:t>
            </w:r>
            <w:proofErr w:type="gramEnd"/>
            <w:r w:rsidRPr="001D434E">
              <w:rPr>
                <w:rFonts w:hint="eastAsia"/>
                <w:sz w:val="22"/>
                <w:szCs w:val="22"/>
              </w:rPr>
              <w:t>榮華，</w:t>
            </w:r>
            <w:proofErr w:type="gramStart"/>
            <w:r w:rsidRPr="001D434E">
              <w:rPr>
                <w:rFonts w:hint="eastAsia"/>
                <w:sz w:val="22"/>
                <w:szCs w:val="22"/>
              </w:rPr>
              <w:t>錦繡堆壓</w:t>
            </w:r>
            <w:proofErr w:type="gramEnd"/>
            <w:r w:rsidRPr="001D434E">
              <w:rPr>
                <w:rFonts w:hint="eastAsia"/>
                <w:sz w:val="22"/>
                <w:szCs w:val="22"/>
              </w:rPr>
              <w:t>，你還想飛入尋常百姓家？那</w:t>
            </w:r>
            <w:proofErr w:type="gramStart"/>
            <w:r w:rsidRPr="001D434E">
              <w:rPr>
                <w:rFonts w:hint="eastAsia"/>
                <w:sz w:val="22"/>
                <w:szCs w:val="22"/>
              </w:rPr>
              <w:t>時節似魚躍</w:t>
            </w:r>
            <w:proofErr w:type="gramEnd"/>
            <w:r w:rsidRPr="001D434E">
              <w:rPr>
                <w:rFonts w:hint="eastAsia"/>
                <w:sz w:val="22"/>
                <w:szCs w:val="22"/>
              </w:rPr>
              <w:t>龍門播海</w:t>
            </w:r>
            <w:proofErr w:type="gramStart"/>
            <w:r w:rsidRPr="001D434E">
              <w:rPr>
                <w:rFonts w:hint="eastAsia"/>
                <w:sz w:val="22"/>
                <w:szCs w:val="22"/>
              </w:rPr>
              <w:t>涯</w:t>
            </w:r>
            <w:proofErr w:type="gramEnd"/>
            <w:r w:rsidRPr="001D434E">
              <w:rPr>
                <w:rFonts w:hint="eastAsia"/>
                <w:sz w:val="22"/>
                <w:szCs w:val="22"/>
              </w:rPr>
              <w:t>，飲</w:t>
            </w:r>
            <w:proofErr w:type="gramStart"/>
            <w:r w:rsidRPr="001D434E">
              <w:rPr>
                <w:rFonts w:hint="eastAsia"/>
                <w:sz w:val="22"/>
                <w:szCs w:val="22"/>
              </w:rPr>
              <w:t>禦酒，插宮</w:t>
            </w:r>
            <w:proofErr w:type="gramEnd"/>
            <w:r w:rsidRPr="001D434E">
              <w:rPr>
                <w:rFonts w:hint="eastAsia"/>
                <w:sz w:val="22"/>
                <w:szCs w:val="22"/>
              </w:rPr>
              <w:t>花。那其間占鼇頭，占鼇頭登上甲。</w:t>
            </w:r>
          </w:p>
          <w:p w14:paraId="1ADE2649" w14:textId="77777777" w:rsidR="002F3317" w:rsidRPr="001D434E" w:rsidRDefault="002F3317" w:rsidP="002F33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1D434E">
              <w:rPr>
                <w:rFonts w:hint="eastAsia"/>
                <w:sz w:val="22"/>
                <w:szCs w:val="22"/>
              </w:rPr>
              <w:lastRenderedPageBreak/>
              <w:t>（正末</w:t>
            </w:r>
            <w:proofErr w:type="gramStart"/>
            <w:r w:rsidRPr="001D434E">
              <w:rPr>
                <w:rFonts w:hint="eastAsia"/>
                <w:sz w:val="22"/>
                <w:szCs w:val="22"/>
              </w:rPr>
              <w:t>云</w:t>
            </w:r>
            <w:proofErr w:type="gramEnd"/>
            <w:r w:rsidRPr="001D434E">
              <w:rPr>
                <w:rFonts w:hint="eastAsia"/>
                <w:sz w:val="22"/>
                <w:szCs w:val="22"/>
              </w:rPr>
              <w:t>）</w:t>
            </w:r>
          </w:p>
          <w:p w14:paraId="576F839A" w14:textId="77777777" w:rsidR="002F3317" w:rsidRPr="001D434E" w:rsidRDefault="002F3317" w:rsidP="002F33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1D434E">
              <w:rPr>
                <w:rFonts w:hint="eastAsia"/>
                <w:sz w:val="22"/>
                <w:szCs w:val="22"/>
              </w:rPr>
              <w:t>小生倘不中呵，卻是怎生？</w:t>
            </w:r>
          </w:p>
          <w:p w14:paraId="6C1896EA" w14:textId="77777777" w:rsidR="002F3317" w:rsidRPr="001D434E" w:rsidRDefault="002F3317" w:rsidP="002F33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1D434E">
              <w:rPr>
                <w:rFonts w:hint="eastAsia"/>
                <w:sz w:val="22"/>
                <w:szCs w:val="22"/>
              </w:rPr>
              <w:t>（魂</w:t>
            </w:r>
            <w:proofErr w:type="gramStart"/>
            <w:r w:rsidRPr="001D434E">
              <w:rPr>
                <w:rFonts w:hint="eastAsia"/>
                <w:sz w:val="22"/>
                <w:szCs w:val="22"/>
              </w:rPr>
              <w:t>旦云</w:t>
            </w:r>
            <w:proofErr w:type="gramEnd"/>
            <w:r w:rsidRPr="001D434E">
              <w:rPr>
                <w:rFonts w:hint="eastAsia"/>
                <w:sz w:val="22"/>
                <w:szCs w:val="22"/>
              </w:rPr>
              <w:t>）</w:t>
            </w:r>
          </w:p>
          <w:p w14:paraId="06628566" w14:textId="77777777" w:rsidR="002F3317" w:rsidRPr="001D434E" w:rsidRDefault="002F3317" w:rsidP="002F33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1D434E">
              <w:rPr>
                <w:rFonts w:hint="eastAsia"/>
                <w:sz w:val="22"/>
                <w:szCs w:val="22"/>
              </w:rPr>
              <w:t>你若不中呵，妾身</w:t>
            </w:r>
            <w:proofErr w:type="gramStart"/>
            <w:r w:rsidRPr="001D434E">
              <w:rPr>
                <w:rFonts w:hint="eastAsia"/>
                <w:sz w:val="22"/>
                <w:szCs w:val="22"/>
              </w:rPr>
              <w:t>荊釵裙布</w:t>
            </w:r>
            <w:proofErr w:type="gramEnd"/>
            <w:r w:rsidRPr="001D434E">
              <w:rPr>
                <w:rFonts w:hint="eastAsia"/>
                <w:sz w:val="22"/>
                <w:szCs w:val="22"/>
              </w:rPr>
              <w:t>，願同甘苦。</w:t>
            </w:r>
          </w:p>
          <w:p w14:paraId="0CA44D3C" w14:textId="77777777" w:rsidR="002F3317" w:rsidRPr="001D434E" w:rsidRDefault="002F3317" w:rsidP="002F33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1D434E">
              <w:rPr>
                <w:rFonts w:hint="eastAsia"/>
                <w:sz w:val="22"/>
                <w:szCs w:val="22"/>
              </w:rPr>
              <w:t>（正末</w:t>
            </w:r>
            <w:proofErr w:type="gramStart"/>
            <w:r w:rsidRPr="001D434E">
              <w:rPr>
                <w:rFonts w:hint="eastAsia"/>
                <w:sz w:val="22"/>
                <w:szCs w:val="22"/>
              </w:rPr>
              <w:t>云</w:t>
            </w:r>
            <w:proofErr w:type="gramEnd"/>
            <w:r w:rsidRPr="001D434E">
              <w:rPr>
                <w:rFonts w:hint="eastAsia"/>
                <w:sz w:val="22"/>
                <w:szCs w:val="22"/>
              </w:rPr>
              <w:t>）</w:t>
            </w:r>
          </w:p>
          <w:p w14:paraId="1633AC99" w14:textId="77777777" w:rsidR="002F3317" w:rsidRPr="001D434E" w:rsidRDefault="002F3317" w:rsidP="002F33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1D434E">
              <w:rPr>
                <w:rFonts w:hint="eastAsia"/>
                <w:sz w:val="22"/>
                <w:szCs w:val="22"/>
              </w:rPr>
              <w:t>小姐既如此</w:t>
            </w:r>
            <w:proofErr w:type="gramStart"/>
            <w:r w:rsidRPr="001D434E">
              <w:rPr>
                <w:rFonts w:hint="eastAsia"/>
                <w:sz w:val="22"/>
                <w:szCs w:val="22"/>
              </w:rPr>
              <w:t>真誠志意</w:t>
            </w:r>
            <w:proofErr w:type="gramEnd"/>
            <w:r w:rsidRPr="001D434E">
              <w:rPr>
                <w:rFonts w:hint="eastAsia"/>
                <w:sz w:val="22"/>
                <w:szCs w:val="22"/>
              </w:rPr>
              <w:t>，就與小聲同上京去，如何？</w:t>
            </w:r>
          </w:p>
          <w:p w14:paraId="57712D17" w14:textId="77777777" w:rsidR="002F3317" w:rsidRPr="001D434E" w:rsidRDefault="002F3317" w:rsidP="002F33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1D434E">
              <w:rPr>
                <w:rFonts w:hint="eastAsia"/>
                <w:sz w:val="22"/>
                <w:szCs w:val="22"/>
              </w:rPr>
              <w:t>（魂</w:t>
            </w:r>
            <w:proofErr w:type="gramStart"/>
            <w:r w:rsidRPr="001D434E">
              <w:rPr>
                <w:rFonts w:hint="eastAsia"/>
                <w:sz w:val="22"/>
                <w:szCs w:val="22"/>
              </w:rPr>
              <w:t>旦云</w:t>
            </w:r>
            <w:proofErr w:type="gramEnd"/>
            <w:r w:rsidRPr="001D434E">
              <w:rPr>
                <w:rFonts w:hint="eastAsia"/>
                <w:sz w:val="22"/>
                <w:szCs w:val="22"/>
              </w:rPr>
              <w:t>）</w:t>
            </w:r>
          </w:p>
          <w:p w14:paraId="2BDBBE72" w14:textId="77777777" w:rsidR="002F3317" w:rsidRPr="001D434E" w:rsidRDefault="002F3317" w:rsidP="002F33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1D434E">
              <w:rPr>
                <w:rFonts w:hint="eastAsia"/>
                <w:sz w:val="22"/>
                <w:szCs w:val="22"/>
              </w:rPr>
              <w:t>秀才肯帶妾</w:t>
            </w:r>
            <w:proofErr w:type="gramStart"/>
            <w:r w:rsidRPr="001D434E">
              <w:rPr>
                <w:rFonts w:hint="eastAsia"/>
                <w:sz w:val="22"/>
                <w:szCs w:val="22"/>
              </w:rPr>
              <w:t>身去呵。</w:t>
            </w:r>
            <w:proofErr w:type="gramEnd"/>
          </w:p>
          <w:p w14:paraId="235256AF" w14:textId="77777777" w:rsidR="002F3317" w:rsidRPr="001D434E" w:rsidRDefault="002F3317" w:rsidP="002F33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1D434E">
              <w:rPr>
                <w:rFonts w:hint="eastAsia"/>
                <w:sz w:val="22"/>
                <w:szCs w:val="22"/>
              </w:rPr>
              <w:t>（正末</w:t>
            </w:r>
            <w:proofErr w:type="gramStart"/>
            <w:r w:rsidRPr="001D434E">
              <w:rPr>
                <w:rFonts w:hint="eastAsia"/>
                <w:sz w:val="22"/>
                <w:szCs w:val="22"/>
              </w:rPr>
              <w:t>云</w:t>
            </w:r>
            <w:proofErr w:type="gramEnd"/>
            <w:r w:rsidRPr="001D434E">
              <w:rPr>
                <w:rFonts w:hint="eastAsia"/>
                <w:sz w:val="22"/>
                <w:szCs w:val="22"/>
              </w:rPr>
              <w:t>）</w:t>
            </w:r>
          </w:p>
          <w:p w14:paraId="1008BFEE" w14:textId="77777777" w:rsidR="002F3317" w:rsidRPr="001D434E" w:rsidRDefault="002F3317" w:rsidP="002F33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1D434E">
              <w:rPr>
                <w:rFonts w:hint="eastAsia"/>
                <w:sz w:val="22"/>
                <w:szCs w:val="22"/>
              </w:rPr>
              <w:t>小姐，則今日同我上京應舉去來。我若得了官，你便是</w:t>
            </w:r>
            <w:proofErr w:type="gramStart"/>
            <w:r w:rsidRPr="001D434E">
              <w:rPr>
                <w:rFonts w:hint="eastAsia"/>
                <w:sz w:val="22"/>
                <w:szCs w:val="22"/>
              </w:rPr>
              <w:t>夫人縣君也</w:t>
            </w:r>
            <w:proofErr w:type="gramEnd"/>
            <w:r w:rsidRPr="001D434E">
              <w:rPr>
                <w:rFonts w:hint="eastAsia"/>
                <w:sz w:val="22"/>
                <w:szCs w:val="22"/>
              </w:rPr>
              <w:t>。</w:t>
            </w:r>
          </w:p>
          <w:p w14:paraId="144104BD" w14:textId="2F66C5A0" w:rsidR="002F3317" w:rsidRPr="002F3317" w:rsidRDefault="002F3317" w:rsidP="00F1617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right"/>
            </w:pPr>
            <w:r w:rsidRPr="001D434E">
              <w:rPr>
                <w:rFonts w:hint="eastAsia"/>
                <w:sz w:val="22"/>
                <w:szCs w:val="22"/>
              </w:rPr>
              <w:t>（改寫自《倩女離魂》第二折）</w:t>
            </w:r>
          </w:p>
        </w:tc>
      </w:tr>
    </w:tbl>
    <w:p w14:paraId="6E3EBCBC" w14:textId="39D8261F" w:rsidR="00B14175" w:rsidRDefault="00E874A5" w:rsidP="00044A59">
      <w:pPr>
        <w:spacing w:beforeLines="50" w:before="180"/>
      </w:pPr>
      <w:r>
        <w:rPr>
          <w:rFonts w:hint="eastAsia"/>
        </w:rPr>
        <w:lastRenderedPageBreak/>
        <w:t>（</w:t>
      </w:r>
      <w:r>
        <w:t>1</w:t>
      </w:r>
      <w:r>
        <w:rPr>
          <w:rFonts w:hint="eastAsia"/>
        </w:rPr>
        <w:t>）</w:t>
      </w:r>
      <w:r w:rsidR="00680C68">
        <w:rPr>
          <w:rFonts w:hint="eastAsia"/>
        </w:rPr>
        <w:t>王文舉在</w:t>
      </w:r>
      <w:proofErr w:type="gramStart"/>
      <w:r w:rsidR="00680C68">
        <w:rPr>
          <w:rFonts w:hint="eastAsia"/>
        </w:rPr>
        <w:t>倩</w:t>
      </w:r>
      <w:proofErr w:type="gramEnd"/>
      <w:r w:rsidR="00680C68">
        <w:rPr>
          <w:rFonts w:hint="eastAsia"/>
        </w:rPr>
        <w:t>女前來私奔的時候，</w:t>
      </w:r>
      <w:proofErr w:type="gramStart"/>
      <w:r w:rsidR="00680C68">
        <w:rPr>
          <w:rFonts w:hint="eastAsia"/>
        </w:rPr>
        <w:t>他說了什麼</w:t>
      </w:r>
      <w:proofErr w:type="gramEnd"/>
      <w:r w:rsidR="00680C68">
        <w:rPr>
          <w:rFonts w:hint="eastAsia"/>
        </w:rPr>
        <w:t>話？可見</w:t>
      </w:r>
      <w:r w:rsidR="00B81E63" w:rsidRPr="005D6D42">
        <w:rPr>
          <w:rFonts w:hint="eastAsia"/>
        </w:rPr>
        <w:t>王文舉的</w:t>
      </w:r>
      <w:r w:rsidR="00680C68">
        <w:rPr>
          <w:rFonts w:hint="eastAsia"/>
        </w:rPr>
        <w:t>態度為何？</w:t>
      </w:r>
    </w:p>
    <w:p w14:paraId="77DB7606" w14:textId="0489DCDC" w:rsidR="00680C68" w:rsidRDefault="00E532A9">
      <w:pPr>
        <w:rPr>
          <w:color w:val="FF0000"/>
        </w:rPr>
      </w:pPr>
      <w:r>
        <w:rPr>
          <w:rFonts w:hint="eastAsia"/>
        </w:rPr>
        <w:t>答：</w:t>
      </w:r>
      <w:r w:rsidR="009A4B50" w:rsidRPr="009A4B50">
        <w:rPr>
          <w:rFonts w:hint="eastAsia"/>
          <w:color w:val="FF0000"/>
        </w:rPr>
        <w:t>王文舉教訓</w:t>
      </w:r>
      <w:proofErr w:type="gramStart"/>
      <w:r w:rsidR="009A4B50" w:rsidRPr="009A4B50">
        <w:rPr>
          <w:rFonts w:hint="eastAsia"/>
          <w:color w:val="FF0000"/>
        </w:rPr>
        <w:t>倩</w:t>
      </w:r>
      <w:proofErr w:type="gramEnd"/>
      <w:r w:rsidR="009A4B50" w:rsidRPr="009A4B50">
        <w:rPr>
          <w:rFonts w:hint="eastAsia"/>
          <w:color w:val="FF0000"/>
        </w:rPr>
        <w:t>女，說：「古</w:t>
      </w:r>
      <w:r w:rsidR="009A4B50" w:rsidRPr="009A4B50">
        <w:rPr>
          <w:color w:val="FF0000"/>
        </w:rPr>
        <w:t>人：</w:t>
      </w:r>
      <w:proofErr w:type="gramStart"/>
      <w:r w:rsidR="009A4B50" w:rsidRPr="009A4B50">
        <w:rPr>
          <w:color w:val="FF0000"/>
        </w:rPr>
        <w:t>聘則為</w:t>
      </w:r>
      <w:proofErr w:type="gramEnd"/>
      <w:r w:rsidR="009A4B50" w:rsidRPr="009A4B50">
        <w:rPr>
          <w:color w:val="FF0000"/>
        </w:rPr>
        <w:t>妻，</w:t>
      </w:r>
      <w:proofErr w:type="gramStart"/>
      <w:r w:rsidR="009A4B50" w:rsidRPr="009A4B50">
        <w:rPr>
          <w:color w:val="FF0000"/>
        </w:rPr>
        <w:t>奔則為</w:t>
      </w:r>
      <w:proofErr w:type="gramEnd"/>
      <w:r w:rsidR="009A4B50" w:rsidRPr="009A4B50">
        <w:rPr>
          <w:color w:val="FF0000"/>
        </w:rPr>
        <w:t>妾。老夫人許了親事，待</w:t>
      </w:r>
      <w:proofErr w:type="gramStart"/>
      <w:r w:rsidR="009A4B50" w:rsidRPr="009A4B50">
        <w:rPr>
          <w:color w:val="FF0000"/>
        </w:rPr>
        <w:t>小生得官回來</w:t>
      </w:r>
      <w:proofErr w:type="gramEnd"/>
      <w:r w:rsidR="009A4B50" w:rsidRPr="009A4B50">
        <w:rPr>
          <w:color w:val="FF0000"/>
        </w:rPr>
        <w:t>，</w:t>
      </w:r>
      <w:proofErr w:type="gramStart"/>
      <w:r w:rsidR="009A4B50" w:rsidRPr="009A4B50">
        <w:rPr>
          <w:color w:val="FF0000"/>
        </w:rPr>
        <w:t>諧</w:t>
      </w:r>
      <w:proofErr w:type="gramEnd"/>
      <w:r w:rsidR="009A4B50" w:rsidRPr="009A4B50">
        <w:rPr>
          <w:color w:val="FF0000"/>
        </w:rPr>
        <w:t>兩姓之好，卻不名正言順！你今私自趕來，有</w:t>
      </w:r>
      <w:proofErr w:type="gramStart"/>
      <w:r w:rsidR="009A4B50" w:rsidRPr="009A4B50">
        <w:rPr>
          <w:color w:val="FF0000"/>
        </w:rPr>
        <w:t>玷</w:t>
      </w:r>
      <w:proofErr w:type="gramEnd"/>
      <w:r w:rsidR="009A4B50" w:rsidRPr="009A4B50">
        <w:rPr>
          <w:color w:val="FF0000"/>
        </w:rPr>
        <w:t>風化，是何道理？小姐，你快回去罷！</w:t>
      </w:r>
      <w:r w:rsidR="005D6D42">
        <w:rPr>
          <w:rFonts w:hint="eastAsia"/>
          <w:color w:val="FF0000"/>
        </w:rPr>
        <w:t>」。可見王文舉重視社會觀感、</w:t>
      </w:r>
      <w:r w:rsidR="00B81E63">
        <w:rPr>
          <w:rFonts w:hint="eastAsia"/>
          <w:color w:val="FF0000"/>
        </w:rPr>
        <w:t>社會禮法</w:t>
      </w:r>
      <w:r w:rsidR="005D6D42">
        <w:rPr>
          <w:rFonts w:hint="eastAsia"/>
          <w:color w:val="FF0000"/>
        </w:rPr>
        <w:t>更</w:t>
      </w:r>
      <w:r w:rsidR="00B81E63" w:rsidRPr="005D6D42">
        <w:rPr>
          <w:rFonts w:hint="eastAsia"/>
          <w:color w:val="FF0000"/>
        </w:rPr>
        <w:t>勝</w:t>
      </w:r>
      <w:r w:rsidR="009A4B50" w:rsidRPr="009A4B50">
        <w:rPr>
          <w:rFonts w:hint="eastAsia"/>
          <w:color w:val="FF0000"/>
        </w:rPr>
        <w:t>於愛情。</w:t>
      </w:r>
    </w:p>
    <w:p w14:paraId="0ABF0EF3" w14:textId="77777777" w:rsidR="00890664" w:rsidRPr="005D6D42" w:rsidRDefault="00890664"/>
    <w:p w14:paraId="394BBC97" w14:textId="77777777" w:rsidR="00680C68" w:rsidRDefault="00680C68">
      <w:r>
        <w:rPr>
          <w:rFonts w:hint="eastAsia"/>
        </w:rPr>
        <w:t>（</w:t>
      </w:r>
      <w:r>
        <w:t>2</w:t>
      </w:r>
      <w:r>
        <w:rPr>
          <w:rFonts w:hint="eastAsia"/>
        </w:rPr>
        <w:t>）張倩女對愛情的態度是什麼？</w:t>
      </w:r>
    </w:p>
    <w:p w14:paraId="298EC2CD" w14:textId="127B4BD3" w:rsidR="00680C68" w:rsidRDefault="009A4B50">
      <w:pPr>
        <w:rPr>
          <w:color w:val="FF0000"/>
        </w:rPr>
      </w:pPr>
      <w:r>
        <w:rPr>
          <w:rFonts w:hint="eastAsia"/>
        </w:rPr>
        <w:t>答：</w:t>
      </w:r>
      <w:proofErr w:type="gramStart"/>
      <w:r w:rsidRPr="009A4B50">
        <w:rPr>
          <w:rFonts w:hint="eastAsia"/>
          <w:color w:val="FF0000"/>
        </w:rPr>
        <w:t>倩</w:t>
      </w:r>
      <w:proofErr w:type="gramEnd"/>
      <w:r w:rsidRPr="009A4B50">
        <w:rPr>
          <w:rFonts w:hint="eastAsia"/>
          <w:color w:val="FF0000"/>
        </w:rPr>
        <w:t>女勇於追求愛情，不顧母親反對、社會觀感，甚至不能確定王文舉的感情態度，就欲與王文舉私奔。</w:t>
      </w:r>
    </w:p>
    <w:p w14:paraId="1F18922E" w14:textId="77777777" w:rsidR="00890664" w:rsidRDefault="00890664"/>
    <w:p w14:paraId="64D3F30F" w14:textId="77777777" w:rsidR="00680C68" w:rsidRPr="00D50608" w:rsidRDefault="00680C68">
      <w:r>
        <w:rPr>
          <w:rFonts w:hint="eastAsia"/>
        </w:rPr>
        <w:t>（3）</w:t>
      </w:r>
      <w:r w:rsidR="00B4385E">
        <w:rPr>
          <w:rFonts w:hint="eastAsia"/>
        </w:rPr>
        <w:t>〈離魂記〉和《倩女離魂》的男女主角在愛情的態度有何不同？</w:t>
      </w:r>
    </w:p>
    <w:p w14:paraId="32207651" w14:textId="544BC750" w:rsidR="00B14175" w:rsidRDefault="009A4B50">
      <w:pPr>
        <w:rPr>
          <w:color w:val="FF0000"/>
        </w:rPr>
      </w:pPr>
      <w:r>
        <w:rPr>
          <w:rFonts w:hint="eastAsia"/>
        </w:rPr>
        <w:t>答：</w:t>
      </w:r>
      <w:r w:rsidRPr="009A4B50">
        <w:rPr>
          <w:rFonts w:hint="eastAsia"/>
          <w:color w:val="FF0000"/>
        </w:rPr>
        <w:t>〈離魂記〉的男女主角都為了愛情而共同努力，一起</w:t>
      </w:r>
      <w:proofErr w:type="gramStart"/>
      <w:r w:rsidRPr="009A4B50">
        <w:rPr>
          <w:rFonts w:hint="eastAsia"/>
          <w:color w:val="FF0000"/>
        </w:rPr>
        <w:t>奔蜀共</w:t>
      </w:r>
      <w:proofErr w:type="gramEnd"/>
      <w:r w:rsidRPr="009A4B50">
        <w:rPr>
          <w:rFonts w:hint="eastAsia"/>
          <w:color w:val="FF0000"/>
        </w:rPr>
        <w:t>築愛巢；《倩女離魂》裡只見女主角願意為愛情犧牲一切，男主角仍重視他的功名，科舉功名的觀念深重，愛情和婚姻只是次要的選項。</w:t>
      </w:r>
    </w:p>
    <w:p w14:paraId="7A2A190F" w14:textId="77777777" w:rsidR="00FC5219" w:rsidRDefault="00FC5219"/>
    <w:p w14:paraId="2267E289" w14:textId="77777777" w:rsidR="009A4B50" w:rsidRDefault="00BD630A">
      <w:r>
        <w:rPr>
          <w:rFonts w:hint="eastAsia"/>
        </w:rPr>
        <w:t>（4）〈離魂記〉和《倩女離魂》在主題意識上有何不同？</w:t>
      </w:r>
    </w:p>
    <w:p w14:paraId="066A64D6" w14:textId="77777777" w:rsidR="00BD630A" w:rsidRPr="001D2841" w:rsidRDefault="00BD630A">
      <w:pPr>
        <w:rPr>
          <w:color w:val="FF0000"/>
        </w:rPr>
      </w:pPr>
      <w:r>
        <w:rPr>
          <w:rFonts w:hint="eastAsia"/>
        </w:rPr>
        <w:t>答：</w:t>
      </w:r>
      <w:r w:rsidRPr="001D2841">
        <w:rPr>
          <w:rFonts w:hint="eastAsia"/>
          <w:color w:val="FF0000"/>
        </w:rPr>
        <w:t>〈離魂記〉</w:t>
      </w:r>
      <w:r w:rsidR="00E77CBF" w:rsidRPr="001D2841">
        <w:rPr>
          <w:rFonts w:hint="eastAsia"/>
          <w:color w:val="FF0000"/>
        </w:rPr>
        <w:t>在主題意識上</w:t>
      </w:r>
      <w:r w:rsidR="001D2841" w:rsidRPr="001D2841">
        <w:rPr>
          <w:rFonts w:hint="eastAsia"/>
          <w:color w:val="FF0000"/>
        </w:rPr>
        <w:t>是女性追求愛情的執著與勇氣，而《倩女離魂》不止如此，更強調門第觀念和傳統倫理的限制下，女性追求愛情或男女之間的自由愛情更加困難。</w:t>
      </w:r>
    </w:p>
    <w:p w14:paraId="3AAB08A9" w14:textId="77777777" w:rsidR="00BD630A" w:rsidRDefault="00BD630A"/>
    <w:p w14:paraId="4E780799" w14:textId="4FBF66AA" w:rsidR="001D2841" w:rsidRDefault="001D2841">
      <w:r>
        <w:rPr>
          <w:rFonts w:hint="eastAsia"/>
        </w:rPr>
        <w:t>（二）《牡丹亭》延伸閱讀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8"/>
      </w:tblGrid>
      <w:tr w:rsidR="002F3317" w14:paraId="18E58C54" w14:textId="77777777" w:rsidTr="002F3317">
        <w:tc>
          <w:tcPr>
            <w:tcW w:w="10188" w:type="dxa"/>
          </w:tcPr>
          <w:p w14:paraId="09D89380" w14:textId="77777777" w:rsidR="002F3317" w:rsidRPr="005D6D42" w:rsidRDefault="002F3317" w:rsidP="005D6D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spacing w:line="240" w:lineRule="atLeast"/>
              <w:ind w:firstLineChars="200" w:firstLine="320"/>
              <w:jc w:val="both"/>
              <w:rPr>
                <w:sz w:val="16"/>
                <w:szCs w:val="16"/>
              </w:rPr>
            </w:pPr>
          </w:p>
          <w:p w14:paraId="79C4A55B" w14:textId="491A1D08" w:rsidR="002F3317" w:rsidRPr="00B81E63" w:rsidRDefault="002F3317" w:rsidP="002F33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Chars="200" w:firstLine="480"/>
              <w:jc w:val="both"/>
              <w:rPr>
                <w:sz w:val="24"/>
                <w:szCs w:val="24"/>
              </w:rPr>
            </w:pPr>
            <w:r w:rsidRPr="00B81E63">
              <w:rPr>
                <w:rFonts w:hint="eastAsia"/>
                <w:sz w:val="24"/>
                <w:szCs w:val="24"/>
              </w:rPr>
              <w:t>《</w:t>
            </w:r>
            <w:r w:rsidRPr="00B81E63">
              <w:rPr>
                <w:sz w:val="24"/>
                <w:szCs w:val="24"/>
              </w:rPr>
              <w:t>牡丹亭》是湯顯祖的代表作，也一直被視為那個時代最偉大的作品。</w:t>
            </w:r>
          </w:p>
          <w:p w14:paraId="08088A26" w14:textId="77777777" w:rsidR="002F3317" w:rsidRPr="00B81E63" w:rsidRDefault="002F3317" w:rsidP="002F33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Chars="200" w:firstLine="480"/>
              <w:jc w:val="both"/>
              <w:rPr>
                <w:sz w:val="24"/>
                <w:szCs w:val="24"/>
              </w:rPr>
            </w:pPr>
            <w:r w:rsidRPr="00B81E63">
              <w:rPr>
                <w:sz w:val="24"/>
                <w:szCs w:val="24"/>
              </w:rPr>
              <w:t>湯顯祖完成《牡丹亭》時年四十九，這一年他棄官返鄉，結束十五年宦海浮</w:t>
            </w:r>
            <w:proofErr w:type="gramStart"/>
            <w:r w:rsidRPr="00B81E63">
              <w:rPr>
                <w:sz w:val="24"/>
                <w:szCs w:val="24"/>
              </w:rPr>
              <w:t>沉</w:t>
            </w:r>
            <w:proofErr w:type="gramEnd"/>
            <w:r w:rsidRPr="00B81E63">
              <w:rPr>
                <w:sz w:val="24"/>
                <w:szCs w:val="24"/>
              </w:rPr>
              <w:t>。</w:t>
            </w:r>
            <w:proofErr w:type="gramStart"/>
            <w:r w:rsidRPr="00B81E63">
              <w:rPr>
                <w:sz w:val="24"/>
                <w:szCs w:val="24"/>
              </w:rPr>
              <w:t>棄官後這</w:t>
            </w:r>
            <w:proofErr w:type="gramEnd"/>
            <w:r w:rsidRPr="00B81E63">
              <w:rPr>
                <w:sz w:val="24"/>
                <w:szCs w:val="24"/>
              </w:rPr>
              <w:t>段日子，是湯顯祖的創作力最充沛，一切藝術成就登峰造極之時。</w:t>
            </w:r>
            <w:proofErr w:type="gramStart"/>
            <w:r w:rsidRPr="00B81E63">
              <w:rPr>
                <w:sz w:val="24"/>
                <w:szCs w:val="24"/>
              </w:rPr>
              <w:t>這時湯顯</w:t>
            </w:r>
            <w:proofErr w:type="gramEnd"/>
            <w:r w:rsidRPr="00B81E63">
              <w:rPr>
                <w:sz w:val="24"/>
                <w:szCs w:val="24"/>
              </w:rPr>
              <w:t>祖思想大致上定了，對於社會的觀察與</w:t>
            </w:r>
            <w:proofErr w:type="gramStart"/>
            <w:r w:rsidRPr="00B81E63">
              <w:rPr>
                <w:sz w:val="24"/>
                <w:szCs w:val="24"/>
              </w:rPr>
              <w:t>反思較年輕</w:t>
            </w:r>
            <w:proofErr w:type="gramEnd"/>
            <w:r w:rsidRPr="00B81E63">
              <w:rPr>
                <w:sz w:val="24"/>
                <w:szCs w:val="24"/>
              </w:rPr>
              <w:t>時必深刻許多，作品內容在細節上更能貼近明代的社會，反應最現實、迫切的時代問題。…</w:t>
            </w:r>
            <w:proofErr w:type="gramStart"/>
            <w:r w:rsidRPr="00B81E63">
              <w:rPr>
                <w:sz w:val="24"/>
                <w:szCs w:val="24"/>
              </w:rPr>
              <w:t>…</w:t>
            </w:r>
            <w:proofErr w:type="gramEnd"/>
            <w:r w:rsidRPr="00B81E63">
              <w:rPr>
                <w:rFonts w:hint="eastAsia"/>
                <w:sz w:val="24"/>
                <w:szCs w:val="24"/>
              </w:rPr>
              <w:t>（中略）</w:t>
            </w:r>
          </w:p>
          <w:p w14:paraId="4AA89178" w14:textId="77777777" w:rsidR="002F3317" w:rsidRPr="00B81E63" w:rsidRDefault="002F3317" w:rsidP="002F33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Chars="200" w:firstLine="480"/>
              <w:jc w:val="both"/>
              <w:rPr>
                <w:sz w:val="24"/>
                <w:szCs w:val="24"/>
              </w:rPr>
            </w:pPr>
            <w:r w:rsidRPr="00B81E63">
              <w:rPr>
                <w:sz w:val="24"/>
                <w:szCs w:val="24"/>
              </w:rPr>
              <w:t>湯顯祖在《牡丹亭》的題詞中這樣寫道：「情不知所起，</w:t>
            </w:r>
            <w:proofErr w:type="gramStart"/>
            <w:r w:rsidRPr="00B81E63">
              <w:rPr>
                <w:sz w:val="24"/>
                <w:szCs w:val="24"/>
              </w:rPr>
              <w:t>一</w:t>
            </w:r>
            <w:proofErr w:type="gramEnd"/>
            <w:r w:rsidRPr="00B81E63">
              <w:rPr>
                <w:sz w:val="24"/>
                <w:szCs w:val="24"/>
              </w:rPr>
              <w:t>往而深，生者可以死，死可以生。生而不可與死，死而不可復生者，皆非情之至也。」</w:t>
            </w:r>
          </w:p>
          <w:p w14:paraId="3FE1953D" w14:textId="77777777" w:rsidR="002F3317" w:rsidRPr="00B81E63" w:rsidRDefault="002F3317" w:rsidP="002F33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Chars="200" w:firstLine="480"/>
              <w:jc w:val="both"/>
              <w:rPr>
                <w:sz w:val="24"/>
                <w:szCs w:val="24"/>
              </w:rPr>
            </w:pPr>
            <w:r w:rsidRPr="00B81E63">
              <w:rPr>
                <w:sz w:val="24"/>
                <w:szCs w:val="24"/>
              </w:rPr>
              <w:t>「情」的概念確實是《牡丹亭》的核心，湯</w:t>
            </w:r>
            <w:proofErr w:type="gramStart"/>
            <w:r w:rsidRPr="00B81E63">
              <w:rPr>
                <w:sz w:val="24"/>
                <w:szCs w:val="24"/>
              </w:rPr>
              <w:t>顯祖用生</w:t>
            </w:r>
            <w:proofErr w:type="gramEnd"/>
            <w:r w:rsidRPr="00B81E63">
              <w:rPr>
                <w:sz w:val="24"/>
                <w:szCs w:val="24"/>
              </w:rPr>
              <w:t>與死來寫情，並言「生而不可與死，死而不可復生者，皆非情之至也」，這樣的宣稱似乎有點誇大武斷，我們固然可將杜麗娘的死與復</w:t>
            </w:r>
            <w:r w:rsidRPr="00B81E63">
              <w:rPr>
                <w:sz w:val="24"/>
                <w:szCs w:val="24"/>
              </w:rPr>
              <w:lastRenderedPageBreak/>
              <w:t>活，視為增加張力的戲劇手法，畢竟世上沒人真的能夠生而死，死而生</w:t>
            </w:r>
          </w:p>
          <w:p w14:paraId="4C272D89" w14:textId="77777777" w:rsidR="002F3317" w:rsidRPr="00B81E63" w:rsidRDefault="002F3317" w:rsidP="002F33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Chars="200" w:firstLine="480"/>
              <w:jc w:val="both"/>
              <w:rPr>
                <w:sz w:val="24"/>
                <w:szCs w:val="24"/>
              </w:rPr>
            </w:pPr>
            <w:r w:rsidRPr="00B81E63">
              <w:rPr>
                <w:sz w:val="24"/>
                <w:szCs w:val="24"/>
              </w:rPr>
              <w:t>然而，也許還可以進一步思考，當湯顯</w:t>
            </w:r>
            <w:proofErr w:type="gramStart"/>
            <w:r w:rsidRPr="00B81E63">
              <w:rPr>
                <w:sz w:val="24"/>
                <w:szCs w:val="24"/>
              </w:rPr>
              <w:t>祖將情與</w:t>
            </w:r>
            <w:proofErr w:type="gramEnd"/>
            <w:r w:rsidRPr="00B81E63">
              <w:rPr>
                <w:sz w:val="24"/>
                <w:szCs w:val="24"/>
              </w:rPr>
              <w:t>生命連結，讓</w:t>
            </w:r>
            <w:proofErr w:type="gramStart"/>
            <w:r w:rsidRPr="00B81E63">
              <w:rPr>
                <w:sz w:val="24"/>
                <w:szCs w:val="24"/>
              </w:rPr>
              <w:t>人為情而死</w:t>
            </w:r>
            <w:proofErr w:type="gramEnd"/>
            <w:r w:rsidRPr="00B81E63">
              <w:rPr>
                <w:sz w:val="24"/>
                <w:szCs w:val="24"/>
              </w:rPr>
              <w:t>生，這又意味著什麼？</w:t>
            </w:r>
          </w:p>
          <w:p w14:paraId="160ABB96" w14:textId="77777777" w:rsidR="002F3317" w:rsidRPr="00B81E63" w:rsidRDefault="002F3317" w:rsidP="002F33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Chars="200" w:firstLine="480"/>
              <w:jc w:val="both"/>
              <w:rPr>
                <w:sz w:val="24"/>
                <w:szCs w:val="24"/>
              </w:rPr>
            </w:pPr>
            <w:r w:rsidRPr="00B81E63">
              <w:rPr>
                <w:sz w:val="24"/>
                <w:szCs w:val="24"/>
              </w:rPr>
              <w:t>人的「情」是與生俱來的，因此「不知所起」卻「</w:t>
            </w:r>
            <w:proofErr w:type="gramStart"/>
            <w:r w:rsidRPr="00B81E63">
              <w:rPr>
                <w:sz w:val="24"/>
                <w:szCs w:val="24"/>
              </w:rPr>
              <w:t>一</w:t>
            </w:r>
            <w:proofErr w:type="gramEnd"/>
            <w:r w:rsidRPr="00B81E63">
              <w:rPr>
                <w:sz w:val="24"/>
                <w:szCs w:val="24"/>
              </w:rPr>
              <w:t>往而深」，我們很難找到理由去解釋情</w:t>
            </w:r>
            <w:proofErr w:type="gramStart"/>
            <w:r w:rsidRPr="00B81E63">
              <w:rPr>
                <w:sz w:val="24"/>
                <w:szCs w:val="24"/>
              </w:rPr>
              <w:t>情愛</w:t>
            </w:r>
            <w:proofErr w:type="gramEnd"/>
            <w:r w:rsidRPr="00B81E63">
              <w:rPr>
                <w:sz w:val="24"/>
                <w:szCs w:val="24"/>
              </w:rPr>
              <w:t>愛是怎麼產生的，又是怎麼由一點悸動漸漸變為刻骨銘心。但正因為情沒有來由、無法解釋，更代表了這是人們生命中不可分割的一部分。如此</w:t>
            </w:r>
            <w:proofErr w:type="gramStart"/>
            <w:r w:rsidRPr="00B81E63">
              <w:rPr>
                <w:sz w:val="24"/>
                <w:szCs w:val="24"/>
              </w:rPr>
              <w:t>一來，</w:t>
            </w:r>
            <w:proofErr w:type="gramEnd"/>
            <w:r w:rsidRPr="00B81E63">
              <w:rPr>
                <w:sz w:val="24"/>
                <w:szCs w:val="24"/>
              </w:rPr>
              <w:t>《牡丹亭》所欲探討的問題也就呼之欲出了。</w:t>
            </w:r>
          </w:p>
          <w:p w14:paraId="34CB22AA" w14:textId="77777777" w:rsidR="002F3317" w:rsidRPr="00B81E63" w:rsidRDefault="002F3317" w:rsidP="002F33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Chars="200" w:firstLine="480"/>
              <w:jc w:val="both"/>
              <w:rPr>
                <w:sz w:val="24"/>
                <w:szCs w:val="24"/>
              </w:rPr>
            </w:pPr>
            <w:r w:rsidRPr="00B81E63">
              <w:rPr>
                <w:sz w:val="24"/>
                <w:szCs w:val="24"/>
              </w:rPr>
              <w:t>當人原初的生命特質，與現實的禮法規範相牴觸時，社會價值與封建體制壓抑了人的情感，又會造成什麼樣的後果呢？</w:t>
            </w:r>
          </w:p>
          <w:p w14:paraId="6FFD9DEF" w14:textId="77777777" w:rsidR="002F3317" w:rsidRPr="00B81E63" w:rsidRDefault="002F3317" w:rsidP="002F33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Chars="200" w:firstLine="480"/>
              <w:jc w:val="both"/>
              <w:rPr>
                <w:sz w:val="24"/>
                <w:szCs w:val="24"/>
              </w:rPr>
            </w:pPr>
            <w:r w:rsidRPr="00B81E63">
              <w:rPr>
                <w:sz w:val="24"/>
                <w:szCs w:val="24"/>
              </w:rPr>
              <w:t>《牡丹亭》中談到的是自由與名教的衝突，背後隱含著長久以來女性追求自由獲得的支持遠遠不如男性的問題。</w:t>
            </w:r>
          </w:p>
          <w:p w14:paraId="6FA0D348" w14:textId="77777777" w:rsidR="002F3317" w:rsidRPr="00B81E63" w:rsidRDefault="002F3317" w:rsidP="002F33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Chars="200" w:firstLine="480"/>
              <w:jc w:val="both"/>
              <w:rPr>
                <w:sz w:val="24"/>
                <w:szCs w:val="24"/>
              </w:rPr>
            </w:pPr>
            <w:r w:rsidRPr="00B81E63">
              <w:rPr>
                <w:sz w:val="24"/>
                <w:szCs w:val="24"/>
              </w:rPr>
              <w:t>明代雖然是一個思想解放的時代，許多思想家不斷對傳統規矩提出質疑，也從各方面肯定了人的欲望、情感。然而，過往談論這個時代，往往著重於那些思想家們進步的思想，而忽略了並不是整個時代的人們，都能享受到那些進步的空氣。</w:t>
            </w:r>
          </w:p>
          <w:p w14:paraId="07D65BEF" w14:textId="77777777" w:rsidR="002F3317" w:rsidRPr="00B81E63" w:rsidRDefault="002F3317" w:rsidP="002F33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Chars="200" w:firstLine="480"/>
              <w:jc w:val="both"/>
              <w:rPr>
                <w:sz w:val="24"/>
                <w:szCs w:val="24"/>
              </w:rPr>
            </w:pPr>
            <w:r w:rsidRPr="00B81E63">
              <w:rPr>
                <w:sz w:val="24"/>
                <w:szCs w:val="24"/>
              </w:rPr>
              <w:t>我</w:t>
            </w:r>
            <w:proofErr w:type="gramStart"/>
            <w:r w:rsidRPr="00B81E63">
              <w:rPr>
                <w:sz w:val="24"/>
                <w:szCs w:val="24"/>
              </w:rPr>
              <w:t>要說的是</w:t>
            </w:r>
            <w:proofErr w:type="gramEnd"/>
            <w:r w:rsidRPr="00B81E63">
              <w:rPr>
                <w:sz w:val="24"/>
                <w:szCs w:val="24"/>
              </w:rPr>
              <w:t>，在中國歷史上，女性的地位永遠比不過男性，得到的自由永遠比男性要少、要來得遲。女人的價值依靠男人彰顯，相夫教子、貞操節烈，這是我們的歷史給予我們的、值得歌頌的女子形象。</w:t>
            </w:r>
          </w:p>
          <w:p w14:paraId="45918D28" w14:textId="77777777" w:rsidR="002F3317" w:rsidRPr="00B81E63" w:rsidRDefault="002F3317" w:rsidP="002F33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Chars="200" w:firstLine="480"/>
              <w:jc w:val="both"/>
              <w:rPr>
                <w:sz w:val="24"/>
                <w:szCs w:val="24"/>
              </w:rPr>
            </w:pPr>
            <w:r w:rsidRPr="00B81E63">
              <w:rPr>
                <w:sz w:val="24"/>
                <w:szCs w:val="24"/>
              </w:rPr>
              <w:t>追求自由的男性，往往是被讚揚的對象，是體制的挑戰者、改革者，這些人為了自己的理念付出性命，名聲也是自己的。而女人的主體性卻在社會結構下被犧牲，她只能順著大家期待的標準去實踐那些價值，或者更精確點說，是「男人定義」的價值。</w:t>
            </w:r>
          </w:p>
          <w:p w14:paraId="7BE10D3F" w14:textId="77777777" w:rsidR="002F3317" w:rsidRPr="00B81E63" w:rsidRDefault="002F3317" w:rsidP="002F33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Chars="200" w:firstLine="480"/>
              <w:jc w:val="both"/>
              <w:rPr>
                <w:sz w:val="24"/>
                <w:szCs w:val="24"/>
              </w:rPr>
            </w:pPr>
            <w:r w:rsidRPr="00B81E63">
              <w:rPr>
                <w:sz w:val="24"/>
                <w:szCs w:val="24"/>
              </w:rPr>
              <w:t>「名節」的觀念不正是男人所創造出來的嗎？男人再娶有多少風流浪漫，女人再嫁又有多少輕賤辛酸？我們的社會只允許男人多情，卻看不起女子水性，自古皆然，這一點無須辯駁。</w:t>
            </w:r>
          </w:p>
          <w:p w14:paraId="03C6224D" w14:textId="77777777" w:rsidR="002F3317" w:rsidRPr="00B81E63" w:rsidRDefault="002F3317" w:rsidP="002F33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Chars="200" w:firstLine="480"/>
              <w:jc w:val="both"/>
              <w:rPr>
                <w:sz w:val="24"/>
                <w:szCs w:val="24"/>
              </w:rPr>
            </w:pPr>
            <w:r w:rsidRPr="00B81E63">
              <w:rPr>
                <w:sz w:val="24"/>
                <w:szCs w:val="24"/>
              </w:rPr>
              <w:t>男人發明了禮教來壓抑自身的情欲，換取道德之名，而被壓抑的情欲轉到檯面下繼續流動，一切罪名，卻由女性承擔。發生性行為損失的一定是女性，獲得的一定是男性，如果女方心甘情願，就是淫婦、蕩婦，如果還賣錢了，那就是妓女、婊子。</w:t>
            </w:r>
          </w:p>
          <w:p w14:paraId="631E938D" w14:textId="77777777" w:rsidR="002F3317" w:rsidRPr="00B81E63" w:rsidRDefault="002F3317" w:rsidP="002F33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Chars="200" w:firstLine="480"/>
              <w:jc w:val="both"/>
              <w:rPr>
                <w:sz w:val="24"/>
                <w:szCs w:val="24"/>
              </w:rPr>
            </w:pPr>
            <w:r w:rsidRPr="00B81E63">
              <w:rPr>
                <w:sz w:val="24"/>
                <w:szCs w:val="24"/>
              </w:rPr>
              <w:t>事實是這樣的，唯有</w:t>
            </w:r>
            <w:proofErr w:type="gramStart"/>
            <w:r w:rsidRPr="00B81E63">
              <w:rPr>
                <w:sz w:val="24"/>
                <w:szCs w:val="24"/>
              </w:rPr>
              <w:t>有</w:t>
            </w:r>
            <w:proofErr w:type="gramEnd"/>
            <w:r w:rsidRPr="00B81E63">
              <w:rPr>
                <w:sz w:val="24"/>
                <w:szCs w:val="24"/>
              </w:rPr>
              <w:t>背景、有權勢的人，才有資格定義所謂的值不值得。而這些巨大的價值觀背後，父權的陰影依然揮之不去。「是女人就該如何</w:t>
            </w:r>
            <w:proofErr w:type="gramStart"/>
            <w:r w:rsidRPr="00B81E63">
              <w:rPr>
                <w:sz w:val="24"/>
                <w:szCs w:val="24"/>
              </w:rPr>
              <w:t>如何</w:t>
            </w:r>
            <w:proofErr w:type="gramEnd"/>
            <w:r w:rsidRPr="00B81E63">
              <w:rPr>
                <w:sz w:val="24"/>
                <w:szCs w:val="24"/>
              </w:rPr>
              <w:t>」，都是男人</w:t>
            </w:r>
            <w:proofErr w:type="gramStart"/>
            <w:r w:rsidRPr="00B81E63">
              <w:rPr>
                <w:sz w:val="24"/>
                <w:szCs w:val="24"/>
              </w:rPr>
              <w:t>說了算</w:t>
            </w:r>
            <w:proofErr w:type="gramEnd"/>
            <w:r w:rsidRPr="00B81E63">
              <w:rPr>
                <w:sz w:val="24"/>
                <w:szCs w:val="24"/>
              </w:rPr>
              <w:t>。</w:t>
            </w:r>
          </w:p>
          <w:p w14:paraId="270F6F2D" w14:textId="77777777" w:rsidR="002F3317" w:rsidRPr="00B81E63" w:rsidRDefault="002F3317" w:rsidP="002F33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Chars="200" w:firstLine="480"/>
              <w:jc w:val="both"/>
              <w:rPr>
                <w:sz w:val="24"/>
                <w:szCs w:val="24"/>
              </w:rPr>
            </w:pPr>
            <w:r w:rsidRPr="00B81E63">
              <w:rPr>
                <w:sz w:val="24"/>
                <w:szCs w:val="24"/>
              </w:rPr>
              <w:t>明朝看似是一個思想解放的朝代、逐漸重視起情欲與人性，然而，那畢竟是男人的事，是男人的遊戲規則。</w:t>
            </w:r>
          </w:p>
          <w:p w14:paraId="1628DADB" w14:textId="77777777" w:rsidR="002F3317" w:rsidRPr="00B81E63" w:rsidRDefault="002F3317" w:rsidP="002F33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Chars="200" w:firstLine="480"/>
              <w:jc w:val="both"/>
              <w:rPr>
                <w:sz w:val="24"/>
                <w:szCs w:val="24"/>
              </w:rPr>
            </w:pPr>
            <w:r w:rsidRPr="00B81E63">
              <w:rPr>
                <w:sz w:val="24"/>
                <w:szCs w:val="24"/>
              </w:rPr>
              <w:t>關於女人，從來就不配擁有那些。男人越是找到理由放縱，女人就越是要被束縛。我們讀歷史，往往只在意那些男人所想的，卻忽略那些女人所遭遇的、面對的。可女人從來就不該屬於男人，或者說，沒有人該從屬於任何人不是嗎？</w:t>
            </w:r>
          </w:p>
          <w:p w14:paraId="75174601" w14:textId="6710AD27" w:rsidR="002F3317" w:rsidRPr="002F3317" w:rsidRDefault="002F3317" w:rsidP="00E851E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right"/>
            </w:pPr>
            <w:r w:rsidRPr="00B81E63">
              <w:rPr>
                <w:rFonts w:hint="eastAsia"/>
                <w:sz w:val="24"/>
                <w:szCs w:val="24"/>
              </w:rPr>
              <w:t>（陳</w:t>
            </w:r>
            <w:r w:rsidRPr="00B81E63">
              <w:rPr>
                <w:sz w:val="24"/>
                <w:szCs w:val="24"/>
              </w:rPr>
              <w:t>茻</w:t>
            </w:r>
            <w:r w:rsidRPr="00B81E63">
              <w:rPr>
                <w:rFonts w:hint="eastAsia"/>
                <w:sz w:val="24"/>
                <w:szCs w:val="24"/>
              </w:rPr>
              <w:t>〈</w:t>
            </w:r>
            <w:r w:rsidRPr="00B81E63">
              <w:rPr>
                <w:sz w:val="24"/>
                <w:szCs w:val="24"/>
              </w:rPr>
              <w:t>囚禁的自由與名教：《牡丹亭》的女性地位與情欲解放</w:t>
            </w:r>
            <w:r w:rsidRPr="00B81E63">
              <w:rPr>
                <w:rFonts w:hint="eastAsia"/>
                <w:sz w:val="24"/>
                <w:szCs w:val="24"/>
              </w:rPr>
              <w:t>〉，</w:t>
            </w:r>
            <w:hyperlink r:id="rId8" w:history="1">
              <w:r w:rsidRPr="00B81E63">
                <w:rPr>
                  <w:rStyle w:val="ab"/>
                  <w:sz w:val="24"/>
                  <w:szCs w:val="24"/>
                </w:rPr>
                <w:t>https://sobooks.tw/chinese-textbook/</w:t>
              </w:r>
            </w:hyperlink>
            <w:r w:rsidRPr="00B81E63">
              <w:rPr>
                <w:rFonts w:hint="eastAsia"/>
                <w:sz w:val="24"/>
                <w:szCs w:val="24"/>
              </w:rPr>
              <w:t>，節選自</w:t>
            </w:r>
            <w:r w:rsidRPr="00B81E63">
              <w:rPr>
                <w:sz w:val="24"/>
                <w:szCs w:val="24"/>
              </w:rPr>
              <w:t>逗點文創結社《地表最強國文課本 第一冊：翻牆出走自學期》</w:t>
            </w:r>
            <w:r w:rsidRPr="00B81E63"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14:paraId="10B67CF9" w14:textId="51C58D33" w:rsidR="001D5A81" w:rsidRDefault="003D1A12" w:rsidP="006C6007">
      <w:pPr>
        <w:spacing w:beforeLines="50" w:before="180"/>
        <w:ind w:left="1274" w:hangingChars="531" w:hanging="1274"/>
        <w:jc w:val="both"/>
      </w:pPr>
      <w:r>
        <w:lastRenderedPageBreak/>
        <w:t xml:space="preserve">1. </w:t>
      </w:r>
      <w:r w:rsidR="001D5A81">
        <w:rPr>
          <w:rFonts w:hint="eastAsia"/>
        </w:rPr>
        <w:t>（</w:t>
      </w:r>
      <w:r w:rsidR="001D5A81">
        <w:t xml:space="preserve"> </w:t>
      </w:r>
      <w:r w:rsidR="004A662B" w:rsidRPr="004A662B">
        <w:rPr>
          <w:color w:val="FF0000"/>
        </w:rPr>
        <w:t>D</w:t>
      </w:r>
      <w:r w:rsidR="001D5A81">
        <w:rPr>
          <w:rFonts w:hint="eastAsia"/>
        </w:rPr>
        <w:t xml:space="preserve"> ）</w:t>
      </w:r>
      <w:r w:rsidR="001D5A81">
        <w:t>《牡丹亭》</w:t>
      </w:r>
      <w:r w:rsidR="001D5A81">
        <w:rPr>
          <w:rFonts w:hint="eastAsia"/>
        </w:rPr>
        <w:t>隱含的主題意識</w:t>
      </w:r>
      <w:r w:rsidR="00044A59">
        <w:rPr>
          <w:rFonts w:hint="eastAsia"/>
        </w:rPr>
        <w:t>，</w:t>
      </w:r>
      <w:r w:rsidR="001D5A81">
        <w:rPr>
          <w:rFonts w:hint="eastAsia"/>
        </w:rPr>
        <w:t>是明朝女性在社會上受到的壓抑和限制遠比男性來得多，作者提出的理由是：</w:t>
      </w:r>
    </w:p>
    <w:p w14:paraId="1ECBC6AB" w14:textId="1553D21E" w:rsidR="001D5A81" w:rsidRDefault="001D5A81" w:rsidP="006C6007">
      <w:pPr>
        <w:ind w:firstLineChars="472" w:firstLine="1133"/>
      </w:pPr>
      <w:r>
        <w:rPr>
          <w:rFonts w:hint="eastAsia"/>
        </w:rPr>
        <w:t>（</w:t>
      </w:r>
      <w:r>
        <w:t>A</w:t>
      </w:r>
      <w:r>
        <w:rPr>
          <w:rFonts w:hint="eastAsia"/>
        </w:rPr>
        <w:t>）</w:t>
      </w:r>
      <w:r w:rsidR="004A662B">
        <w:rPr>
          <w:rFonts w:hint="eastAsia"/>
        </w:rPr>
        <w:t>明朝是個思想解放的時代，男性思想較開放</w:t>
      </w:r>
      <w:r w:rsidR="00044A59" w:rsidRPr="005D6D42">
        <w:rPr>
          <w:rFonts w:hint="eastAsia"/>
        </w:rPr>
        <w:t>而</w:t>
      </w:r>
      <w:r w:rsidR="004A662B">
        <w:rPr>
          <w:rFonts w:hint="eastAsia"/>
        </w:rPr>
        <w:t>女性相較保守</w:t>
      </w:r>
    </w:p>
    <w:p w14:paraId="1FB23F67" w14:textId="144808DB" w:rsidR="001D5A81" w:rsidRDefault="001D5A81" w:rsidP="006C6007">
      <w:pPr>
        <w:ind w:firstLineChars="472" w:firstLine="1133"/>
      </w:pPr>
      <w:r>
        <w:rPr>
          <w:rFonts w:hint="eastAsia"/>
        </w:rPr>
        <w:t>（B）</w:t>
      </w:r>
      <w:r w:rsidR="004A662B">
        <w:rPr>
          <w:rFonts w:hint="eastAsia"/>
        </w:rPr>
        <w:t>明朝思想重視情感與人性，因此鼓勵較理性的男性解放情感</w:t>
      </w:r>
    </w:p>
    <w:p w14:paraId="5FA9333C" w14:textId="21230E98" w:rsidR="001D5A81" w:rsidRDefault="001D5A81" w:rsidP="006C6007">
      <w:pPr>
        <w:ind w:firstLineChars="472" w:firstLine="1133"/>
      </w:pPr>
      <w:r>
        <w:rPr>
          <w:rFonts w:hint="eastAsia"/>
        </w:rPr>
        <w:t>（C）</w:t>
      </w:r>
      <w:r w:rsidR="00044A59">
        <w:rPr>
          <w:rFonts w:hint="eastAsia"/>
        </w:rPr>
        <w:t>明朝</w:t>
      </w:r>
      <w:r w:rsidR="004A662B">
        <w:rPr>
          <w:rFonts w:hint="eastAsia"/>
        </w:rPr>
        <w:t>女性挑戰體制</w:t>
      </w:r>
      <w:r w:rsidR="00BA2628">
        <w:rPr>
          <w:rFonts w:hint="eastAsia"/>
        </w:rPr>
        <w:t>代價高，使</w:t>
      </w:r>
      <w:r w:rsidR="004A662B">
        <w:rPr>
          <w:rFonts w:hint="eastAsia"/>
        </w:rPr>
        <w:t>多數</w:t>
      </w:r>
      <w:r w:rsidR="00BA2628">
        <w:rPr>
          <w:rFonts w:hint="eastAsia"/>
        </w:rPr>
        <w:t>女性</w:t>
      </w:r>
      <w:r w:rsidR="004A662B">
        <w:rPr>
          <w:rFonts w:hint="eastAsia"/>
        </w:rPr>
        <w:t>選擇壓抑保守的態度</w:t>
      </w:r>
    </w:p>
    <w:p w14:paraId="1C6DC2CC" w14:textId="2A8873C8" w:rsidR="004A662B" w:rsidRDefault="001D5A81" w:rsidP="006C6007">
      <w:pPr>
        <w:ind w:firstLineChars="472" w:firstLine="1133"/>
      </w:pPr>
      <w:r>
        <w:rPr>
          <w:rFonts w:hint="eastAsia"/>
        </w:rPr>
        <w:t>（D）</w:t>
      </w:r>
      <w:r w:rsidR="004A662B">
        <w:rPr>
          <w:rFonts w:hint="eastAsia"/>
        </w:rPr>
        <w:t>明朝是個父權為主的社會，女性須聽從男性制定的社會規範。</w:t>
      </w:r>
    </w:p>
    <w:p w14:paraId="4C324A5D" w14:textId="6D5A6D9A" w:rsidR="0016535F" w:rsidRDefault="001D5A81" w:rsidP="00A96444">
      <w:pPr>
        <w:spacing w:beforeLines="50" w:before="180"/>
      </w:pPr>
      <w:r>
        <w:lastRenderedPageBreak/>
        <w:t xml:space="preserve">2. </w:t>
      </w:r>
      <w:r w:rsidR="003D1A12">
        <w:rPr>
          <w:rFonts w:hint="eastAsia"/>
        </w:rPr>
        <w:t>《牡丹亭》</w:t>
      </w:r>
      <w:r w:rsidR="00C92840">
        <w:rPr>
          <w:rFonts w:hint="eastAsia"/>
        </w:rPr>
        <w:t>指出愛情與什麼有著衝突和矛盾？又隱含女性在社會上受到什麼樣的壓抑？</w:t>
      </w:r>
    </w:p>
    <w:p w14:paraId="1AA2A179" w14:textId="264B08CE" w:rsidR="00C92840" w:rsidRPr="00C92840" w:rsidRDefault="00C92840">
      <w:pPr>
        <w:rPr>
          <w:color w:val="FF0000"/>
        </w:rPr>
      </w:pPr>
      <w:r>
        <w:rPr>
          <w:rFonts w:hint="eastAsia"/>
        </w:rPr>
        <w:t>答：</w:t>
      </w:r>
      <w:r w:rsidRPr="00C92840">
        <w:rPr>
          <w:rFonts w:hint="eastAsia"/>
          <w:color w:val="FF0000"/>
        </w:rPr>
        <w:t>（1）《牡丹亭》指出愛情與禮教、社會規範有著衝突和矛盾。</w:t>
      </w:r>
    </w:p>
    <w:p w14:paraId="6C194E76" w14:textId="0FBFA942" w:rsidR="00736179" w:rsidRDefault="00C92840" w:rsidP="00855AB9">
      <w:pPr>
        <w:ind w:leftChars="177" w:left="567" w:hangingChars="59" w:hanging="142"/>
        <w:rPr>
          <w:color w:val="FF0000"/>
        </w:rPr>
      </w:pPr>
      <w:r w:rsidRPr="00C92840">
        <w:rPr>
          <w:rFonts w:hint="eastAsia"/>
          <w:color w:val="FF0000"/>
        </w:rPr>
        <w:t>（</w:t>
      </w:r>
      <w:r w:rsidRPr="00C92840">
        <w:rPr>
          <w:color w:val="FF0000"/>
        </w:rPr>
        <w:t>2</w:t>
      </w:r>
      <w:r w:rsidRPr="00C92840">
        <w:rPr>
          <w:rFonts w:hint="eastAsia"/>
          <w:color w:val="FF0000"/>
        </w:rPr>
        <w:t>）《牡丹亭》隱含著女性在情感、婚姻等</w:t>
      </w:r>
      <w:r>
        <w:rPr>
          <w:rFonts w:hint="eastAsia"/>
          <w:color w:val="FF0000"/>
        </w:rPr>
        <w:t>社會體制</w:t>
      </w:r>
      <w:r w:rsidRPr="00C92840">
        <w:rPr>
          <w:rFonts w:hint="eastAsia"/>
          <w:color w:val="FF0000"/>
        </w:rPr>
        <w:t>受到很大的壓抑，比起男性更難追求自己的願望。</w:t>
      </w:r>
    </w:p>
    <w:p w14:paraId="59147A7B" w14:textId="77777777" w:rsidR="00A96444" w:rsidRDefault="004A662B" w:rsidP="00855AB9">
      <w:pPr>
        <w:spacing w:beforeLines="50" w:before="180"/>
      </w:pPr>
      <w:r w:rsidRPr="00083B5A">
        <w:t xml:space="preserve">3. </w:t>
      </w:r>
      <w:r w:rsidR="00083B5A" w:rsidRPr="00083B5A">
        <w:rPr>
          <w:rFonts w:hint="eastAsia"/>
        </w:rPr>
        <w:t>《牡丹亭》</w:t>
      </w:r>
      <w:r w:rsidR="00083B5A">
        <w:rPr>
          <w:rFonts w:hint="eastAsia"/>
        </w:rPr>
        <w:t>揭示</w:t>
      </w:r>
      <w:r w:rsidR="00BE2244">
        <w:rPr>
          <w:rFonts w:hint="eastAsia"/>
        </w:rPr>
        <w:t>明朝的</w:t>
      </w:r>
      <w:r w:rsidR="00083B5A">
        <w:rPr>
          <w:rFonts w:hint="eastAsia"/>
        </w:rPr>
        <w:t>女性在社會受到的</w:t>
      </w:r>
      <w:r w:rsidR="00BE2244">
        <w:rPr>
          <w:rFonts w:hint="eastAsia"/>
        </w:rPr>
        <w:t>限制和束縛，試問</w:t>
      </w:r>
      <w:r w:rsidR="004E240A">
        <w:rPr>
          <w:rFonts w:hint="eastAsia"/>
        </w:rPr>
        <w:t>：</w:t>
      </w:r>
    </w:p>
    <w:p w14:paraId="6D8760AF" w14:textId="2B9EF356" w:rsidR="00A96444" w:rsidRDefault="004E240A" w:rsidP="00855AB9">
      <w:pPr>
        <w:spacing w:beforeLines="20" w:before="72"/>
        <w:jc w:val="both"/>
      </w:pPr>
      <w:r>
        <w:rPr>
          <w:rFonts w:hint="eastAsia"/>
        </w:rPr>
        <w:t>（1）</w:t>
      </w:r>
      <w:r w:rsidR="005D6D42">
        <w:rPr>
          <w:rFonts w:hint="eastAsia"/>
        </w:rPr>
        <w:t>明朝的男性是否也有受到社會禮教的規範呢？若有的話，請</w:t>
      </w:r>
      <w:r w:rsidR="00BE2244">
        <w:rPr>
          <w:rFonts w:hint="eastAsia"/>
        </w:rPr>
        <w:t>說明男性可能受到什麼規範？</w:t>
      </w:r>
    </w:p>
    <w:p w14:paraId="46CD07EB" w14:textId="0F5FE568" w:rsidR="004A662B" w:rsidRDefault="004E240A" w:rsidP="00144D35">
      <w:pPr>
        <w:spacing w:beforeLines="20" w:before="72"/>
        <w:ind w:left="425" w:hangingChars="177" w:hanging="425"/>
        <w:jc w:val="both"/>
      </w:pPr>
      <w:r>
        <w:rPr>
          <w:rFonts w:hint="eastAsia"/>
        </w:rPr>
        <w:t>（2）</w:t>
      </w:r>
      <w:r w:rsidR="00BE2244">
        <w:rPr>
          <w:rFonts w:hint="eastAsia"/>
        </w:rPr>
        <w:t>進一步思考，現今社會中，</w:t>
      </w:r>
      <w:r>
        <w:rPr>
          <w:rFonts w:hint="eastAsia"/>
        </w:rPr>
        <w:t>女性在社會上得到的自由</w:t>
      </w:r>
      <w:r w:rsidR="00144D35">
        <w:rPr>
          <w:rFonts w:hint="eastAsia"/>
        </w:rPr>
        <w:t>度</w:t>
      </w:r>
      <w:r>
        <w:rPr>
          <w:rFonts w:hint="eastAsia"/>
        </w:rPr>
        <w:t>仍然低於男性，</w:t>
      </w:r>
      <w:proofErr w:type="gramStart"/>
      <w:r w:rsidR="00F4017B">
        <w:rPr>
          <w:rFonts w:hint="eastAsia"/>
        </w:rPr>
        <w:t>請</w:t>
      </w:r>
      <w:r>
        <w:rPr>
          <w:rFonts w:hint="eastAsia"/>
        </w:rPr>
        <w:t>舉一例</w:t>
      </w:r>
      <w:proofErr w:type="gramEnd"/>
      <w:r>
        <w:rPr>
          <w:rFonts w:hint="eastAsia"/>
        </w:rPr>
        <w:t>說明女性在社會上受到</w:t>
      </w:r>
      <w:r w:rsidR="00F4017B">
        <w:rPr>
          <w:rFonts w:hint="eastAsia"/>
        </w:rPr>
        <w:t>的</w:t>
      </w:r>
      <w:r>
        <w:rPr>
          <w:rFonts w:hint="eastAsia"/>
        </w:rPr>
        <w:t>限制。</w:t>
      </w:r>
    </w:p>
    <w:p w14:paraId="12F16FD2" w14:textId="3B2FF012" w:rsidR="004E240A" w:rsidRPr="00F4017B" w:rsidRDefault="00BE2244" w:rsidP="00CC5199">
      <w:pPr>
        <w:ind w:left="566" w:hangingChars="236" w:hanging="566"/>
        <w:jc w:val="both"/>
        <w:rPr>
          <w:color w:val="FF0000"/>
        </w:rPr>
      </w:pPr>
      <w:r>
        <w:rPr>
          <w:rFonts w:hint="eastAsia"/>
        </w:rPr>
        <w:t>答：</w:t>
      </w:r>
      <w:r w:rsidR="004E240A" w:rsidRPr="00C92840">
        <w:rPr>
          <w:rFonts w:hint="eastAsia"/>
          <w:color w:val="FF0000"/>
        </w:rPr>
        <w:t>（1）</w:t>
      </w:r>
      <w:r w:rsidR="004E240A" w:rsidRPr="00F4017B">
        <w:rPr>
          <w:rFonts w:hint="eastAsia"/>
          <w:color w:val="FF0000"/>
        </w:rPr>
        <w:t>明朝的男性也受到社會禮教的規範，例如男性必須考取功名以獲得</w:t>
      </w:r>
      <w:proofErr w:type="gramStart"/>
      <w:r w:rsidR="004E240A" w:rsidRPr="00F4017B">
        <w:rPr>
          <w:rFonts w:hint="eastAsia"/>
          <w:color w:val="FF0000"/>
        </w:rPr>
        <w:t>聲名利祿</w:t>
      </w:r>
      <w:proofErr w:type="gramEnd"/>
      <w:r w:rsidR="004E240A" w:rsidRPr="00F4017B">
        <w:rPr>
          <w:rFonts w:hint="eastAsia"/>
          <w:color w:val="FF0000"/>
        </w:rPr>
        <w:t>，才能在社會上佔有一席之地；又例如男性必須壓抑內心的真實情感，表現豪放權威的態度，展現男子氣概。</w:t>
      </w:r>
    </w:p>
    <w:p w14:paraId="7E777565" w14:textId="1B4B2543" w:rsidR="004A71D1" w:rsidRDefault="004E240A" w:rsidP="00CC5199">
      <w:pPr>
        <w:ind w:leftChars="187" w:left="567" w:hangingChars="49" w:hanging="118"/>
        <w:rPr>
          <w:color w:val="FF0000"/>
        </w:rPr>
      </w:pPr>
      <w:r w:rsidRPr="00C92840">
        <w:rPr>
          <w:rFonts w:hint="eastAsia"/>
          <w:color w:val="FF0000"/>
        </w:rPr>
        <w:t>（</w:t>
      </w:r>
      <w:r>
        <w:rPr>
          <w:color w:val="FF0000"/>
        </w:rPr>
        <w:t>2</w:t>
      </w:r>
      <w:r w:rsidRPr="00C92840">
        <w:rPr>
          <w:rFonts w:hint="eastAsia"/>
          <w:color w:val="FF0000"/>
        </w:rPr>
        <w:t>）</w:t>
      </w:r>
      <w:r w:rsidR="00F617B3">
        <w:rPr>
          <w:rFonts w:hint="eastAsia"/>
          <w:color w:val="FF0000"/>
        </w:rPr>
        <w:t>在許多機構裡面，女性被限制必須穿著裙裝</w:t>
      </w:r>
      <w:r w:rsidR="0014396F">
        <w:rPr>
          <w:rFonts w:hint="eastAsia"/>
          <w:color w:val="FF0000"/>
        </w:rPr>
        <w:t>，男性穿著褲裝</w:t>
      </w:r>
      <w:r w:rsidR="00F617B3">
        <w:rPr>
          <w:rFonts w:hint="eastAsia"/>
          <w:color w:val="FF0000"/>
        </w:rPr>
        <w:t>；女性在升學或職業的選擇上經常被鼓勵選擇文組</w:t>
      </w:r>
      <w:r w:rsidR="0014396F">
        <w:rPr>
          <w:rFonts w:hint="eastAsia"/>
          <w:color w:val="FF0000"/>
        </w:rPr>
        <w:t>或風險低、挑戰性不高的選項</w:t>
      </w:r>
      <w:r w:rsidR="00F617B3">
        <w:rPr>
          <w:rFonts w:hint="eastAsia"/>
          <w:color w:val="FF0000"/>
        </w:rPr>
        <w:t>，</w:t>
      </w:r>
      <w:r w:rsidR="0014396F">
        <w:rPr>
          <w:rFonts w:hint="eastAsia"/>
          <w:color w:val="FF0000"/>
        </w:rPr>
        <w:t>相較於男性則給予較高的期待，提供較多元的選擇。</w:t>
      </w:r>
    </w:p>
    <w:p w14:paraId="2CE12B5F" w14:textId="77777777" w:rsidR="004A71D1" w:rsidRDefault="004A71D1">
      <w:pPr>
        <w:rPr>
          <w:color w:val="FF0000"/>
        </w:rPr>
      </w:pPr>
      <w:r>
        <w:rPr>
          <w:color w:val="FF0000"/>
        </w:rPr>
        <w:br w:type="page"/>
      </w:r>
    </w:p>
    <w:p w14:paraId="269B3A94" w14:textId="3EF20E40" w:rsidR="004A71D1" w:rsidRPr="00D05D6B" w:rsidRDefault="004A71D1" w:rsidP="004A71D1">
      <w:pPr>
        <w:rPr>
          <w:rFonts w:ascii="標楷體" w:eastAsia="標楷體" w:hAnsi="標楷體"/>
          <w:sz w:val="28"/>
          <w:szCs w:val="28"/>
        </w:rPr>
      </w:pPr>
      <w:r w:rsidRPr="00D05D6B">
        <w:rPr>
          <w:rFonts w:ascii="標楷體" w:eastAsia="標楷體" w:hAnsi="標楷體" w:hint="eastAsia"/>
          <w:sz w:val="28"/>
          <w:szCs w:val="28"/>
        </w:rPr>
        <w:lastRenderedPageBreak/>
        <w:t>短文寫作：完熟的愛情</w:t>
      </w:r>
      <w:r w:rsidR="000A0694">
        <w:rPr>
          <w:rFonts w:ascii="標楷體" w:eastAsia="標楷體" w:hAnsi="標楷體" w:hint="eastAsia"/>
          <w:sz w:val="28"/>
          <w:szCs w:val="28"/>
        </w:rPr>
        <w:t>（參考答案）</w:t>
      </w:r>
    </w:p>
    <w:p w14:paraId="2C231795" w14:textId="77777777" w:rsidR="004A71D1" w:rsidRDefault="004A71D1" w:rsidP="004A71D1">
      <w:pPr>
        <w:rPr>
          <w:rFonts w:ascii="PingFang TC" w:eastAsia="PingFang TC" w:hAnsi="PingFang TC"/>
          <w:color w:val="424242"/>
          <w:sz w:val="26"/>
          <w:szCs w:val="26"/>
        </w:rPr>
      </w:pPr>
      <w:r>
        <w:rPr>
          <w:rFonts w:ascii="PingFang TC" w:eastAsia="PingFang TC" w:hAnsi="PingFang TC"/>
          <w:noProof/>
          <w:color w:val="424242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B304C87" wp14:editId="26F4893F">
                <wp:simplePos x="0" y="0"/>
                <wp:positionH relativeFrom="column">
                  <wp:posOffset>891600</wp:posOffset>
                </wp:positionH>
                <wp:positionV relativeFrom="paragraph">
                  <wp:posOffset>287751</wp:posOffset>
                </wp:positionV>
                <wp:extent cx="5520906" cy="4485736"/>
                <wp:effectExtent l="0" t="0" r="0" b="0"/>
                <wp:wrapNone/>
                <wp:docPr id="5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0906" cy="4485736"/>
                          <a:chOff x="0" y="0"/>
                          <a:chExt cx="5520906" cy="4485736"/>
                        </a:xfrm>
                      </wpg:grpSpPr>
                      <wps:wsp>
                        <wps:cNvPr id="6" name="文字方塊 6"/>
                        <wps:cNvSpPr txBox="1"/>
                        <wps:spPr>
                          <a:xfrm>
                            <a:off x="241540" y="1785668"/>
                            <a:ext cx="1233578" cy="62110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5499F8C" w14:textId="77777777" w:rsidR="00B44139" w:rsidRPr="00E4050E" w:rsidRDefault="00B44139" w:rsidP="004A71D1">
                              <w:pPr>
                                <w:rPr>
                                  <w:b/>
                                  <w:bCs/>
                                  <w:color w:val="002060"/>
                                </w:rPr>
                              </w:pPr>
                              <w:r w:rsidRPr="00E4050E">
                                <w:rPr>
                                  <w:rFonts w:hint="eastAsia"/>
                                  <w:b/>
                                  <w:bCs/>
                                  <w:color w:val="002060"/>
                                </w:rPr>
                                <w:t>浪漫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002060"/>
                                </w:rPr>
                                <w:t>的</w:t>
                              </w:r>
                              <w:r w:rsidRPr="00E4050E">
                                <w:rPr>
                                  <w:rFonts w:hint="eastAsia"/>
                                  <w:b/>
                                  <w:bCs/>
                                  <w:color w:val="002060"/>
                                </w:rPr>
                                <w:t>愛情</w:t>
                              </w:r>
                            </w:p>
                            <w:p w14:paraId="047A9501" w14:textId="77777777" w:rsidR="00B44139" w:rsidRPr="00E4050E" w:rsidRDefault="00B44139" w:rsidP="004A71D1">
                              <w:pPr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color w:val="002060"/>
                                  <w:sz w:val="20"/>
                                  <w:szCs w:val="20"/>
                                </w:rPr>
                                <w:t>熱</w:t>
                              </w:r>
                              <w:r w:rsidRPr="00E4050E">
                                <w:rPr>
                                  <w:rFonts w:hint="eastAsia"/>
                                  <w:color w:val="002060"/>
                                  <w:sz w:val="20"/>
                                  <w:szCs w:val="20"/>
                                </w:rPr>
                                <w:t>情</w:t>
                              </w:r>
                              <w:r w:rsidRPr="00E4050E"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t>+</w:t>
                              </w:r>
                              <w:r w:rsidRPr="00E4050E">
                                <w:rPr>
                                  <w:rFonts w:hint="eastAsia"/>
                                  <w:color w:val="002060"/>
                                  <w:sz w:val="20"/>
                                  <w:szCs w:val="20"/>
                                </w:rPr>
                                <w:t>親密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文字方塊 7"/>
                        <wps:cNvSpPr txBox="1"/>
                        <wps:spPr>
                          <a:xfrm>
                            <a:off x="3588589" y="1768415"/>
                            <a:ext cx="1233170" cy="62103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7BAEB5B" w14:textId="77777777" w:rsidR="00B44139" w:rsidRPr="00E4050E" w:rsidRDefault="00B44139" w:rsidP="004A71D1">
                              <w:pPr>
                                <w:rPr>
                                  <w:b/>
                                  <w:bCs/>
                                  <w:color w:val="00206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2060"/>
                                </w:rPr>
                                <w:t>友誼的</w:t>
                              </w:r>
                              <w:r w:rsidRPr="00E4050E">
                                <w:rPr>
                                  <w:rFonts w:hint="eastAsia"/>
                                  <w:b/>
                                  <w:bCs/>
                                  <w:color w:val="002060"/>
                                </w:rPr>
                                <w:t>愛情</w:t>
                              </w:r>
                            </w:p>
                            <w:p w14:paraId="28E3C2E0" w14:textId="77777777" w:rsidR="00B44139" w:rsidRPr="00E4050E" w:rsidRDefault="00B44139" w:rsidP="004A71D1">
                              <w:pPr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 w:rsidRPr="00E4050E">
                                <w:rPr>
                                  <w:rFonts w:hint="eastAsia"/>
                                  <w:color w:val="002060"/>
                                  <w:sz w:val="20"/>
                                  <w:szCs w:val="20"/>
                                </w:rPr>
                                <w:t>親密</w:t>
                              </w:r>
                              <w:r w:rsidRPr="00E4050E"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t>+</w:t>
                              </w:r>
                              <w:r w:rsidRPr="00E4050E">
                                <w:rPr>
                                  <w:rFonts w:hint="eastAsia"/>
                                  <w:color w:val="002060"/>
                                  <w:sz w:val="20"/>
                                  <w:szCs w:val="20"/>
                                </w:rPr>
                                <w:t>承諾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文字方塊 8"/>
                        <wps:cNvSpPr txBox="1"/>
                        <wps:spPr>
                          <a:xfrm>
                            <a:off x="1802921" y="3726611"/>
                            <a:ext cx="1233170" cy="62103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8D0DAFA" w14:textId="77777777" w:rsidR="00B44139" w:rsidRPr="00E4050E" w:rsidRDefault="00B44139" w:rsidP="004A71D1">
                              <w:pPr>
                                <w:rPr>
                                  <w:b/>
                                  <w:bCs/>
                                  <w:color w:val="002060"/>
                                </w:rPr>
                              </w:pPr>
                              <w:r w:rsidRPr="00E4050E">
                                <w:rPr>
                                  <w:rFonts w:hint="eastAsia"/>
                                  <w:b/>
                                  <w:bCs/>
                                  <w:color w:val="002060"/>
                                </w:rPr>
                                <w:t>愚昧的愛情</w:t>
                              </w:r>
                            </w:p>
                            <w:p w14:paraId="5F6D935E" w14:textId="77777777" w:rsidR="00B44139" w:rsidRPr="00E4050E" w:rsidRDefault="00B44139" w:rsidP="004A71D1">
                              <w:pPr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color w:val="002060"/>
                                  <w:sz w:val="20"/>
                                  <w:szCs w:val="20"/>
                                </w:rPr>
                                <w:t>熱</w:t>
                              </w:r>
                              <w:r w:rsidRPr="00E4050E">
                                <w:rPr>
                                  <w:rFonts w:hint="eastAsia"/>
                                  <w:color w:val="002060"/>
                                  <w:sz w:val="20"/>
                                  <w:szCs w:val="20"/>
                                </w:rPr>
                                <w:t>情</w:t>
                              </w:r>
                              <w:r w:rsidRPr="00E4050E"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t>+</w:t>
                              </w:r>
                              <w:r w:rsidRPr="00E4050E">
                                <w:rPr>
                                  <w:rFonts w:hint="eastAsia"/>
                                  <w:color w:val="002060"/>
                                  <w:sz w:val="20"/>
                                  <w:szCs w:val="20"/>
                                </w:rPr>
                                <w:t>承諾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文字方塊 9"/>
                        <wps:cNvSpPr txBox="1"/>
                        <wps:spPr>
                          <a:xfrm>
                            <a:off x="1811547" y="1621766"/>
                            <a:ext cx="1380226" cy="62110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4B4262E" w14:textId="77777777" w:rsidR="00B44139" w:rsidRPr="00E4050E" w:rsidRDefault="00B44139" w:rsidP="004A71D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E4050E">
                                <w:rPr>
                                  <w:rFonts w:hint="eastAsia"/>
                                  <w:b/>
                                  <w:bCs/>
                                </w:rPr>
                                <w:t>完熟的愛情</w:t>
                              </w:r>
                            </w:p>
                            <w:p w14:paraId="3E29AE1E" w14:textId="77777777" w:rsidR="00B44139" w:rsidRPr="00E4050E" w:rsidRDefault="00B44139" w:rsidP="004A71D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E4050E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親密</w:t>
                              </w:r>
                              <w:r w:rsidRPr="00E4050E">
                                <w:rPr>
                                  <w:sz w:val="20"/>
                                  <w:szCs w:val="20"/>
                                </w:rPr>
                                <w:t>+</w:t>
                              </w:r>
                              <w:r>
                                <w:rPr>
                                  <w:rFonts w:hint="eastAsia"/>
                                  <w:color w:val="002060"/>
                                  <w:sz w:val="20"/>
                                  <w:szCs w:val="20"/>
                                </w:rPr>
                                <w:t>熱</w:t>
                              </w:r>
                              <w:r w:rsidRPr="00E4050E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情</w:t>
                              </w:r>
                              <w:r w:rsidRPr="00E4050E">
                                <w:rPr>
                                  <w:sz w:val="20"/>
                                  <w:szCs w:val="20"/>
                                </w:rPr>
                                <w:t>+</w:t>
                              </w:r>
                              <w:r w:rsidRPr="00E4050E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承諾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文字方塊 10"/>
                        <wps:cNvSpPr txBox="1"/>
                        <wps:spPr>
                          <a:xfrm>
                            <a:off x="2656936" y="0"/>
                            <a:ext cx="1233578" cy="569271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AA72F77" w14:textId="77777777" w:rsidR="00B44139" w:rsidRPr="00E4050E" w:rsidRDefault="00B44139" w:rsidP="004A71D1">
                              <w:pPr>
                                <w:rPr>
                                  <w:b/>
                                  <w:bCs/>
                                  <w:color w:val="002060"/>
                                </w:rPr>
                              </w:pPr>
                              <w:r w:rsidRPr="00E4050E">
                                <w:rPr>
                                  <w:rFonts w:hint="eastAsia"/>
                                  <w:b/>
                                  <w:bCs/>
                                  <w:color w:val="002060"/>
                                </w:rPr>
                                <w:t>喜歡</w:t>
                              </w:r>
                            </w:p>
                            <w:p w14:paraId="2AD4E716" w14:textId="77777777" w:rsidR="00B44139" w:rsidRPr="00E4050E" w:rsidRDefault="00B44139" w:rsidP="004A71D1">
                              <w:pPr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 w:rsidRPr="00E4050E">
                                <w:rPr>
                                  <w:rFonts w:hint="eastAsia"/>
                                  <w:color w:val="002060"/>
                                  <w:sz w:val="20"/>
                                  <w:szCs w:val="20"/>
                                </w:rPr>
                                <w:t>親密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文字方塊 11"/>
                        <wps:cNvSpPr txBox="1"/>
                        <wps:spPr>
                          <a:xfrm>
                            <a:off x="3907766" y="3726611"/>
                            <a:ext cx="1233578" cy="62110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B768CFE" w14:textId="77777777" w:rsidR="00B44139" w:rsidRPr="00E4050E" w:rsidRDefault="00B44139" w:rsidP="004A71D1">
                              <w:pPr>
                                <w:rPr>
                                  <w:b/>
                                  <w:bCs/>
                                  <w:color w:val="002060"/>
                                </w:rPr>
                              </w:pPr>
                              <w:r w:rsidRPr="00E4050E">
                                <w:rPr>
                                  <w:rFonts w:hint="eastAsia"/>
                                  <w:b/>
                                  <w:bCs/>
                                  <w:color w:val="002060"/>
                                </w:rPr>
                                <w:t>空虛的愛情</w:t>
                              </w:r>
                            </w:p>
                            <w:p w14:paraId="0E0BDA1F" w14:textId="77777777" w:rsidR="00B44139" w:rsidRPr="00E4050E" w:rsidRDefault="00B44139" w:rsidP="004A71D1">
                              <w:pPr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 w:rsidRPr="00E4050E">
                                <w:rPr>
                                  <w:rFonts w:hint="eastAsia"/>
                                  <w:color w:val="002060"/>
                                  <w:sz w:val="20"/>
                                  <w:szCs w:val="20"/>
                                </w:rPr>
                                <w:t>承諾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文字方塊 12"/>
                        <wps:cNvSpPr txBox="1"/>
                        <wps:spPr>
                          <a:xfrm>
                            <a:off x="0" y="3726611"/>
                            <a:ext cx="1233578" cy="62110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26FB330" w14:textId="77777777" w:rsidR="00B44139" w:rsidRPr="00E4050E" w:rsidRDefault="00B44139" w:rsidP="004A71D1">
                              <w:pPr>
                                <w:rPr>
                                  <w:b/>
                                  <w:bCs/>
                                  <w:color w:val="002060"/>
                                </w:rPr>
                              </w:pPr>
                              <w:r w:rsidRPr="00E4050E">
                                <w:rPr>
                                  <w:rFonts w:hint="eastAsia"/>
                                  <w:b/>
                                  <w:bCs/>
                                  <w:color w:val="002060"/>
                                </w:rPr>
                                <w:t>迷戀</w:t>
                              </w:r>
                            </w:p>
                            <w:p w14:paraId="423A3C3D" w14:textId="77777777" w:rsidR="00B44139" w:rsidRPr="00E4050E" w:rsidRDefault="00B44139" w:rsidP="004A71D1">
                              <w:pPr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color w:val="002060"/>
                                  <w:sz w:val="20"/>
                                  <w:szCs w:val="20"/>
                                </w:rPr>
                                <w:t>熱情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文字方塊 13"/>
                        <wps:cNvSpPr txBox="1"/>
                        <wps:spPr>
                          <a:xfrm>
                            <a:off x="4028536" y="4192438"/>
                            <a:ext cx="1492370" cy="293298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4EED442" w14:textId="77777777" w:rsidR="00B44139" w:rsidRPr="00EB5F56" w:rsidRDefault="00B44139" w:rsidP="004A71D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EB5F56">
                                <w:rPr>
                                  <w:rFonts w:asciiTheme="minorEastAsia" w:hAnsiTheme="minorEastAsia" w:hint="eastAsia"/>
                                  <w:color w:val="424242"/>
                                  <w:sz w:val="18"/>
                                  <w:szCs w:val="18"/>
                                </w:rPr>
                                <w:t>圖片來源：</w:t>
                              </w:r>
                              <w:hyperlink r:id="rId9" w:tgtFrame="_blank" w:history="1">
                                <w:r w:rsidRPr="00EB5F56">
                                  <w:rPr>
                                    <w:rFonts w:asciiTheme="minorEastAsia" w:hAnsiTheme="minorEastAsia" w:hint="eastAsia"/>
                                    <w:color w:val="424242"/>
                                    <w:sz w:val="18"/>
                                    <w:szCs w:val="18"/>
                                    <w:u w:val="single"/>
                                  </w:rPr>
                                  <w:t>wikipedia 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304C87" id="群組 5" o:spid="_x0000_s1030" style="position:absolute;margin-left:70.2pt;margin-top:22.65pt;width:434.7pt;height:353.2pt;z-index:251672576" coordsize="55209,4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">
                <v:shape id="文字方塊 6" o:spid="_x0000_s1031" type="#_x0000_t202" style="position:absolute;left:2415;top:17856;width:12336;height:6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" fillcolor="white [3201]" stroked="f" strokeweight=".5pt">
                  <v:fill opacity="0"/>
                  <v:textbox>
                    <w:txbxContent>
                      <w:p w14:paraId="55499F8C" w14:textId="77777777" w:rsidR="00B44139" w:rsidRPr="00E4050E" w:rsidRDefault="00B44139" w:rsidP="004A71D1">
                        <w:pPr>
                          <w:rPr>
                            <w:b/>
                            <w:bCs/>
                            <w:color w:val="002060"/>
                          </w:rPr>
                        </w:pPr>
                        <w:r w:rsidRPr="00E4050E">
                          <w:rPr>
                            <w:rFonts w:hint="eastAsia"/>
                            <w:b/>
                            <w:bCs/>
                            <w:color w:val="002060"/>
                          </w:rPr>
                          <w:t>浪漫</w:t>
                        </w:r>
                        <w:r>
                          <w:rPr>
                            <w:rFonts w:hint="eastAsia"/>
                            <w:b/>
                            <w:bCs/>
                            <w:color w:val="002060"/>
                          </w:rPr>
                          <w:t>的</w:t>
                        </w:r>
                        <w:r w:rsidRPr="00E4050E">
                          <w:rPr>
                            <w:rFonts w:hint="eastAsia"/>
                            <w:b/>
                            <w:bCs/>
                            <w:color w:val="002060"/>
                          </w:rPr>
                          <w:t>愛情</w:t>
                        </w:r>
                      </w:p>
                      <w:p w14:paraId="047A9501" w14:textId="77777777" w:rsidR="00B44139" w:rsidRPr="00E4050E" w:rsidRDefault="00B44139" w:rsidP="004A71D1">
                        <w:pPr>
                          <w:rPr>
                            <w:color w:val="00206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color w:val="002060"/>
                            <w:sz w:val="20"/>
                            <w:szCs w:val="20"/>
                          </w:rPr>
                          <w:t>熱</w:t>
                        </w:r>
                        <w:r w:rsidRPr="00E4050E">
                          <w:rPr>
                            <w:rFonts w:hint="eastAsia"/>
                            <w:color w:val="002060"/>
                            <w:sz w:val="20"/>
                            <w:szCs w:val="20"/>
                          </w:rPr>
                          <w:t>情</w:t>
                        </w:r>
                        <w:r w:rsidRPr="00E4050E">
                          <w:rPr>
                            <w:color w:val="002060"/>
                            <w:sz w:val="20"/>
                            <w:szCs w:val="20"/>
                          </w:rPr>
                          <w:t>+</w:t>
                        </w:r>
                        <w:r w:rsidRPr="00E4050E">
                          <w:rPr>
                            <w:rFonts w:hint="eastAsia"/>
                            <w:color w:val="002060"/>
                            <w:sz w:val="20"/>
                            <w:szCs w:val="20"/>
                          </w:rPr>
                          <w:t>親密</w:t>
                        </w:r>
                      </w:p>
                    </w:txbxContent>
                  </v:textbox>
                </v:shape>
                <v:shape id="文字方塊 7" o:spid="_x0000_s1032" type="#_x0000_t202" style="position:absolute;left:35885;top:17684;width:12332;height:6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" fillcolor="white [3201]" stroked="f" strokeweight=".5pt">
                  <v:fill opacity="0"/>
                  <v:textbox>
                    <w:txbxContent>
                      <w:p w14:paraId="07BAEB5B" w14:textId="77777777" w:rsidR="00B44139" w:rsidRPr="00E4050E" w:rsidRDefault="00B44139" w:rsidP="004A71D1">
                        <w:pPr>
                          <w:rPr>
                            <w:b/>
                            <w:bCs/>
                            <w:color w:val="002060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2060"/>
                          </w:rPr>
                          <w:t>友誼的</w:t>
                        </w:r>
                        <w:r w:rsidRPr="00E4050E">
                          <w:rPr>
                            <w:rFonts w:hint="eastAsia"/>
                            <w:b/>
                            <w:bCs/>
                            <w:color w:val="002060"/>
                          </w:rPr>
                          <w:t>愛情</w:t>
                        </w:r>
                      </w:p>
                      <w:p w14:paraId="28E3C2E0" w14:textId="77777777" w:rsidR="00B44139" w:rsidRPr="00E4050E" w:rsidRDefault="00B44139" w:rsidP="004A71D1">
                        <w:pPr>
                          <w:rPr>
                            <w:color w:val="002060"/>
                            <w:sz w:val="20"/>
                            <w:szCs w:val="20"/>
                          </w:rPr>
                        </w:pPr>
                        <w:r w:rsidRPr="00E4050E">
                          <w:rPr>
                            <w:rFonts w:hint="eastAsia"/>
                            <w:color w:val="002060"/>
                            <w:sz w:val="20"/>
                            <w:szCs w:val="20"/>
                          </w:rPr>
                          <w:t>親密</w:t>
                        </w:r>
                        <w:r w:rsidRPr="00E4050E">
                          <w:rPr>
                            <w:color w:val="002060"/>
                            <w:sz w:val="20"/>
                            <w:szCs w:val="20"/>
                          </w:rPr>
                          <w:t>+</w:t>
                        </w:r>
                        <w:r w:rsidRPr="00E4050E">
                          <w:rPr>
                            <w:rFonts w:hint="eastAsia"/>
                            <w:color w:val="002060"/>
                            <w:sz w:val="20"/>
                            <w:szCs w:val="20"/>
                          </w:rPr>
                          <w:t>承諾</w:t>
                        </w:r>
                      </w:p>
                    </w:txbxContent>
                  </v:textbox>
                </v:shape>
                <v:shape id="文字方塊 8" o:spid="_x0000_s1033" type="#_x0000_t202" style="position:absolute;left:18029;top:37266;width:12331;height:6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" fillcolor="white [3201]" stroked="f" strokeweight=".5pt">
                  <v:fill opacity="0"/>
                  <v:textbox>
                    <w:txbxContent>
                      <w:p w14:paraId="58D0DAFA" w14:textId="77777777" w:rsidR="00B44139" w:rsidRPr="00E4050E" w:rsidRDefault="00B44139" w:rsidP="004A71D1">
                        <w:pPr>
                          <w:rPr>
                            <w:b/>
                            <w:bCs/>
                            <w:color w:val="002060"/>
                          </w:rPr>
                        </w:pPr>
                        <w:r w:rsidRPr="00E4050E">
                          <w:rPr>
                            <w:rFonts w:hint="eastAsia"/>
                            <w:b/>
                            <w:bCs/>
                            <w:color w:val="002060"/>
                          </w:rPr>
                          <w:t>愚昧的愛情</w:t>
                        </w:r>
                      </w:p>
                      <w:p w14:paraId="5F6D935E" w14:textId="77777777" w:rsidR="00B44139" w:rsidRPr="00E4050E" w:rsidRDefault="00B44139" w:rsidP="004A71D1">
                        <w:pPr>
                          <w:rPr>
                            <w:color w:val="00206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color w:val="002060"/>
                            <w:sz w:val="20"/>
                            <w:szCs w:val="20"/>
                          </w:rPr>
                          <w:t>熱</w:t>
                        </w:r>
                        <w:r w:rsidRPr="00E4050E">
                          <w:rPr>
                            <w:rFonts w:hint="eastAsia"/>
                            <w:color w:val="002060"/>
                            <w:sz w:val="20"/>
                            <w:szCs w:val="20"/>
                          </w:rPr>
                          <w:t>情</w:t>
                        </w:r>
                        <w:r w:rsidRPr="00E4050E">
                          <w:rPr>
                            <w:color w:val="002060"/>
                            <w:sz w:val="20"/>
                            <w:szCs w:val="20"/>
                          </w:rPr>
                          <w:t>+</w:t>
                        </w:r>
                        <w:r w:rsidRPr="00E4050E">
                          <w:rPr>
                            <w:rFonts w:hint="eastAsia"/>
                            <w:color w:val="002060"/>
                            <w:sz w:val="20"/>
                            <w:szCs w:val="20"/>
                          </w:rPr>
                          <w:t>承諾</w:t>
                        </w:r>
                      </w:p>
                    </w:txbxContent>
                  </v:textbox>
                </v:shape>
                <v:shape id="文字方塊 9" o:spid="_x0000_s1034" type="#_x0000_t202" style="position:absolute;left:18115;top:16217;width:13802;height:6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" fillcolor="white [3201]" stroked="f" strokeweight=".5pt">
                  <v:fill opacity="0"/>
                  <v:textbox>
                    <w:txbxContent>
                      <w:p w14:paraId="74B4262E" w14:textId="77777777" w:rsidR="00B44139" w:rsidRPr="00E4050E" w:rsidRDefault="00B44139" w:rsidP="004A71D1">
                        <w:pPr>
                          <w:rPr>
                            <w:b/>
                            <w:bCs/>
                          </w:rPr>
                        </w:pPr>
                        <w:r w:rsidRPr="00E4050E">
                          <w:rPr>
                            <w:rFonts w:hint="eastAsia"/>
                            <w:b/>
                            <w:bCs/>
                          </w:rPr>
                          <w:t>完熟的愛情</w:t>
                        </w:r>
                      </w:p>
                      <w:p w14:paraId="3E29AE1E" w14:textId="77777777" w:rsidR="00B44139" w:rsidRPr="00E4050E" w:rsidRDefault="00B44139" w:rsidP="004A71D1">
                        <w:pPr>
                          <w:rPr>
                            <w:sz w:val="20"/>
                            <w:szCs w:val="20"/>
                          </w:rPr>
                        </w:pPr>
                        <w:r w:rsidRPr="00E4050E">
                          <w:rPr>
                            <w:rFonts w:hint="eastAsia"/>
                            <w:sz w:val="20"/>
                            <w:szCs w:val="20"/>
                          </w:rPr>
                          <w:t>親密</w:t>
                        </w:r>
                        <w:r w:rsidRPr="00E4050E">
                          <w:rPr>
                            <w:sz w:val="20"/>
                            <w:szCs w:val="20"/>
                          </w:rPr>
                          <w:t>+</w:t>
                        </w:r>
                        <w:r>
                          <w:rPr>
                            <w:rFonts w:hint="eastAsia"/>
                            <w:color w:val="002060"/>
                            <w:sz w:val="20"/>
                            <w:szCs w:val="20"/>
                          </w:rPr>
                          <w:t>熱</w:t>
                        </w:r>
                        <w:r w:rsidRPr="00E4050E">
                          <w:rPr>
                            <w:rFonts w:hint="eastAsia"/>
                            <w:sz w:val="20"/>
                            <w:szCs w:val="20"/>
                          </w:rPr>
                          <w:t>情</w:t>
                        </w:r>
                        <w:r w:rsidRPr="00E4050E">
                          <w:rPr>
                            <w:sz w:val="20"/>
                            <w:szCs w:val="20"/>
                          </w:rPr>
                          <w:t>+</w:t>
                        </w:r>
                        <w:r w:rsidRPr="00E4050E">
                          <w:rPr>
                            <w:rFonts w:hint="eastAsia"/>
                            <w:sz w:val="20"/>
                            <w:szCs w:val="20"/>
                          </w:rPr>
                          <w:t>承諾</w:t>
                        </w:r>
                      </w:p>
                    </w:txbxContent>
                  </v:textbox>
                </v:shape>
                <v:shape id="文字方塊 10" o:spid="_x0000_s1035" type="#_x0000_t202" style="position:absolute;left:26569;width:12336;height:5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" fillcolor="white [3201]" stroked="f" strokeweight=".5pt">
                  <v:fill opacity="0"/>
                  <v:textbox>
                    <w:txbxContent>
                      <w:p w14:paraId="6AA72F77" w14:textId="77777777" w:rsidR="00B44139" w:rsidRPr="00E4050E" w:rsidRDefault="00B44139" w:rsidP="004A71D1">
                        <w:pPr>
                          <w:rPr>
                            <w:b/>
                            <w:bCs/>
                            <w:color w:val="002060"/>
                          </w:rPr>
                        </w:pPr>
                        <w:r w:rsidRPr="00E4050E">
                          <w:rPr>
                            <w:rFonts w:hint="eastAsia"/>
                            <w:b/>
                            <w:bCs/>
                            <w:color w:val="002060"/>
                          </w:rPr>
                          <w:t>喜歡</w:t>
                        </w:r>
                      </w:p>
                      <w:p w14:paraId="2AD4E716" w14:textId="77777777" w:rsidR="00B44139" w:rsidRPr="00E4050E" w:rsidRDefault="00B44139" w:rsidP="004A71D1">
                        <w:pPr>
                          <w:rPr>
                            <w:color w:val="002060"/>
                            <w:sz w:val="20"/>
                            <w:szCs w:val="20"/>
                          </w:rPr>
                        </w:pPr>
                        <w:r w:rsidRPr="00E4050E">
                          <w:rPr>
                            <w:rFonts w:hint="eastAsia"/>
                            <w:color w:val="002060"/>
                            <w:sz w:val="20"/>
                            <w:szCs w:val="20"/>
                          </w:rPr>
                          <w:t>親密</w:t>
                        </w:r>
                      </w:p>
                    </w:txbxContent>
                  </v:textbox>
                </v:shape>
                <v:shape id="文字方塊 11" o:spid="_x0000_s1036" type="#_x0000_t202" style="position:absolute;left:39077;top:37266;width:12336;height:6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" fillcolor="white [3201]" stroked="f" strokeweight=".5pt">
                  <v:fill opacity="0"/>
                  <v:textbox>
                    <w:txbxContent>
                      <w:p w14:paraId="7B768CFE" w14:textId="77777777" w:rsidR="00B44139" w:rsidRPr="00E4050E" w:rsidRDefault="00B44139" w:rsidP="004A71D1">
                        <w:pPr>
                          <w:rPr>
                            <w:b/>
                            <w:bCs/>
                            <w:color w:val="002060"/>
                          </w:rPr>
                        </w:pPr>
                        <w:r w:rsidRPr="00E4050E">
                          <w:rPr>
                            <w:rFonts w:hint="eastAsia"/>
                            <w:b/>
                            <w:bCs/>
                            <w:color w:val="002060"/>
                          </w:rPr>
                          <w:t>空虛的愛情</w:t>
                        </w:r>
                      </w:p>
                      <w:p w14:paraId="0E0BDA1F" w14:textId="77777777" w:rsidR="00B44139" w:rsidRPr="00E4050E" w:rsidRDefault="00B44139" w:rsidP="004A71D1">
                        <w:pPr>
                          <w:rPr>
                            <w:color w:val="002060"/>
                            <w:sz w:val="20"/>
                            <w:szCs w:val="20"/>
                          </w:rPr>
                        </w:pPr>
                        <w:r w:rsidRPr="00E4050E">
                          <w:rPr>
                            <w:rFonts w:hint="eastAsia"/>
                            <w:color w:val="002060"/>
                            <w:sz w:val="20"/>
                            <w:szCs w:val="20"/>
                          </w:rPr>
                          <w:t>承諾</w:t>
                        </w:r>
                      </w:p>
                    </w:txbxContent>
                  </v:textbox>
                </v:shape>
                <v:shape id="文字方塊 12" o:spid="_x0000_s1037" type="#_x0000_t202" style="position:absolute;top:37266;width:12335;height:6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" fillcolor="white [3201]" stroked="f" strokeweight=".5pt">
                  <v:fill opacity="0"/>
                  <v:textbox>
                    <w:txbxContent>
                      <w:p w14:paraId="726FB330" w14:textId="77777777" w:rsidR="00B44139" w:rsidRPr="00E4050E" w:rsidRDefault="00B44139" w:rsidP="004A71D1">
                        <w:pPr>
                          <w:rPr>
                            <w:b/>
                            <w:bCs/>
                            <w:color w:val="002060"/>
                          </w:rPr>
                        </w:pPr>
                        <w:r w:rsidRPr="00E4050E">
                          <w:rPr>
                            <w:rFonts w:hint="eastAsia"/>
                            <w:b/>
                            <w:bCs/>
                            <w:color w:val="002060"/>
                          </w:rPr>
                          <w:t>迷戀</w:t>
                        </w:r>
                      </w:p>
                      <w:p w14:paraId="423A3C3D" w14:textId="77777777" w:rsidR="00B44139" w:rsidRPr="00E4050E" w:rsidRDefault="00B44139" w:rsidP="004A71D1">
                        <w:pPr>
                          <w:rPr>
                            <w:color w:val="00206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color w:val="002060"/>
                            <w:sz w:val="20"/>
                            <w:szCs w:val="20"/>
                          </w:rPr>
                          <w:t>熱情</w:t>
                        </w:r>
                      </w:p>
                    </w:txbxContent>
                  </v:textbox>
                </v:shape>
                <v:shape id="文字方塊 13" o:spid="_x0000_s1038" type="#_x0000_t202" style="position:absolute;left:40285;top:41924;width:14924;height:2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" fillcolor="white [3201]" stroked="f" strokeweight=".5pt">
                  <v:fill opacity="0"/>
                  <v:textbox>
                    <w:txbxContent>
                      <w:p w14:paraId="74EED442" w14:textId="77777777" w:rsidR="00B44139" w:rsidRPr="00EB5F56" w:rsidRDefault="00B44139" w:rsidP="004A71D1">
                        <w:pPr>
                          <w:rPr>
                            <w:sz w:val="18"/>
                            <w:szCs w:val="18"/>
                          </w:rPr>
                        </w:pPr>
                        <w:r w:rsidRPr="00EB5F56">
                          <w:rPr>
                            <w:rFonts w:asciiTheme="minorEastAsia" w:hAnsiTheme="minorEastAsia" w:hint="eastAsia"/>
                            <w:color w:val="424242"/>
                            <w:sz w:val="18"/>
                            <w:szCs w:val="18"/>
                          </w:rPr>
                          <w:t>圖片來源：</w:t>
                        </w:r>
                        <w:hyperlink r:id="rId10" w:tgtFrame="_blank" w:history="1">
                          <w:r w:rsidRPr="00EB5F56">
                            <w:rPr>
                              <w:rFonts w:asciiTheme="minorEastAsia" w:hAnsiTheme="minorEastAsia" w:hint="eastAsia"/>
                              <w:color w:val="424242"/>
                              <w:sz w:val="18"/>
                              <w:szCs w:val="18"/>
                              <w:u w:val="single"/>
                            </w:rPr>
                            <w:t>wikipedia 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 w:rsidRPr="00736179">
        <w:rPr>
          <w:rFonts w:ascii="PingFang TC" w:eastAsia="PingFang TC" w:hAnsi="PingFang TC"/>
          <w:color w:val="424242"/>
          <w:sz w:val="26"/>
          <w:szCs w:val="26"/>
        </w:rPr>
        <w:fldChar w:fldCharType="begin"/>
      </w:r>
      <w:r>
        <w:rPr>
          <w:rFonts w:ascii="PingFang TC" w:eastAsia="PingFang TC" w:hAnsi="PingFang TC"/>
          <w:color w:val="424242"/>
          <w:sz w:val="26"/>
          <w:szCs w:val="26"/>
        </w:rPr>
        <w:instrText xml:space="preserve"> INCLUDEPICTURE "C:\\var\\folders\\1j\\xl7wxp195xj14xqcljp5hr640000gn\\T\\com.microsoft.Word\\WebArchiveCopyPasteTempFiles\\content_womany_ying_mu_kuai_zhao_2015_04_02__shang_wu_11_06_13_1427943998-12719-5205.png" \* MERGEFORMAT </w:instrText>
      </w:r>
      <w:r w:rsidRPr="00736179">
        <w:rPr>
          <w:rFonts w:ascii="PingFang TC" w:eastAsia="PingFang TC" w:hAnsi="PingFang TC"/>
          <w:color w:val="424242"/>
          <w:sz w:val="26"/>
          <w:szCs w:val="26"/>
        </w:rPr>
        <w:fldChar w:fldCharType="separate"/>
      </w:r>
      <w:r w:rsidRPr="00736179">
        <w:rPr>
          <w:rFonts w:ascii="PingFang TC" w:eastAsia="PingFang TC" w:hAnsi="PingFang TC"/>
          <w:noProof/>
          <w:color w:val="424242"/>
          <w:sz w:val="26"/>
          <w:szCs w:val="26"/>
        </w:rPr>
        <w:drawing>
          <wp:inline distT="0" distB="0" distL="0" distR="0" wp14:anchorId="0E420431" wp14:editId="15A77829">
            <wp:extent cx="6475730" cy="4131945"/>
            <wp:effectExtent l="0" t="0" r="1270" b="0"/>
            <wp:docPr id="14" name="圖片 14" descr="/var/folders/1j/xl7wxp195xj14xqcljp5hr640000gn/T/com.microsoft.Word/WebArchiveCopyPasteTempFiles/content_womany_ying_mu_kuai_zhao_2015_04_02__shang_wu_11_06_13_1427943998-12719-52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1j/xl7wxp195xj14xqcljp5hr640000gn/T/com.microsoft.Word/WebArchiveCopyPasteTempFiles/content_womany_ying_mu_kuai_zhao_2015_04_02__shang_wu_11_06_13_1427943998-12719-520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30" cy="413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6179">
        <w:rPr>
          <w:rFonts w:ascii="PingFang TC" w:eastAsia="PingFang TC" w:hAnsi="PingFang TC"/>
          <w:color w:val="424242"/>
          <w:sz w:val="26"/>
          <w:szCs w:val="26"/>
        </w:rPr>
        <w:fldChar w:fldCharType="end"/>
      </w:r>
    </w:p>
    <w:p w14:paraId="594C8479" w14:textId="77777777" w:rsidR="004A71D1" w:rsidRDefault="004A71D1" w:rsidP="004A71D1">
      <w:pPr>
        <w:jc w:val="center"/>
        <w:rPr>
          <w:rFonts w:ascii="PingFang TC" w:eastAsia="PingFang TC" w:hAnsi="PingFang TC"/>
          <w:color w:val="424242"/>
          <w:sz w:val="26"/>
          <w:szCs w:val="26"/>
        </w:rPr>
      </w:pPr>
    </w:p>
    <w:p w14:paraId="6782EB86" w14:textId="77777777" w:rsidR="004A71D1" w:rsidRPr="00EB5F56" w:rsidRDefault="004A71D1" w:rsidP="004A71D1">
      <w:pPr>
        <w:pStyle w:val="a5"/>
        <w:jc w:val="center"/>
        <w:rPr>
          <w:rFonts w:asciiTheme="minorEastAsia" w:hAnsiTheme="minorEastAsia"/>
          <w:color w:val="424242"/>
          <w:sz w:val="26"/>
          <w:szCs w:val="26"/>
          <w:u w:val="single"/>
        </w:rPr>
      </w:pPr>
    </w:p>
    <w:p w14:paraId="24925E28" w14:textId="77777777" w:rsidR="004A71D1" w:rsidRDefault="004A71D1" w:rsidP="004A71D1">
      <w:pPr>
        <w:ind w:firstLineChars="200" w:firstLine="480"/>
      </w:pPr>
      <w:r>
        <w:rPr>
          <w:rFonts w:hint="eastAsia"/>
        </w:rPr>
        <w:t>心理學家Sternberg（1986）認為愛情是由以下三種要素所組成的：（1）熱情（passion）：對</w:t>
      </w:r>
    </w:p>
    <w:p w14:paraId="1E32DC48" w14:textId="77777777" w:rsidR="004A71D1" w:rsidRDefault="004A71D1" w:rsidP="004A71D1">
      <w:r>
        <w:rPr>
          <w:rFonts w:hint="eastAsia"/>
        </w:rPr>
        <w:t>愛戀對象的</w:t>
      </w:r>
      <w:r w:rsidRPr="00EB5F56">
        <w:rPr>
          <w:rFonts w:hint="eastAsia"/>
          <w:b/>
          <w:bCs/>
        </w:rPr>
        <w:t>熱情和慾望</w:t>
      </w:r>
      <w:r>
        <w:rPr>
          <w:rFonts w:hint="eastAsia"/>
        </w:rPr>
        <w:t>，屬於愛情的動機層次。（</w:t>
      </w:r>
      <w:r>
        <w:t>2</w:t>
      </w:r>
      <w:r>
        <w:rPr>
          <w:rFonts w:hint="eastAsia"/>
        </w:rPr>
        <w:t>）親密（intimacy）：</w:t>
      </w:r>
      <w:r w:rsidRPr="00E8167B">
        <w:rPr>
          <w:rFonts w:hint="eastAsia"/>
          <w:b/>
          <w:bCs/>
        </w:rPr>
        <w:t>瞭解對方</w:t>
      </w:r>
      <w:r>
        <w:rPr>
          <w:rFonts w:hint="eastAsia"/>
        </w:rPr>
        <w:t>，並</w:t>
      </w:r>
      <w:r w:rsidRPr="00E8167B">
        <w:rPr>
          <w:rFonts w:hint="eastAsia"/>
          <w:b/>
          <w:bCs/>
        </w:rPr>
        <w:t>坦誠以對</w:t>
      </w:r>
      <w:r>
        <w:rPr>
          <w:rFonts w:hint="eastAsia"/>
        </w:rPr>
        <w:t>，屬於愛情的情緒層次。（3）承諾（commitment）：能對愛戀對象抱以</w:t>
      </w:r>
      <w:r w:rsidRPr="00E8167B">
        <w:rPr>
          <w:rFonts w:hint="eastAsia"/>
          <w:b/>
          <w:bCs/>
        </w:rPr>
        <w:t>忠誠和犧牲的態度</w:t>
      </w:r>
      <w:r>
        <w:rPr>
          <w:rFonts w:hint="eastAsia"/>
        </w:rPr>
        <w:t>，以及長期維持關係，屬於愛情的認知層次。這三種要素構成「愛情三角理論」，根據組合的要素，可劃分為七種不同類型的愛情。請閱讀〈離魂記〉後，回答下列問題：</w:t>
      </w:r>
    </w:p>
    <w:p w14:paraId="20396F07" w14:textId="77777777" w:rsidR="004A71D1" w:rsidRDefault="004A71D1" w:rsidP="004A71D1"/>
    <w:p w14:paraId="56653436" w14:textId="668BF1C1" w:rsidR="004A71D1" w:rsidRDefault="004A71D1" w:rsidP="004A71D1">
      <w:pPr>
        <w:jc w:val="both"/>
      </w:pPr>
      <w:r>
        <w:rPr>
          <w:rFonts w:hint="eastAsia"/>
        </w:rPr>
        <w:t>（一）張倩娘和王宙的愛情最終以圓滿落幕，其愛情最終屬於心理學家Sternberg</w:t>
      </w:r>
      <w:proofErr w:type="gramStart"/>
      <w:r>
        <w:rPr>
          <w:rFonts w:hint="eastAsia"/>
        </w:rPr>
        <w:t>所說的</w:t>
      </w:r>
      <w:proofErr w:type="gramEnd"/>
      <w:r>
        <w:rPr>
          <w:rFonts w:hint="eastAsia"/>
        </w:rPr>
        <w:t>「完熟的愛情」，但這並不是在一開始就達成的。請分析張倩娘和王宙的愛情</w:t>
      </w:r>
      <w:r w:rsidRPr="00AE4CF2">
        <w:rPr>
          <w:rFonts w:hint="eastAsia"/>
        </w:rPr>
        <w:t>在「暗戀時期」、「私奔行動」、「組成家庭」這三階段，分別屬於愛情三角理論的</w:t>
      </w:r>
      <w:r w:rsidR="00CD40F7">
        <w:rPr>
          <w:rFonts w:hint="eastAsia"/>
        </w:rPr>
        <w:t>哪一種</w:t>
      </w:r>
      <w:r w:rsidRPr="00AE4CF2">
        <w:rPr>
          <w:rFonts w:hint="eastAsia"/>
        </w:rPr>
        <w:t>愛情類型？請簡述〈離魂記〉文句，並解釋歸屬於該愛情類型的原因。（文長</w:t>
      </w:r>
      <w:r w:rsidRPr="00AE4CF2">
        <w:t>200</w:t>
      </w:r>
      <w:r w:rsidRPr="00AE4CF2">
        <w:rPr>
          <w:rFonts w:hint="eastAsia"/>
        </w:rPr>
        <w:t>字）</w:t>
      </w:r>
      <w:bookmarkStart w:id="0" w:name="_GoBack"/>
      <w:bookmarkEnd w:id="0"/>
    </w:p>
    <w:p w14:paraId="2368BF78" w14:textId="1AB8993C" w:rsidR="004A71D1" w:rsidRPr="00AE4CF2" w:rsidRDefault="004A71D1" w:rsidP="004A71D1">
      <w:pPr>
        <w:jc w:val="both"/>
      </w:pPr>
      <w:r>
        <w:rPr>
          <w:rFonts w:hint="eastAsia"/>
        </w:rPr>
        <w:t>答：</w:t>
      </w:r>
      <w:r w:rsidRPr="00EC7A73">
        <w:rPr>
          <w:rFonts w:asciiTheme="minorEastAsia" w:eastAsiaTheme="minorEastAsia" w:hAnsiTheme="minorEastAsia" w:hint="eastAsia"/>
          <w:color w:val="FF0000"/>
        </w:rPr>
        <w:t>兩人的愛情在「暗戀時期」、「私奔行動」、「組成家庭」分屬愛情三角理論的「迷戀」、「愚昧的愛情」和「完熟的愛情」。在暗戀期時，兩人「</w:t>
      </w:r>
      <w:proofErr w:type="gramStart"/>
      <w:r w:rsidRPr="00EC7A73">
        <w:rPr>
          <w:rFonts w:asciiTheme="minorEastAsia" w:eastAsiaTheme="minorEastAsia" w:hAnsiTheme="minorEastAsia" w:hint="eastAsia"/>
          <w:color w:val="FF0000"/>
        </w:rPr>
        <w:t>常私感想</w:t>
      </w:r>
      <w:proofErr w:type="gramEnd"/>
      <w:r w:rsidRPr="00EC7A73">
        <w:rPr>
          <w:rFonts w:asciiTheme="minorEastAsia" w:eastAsiaTheme="minorEastAsia" w:hAnsiTheme="minorEastAsia" w:hint="eastAsia"/>
          <w:color w:val="FF0000"/>
        </w:rPr>
        <w:t>於</w:t>
      </w:r>
      <w:proofErr w:type="gramStart"/>
      <w:r w:rsidRPr="00EC7A73">
        <w:rPr>
          <w:rFonts w:asciiTheme="minorEastAsia" w:eastAsiaTheme="minorEastAsia" w:hAnsiTheme="minorEastAsia" w:hint="eastAsia"/>
          <w:color w:val="FF0000"/>
        </w:rPr>
        <w:t>寤寐</w:t>
      </w:r>
      <w:proofErr w:type="gramEnd"/>
      <w:r w:rsidRPr="00EC7A73">
        <w:rPr>
          <w:rFonts w:asciiTheme="minorEastAsia" w:eastAsiaTheme="minorEastAsia" w:hAnsiTheme="minorEastAsia" w:hint="eastAsia"/>
          <w:color w:val="FF0000"/>
        </w:rPr>
        <w:t>」，兩人互有情思，卻不曾交往，屬於迷戀的愛情。兩人私奔時，</w:t>
      </w:r>
      <w:proofErr w:type="gramStart"/>
      <w:r w:rsidRPr="00EC7A73">
        <w:rPr>
          <w:rFonts w:asciiTheme="minorEastAsia" w:eastAsiaTheme="minorEastAsia" w:hAnsiTheme="minorEastAsia" w:hint="eastAsia"/>
          <w:color w:val="FF0000"/>
        </w:rPr>
        <w:t>倩</w:t>
      </w:r>
      <w:proofErr w:type="gramEnd"/>
      <w:r w:rsidRPr="00EC7A73">
        <w:rPr>
          <w:rFonts w:asciiTheme="minorEastAsia" w:eastAsiaTheme="minorEastAsia" w:hAnsiTheme="minorEastAsia" w:hint="eastAsia"/>
          <w:color w:val="FF0000"/>
        </w:rPr>
        <w:t>娘「</w:t>
      </w:r>
      <w:proofErr w:type="gramStart"/>
      <w:r w:rsidRPr="00EC7A73">
        <w:rPr>
          <w:rFonts w:asciiTheme="minorEastAsia" w:eastAsiaTheme="minorEastAsia" w:hAnsiTheme="minorEastAsia" w:hint="eastAsia"/>
          <w:color w:val="FF0000"/>
        </w:rPr>
        <w:t>亡命來奔</w:t>
      </w:r>
      <w:proofErr w:type="gramEnd"/>
      <w:r w:rsidRPr="00EC7A73">
        <w:rPr>
          <w:rFonts w:asciiTheme="minorEastAsia" w:eastAsiaTheme="minorEastAsia" w:hAnsiTheme="minorEastAsia" w:hint="eastAsia"/>
          <w:color w:val="FF0000"/>
        </w:rPr>
        <w:t>」，王宙則「</w:t>
      </w:r>
      <w:proofErr w:type="gramStart"/>
      <w:r w:rsidRPr="00EC7A73">
        <w:rPr>
          <w:rFonts w:asciiTheme="minorEastAsia" w:eastAsiaTheme="minorEastAsia" w:hAnsiTheme="minorEastAsia" w:hint="eastAsia"/>
          <w:color w:val="FF0000"/>
        </w:rPr>
        <w:t>匿倩娘於</w:t>
      </w:r>
      <w:proofErr w:type="gramEnd"/>
      <w:r w:rsidRPr="00EC7A73">
        <w:rPr>
          <w:rFonts w:asciiTheme="minorEastAsia" w:eastAsiaTheme="minorEastAsia" w:hAnsiTheme="minorEastAsia" w:hint="eastAsia"/>
          <w:color w:val="FF0000"/>
        </w:rPr>
        <w:t>船」，兩人的戀情在缺乏相處的情境下多了互許的承諾，</w:t>
      </w:r>
      <w:r w:rsidR="00EC7A73">
        <w:rPr>
          <w:rFonts w:asciiTheme="minorEastAsia" w:eastAsiaTheme="minorEastAsia" w:hAnsiTheme="minorEastAsia" w:hint="eastAsia"/>
          <w:color w:val="FF0000"/>
        </w:rPr>
        <w:t>此</w:t>
      </w:r>
      <w:r w:rsidRPr="00EC7A73">
        <w:rPr>
          <w:rFonts w:asciiTheme="minorEastAsia" w:eastAsiaTheme="minorEastAsia" w:hAnsiTheme="minorEastAsia" w:hint="eastAsia"/>
          <w:color w:val="FF0000"/>
        </w:rPr>
        <w:t>屬於</w:t>
      </w:r>
      <w:r w:rsidR="00EC7A73" w:rsidRPr="00EC7A73">
        <w:rPr>
          <w:rFonts w:asciiTheme="minorEastAsia" w:eastAsiaTheme="minorEastAsia" w:hAnsiTheme="minorEastAsia" w:hint="eastAsia"/>
          <w:color w:val="FF0000"/>
        </w:rPr>
        <w:t>「愚昧的愛情」。最後，兩人在四川組成家庭，相知相惜，增加親密的關係，此時形成「完熟的愛情」。</w:t>
      </w:r>
    </w:p>
    <w:p w14:paraId="0390DF33" w14:textId="77777777" w:rsidR="004A71D1" w:rsidRPr="00CA136A" w:rsidRDefault="004A71D1" w:rsidP="004A71D1">
      <w:pPr>
        <w:jc w:val="both"/>
      </w:pPr>
    </w:p>
    <w:p w14:paraId="67CF6A5C" w14:textId="77777777" w:rsidR="004A71D1" w:rsidRDefault="004A71D1" w:rsidP="004A71D1">
      <w:pPr>
        <w:jc w:val="both"/>
      </w:pPr>
      <w:r>
        <w:rPr>
          <w:rFonts w:hint="eastAsia"/>
        </w:rPr>
        <w:lastRenderedPageBreak/>
        <w:t>（二）心理學家Sternberg提出的「完熟的愛情」，</w:t>
      </w:r>
      <w:r w:rsidRPr="003131CF">
        <w:rPr>
          <w:rFonts w:hint="eastAsia"/>
          <w:b/>
          <w:bCs/>
        </w:rPr>
        <w:t>須包含熱情、親密、承諾</w:t>
      </w:r>
      <w:r>
        <w:rPr>
          <w:rFonts w:hint="eastAsia"/>
        </w:rPr>
        <w:t>。請你</w:t>
      </w:r>
      <w:r w:rsidRPr="00AE4CF2">
        <w:rPr>
          <w:rFonts w:hint="eastAsia"/>
        </w:rPr>
        <w:t>具體</w:t>
      </w:r>
      <w:r>
        <w:rPr>
          <w:rFonts w:hint="eastAsia"/>
        </w:rPr>
        <w:t>說明在愛情關係中</w:t>
      </w:r>
      <w:r w:rsidRPr="00AE4CF2">
        <w:rPr>
          <w:rFonts w:hint="eastAsia"/>
        </w:rPr>
        <w:t>應具備什麼態度或行為</w:t>
      </w:r>
      <w:r>
        <w:rPr>
          <w:rFonts w:hint="eastAsia"/>
        </w:rPr>
        <w:t>來維持完熟的愛情？（文長約</w:t>
      </w:r>
      <w:r>
        <w:t>350</w:t>
      </w:r>
      <w:r>
        <w:rPr>
          <w:rFonts w:hint="eastAsia"/>
        </w:rPr>
        <w:t>字）</w:t>
      </w:r>
    </w:p>
    <w:p w14:paraId="2416D737" w14:textId="5FC39461" w:rsidR="004E240A" w:rsidRPr="004A71D1" w:rsidRDefault="004A71D1" w:rsidP="009249BB">
      <w:pPr>
        <w:rPr>
          <w:color w:val="FF0000"/>
        </w:rPr>
      </w:pPr>
      <w:r>
        <w:rPr>
          <w:rFonts w:hint="eastAsia"/>
        </w:rPr>
        <w:t>答：</w:t>
      </w:r>
      <w:r w:rsidRPr="004A71D1">
        <w:rPr>
          <w:rFonts w:hint="eastAsia"/>
          <w:color w:val="FF0000"/>
        </w:rPr>
        <w:t>請自行作答。</w:t>
      </w:r>
    </w:p>
    <w:sectPr w:rsidR="004E240A" w:rsidRPr="004A71D1" w:rsidSect="006556DC">
      <w:footerReference w:type="even" r:id="rId12"/>
      <w:footerReference w:type="default" r:id="rId13"/>
      <w:pgSz w:w="11900" w:h="16840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0FA0A" w14:textId="77777777" w:rsidR="00DD1D59" w:rsidRDefault="00DD1D59" w:rsidP="008E645B">
      <w:r>
        <w:separator/>
      </w:r>
    </w:p>
  </w:endnote>
  <w:endnote w:type="continuationSeparator" w:id="0">
    <w:p w14:paraId="7B80B093" w14:textId="77777777" w:rsidR="00DD1D59" w:rsidRDefault="00DD1D59" w:rsidP="008E6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auKai">
    <w:altName w:val="微軟正黑體"/>
    <w:charset w:val="88"/>
    <w:family w:val="auto"/>
    <w:pitch w:val="variable"/>
    <w:sig w:usb0="00000000" w:usb1="08080000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ingFang TC">
    <w:altName w:val="Malgun Gothic Semilight"/>
    <w:charset w:val="88"/>
    <w:family w:val="swiss"/>
    <w:pitch w:val="variable"/>
    <w:sig w:usb0="A00002FF" w:usb1="7ACFFDFB" w:usb2="00000017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8"/>
      </w:rPr>
      <w:id w:val="-1441368833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45F32105" w14:textId="77777777" w:rsidR="00B44139" w:rsidRDefault="00B44139" w:rsidP="00DB02E6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1B469B4E" w14:textId="77777777" w:rsidR="00B44139" w:rsidRDefault="00B4413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8"/>
      </w:rPr>
      <w:id w:val="-1315181107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41E08400" w14:textId="60623365" w:rsidR="00B44139" w:rsidRDefault="00B44139" w:rsidP="00DB02E6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CD40F7">
          <w:rPr>
            <w:rStyle w:val="a8"/>
            <w:noProof/>
          </w:rPr>
          <w:t>14</w:t>
        </w:r>
        <w:r>
          <w:rPr>
            <w:rStyle w:val="a8"/>
          </w:rPr>
          <w:fldChar w:fldCharType="end"/>
        </w:r>
      </w:p>
    </w:sdtContent>
  </w:sdt>
  <w:p w14:paraId="5D34D987" w14:textId="77777777" w:rsidR="00B44139" w:rsidRDefault="00B441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36B09" w14:textId="77777777" w:rsidR="00DD1D59" w:rsidRDefault="00DD1D59" w:rsidP="008E645B">
      <w:r>
        <w:separator/>
      </w:r>
    </w:p>
  </w:footnote>
  <w:footnote w:type="continuationSeparator" w:id="0">
    <w:p w14:paraId="22E74736" w14:textId="77777777" w:rsidR="00DD1D59" w:rsidRDefault="00DD1D59" w:rsidP="008E6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6BFF"/>
    <w:multiLevelType w:val="hybridMultilevel"/>
    <w:tmpl w:val="EA3C99B0"/>
    <w:lvl w:ilvl="0" w:tplc="08090001">
      <w:start w:val="1"/>
      <w:numFmt w:val="bullet"/>
      <w:lvlText w:val=""/>
      <w:lvlJc w:val="left"/>
      <w:pPr>
        <w:ind w:left="1048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1" w15:restartNumberingAfterBreak="0">
    <w:nsid w:val="0B5905B2"/>
    <w:multiLevelType w:val="hybridMultilevel"/>
    <w:tmpl w:val="B68A5DDC"/>
    <w:lvl w:ilvl="0" w:tplc="034AA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E1123A"/>
    <w:multiLevelType w:val="hybridMultilevel"/>
    <w:tmpl w:val="DFDA3026"/>
    <w:lvl w:ilvl="0" w:tplc="08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5FC5B99"/>
    <w:multiLevelType w:val="hybridMultilevel"/>
    <w:tmpl w:val="B1BE42B6"/>
    <w:lvl w:ilvl="0" w:tplc="08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7C0361A"/>
    <w:multiLevelType w:val="hybridMultilevel"/>
    <w:tmpl w:val="C74AF8C6"/>
    <w:lvl w:ilvl="0" w:tplc="08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E1D38C3"/>
    <w:multiLevelType w:val="hybridMultilevel"/>
    <w:tmpl w:val="AF468BCA"/>
    <w:lvl w:ilvl="0" w:tplc="08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CD3369F"/>
    <w:multiLevelType w:val="hybridMultilevel"/>
    <w:tmpl w:val="5BECEE2C"/>
    <w:lvl w:ilvl="0" w:tplc="08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E922EBD"/>
    <w:multiLevelType w:val="hybridMultilevel"/>
    <w:tmpl w:val="DCBCACA6"/>
    <w:lvl w:ilvl="0" w:tplc="08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C0939C7"/>
    <w:multiLevelType w:val="hybridMultilevel"/>
    <w:tmpl w:val="E13EB744"/>
    <w:lvl w:ilvl="0" w:tplc="2384CCEA">
      <w:start w:val="1"/>
      <w:numFmt w:val="decimal"/>
      <w:lvlText w:val="（%1）"/>
      <w:lvlJc w:val="left"/>
      <w:pPr>
        <w:ind w:left="720" w:hanging="72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DC1C5C"/>
    <w:multiLevelType w:val="hybridMultilevel"/>
    <w:tmpl w:val="78F48FCA"/>
    <w:lvl w:ilvl="0" w:tplc="08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56123DE"/>
    <w:multiLevelType w:val="hybridMultilevel"/>
    <w:tmpl w:val="69CE7D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7D66BDA"/>
    <w:multiLevelType w:val="hybridMultilevel"/>
    <w:tmpl w:val="94F02770"/>
    <w:lvl w:ilvl="0" w:tplc="1EB2D22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9CE7128"/>
    <w:multiLevelType w:val="hybridMultilevel"/>
    <w:tmpl w:val="9C224B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10"/>
  </w:num>
  <w:num w:numId="9">
    <w:abstractNumId w:val="3"/>
  </w:num>
  <w:num w:numId="10">
    <w:abstractNumId w:val="12"/>
  </w:num>
  <w:num w:numId="11">
    <w:abstractNumId w:val="5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A0"/>
    <w:rsid w:val="00000328"/>
    <w:rsid w:val="00016A9A"/>
    <w:rsid w:val="0002385F"/>
    <w:rsid w:val="00025788"/>
    <w:rsid w:val="00031993"/>
    <w:rsid w:val="00033F7D"/>
    <w:rsid w:val="00041512"/>
    <w:rsid w:val="00044A59"/>
    <w:rsid w:val="000477B4"/>
    <w:rsid w:val="00063E26"/>
    <w:rsid w:val="00083B5A"/>
    <w:rsid w:val="00090821"/>
    <w:rsid w:val="00091EF2"/>
    <w:rsid w:val="000A0520"/>
    <w:rsid w:val="000A0694"/>
    <w:rsid w:val="000B4C6D"/>
    <w:rsid w:val="000C7A3D"/>
    <w:rsid w:val="000D32BE"/>
    <w:rsid w:val="000D57E5"/>
    <w:rsid w:val="000E4EC3"/>
    <w:rsid w:val="00101A42"/>
    <w:rsid w:val="00104E1D"/>
    <w:rsid w:val="00107852"/>
    <w:rsid w:val="0011075D"/>
    <w:rsid w:val="00123084"/>
    <w:rsid w:val="0014396F"/>
    <w:rsid w:val="00144D35"/>
    <w:rsid w:val="001454B7"/>
    <w:rsid w:val="00157D70"/>
    <w:rsid w:val="0016535F"/>
    <w:rsid w:val="00167C10"/>
    <w:rsid w:val="00172664"/>
    <w:rsid w:val="00183CEA"/>
    <w:rsid w:val="00195564"/>
    <w:rsid w:val="001A7A95"/>
    <w:rsid w:val="001D246D"/>
    <w:rsid w:val="001D2841"/>
    <w:rsid w:val="001D434E"/>
    <w:rsid w:val="001D5A81"/>
    <w:rsid w:val="001F6134"/>
    <w:rsid w:val="0020131C"/>
    <w:rsid w:val="002065CD"/>
    <w:rsid w:val="00207255"/>
    <w:rsid w:val="00214AED"/>
    <w:rsid w:val="00220487"/>
    <w:rsid w:val="00227DB5"/>
    <w:rsid w:val="00227F43"/>
    <w:rsid w:val="00253939"/>
    <w:rsid w:val="002568E8"/>
    <w:rsid w:val="00272140"/>
    <w:rsid w:val="00296705"/>
    <w:rsid w:val="002A19AD"/>
    <w:rsid w:val="002A5BAB"/>
    <w:rsid w:val="002C220F"/>
    <w:rsid w:val="002D0A16"/>
    <w:rsid w:val="002E1C24"/>
    <w:rsid w:val="002E22D8"/>
    <w:rsid w:val="002F3317"/>
    <w:rsid w:val="002F5302"/>
    <w:rsid w:val="003125ED"/>
    <w:rsid w:val="0033382D"/>
    <w:rsid w:val="00343429"/>
    <w:rsid w:val="00345FFC"/>
    <w:rsid w:val="00373ECB"/>
    <w:rsid w:val="00377D95"/>
    <w:rsid w:val="00381EFA"/>
    <w:rsid w:val="0038633F"/>
    <w:rsid w:val="003A0459"/>
    <w:rsid w:val="003A37EC"/>
    <w:rsid w:val="003B10DA"/>
    <w:rsid w:val="003D1A12"/>
    <w:rsid w:val="003D24B6"/>
    <w:rsid w:val="003D3042"/>
    <w:rsid w:val="003D42E9"/>
    <w:rsid w:val="003D68A9"/>
    <w:rsid w:val="003E0958"/>
    <w:rsid w:val="003E6420"/>
    <w:rsid w:val="004110A5"/>
    <w:rsid w:val="00412C72"/>
    <w:rsid w:val="004763C9"/>
    <w:rsid w:val="00477FC6"/>
    <w:rsid w:val="004A0659"/>
    <w:rsid w:val="004A5596"/>
    <w:rsid w:val="004A5DF6"/>
    <w:rsid w:val="004A662B"/>
    <w:rsid w:val="004A71D1"/>
    <w:rsid w:val="004C4CE4"/>
    <w:rsid w:val="004C5258"/>
    <w:rsid w:val="004D345A"/>
    <w:rsid w:val="004D4999"/>
    <w:rsid w:val="004E240A"/>
    <w:rsid w:val="004E39B1"/>
    <w:rsid w:val="005001B3"/>
    <w:rsid w:val="0051313A"/>
    <w:rsid w:val="0052537E"/>
    <w:rsid w:val="00526E7C"/>
    <w:rsid w:val="00554D3F"/>
    <w:rsid w:val="00560277"/>
    <w:rsid w:val="00560A74"/>
    <w:rsid w:val="00564647"/>
    <w:rsid w:val="005662AB"/>
    <w:rsid w:val="0057289E"/>
    <w:rsid w:val="005752AC"/>
    <w:rsid w:val="00582840"/>
    <w:rsid w:val="005930F0"/>
    <w:rsid w:val="005A2B16"/>
    <w:rsid w:val="005D6D42"/>
    <w:rsid w:val="005E05F2"/>
    <w:rsid w:val="005F573E"/>
    <w:rsid w:val="00603999"/>
    <w:rsid w:val="00613A65"/>
    <w:rsid w:val="006178C7"/>
    <w:rsid w:val="00623818"/>
    <w:rsid w:val="00623B9C"/>
    <w:rsid w:val="0062539C"/>
    <w:rsid w:val="006343BA"/>
    <w:rsid w:val="006556DC"/>
    <w:rsid w:val="006635B2"/>
    <w:rsid w:val="00665052"/>
    <w:rsid w:val="00666EC9"/>
    <w:rsid w:val="00680C68"/>
    <w:rsid w:val="006A425B"/>
    <w:rsid w:val="006C4F7B"/>
    <w:rsid w:val="006C6007"/>
    <w:rsid w:val="006C6A9A"/>
    <w:rsid w:val="006E3E70"/>
    <w:rsid w:val="006E5AB1"/>
    <w:rsid w:val="006E6481"/>
    <w:rsid w:val="00702BA7"/>
    <w:rsid w:val="007047AA"/>
    <w:rsid w:val="0071052E"/>
    <w:rsid w:val="00710DB4"/>
    <w:rsid w:val="00716366"/>
    <w:rsid w:val="00725E4D"/>
    <w:rsid w:val="00727600"/>
    <w:rsid w:val="00727DE9"/>
    <w:rsid w:val="00732108"/>
    <w:rsid w:val="00732CED"/>
    <w:rsid w:val="00736179"/>
    <w:rsid w:val="00746F49"/>
    <w:rsid w:val="00751977"/>
    <w:rsid w:val="007529E2"/>
    <w:rsid w:val="00760EA6"/>
    <w:rsid w:val="00791B5A"/>
    <w:rsid w:val="007A3FE7"/>
    <w:rsid w:val="007B587A"/>
    <w:rsid w:val="007B5A1E"/>
    <w:rsid w:val="007C13AF"/>
    <w:rsid w:val="007D2944"/>
    <w:rsid w:val="007D7415"/>
    <w:rsid w:val="007E1844"/>
    <w:rsid w:val="00813277"/>
    <w:rsid w:val="00814C5D"/>
    <w:rsid w:val="00815A4D"/>
    <w:rsid w:val="00816D1F"/>
    <w:rsid w:val="008442DA"/>
    <w:rsid w:val="00853502"/>
    <w:rsid w:val="00855AB9"/>
    <w:rsid w:val="0086339F"/>
    <w:rsid w:val="00867A3C"/>
    <w:rsid w:val="0087380E"/>
    <w:rsid w:val="00881170"/>
    <w:rsid w:val="00890664"/>
    <w:rsid w:val="008A2C0E"/>
    <w:rsid w:val="008A71BD"/>
    <w:rsid w:val="008B53EF"/>
    <w:rsid w:val="008B5A8A"/>
    <w:rsid w:val="008E645B"/>
    <w:rsid w:val="008F215A"/>
    <w:rsid w:val="008F7B34"/>
    <w:rsid w:val="00911F99"/>
    <w:rsid w:val="009249BB"/>
    <w:rsid w:val="009544D6"/>
    <w:rsid w:val="0096031F"/>
    <w:rsid w:val="0096266B"/>
    <w:rsid w:val="009659D1"/>
    <w:rsid w:val="00966AB8"/>
    <w:rsid w:val="00985EAC"/>
    <w:rsid w:val="009A4B50"/>
    <w:rsid w:val="009E4E48"/>
    <w:rsid w:val="009E5345"/>
    <w:rsid w:val="00A32A03"/>
    <w:rsid w:val="00A378D4"/>
    <w:rsid w:val="00A436E5"/>
    <w:rsid w:val="00A45CAB"/>
    <w:rsid w:val="00A45E78"/>
    <w:rsid w:val="00A60824"/>
    <w:rsid w:val="00A66AB9"/>
    <w:rsid w:val="00A7134B"/>
    <w:rsid w:val="00A855B3"/>
    <w:rsid w:val="00A943C4"/>
    <w:rsid w:val="00A948B7"/>
    <w:rsid w:val="00A96444"/>
    <w:rsid w:val="00A97D5F"/>
    <w:rsid w:val="00AA2E47"/>
    <w:rsid w:val="00AA3178"/>
    <w:rsid w:val="00AB5A64"/>
    <w:rsid w:val="00AC0CFD"/>
    <w:rsid w:val="00AC7C90"/>
    <w:rsid w:val="00AC7EA6"/>
    <w:rsid w:val="00AE506E"/>
    <w:rsid w:val="00AF4F0B"/>
    <w:rsid w:val="00AF7E99"/>
    <w:rsid w:val="00B11B7F"/>
    <w:rsid w:val="00B14175"/>
    <w:rsid w:val="00B20D44"/>
    <w:rsid w:val="00B35871"/>
    <w:rsid w:val="00B37FA0"/>
    <w:rsid w:val="00B4385E"/>
    <w:rsid w:val="00B44139"/>
    <w:rsid w:val="00B5190D"/>
    <w:rsid w:val="00B52B31"/>
    <w:rsid w:val="00B81E63"/>
    <w:rsid w:val="00B81F67"/>
    <w:rsid w:val="00B82756"/>
    <w:rsid w:val="00B91EC8"/>
    <w:rsid w:val="00BA2628"/>
    <w:rsid w:val="00BB3938"/>
    <w:rsid w:val="00BC3BC6"/>
    <w:rsid w:val="00BD05B0"/>
    <w:rsid w:val="00BD397B"/>
    <w:rsid w:val="00BD630A"/>
    <w:rsid w:val="00BE2244"/>
    <w:rsid w:val="00BE57A8"/>
    <w:rsid w:val="00C20600"/>
    <w:rsid w:val="00C23CA1"/>
    <w:rsid w:val="00C408DC"/>
    <w:rsid w:val="00C429DC"/>
    <w:rsid w:val="00C42B0C"/>
    <w:rsid w:val="00C57A09"/>
    <w:rsid w:val="00C70BB5"/>
    <w:rsid w:val="00C84448"/>
    <w:rsid w:val="00C90568"/>
    <w:rsid w:val="00C92840"/>
    <w:rsid w:val="00CA6BC6"/>
    <w:rsid w:val="00CC0621"/>
    <w:rsid w:val="00CC1228"/>
    <w:rsid w:val="00CC5199"/>
    <w:rsid w:val="00CC7F95"/>
    <w:rsid w:val="00CD32DB"/>
    <w:rsid w:val="00CD40F7"/>
    <w:rsid w:val="00CE5D92"/>
    <w:rsid w:val="00CF311B"/>
    <w:rsid w:val="00CF704A"/>
    <w:rsid w:val="00D0416A"/>
    <w:rsid w:val="00D33F23"/>
    <w:rsid w:val="00D42D78"/>
    <w:rsid w:val="00D44938"/>
    <w:rsid w:val="00D50608"/>
    <w:rsid w:val="00D523F9"/>
    <w:rsid w:val="00D72EC8"/>
    <w:rsid w:val="00D75DF3"/>
    <w:rsid w:val="00D77B1B"/>
    <w:rsid w:val="00D84F6E"/>
    <w:rsid w:val="00DB02E6"/>
    <w:rsid w:val="00DC59CE"/>
    <w:rsid w:val="00DD1D59"/>
    <w:rsid w:val="00DD5024"/>
    <w:rsid w:val="00DE67EE"/>
    <w:rsid w:val="00DE6EFE"/>
    <w:rsid w:val="00E01DA6"/>
    <w:rsid w:val="00E04171"/>
    <w:rsid w:val="00E12E1E"/>
    <w:rsid w:val="00E1447D"/>
    <w:rsid w:val="00E21863"/>
    <w:rsid w:val="00E42A68"/>
    <w:rsid w:val="00E532A9"/>
    <w:rsid w:val="00E77CBF"/>
    <w:rsid w:val="00E851EA"/>
    <w:rsid w:val="00E8664C"/>
    <w:rsid w:val="00E874A5"/>
    <w:rsid w:val="00EA21A4"/>
    <w:rsid w:val="00EA293D"/>
    <w:rsid w:val="00EA4FB4"/>
    <w:rsid w:val="00EB18B0"/>
    <w:rsid w:val="00EB2566"/>
    <w:rsid w:val="00EB5AAC"/>
    <w:rsid w:val="00EB5C26"/>
    <w:rsid w:val="00EC48DB"/>
    <w:rsid w:val="00EC6585"/>
    <w:rsid w:val="00EC701F"/>
    <w:rsid w:val="00EC7A73"/>
    <w:rsid w:val="00ED0C36"/>
    <w:rsid w:val="00ED4630"/>
    <w:rsid w:val="00EE142B"/>
    <w:rsid w:val="00F15DFF"/>
    <w:rsid w:val="00F16177"/>
    <w:rsid w:val="00F17021"/>
    <w:rsid w:val="00F2239F"/>
    <w:rsid w:val="00F249E9"/>
    <w:rsid w:val="00F4017B"/>
    <w:rsid w:val="00F52705"/>
    <w:rsid w:val="00F5443B"/>
    <w:rsid w:val="00F617B3"/>
    <w:rsid w:val="00F646A5"/>
    <w:rsid w:val="00F717D1"/>
    <w:rsid w:val="00F71A1B"/>
    <w:rsid w:val="00F82B3D"/>
    <w:rsid w:val="00F831E9"/>
    <w:rsid w:val="00F9407B"/>
    <w:rsid w:val="00F9706A"/>
    <w:rsid w:val="00F9717E"/>
    <w:rsid w:val="00FC337D"/>
    <w:rsid w:val="00FC5219"/>
    <w:rsid w:val="00FC5D39"/>
    <w:rsid w:val="00FC731C"/>
    <w:rsid w:val="00FD149C"/>
    <w:rsid w:val="00FF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00D445"/>
  <w15:chartTrackingRefBased/>
  <w15:docId w15:val="{AD8C9A51-4FF5-47B2-A90A-E14237E0F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B7F"/>
    <w:rPr>
      <w:rFonts w:ascii="新細明體" w:eastAsia="新細明體" w:hAnsi="新細明體" w:cs="新細明體"/>
      <w:kern w:val="0"/>
    </w:rPr>
  </w:style>
  <w:style w:type="paragraph" w:styleId="1">
    <w:name w:val="heading 1"/>
    <w:basedOn w:val="a"/>
    <w:link w:val="10"/>
    <w:uiPriority w:val="9"/>
    <w:qFormat/>
    <w:rsid w:val="005930F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266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2578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930F0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10">
    <w:name w:val="標題 1 字元"/>
    <w:basedOn w:val="a0"/>
    <w:link w:val="1"/>
    <w:uiPriority w:val="9"/>
    <w:rsid w:val="005930F0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addmd">
    <w:name w:val="addmd"/>
    <w:basedOn w:val="a0"/>
    <w:rsid w:val="005930F0"/>
  </w:style>
  <w:style w:type="paragraph" w:styleId="a5">
    <w:name w:val="No Spacing"/>
    <w:uiPriority w:val="1"/>
    <w:qFormat/>
    <w:rsid w:val="00867A3C"/>
    <w:pPr>
      <w:widowControl w:val="0"/>
    </w:pPr>
    <w:rPr>
      <w:szCs w:val="22"/>
    </w:rPr>
  </w:style>
  <w:style w:type="paragraph" w:styleId="a6">
    <w:name w:val="footer"/>
    <w:basedOn w:val="a"/>
    <w:link w:val="a7"/>
    <w:uiPriority w:val="99"/>
    <w:unhideWhenUsed/>
    <w:rsid w:val="008E64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645B"/>
    <w:rPr>
      <w:rFonts w:ascii="新細明體" w:eastAsia="新細明體" w:hAnsi="新細明體" w:cs="新細明體"/>
      <w:kern w:val="0"/>
      <w:sz w:val="20"/>
      <w:szCs w:val="20"/>
    </w:rPr>
  </w:style>
  <w:style w:type="character" w:styleId="a8">
    <w:name w:val="page number"/>
    <w:basedOn w:val="a0"/>
    <w:uiPriority w:val="99"/>
    <w:semiHidden/>
    <w:unhideWhenUsed/>
    <w:rsid w:val="008E645B"/>
  </w:style>
  <w:style w:type="paragraph" w:styleId="a9">
    <w:name w:val="header"/>
    <w:basedOn w:val="a"/>
    <w:link w:val="aa"/>
    <w:uiPriority w:val="99"/>
    <w:unhideWhenUsed/>
    <w:rsid w:val="008E64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8E645B"/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withimg">
    <w:name w:val="with_img"/>
    <w:basedOn w:val="a"/>
    <w:rsid w:val="00736179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736179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DB02E6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DB02E6"/>
  </w:style>
  <w:style w:type="character" w:customStyle="1" w:styleId="ae">
    <w:name w:val="註解文字 字元"/>
    <w:basedOn w:val="a0"/>
    <w:link w:val="ad"/>
    <w:uiPriority w:val="99"/>
    <w:rsid w:val="00DB02E6"/>
    <w:rPr>
      <w:rFonts w:ascii="新細明體" w:eastAsia="新細明體" w:hAnsi="新細明體" w:cs="新細明體"/>
      <w:kern w:val="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B02E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B02E6"/>
    <w:rPr>
      <w:rFonts w:ascii="新細明體" w:eastAsia="新細明體" w:hAnsi="新細明體" w:cs="新細明體"/>
      <w:b/>
      <w:bCs/>
      <w:kern w:val="0"/>
    </w:rPr>
  </w:style>
  <w:style w:type="paragraph" w:styleId="af1">
    <w:name w:val="Balloon Text"/>
    <w:basedOn w:val="a"/>
    <w:link w:val="af2"/>
    <w:uiPriority w:val="99"/>
    <w:semiHidden/>
    <w:unhideWhenUsed/>
    <w:rsid w:val="00DB02E6"/>
    <w:rPr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DB02E6"/>
    <w:rPr>
      <w:rFonts w:ascii="新細明體" w:eastAsia="新細明體" w:hAnsi="新細明體" w:cs="新細明體"/>
      <w:kern w:val="0"/>
      <w:sz w:val="18"/>
      <w:szCs w:val="18"/>
    </w:rPr>
  </w:style>
  <w:style w:type="character" w:customStyle="1" w:styleId="11">
    <w:name w:val="未解析的提及項目1"/>
    <w:basedOn w:val="a0"/>
    <w:uiPriority w:val="99"/>
    <w:semiHidden/>
    <w:unhideWhenUsed/>
    <w:rsid w:val="001653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7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4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2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94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3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1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1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books.tw/chinese-textbook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n.wikipedia.org/wiki/Triangular_theory_of_lov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Triangular_theory_of_lov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8C25FF-0869-4CE9-97D7-2BADC6DD2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1798</Words>
  <Characters>10253</Characters>
  <Application>Microsoft Office Word</Application>
  <DocSecurity>0</DocSecurity>
  <Lines>85</Lines>
  <Paragraphs>24</Paragraphs>
  <ScaleCrop>false</ScaleCrop>
  <Company/>
  <LinksUpToDate>false</LinksUpToDate>
  <CharactersWithSpaces>12027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 Tzu Chang</dc:creator>
  <cp:keywords/>
  <dc:description/>
  <cp:lastModifiedBy>user</cp:lastModifiedBy>
  <cp:revision>7</cp:revision>
  <dcterms:created xsi:type="dcterms:W3CDTF">2019-08-12T03:22:00Z</dcterms:created>
  <dcterms:modified xsi:type="dcterms:W3CDTF">2019-08-12T03:54:00Z</dcterms:modified>
</cp:coreProperties>
</file>