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F94F1" w14:textId="5A909376" w:rsidR="0006020B" w:rsidRPr="00655919" w:rsidRDefault="0006020B" w:rsidP="0006020B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655919">
        <w:rPr>
          <w:rFonts w:ascii="標楷體" w:eastAsia="標楷體" w:hAnsi="標楷體" w:hint="eastAsia"/>
          <w:b/>
          <w:sz w:val="32"/>
          <w:szCs w:val="32"/>
        </w:rPr>
        <w:t>韓愈〈送窮文〉</w:t>
      </w:r>
      <w:r w:rsidRPr="00655919">
        <w:rPr>
          <w:rFonts w:ascii="標楷體" w:eastAsia="標楷體" w:hAnsi="標楷體" w:hint="eastAsia"/>
          <w:b/>
          <w:w w:val="90"/>
          <w:sz w:val="32"/>
          <w:szCs w:val="32"/>
        </w:rPr>
        <w:t xml:space="preserve">學習單  </w:t>
      </w:r>
    </w:p>
    <w:p w14:paraId="16A1AEBB" w14:textId="77777777" w:rsidR="0006020B" w:rsidRDefault="0006020B" w:rsidP="0006020B">
      <w:pPr>
        <w:jc w:val="right"/>
        <w:rPr>
          <w:b/>
          <w:bCs/>
        </w:rPr>
      </w:pPr>
      <w:r>
        <w:rPr>
          <w:rFonts w:ascii="標楷體" w:eastAsia="標楷體" w:hAnsi="標楷體" w:hint="eastAsia"/>
        </w:rPr>
        <w:t>設計者：育成高中 楊雅貴</w:t>
      </w:r>
    </w:p>
    <w:p w14:paraId="53B8F2DB" w14:textId="77777777" w:rsidR="0006020B" w:rsidRDefault="0006020B" w:rsidP="0006020B">
      <w:pPr>
        <w:spacing w:line="560" w:lineRule="exact"/>
        <w:jc w:val="both"/>
      </w:pPr>
      <w:r>
        <w:rPr>
          <w:b/>
          <w:bCs/>
        </w:rPr>
        <w:t xml:space="preserve">                              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班　座號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　　　</w:t>
      </w:r>
    </w:p>
    <w:p w14:paraId="79499ADD" w14:textId="17D55728" w:rsidR="0006020B" w:rsidRPr="00232C98" w:rsidRDefault="0006020B" w:rsidP="0006020B">
      <w:pPr>
        <w:spacing w:line="400" w:lineRule="exact"/>
        <w:jc w:val="both"/>
        <w:rPr>
          <w:rFonts w:ascii="新細明體" w:hAnsi="新細明體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4"/>
        </w:rPr>
        <w:t xml:space="preserve">  </w:t>
      </w:r>
      <w:r w:rsidRPr="004D4232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</w:t>
      </w:r>
      <w:r>
        <w:rPr>
          <w:rFonts w:ascii="新細明體" w:hAnsi="新細明體" w:hint="eastAsia"/>
          <w:bCs/>
          <w:color w:val="000000" w:themeColor="text1"/>
          <w:szCs w:val="24"/>
        </w:rPr>
        <w:t>韓愈〈送窮文〉的寫作背景，正是唐代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民間</w:t>
      </w:r>
      <w:r>
        <w:rPr>
          <w:rFonts w:ascii="新細明體" w:hAnsi="新細明體" w:hint="eastAsia"/>
          <w:bCs/>
          <w:color w:val="000000" w:themeColor="text1"/>
          <w:szCs w:val="24"/>
        </w:rPr>
        <w:t>正月「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送窮</w:t>
      </w:r>
      <w:r>
        <w:rPr>
          <w:rFonts w:ascii="新細明體" w:hAnsi="新細明體" w:hint="eastAsia"/>
          <w:bCs/>
          <w:color w:val="000000" w:themeColor="text1"/>
          <w:szCs w:val="24"/>
        </w:rPr>
        <w:t>」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的相關習俗</w:t>
      </w:r>
      <w:r>
        <w:rPr>
          <w:rFonts w:ascii="新細明體" w:hAnsi="新細明體" w:hint="eastAsia"/>
          <w:bCs/>
          <w:color w:val="000000" w:themeColor="text1"/>
          <w:szCs w:val="24"/>
        </w:rPr>
        <w:t>，而在臺灣正月的習俗裡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，我們很自然會聯想到「招財」、「迎財」等詞。財神廟在台灣十分普遍，信眾往往在春節期間前往參拜，祈求新的一年能財源廣進</w:t>
      </w:r>
      <w:r>
        <w:rPr>
          <w:rFonts w:ascii="新細明體" w:hAnsi="新細明體" w:hint="eastAsia"/>
          <w:bCs/>
          <w:color w:val="000000" w:themeColor="text1"/>
          <w:szCs w:val="24"/>
        </w:rPr>
        <w:t>，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即使是平日，更不乏以財神公仔當作桌飾或鑰匙圈等飾品，以傳達出祈求財神常駐身邊的盼望心情。因為有著對未來生活的</w:t>
      </w:r>
      <w:r w:rsidR="003C5D31">
        <w:rPr>
          <w:rFonts w:ascii="新細明體" w:hAnsi="新細明體" w:hint="eastAsia"/>
          <w:bCs/>
          <w:color w:val="000000" w:themeColor="text1"/>
          <w:szCs w:val="24"/>
        </w:rPr>
        <w:t>美好憧憬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，財神可說是備受歡迎的民間信仰神祇之</w:t>
      </w:r>
      <w:r>
        <w:rPr>
          <w:rFonts w:ascii="新細明體" w:hAnsi="新細明體" w:hint="eastAsia"/>
          <w:bCs/>
          <w:color w:val="000000" w:themeColor="text1"/>
          <w:szCs w:val="24"/>
        </w:rPr>
        <w:t>一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。不過，與</w:t>
      </w:r>
      <w:r>
        <w:rPr>
          <w:rFonts w:ascii="新細明體" w:hAnsi="新細明體" w:hint="eastAsia"/>
          <w:bCs/>
          <w:color w:val="000000" w:themeColor="text1"/>
          <w:szCs w:val="24"/>
        </w:rPr>
        <w:t>「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財神</w:t>
      </w:r>
      <w:r>
        <w:rPr>
          <w:rFonts w:ascii="新細明體" w:hAnsi="新細明體" w:hint="eastAsia"/>
          <w:bCs/>
          <w:color w:val="000000" w:themeColor="text1"/>
          <w:szCs w:val="24"/>
        </w:rPr>
        <w:t>」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相對的神明──</w:t>
      </w:r>
      <w:r w:rsidRPr="00232C98">
        <w:rPr>
          <w:rFonts w:ascii="新細明體" w:hAnsi="新細明體" w:hint="eastAsia"/>
          <w:b/>
          <w:color w:val="000000" w:themeColor="text1"/>
          <w:szCs w:val="24"/>
        </w:rPr>
        <w:t>窮鬼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或</w:t>
      </w:r>
      <w:r w:rsidRPr="00232C98">
        <w:rPr>
          <w:rFonts w:ascii="新細明體" w:hAnsi="新細明體" w:hint="eastAsia"/>
          <w:b/>
          <w:color w:val="000000" w:themeColor="text1"/>
          <w:szCs w:val="24"/>
        </w:rPr>
        <w:t>窮神</w:t>
      </w:r>
      <w:r w:rsidRPr="00232C98">
        <w:rPr>
          <w:rFonts w:ascii="新細明體" w:hAnsi="新細明體" w:hint="eastAsia"/>
          <w:bCs/>
          <w:color w:val="000000" w:themeColor="text1"/>
          <w:szCs w:val="24"/>
        </w:rPr>
        <w:t>，同學們是否聽過呢？在閱讀此文之前，我們先來了解韓愈創作〈送窮文〉時的社會習俗與其當時仕途狀況等相關背景。</w:t>
      </w:r>
    </w:p>
    <w:p w14:paraId="17C7124A" w14:textId="77777777" w:rsidR="0006020B" w:rsidRDefault="0006020B" w:rsidP="0006020B">
      <w:pPr>
        <w:spacing w:beforeLines="50" w:before="1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壹、〈送窮文〉創作背景：從社會習俗與韓愈仕途觀察</w:t>
      </w:r>
    </w:p>
    <w:p w14:paraId="4B155A0E" w14:textId="77777777" w:rsidR="0006020B" w:rsidRPr="005C26F1" w:rsidRDefault="0006020B" w:rsidP="0006020B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5C26F1">
        <w:rPr>
          <w:rFonts w:ascii="標楷體" w:eastAsia="標楷體" w:hAnsi="標楷體" w:hint="eastAsia"/>
          <w:b/>
          <w:szCs w:val="24"/>
        </w:rPr>
        <w:t>一、〈送窮文〉社會因素：送窮習俗</w:t>
      </w:r>
    </w:p>
    <w:p w14:paraId="0D2C9545" w14:textId="77777777" w:rsidR="0006020B" w:rsidRDefault="0006020B" w:rsidP="0006020B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4"/>
        </w:rPr>
        <w:t>以下為關於送窮習俗的簡短介紹，請在閱讀後，回答表格內問題：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020B" w14:paraId="4DB6D92B" w14:textId="77777777" w:rsidTr="00190BA6">
        <w:tc>
          <w:tcPr>
            <w:tcW w:w="9776" w:type="dxa"/>
          </w:tcPr>
          <w:p w14:paraId="21B45DBB" w14:textId="77777777" w:rsidR="008C40E9" w:rsidRDefault="0006020B" w:rsidP="00190BA6">
            <w:pPr>
              <w:jc w:val="both"/>
              <w:rPr>
                <w:rFonts w:ascii="標楷體" w:eastAsia="標楷體" w:hAnsi="標楷體"/>
                <w:b/>
              </w:rPr>
            </w:pPr>
            <w:r w:rsidRPr="005C26F1">
              <w:rPr>
                <w:rFonts w:ascii="標楷體" w:eastAsia="標楷體" w:hAnsi="標楷體" w:hint="eastAsia"/>
                <w:b/>
              </w:rPr>
              <w:t>甲、</w:t>
            </w:r>
          </w:p>
          <w:p w14:paraId="49FB90CF" w14:textId="0A07F113" w:rsidR="0006020B" w:rsidRDefault="008C40E9" w:rsidP="00190B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　</w:t>
            </w:r>
            <w:r w:rsidR="0006020B" w:rsidRPr="009C5103">
              <w:rPr>
                <w:rFonts w:ascii="標楷體" w:eastAsia="標楷體" w:hAnsi="標楷體" w:hint="eastAsia"/>
              </w:rPr>
              <w:t>梁．南朝梁．</w:t>
            </w:r>
            <w:r w:rsidR="0006020B" w:rsidRPr="005C26F1">
              <w:rPr>
                <w:rFonts w:ascii="標楷體" w:eastAsia="標楷體" w:hAnsi="標楷體" w:hint="eastAsia"/>
              </w:rPr>
              <w:t>宗懍</w:t>
            </w:r>
            <w:r w:rsidR="0006020B" w:rsidRPr="009C5103">
              <w:rPr>
                <w:rFonts w:ascii="標楷體" w:eastAsia="標楷體" w:hAnsi="標楷體" w:hint="eastAsia"/>
              </w:rPr>
              <w:t>《荆楚嵗時記》有「</w:t>
            </w:r>
            <w:r w:rsidR="0006020B" w:rsidRPr="009C5103">
              <w:rPr>
                <w:rFonts w:ascii="標楷體" w:eastAsia="標楷體" w:hAnsi="標楷體" w:hint="eastAsia"/>
                <w:b/>
                <w:bCs/>
              </w:rPr>
              <w:t>晦日送窮</w:t>
            </w:r>
            <w:r w:rsidR="0006020B" w:rsidRPr="009C5103">
              <w:rPr>
                <w:rFonts w:ascii="標楷體" w:eastAsia="標楷體" w:hAnsi="標楷體" w:hint="eastAsia"/>
              </w:rPr>
              <w:t>」記</w:t>
            </w:r>
            <w:r w:rsidR="0006020B">
              <w:rPr>
                <w:rFonts w:ascii="標楷體" w:eastAsia="標楷體" w:hAnsi="標楷體" w:hint="eastAsia"/>
              </w:rPr>
              <w:t>載</w:t>
            </w:r>
            <w:r w:rsidR="0006020B" w:rsidRPr="009C5103">
              <w:rPr>
                <w:rFonts w:ascii="標楷體" w:eastAsia="標楷體" w:hAnsi="標楷體" w:hint="eastAsia"/>
              </w:rPr>
              <w:t>：</w:t>
            </w:r>
            <w:r w:rsidR="0006020B">
              <w:rPr>
                <w:rFonts w:ascii="標楷體" w:eastAsia="標楷體" w:hAnsi="標楷體" w:hint="eastAsia"/>
              </w:rPr>
              <w:t>「</w:t>
            </w:r>
            <w:r w:rsidR="0006020B" w:rsidRPr="009C5103">
              <w:rPr>
                <w:rFonts w:ascii="標楷體" w:eastAsia="標楷體" w:hAnsi="標楷體" w:hint="eastAsia"/>
              </w:rPr>
              <w:t>按《金谷園記》云：髙陽氏子瘦約，好衣敝食糜，人作新衣與之，即裂破，以火燒穿着之，宮中號曰窮子。正月晦日巷死。今人作糜，棄破衣，是日祀於巷，曰送窮。</w:t>
            </w:r>
            <w:r w:rsidR="0006020B">
              <w:rPr>
                <w:rFonts w:ascii="標楷體" w:eastAsia="標楷體" w:hAnsi="標楷體" w:hint="eastAsia"/>
              </w:rPr>
              <w:t>」</w:t>
            </w:r>
            <w:r w:rsidR="0006020B" w:rsidRPr="009C5103">
              <w:rPr>
                <w:rFonts w:ascii="標楷體" w:eastAsia="標楷體" w:hAnsi="標楷體" w:hint="eastAsia"/>
              </w:rPr>
              <w:t>這是說，依據唐代文學家</w:t>
            </w:r>
            <w:bookmarkStart w:id="0" w:name="_Hlk54455280"/>
            <w:r w:rsidR="0006020B" w:rsidRPr="009C5103">
              <w:rPr>
                <w:rFonts w:ascii="標楷體" w:eastAsia="標楷體" w:hAnsi="標楷體" w:hint="eastAsia"/>
              </w:rPr>
              <w:t>李邕</w:t>
            </w:r>
            <w:bookmarkEnd w:id="0"/>
            <w:r w:rsidR="0006020B" w:rsidRPr="009C5103">
              <w:rPr>
                <w:rFonts w:ascii="標楷體" w:eastAsia="標楷體" w:hAnsi="標楷體" w:hint="eastAsia"/>
              </w:rPr>
              <w:t>《金谷園記》記載：上古帝王顓頊之子</w:t>
            </w:r>
            <w:r w:rsidR="0006020B">
              <w:rPr>
                <w:rFonts w:ascii="標楷體" w:eastAsia="標楷體" w:hAnsi="標楷體" w:hint="eastAsia"/>
              </w:rPr>
              <w:t>名叫</w:t>
            </w:r>
            <w:r w:rsidR="0006020B" w:rsidRPr="009C5103">
              <w:rPr>
                <w:rFonts w:ascii="標楷體" w:eastAsia="標楷體" w:hAnsi="標楷體" w:hint="eastAsia"/>
              </w:rPr>
              <w:t>瘦約，身材羸弱矮小，性喜穿破</w:t>
            </w:r>
            <w:r w:rsidR="0006020B">
              <w:rPr>
                <w:rFonts w:ascii="標楷體" w:eastAsia="標楷體" w:hAnsi="標楷體" w:hint="eastAsia"/>
              </w:rPr>
              <w:t>衣爛衫，喝稀飯，即使將新衣服給他，他也扯破或用火燒出洞以後才穿，</w:t>
            </w:r>
            <w:r w:rsidR="0006020B" w:rsidRPr="009C5103">
              <w:rPr>
                <w:rFonts w:ascii="標楷體" w:eastAsia="標楷體" w:hAnsi="標楷體" w:hint="eastAsia"/>
              </w:rPr>
              <w:t>因此，大家都叫他「窮子」。窮子於正月晦日（三十日），死在街巷中。所以到現在，人們會在正月晦日這天，準備稀飯、丟棄破衣，在街道上祭祀，稱作「送窮」。</w:t>
            </w:r>
          </w:p>
          <w:p w14:paraId="69221D89" w14:textId="77777777" w:rsidR="008C40E9" w:rsidRDefault="0006020B" w:rsidP="00C11722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5C26F1">
              <w:rPr>
                <w:rFonts w:ascii="標楷體" w:eastAsia="標楷體" w:hAnsi="標楷體" w:hint="eastAsia"/>
                <w:b/>
              </w:rPr>
              <w:t>乙、</w:t>
            </w:r>
          </w:p>
          <w:p w14:paraId="3AF29212" w14:textId="182B05B5" w:rsidR="0006020B" w:rsidRDefault="008C40E9" w:rsidP="00C11722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　</w:t>
            </w:r>
            <w:r w:rsidR="0006020B" w:rsidRPr="009C5103">
              <w:rPr>
                <w:rFonts w:ascii="標楷體" w:eastAsia="標楷體" w:hAnsi="標楷體" w:hint="eastAsia"/>
              </w:rPr>
              <w:t>唐朝詩人姚合有〈</w:t>
            </w:r>
            <w:r w:rsidR="0006020B" w:rsidRPr="005C26F1">
              <w:rPr>
                <w:rFonts w:ascii="標楷體" w:eastAsia="標楷體" w:hAnsi="標楷體" w:hint="eastAsia"/>
              </w:rPr>
              <w:t>晦日送窮</w:t>
            </w:r>
            <w:r w:rsidR="0006020B" w:rsidRPr="009C5103">
              <w:rPr>
                <w:rFonts w:ascii="標楷體" w:eastAsia="標楷體" w:hAnsi="標楷體" w:hint="eastAsia"/>
              </w:rPr>
              <w:t>三首〉詩，其中第一首云：「年年到此日，瀝酒拜街中。萬戶千門看，無人不</w:t>
            </w:r>
            <w:r w:rsidR="0006020B" w:rsidRPr="005C26F1">
              <w:rPr>
                <w:rFonts w:ascii="標楷體" w:eastAsia="標楷體" w:hAnsi="標楷體" w:hint="eastAsia"/>
              </w:rPr>
              <w:t>送窮</w:t>
            </w:r>
            <w:r w:rsidR="0006020B" w:rsidRPr="009C5103">
              <w:rPr>
                <w:rFonts w:ascii="標楷體" w:eastAsia="標楷體" w:hAnsi="標楷體" w:hint="eastAsia"/>
              </w:rPr>
              <w:t>。」可知</w:t>
            </w:r>
            <w:r w:rsidR="0006020B">
              <w:rPr>
                <w:rFonts w:ascii="標楷體" w:eastAsia="標楷體" w:hAnsi="標楷體" w:hint="eastAsia"/>
              </w:rPr>
              <w:t>「</w:t>
            </w:r>
            <w:r w:rsidR="0006020B" w:rsidRPr="009C5103">
              <w:rPr>
                <w:rFonts w:ascii="標楷體" w:eastAsia="標楷體" w:hAnsi="標楷體" w:hint="eastAsia"/>
              </w:rPr>
              <w:t>送窮</w:t>
            </w:r>
            <w:r w:rsidR="0006020B">
              <w:rPr>
                <w:rFonts w:ascii="標楷體" w:eastAsia="標楷體" w:hAnsi="標楷體" w:hint="eastAsia"/>
              </w:rPr>
              <w:t>」</w:t>
            </w:r>
            <w:r w:rsidR="0006020B" w:rsidRPr="009C5103">
              <w:rPr>
                <w:rFonts w:ascii="標楷體" w:eastAsia="標楷體" w:hAnsi="標楷體" w:hint="eastAsia"/>
              </w:rPr>
              <w:t>風俗在唐代已相當普遍。</w:t>
            </w:r>
          </w:p>
          <w:p w14:paraId="7D45C3A1" w14:textId="77777777" w:rsidR="008C40E9" w:rsidRDefault="0006020B" w:rsidP="00C11722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5C26F1">
              <w:rPr>
                <w:rFonts w:ascii="標楷體" w:eastAsia="標楷體" w:hAnsi="標楷體" w:hint="eastAsia"/>
                <w:b/>
              </w:rPr>
              <w:t>丙、</w:t>
            </w:r>
          </w:p>
          <w:p w14:paraId="08D0CF8C" w14:textId="07761690" w:rsidR="0006020B" w:rsidRDefault="008C40E9" w:rsidP="00E92E7C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　</w:t>
            </w:r>
            <w:r w:rsidR="0006020B" w:rsidRPr="009C5103">
              <w:rPr>
                <w:rFonts w:ascii="標楷體" w:eastAsia="標楷體" w:hAnsi="標楷體" w:hint="eastAsia"/>
              </w:rPr>
              <w:t>關於</w:t>
            </w:r>
            <w:r w:rsidR="0006020B">
              <w:rPr>
                <w:rFonts w:ascii="標楷體" w:eastAsia="標楷體" w:hAnsi="標楷體" w:hint="eastAsia"/>
              </w:rPr>
              <w:t>「</w:t>
            </w:r>
            <w:r w:rsidR="0006020B" w:rsidRPr="009C5103">
              <w:rPr>
                <w:rFonts w:ascii="標楷體" w:eastAsia="標楷體" w:hAnsi="標楷體" w:hint="eastAsia"/>
              </w:rPr>
              <w:t>送窮</w:t>
            </w:r>
            <w:r w:rsidR="0006020B">
              <w:rPr>
                <w:rFonts w:ascii="標楷體" w:eastAsia="標楷體" w:hAnsi="標楷體" w:hint="eastAsia"/>
              </w:rPr>
              <w:t>」</w:t>
            </w:r>
            <w:r w:rsidR="0006020B" w:rsidRPr="009C5103">
              <w:rPr>
                <w:rFonts w:ascii="標楷體" w:eastAsia="標楷體" w:hAnsi="標楷體" w:hint="eastAsia"/>
              </w:rPr>
              <w:t>的日期，有幾種說法：除了正月晦日外，也有除夕送窮、正月初三</w:t>
            </w:r>
            <w:r w:rsidR="0006020B">
              <w:rPr>
                <w:rFonts w:ascii="標楷體" w:eastAsia="標楷體" w:hAnsi="標楷體" w:hint="eastAsia"/>
              </w:rPr>
              <w:t>或初六</w:t>
            </w:r>
            <w:r w:rsidR="0006020B" w:rsidRPr="009C5103">
              <w:rPr>
                <w:rFonts w:ascii="標楷體" w:eastAsia="標楷體" w:hAnsi="標楷體" w:hint="eastAsia"/>
              </w:rPr>
              <w:t>送窮，也有以正月二十九日為送窮日，如明．陳耀文《天中記》記載：「池陽風俗，以正月二十九日為窮九日，掃除屋室塵穢，投之水中，謂之送窮。」各地送窮的日子不盡相同，但多安排在正月新春進行。</w:t>
            </w:r>
          </w:p>
        </w:tc>
      </w:tr>
    </w:tbl>
    <w:p w14:paraId="7AB62002" w14:textId="77777777" w:rsidR="0006020B" w:rsidRPr="00185989" w:rsidRDefault="0006020B" w:rsidP="0006020B">
      <w:pPr>
        <w:spacing w:beforeLines="50" w:before="180"/>
        <w:jc w:val="both"/>
        <w:rPr>
          <w:rFonts w:ascii="標楷體" w:eastAsia="標楷體" w:hAnsi="標楷體"/>
          <w:b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※</w:t>
      </w:r>
      <w:r w:rsidRPr="00185989">
        <w:rPr>
          <w:rFonts w:ascii="標楷體" w:eastAsia="標楷體" w:hAnsi="標楷體" w:hint="eastAsia"/>
          <w:b/>
          <w:bCs/>
          <w:color w:val="000000"/>
          <w:szCs w:val="24"/>
        </w:rPr>
        <w:t>根據上文提及的送窮習俗，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請閱讀</w:t>
      </w:r>
      <w:r w:rsidRPr="00185989">
        <w:rPr>
          <w:rFonts w:ascii="標楷體" w:eastAsia="標楷體" w:hAnsi="標楷體" w:hint="eastAsia"/>
          <w:b/>
          <w:bCs/>
          <w:color w:val="000000"/>
          <w:szCs w:val="24"/>
        </w:rPr>
        <w:t>表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格內問題，並勾選出正確答案</w:t>
      </w:r>
      <w:r w:rsidRPr="00185989">
        <w:rPr>
          <w:rFonts w:ascii="標楷體" w:eastAsia="標楷體" w:hAnsi="標楷體" w:hint="eastAsia"/>
          <w:b/>
          <w:bCs/>
          <w:color w:val="000000"/>
          <w:szCs w:val="24"/>
        </w:rPr>
        <w:t>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871"/>
        <w:gridCol w:w="6053"/>
      </w:tblGrid>
      <w:tr w:rsidR="0006020B" w14:paraId="480F3CD2" w14:textId="77777777" w:rsidTr="00190BA6">
        <w:trPr>
          <w:trHeight w:val="393"/>
        </w:trPr>
        <w:tc>
          <w:tcPr>
            <w:tcW w:w="415" w:type="pct"/>
            <w:hideMark/>
          </w:tcPr>
          <w:p w14:paraId="37F6E151" w14:textId="77777777" w:rsidR="0006020B" w:rsidRPr="005C26F1" w:rsidRDefault="0006020B" w:rsidP="00190BA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26F1">
              <w:rPr>
                <w:rFonts w:ascii="標楷體" w:eastAsia="標楷體" w:hAnsi="標楷體" w:hint="eastAsia"/>
                <w:color w:val="000000" w:themeColor="text1"/>
                <w:szCs w:val="24"/>
              </w:rPr>
              <w:t>題號</w:t>
            </w:r>
          </w:p>
        </w:tc>
        <w:tc>
          <w:tcPr>
            <w:tcW w:w="1475" w:type="pct"/>
            <w:vAlign w:val="center"/>
            <w:hideMark/>
          </w:tcPr>
          <w:p w14:paraId="152EAC2E" w14:textId="77777777" w:rsidR="0006020B" w:rsidRPr="002E47FA" w:rsidRDefault="0006020B" w:rsidP="00190BA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47FA">
              <w:rPr>
                <w:rFonts w:ascii="標楷體" w:eastAsia="標楷體" w:hAnsi="標楷體" w:hint="eastAsia"/>
                <w:color w:val="000000" w:themeColor="text1"/>
                <w:szCs w:val="24"/>
              </w:rPr>
              <w:t>問題</w:t>
            </w:r>
          </w:p>
        </w:tc>
        <w:tc>
          <w:tcPr>
            <w:tcW w:w="3110" w:type="pct"/>
            <w:hideMark/>
          </w:tcPr>
          <w:p w14:paraId="3A902CB0" w14:textId="77777777" w:rsidR="0006020B" w:rsidRPr="00F735F1" w:rsidRDefault="0006020B" w:rsidP="0006020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5F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答案選項（第1題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</w:t>
            </w:r>
            <w:r w:rsidRPr="00F735F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選／第2、3題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</w:t>
            </w:r>
            <w:r w:rsidRPr="00F735F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選）</w:t>
            </w:r>
          </w:p>
        </w:tc>
      </w:tr>
      <w:tr w:rsidR="0006020B" w14:paraId="46D15BD9" w14:textId="77777777" w:rsidTr="00190BA6">
        <w:trPr>
          <w:trHeight w:val="393"/>
        </w:trPr>
        <w:tc>
          <w:tcPr>
            <w:tcW w:w="415" w:type="pct"/>
          </w:tcPr>
          <w:p w14:paraId="0B9D18D0" w14:textId="77777777" w:rsidR="0006020B" w:rsidRPr="00286D10" w:rsidRDefault="0006020B" w:rsidP="00E92E7C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1475" w:type="pct"/>
          </w:tcPr>
          <w:p w14:paraId="24CD92D8" w14:textId="77777777" w:rsidR="0006020B" w:rsidRPr="00F735F1" w:rsidRDefault="0006020B" w:rsidP="00E92E7C">
            <w:pPr>
              <w:spacing w:beforeLines="10" w:before="36" w:afterLines="10" w:after="36"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735F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「窮子」死於何日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？ </w:t>
            </w:r>
          </w:p>
        </w:tc>
        <w:tc>
          <w:tcPr>
            <w:tcW w:w="3110" w:type="pct"/>
          </w:tcPr>
          <w:p w14:paraId="7D87338B" w14:textId="72F6B28A" w:rsidR="0006020B" w:rsidRPr="00F735F1" w:rsidRDefault="0006020B" w:rsidP="00E92E7C">
            <w:pPr>
              <w:spacing w:beforeLines="10" w:before="36" w:afterLines="10" w:after="36" w:line="360" w:lineRule="exact"/>
              <w:jc w:val="both"/>
              <w:rPr>
                <w:rFonts w:asciiTheme="minorEastAsia" w:eastAsiaTheme="minorEastAsia" w:hAnsiTheme="minorEastAsia"/>
                <w:b/>
                <w:bCs/>
                <w:color w:val="D60093"/>
                <w:sz w:val="28"/>
                <w:szCs w:val="28"/>
                <w:u w:val="single"/>
              </w:rPr>
            </w:pPr>
            <w:r w:rsidRPr="00F735F1">
              <w:rPr>
                <w:rFonts w:asciiTheme="minorEastAsia" w:eastAsiaTheme="minorEastAsia" w:hAnsiTheme="minorEastAsia" w:hint="eastAsia"/>
              </w:rPr>
              <w:t>□除夕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B5359">
              <w:rPr>
                <w:rFonts w:asciiTheme="minorEastAsia" w:eastAsiaTheme="minorEastAsia" w:hAnsiTheme="minorEastAsia"/>
              </w:rPr>
              <w:t xml:space="preserve">  </w:t>
            </w:r>
            <w:r w:rsidR="00951537" w:rsidRPr="00874AD0">
              <w:rPr>
                <w:rFonts w:ascii="新細明體" w:hAnsi="新細明體" w:hint="eastAsia"/>
                <w:b/>
              </w:rPr>
              <w:t>■</w:t>
            </w:r>
            <w:bookmarkStart w:id="1" w:name="_GoBack"/>
            <w:bookmarkEnd w:id="1"/>
            <w:r w:rsidRPr="00F735F1">
              <w:rPr>
                <w:rFonts w:asciiTheme="minorEastAsia" w:eastAsiaTheme="minorEastAsia" w:hAnsiTheme="minorEastAsia" w:hint="eastAsia"/>
              </w:rPr>
              <w:t>正月晦日</w:t>
            </w:r>
            <w:r w:rsidR="003B5359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F735F1">
              <w:rPr>
                <w:rFonts w:asciiTheme="minorEastAsia" w:eastAsiaTheme="minorEastAsia" w:hAnsiTheme="minorEastAsia" w:hint="eastAsia"/>
              </w:rPr>
              <w:t>□正月初三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B5359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735F1">
              <w:rPr>
                <w:rFonts w:asciiTheme="minorEastAsia" w:eastAsiaTheme="minorEastAsia" w:hAnsiTheme="minorEastAsia" w:hint="eastAsia"/>
              </w:rPr>
              <w:t>□正月二十九</w:t>
            </w:r>
          </w:p>
        </w:tc>
      </w:tr>
      <w:tr w:rsidR="0006020B" w14:paraId="0A9CAAE8" w14:textId="77777777" w:rsidTr="00190BA6">
        <w:trPr>
          <w:trHeight w:val="936"/>
        </w:trPr>
        <w:tc>
          <w:tcPr>
            <w:tcW w:w="415" w:type="pct"/>
            <w:hideMark/>
          </w:tcPr>
          <w:p w14:paraId="68BD7383" w14:textId="77777777" w:rsidR="0006020B" w:rsidRPr="00286D10" w:rsidRDefault="0006020B" w:rsidP="00190B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1475" w:type="pct"/>
            <w:hideMark/>
          </w:tcPr>
          <w:p w14:paraId="47056712" w14:textId="77777777" w:rsidR="0006020B" w:rsidRPr="00F735F1" w:rsidRDefault="0006020B" w:rsidP="00190BA6">
            <w:pPr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735F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顓頊之子為何被稱作「窮子」？（多選）</w:t>
            </w:r>
          </w:p>
        </w:tc>
        <w:tc>
          <w:tcPr>
            <w:tcW w:w="3110" w:type="pct"/>
            <w:hideMark/>
          </w:tcPr>
          <w:p w14:paraId="354FE865" w14:textId="006C06EF" w:rsidR="0006020B" w:rsidRDefault="00951537" w:rsidP="00190BA6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身材弱小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7B584C">
              <w:rPr>
                <w:rFonts w:asciiTheme="minorEastAsia" w:eastAsiaTheme="minorEastAsia" w:hAnsiTheme="minorEastAsia"/>
              </w:rPr>
              <w:t xml:space="preserve">  </w:t>
            </w:r>
            <w:r w:rsidR="0006020B">
              <w:rPr>
                <w:rFonts w:asciiTheme="minorEastAsia" w:eastAsiaTheme="minorEastAsia" w:hAnsiTheme="minorEastAsia"/>
              </w:rPr>
              <w:t xml:space="preserve"> </w:t>
            </w:r>
            <w:r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喜喝稀飯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B584C">
              <w:rPr>
                <w:rFonts w:asciiTheme="minorEastAsia" w:eastAsiaTheme="minorEastAsia" w:hAnsiTheme="minorEastAsia"/>
              </w:rPr>
              <w:t xml:space="preserve">   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C1F86">
              <w:rPr>
                <w:rFonts w:asciiTheme="minorEastAsia" w:eastAsiaTheme="minorEastAsia" w:hAnsiTheme="minorEastAsia"/>
              </w:rPr>
              <w:t xml:space="preserve"> 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□喜歡玩火</w:t>
            </w:r>
          </w:p>
          <w:p w14:paraId="55932FC6" w14:textId="7BA0E633" w:rsidR="0006020B" w:rsidRPr="00F735F1" w:rsidRDefault="002C1F86" w:rsidP="002C1F86">
            <w:pPr>
              <w:spacing w:beforeLines="20" w:before="72"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F735F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喜穿新衣</w:t>
            </w:r>
            <w:r w:rsidRPr="00F735F1">
              <w:rPr>
                <w:rFonts w:asciiTheme="minorEastAsia" w:eastAsiaTheme="minorEastAsia" w:hAnsiTheme="minorEastAsia" w:hint="eastAsia"/>
              </w:rPr>
              <w:t>衫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951537"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喜歡扯破衣服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951537"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喜穿破衣爛衫</w:t>
            </w:r>
          </w:p>
        </w:tc>
      </w:tr>
      <w:tr w:rsidR="0006020B" w14:paraId="2534A8DE" w14:textId="77777777" w:rsidTr="00190BA6">
        <w:trPr>
          <w:trHeight w:hRule="exact" w:val="992"/>
        </w:trPr>
        <w:tc>
          <w:tcPr>
            <w:tcW w:w="415" w:type="pct"/>
            <w:hideMark/>
          </w:tcPr>
          <w:p w14:paraId="37552FF1" w14:textId="77777777" w:rsidR="0006020B" w:rsidRPr="00286D10" w:rsidRDefault="0006020B" w:rsidP="00190B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1475" w:type="pct"/>
            <w:hideMark/>
          </w:tcPr>
          <w:p w14:paraId="5A1D0A17" w14:textId="77777777" w:rsidR="0006020B" w:rsidRPr="00F735F1" w:rsidRDefault="0006020B" w:rsidP="00190BA6">
            <w:pPr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735F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後人「送窮」儀式有哪些？</w:t>
            </w:r>
          </w:p>
          <w:p w14:paraId="2718F085" w14:textId="77777777" w:rsidR="0006020B" w:rsidRPr="00F735F1" w:rsidRDefault="0006020B" w:rsidP="00190BA6">
            <w:pPr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735F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（多選）</w:t>
            </w:r>
          </w:p>
        </w:tc>
        <w:tc>
          <w:tcPr>
            <w:tcW w:w="3110" w:type="pct"/>
            <w:hideMark/>
          </w:tcPr>
          <w:p w14:paraId="02CFE1D5" w14:textId="187881A9" w:rsidR="0006020B" w:rsidRDefault="00951537" w:rsidP="00190BA6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準備稀飯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□穿舊衣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丟棄破衣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□吟詩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祭酒</w:t>
            </w:r>
          </w:p>
          <w:p w14:paraId="7C174EBD" w14:textId="54648471" w:rsidR="0006020B" w:rsidRPr="00F735F1" w:rsidRDefault="00951537" w:rsidP="00190BA6">
            <w:pPr>
              <w:spacing w:beforeLines="20" w:before="72"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在街道上祭祀</w:t>
            </w:r>
            <w:r w:rsidR="0006020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F735F1">
              <w:rPr>
                <w:rFonts w:asciiTheme="minorEastAsia" w:eastAsiaTheme="minorEastAsia" w:hAnsiTheme="minorEastAsia" w:hint="eastAsia"/>
              </w:rPr>
              <w:t>大掃除並將塵穢投之水中</w:t>
            </w:r>
          </w:p>
        </w:tc>
      </w:tr>
    </w:tbl>
    <w:p w14:paraId="703F0EF5" w14:textId="77777777" w:rsidR="0006020B" w:rsidRDefault="0006020B" w:rsidP="0006020B">
      <w:pPr>
        <w:jc w:val="both"/>
        <w:rPr>
          <w:rFonts w:ascii="標楷體" w:eastAsia="標楷體" w:hAnsi="標楷體"/>
          <w:b/>
          <w:color w:val="1F3864" w:themeColor="accent5" w:themeShade="80"/>
          <w:sz w:val="28"/>
          <w:szCs w:val="28"/>
        </w:rPr>
      </w:pPr>
      <w:r w:rsidRPr="00E10262">
        <w:rPr>
          <w:rFonts w:ascii="標楷體" w:eastAsia="標楷體" w:hAnsi="標楷體" w:hint="eastAsia"/>
          <w:b/>
          <w:color w:val="1F3864" w:themeColor="accent5" w:themeShade="80"/>
          <w:sz w:val="28"/>
          <w:szCs w:val="28"/>
        </w:rPr>
        <w:t>二、韓愈</w:t>
      </w:r>
      <w:r>
        <w:rPr>
          <w:rFonts w:ascii="標楷體" w:eastAsia="標楷體" w:hAnsi="標楷體" w:hint="eastAsia"/>
          <w:b/>
          <w:color w:val="1F3864" w:themeColor="accent5" w:themeShade="80"/>
          <w:sz w:val="28"/>
          <w:szCs w:val="28"/>
        </w:rPr>
        <w:t>寫作</w:t>
      </w:r>
      <w:r w:rsidRPr="00E10262">
        <w:rPr>
          <w:rFonts w:ascii="標楷體" w:eastAsia="標楷體" w:hAnsi="標楷體" w:hint="eastAsia"/>
          <w:b/>
          <w:color w:val="1F3864" w:themeColor="accent5" w:themeShade="80"/>
          <w:sz w:val="28"/>
          <w:szCs w:val="28"/>
        </w:rPr>
        <w:t>〈送窮文〉</w:t>
      </w:r>
      <w:r>
        <w:rPr>
          <w:rFonts w:ascii="標楷體" w:eastAsia="標楷體" w:hAnsi="標楷體" w:hint="eastAsia"/>
          <w:b/>
          <w:color w:val="1F3864" w:themeColor="accent5" w:themeShade="80"/>
          <w:sz w:val="28"/>
          <w:szCs w:val="28"/>
        </w:rPr>
        <w:t>的時／地／官職</w:t>
      </w:r>
    </w:p>
    <w:p w14:paraId="3E2DC3B1" w14:textId="77777777" w:rsidR="0006020B" w:rsidRDefault="0006020B" w:rsidP="0006020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Cs w:val="24"/>
        </w:rPr>
        <w:drawing>
          <wp:inline distT="0" distB="0" distL="0" distR="0" wp14:anchorId="5786BC7D" wp14:editId="60604AF1">
            <wp:extent cx="6084579" cy="5486400"/>
            <wp:effectExtent l="57150" t="38100" r="49530" b="38100"/>
            <wp:docPr id="14" name="資料庫圖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CB92C59" w14:textId="5EF0AD5C" w:rsidR="0006020B" w:rsidRPr="00D44DAD" w:rsidRDefault="00231012" w:rsidP="0006020B">
      <w:pPr>
        <w:widowControl/>
        <w:jc w:val="both"/>
        <w:rPr>
          <w:rFonts w:ascii="標楷體" w:eastAsia="標楷體" w:hAnsi="標楷體"/>
          <w:b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＊</w:t>
      </w:r>
      <w:r w:rsidR="0006020B" w:rsidRPr="00231012">
        <w:rPr>
          <w:rFonts w:ascii="標楷體" w:eastAsia="標楷體" w:hAnsi="標楷體" w:hint="eastAsia"/>
          <w:b/>
          <w:bCs/>
          <w:color w:val="000000"/>
          <w:szCs w:val="24"/>
        </w:rPr>
        <w:t>根據上表，韓愈在元和六年正月乙丑晦</w:t>
      </w:r>
      <w:r w:rsidR="00F16791">
        <w:rPr>
          <w:rFonts w:ascii="標楷體" w:eastAsia="標楷體" w:hAnsi="標楷體" w:hint="eastAsia"/>
          <w:b/>
          <w:bCs/>
          <w:color w:val="000000"/>
          <w:szCs w:val="24"/>
        </w:rPr>
        <w:t>、</w:t>
      </w:r>
      <w:r w:rsidR="0006020B" w:rsidRPr="00231012">
        <w:rPr>
          <w:rFonts w:ascii="標楷體" w:eastAsia="標楷體" w:hAnsi="標楷體" w:hint="eastAsia"/>
          <w:b/>
          <w:bCs/>
          <w:color w:val="000000"/>
          <w:szCs w:val="24"/>
        </w:rPr>
        <w:t>正月丙申朔寫了〈送窮文〉，請問：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103"/>
        <w:gridCol w:w="3930"/>
      </w:tblGrid>
      <w:tr w:rsidR="0006020B" w:rsidRPr="00A42645" w14:paraId="714D7DBB" w14:textId="77777777" w:rsidTr="008C40E9">
        <w:tc>
          <w:tcPr>
            <w:tcW w:w="359" w:type="pct"/>
            <w:hideMark/>
          </w:tcPr>
          <w:p w14:paraId="66E7445F" w14:textId="77777777" w:rsidR="0006020B" w:rsidRPr="0023101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1012">
              <w:rPr>
                <w:rFonts w:ascii="標楷體" w:eastAsia="標楷體" w:hAnsi="標楷體" w:hint="eastAsia"/>
                <w:szCs w:val="24"/>
              </w:rPr>
              <w:t>題號</w:t>
            </w:r>
          </w:p>
        </w:tc>
        <w:tc>
          <w:tcPr>
            <w:tcW w:w="2622" w:type="pct"/>
            <w:hideMark/>
          </w:tcPr>
          <w:p w14:paraId="5136DC08" w14:textId="77777777" w:rsidR="0006020B" w:rsidRPr="0023101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1012">
              <w:rPr>
                <w:rFonts w:ascii="標楷體" w:eastAsia="標楷體" w:hAnsi="標楷體" w:hint="eastAsia"/>
                <w:szCs w:val="24"/>
              </w:rPr>
              <w:t>問題</w:t>
            </w:r>
          </w:p>
        </w:tc>
        <w:tc>
          <w:tcPr>
            <w:tcW w:w="2019" w:type="pct"/>
            <w:hideMark/>
          </w:tcPr>
          <w:p w14:paraId="40A411D9" w14:textId="77777777" w:rsidR="0006020B" w:rsidRPr="00231012" w:rsidRDefault="0006020B" w:rsidP="00D94DDA">
            <w:pPr>
              <w:jc w:val="center"/>
              <w:rPr>
                <w:rFonts w:ascii="標楷體" w:eastAsia="標楷體" w:hAnsi="標楷體"/>
              </w:rPr>
            </w:pPr>
            <w:r w:rsidRPr="00231012">
              <w:rPr>
                <w:rFonts w:ascii="標楷體" w:eastAsia="標楷體" w:hAnsi="標楷體" w:hint="eastAsia"/>
                <w:szCs w:val="24"/>
              </w:rPr>
              <w:t>答案選項（單選勾選）</w:t>
            </w:r>
          </w:p>
        </w:tc>
      </w:tr>
      <w:tr w:rsidR="0006020B" w:rsidRPr="00A42645" w14:paraId="6E790FA2" w14:textId="77777777" w:rsidTr="00D94DDA">
        <w:trPr>
          <w:trHeight w:val="431"/>
        </w:trPr>
        <w:tc>
          <w:tcPr>
            <w:tcW w:w="359" w:type="pct"/>
            <w:hideMark/>
          </w:tcPr>
          <w:p w14:paraId="44DD6F36" w14:textId="77777777" w:rsidR="0006020B" w:rsidRPr="00A42645" w:rsidRDefault="0006020B" w:rsidP="00190BA6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42645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2622" w:type="pct"/>
            <w:hideMark/>
          </w:tcPr>
          <w:p w14:paraId="7E004341" w14:textId="77777777" w:rsidR="0006020B" w:rsidRPr="00A42645" w:rsidRDefault="0006020B" w:rsidP="00190BA6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42645">
              <w:rPr>
                <w:rFonts w:asciiTheme="minorEastAsia" w:eastAsiaTheme="minorEastAsia" w:hAnsiTheme="minorEastAsia" w:hint="eastAsia"/>
                <w:szCs w:val="24"/>
              </w:rPr>
              <w:t>他此時人在何地？</w:t>
            </w:r>
          </w:p>
        </w:tc>
        <w:tc>
          <w:tcPr>
            <w:tcW w:w="2019" w:type="pct"/>
            <w:hideMark/>
          </w:tcPr>
          <w:p w14:paraId="6B21103E" w14:textId="110A3B49" w:rsidR="0006020B" w:rsidRPr="00A42645" w:rsidRDefault="0006020B" w:rsidP="00190BA6">
            <w:pPr>
              <w:jc w:val="both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4519C" w:rsidRPr="00874AD0">
              <w:rPr>
                <w:rFonts w:ascii="新細明體" w:hAnsi="新細明體" w:hint="eastAsia"/>
                <w:b/>
              </w:rPr>
              <w:t>■</w:t>
            </w:r>
            <w:r w:rsidRPr="00A42645">
              <w:rPr>
                <w:rFonts w:asciiTheme="minorEastAsia" w:eastAsiaTheme="minorEastAsia" w:hAnsiTheme="minorEastAsia" w:hint="eastAsia"/>
              </w:rPr>
              <w:t>河南　　　□京師</w:t>
            </w:r>
          </w:p>
        </w:tc>
      </w:tr>
      <w:tr w:rsidR="0006020B" w:rsidRPr="00A42645" w14:paraId="4BCA2E08" w14:textId="77777777" w:rsidTr="00D94DDA">
        <w:trPr>
          <w:trHeight w:val="431"/>
        </w:trPr>
        <w:tc>
          <w:tcPr>
            <w:tcW w:w="359" w:type="pct"/>
            <w:hideMark/>
          </w:tcPr>
          <w:p w14:paraId="3559B675" w14:textId="77777777" w:rsidR="0006020B" w:rsidRPr="00A42645" w:rsidRDefault="0006020B" w:rsidP="00190BA6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42645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2622" w:type="pct"/>
            <w:hideMark/>
          </w:tcPr>
          <w:p w14:paraId="4DB9830A" w14:textId="77777777" w:rsidR="0006020B" w:rsidRPr="00A42645" w:rsidRDefault="0006020B" w:rsidP="00190BA6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42645">
              <w:rPr>
                <w:rFonts w:asciiTheme="minorEastAsia" w:eastAsiaTheme="minorEastAsia" w:hAnsiTheme="minorEastAsia" w:hint="eastAsia"/>
                <w:szCs w:val="24"/>
              </w:rPr>
              <w:t>他擔任之官職為何？</w:t>
            </w:r>
          </w:p>
        </w:tc>
        <w:tc>
          <w:tcPr>
            <w:tcW w:w="2019" w:type="pct"/>
            <w:hideMark/>
          </w:tcPr>
          <w:p w14:paraId="60E4FCFC" w14:textId="6AEC0D60" w:rsidR="0006020B" w:rsidRPr="00A42645" w:rsidRDefault="0006020B" w:rsidP="00190BA6">
            <w:pPr>
              <w:jc w:val="both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4519C" w:rsidRPr="00874AD0">
              <w:rPr>
                <w:rFonts w:ascii="新細明體" w:hAnsi="新細明體" w:hint="eastAsia"/>
                <w:b/>
              </w:rPr>
              <w:t>■</w:t>
            </w:r>
            <w:r w:rsidRPr="00A42645">
              <w:rPr>
                <w:rFonts w:asciiTheme="minorEastAsia" w:eastAsiaTheme="minorEastAsia" w:hAnsiTheme="minorEastAsia" w:hint="eastAsia"/>
              </w:rPr>
              <w:t>河南令　　□國子博士</w:t>
            </w:r>
          </w:p>
        </w:tc>
      </w:tr>
      <w:tr w:rsidR="0006020B" w:rsidRPr="00A42645" w14:paraId="17DB1667" w14:textId="77777777" w:rsidTr="00D94DDA">
        <w:trPr>
          <w:trHeight w:val="431"/>
        </w:trPr>
        <w:tc>
          <w:tcPr>
            <w:tcW w:w="359" w:type="pct"/>
          </w:tcPr>
          <w:p w14:paraId="2654C49F" w14:textId="77777777" w:rsidR="0006020B" w:rsidRPr="00A42645" w:rsidRDefault="0006020B" w:rsidP="0006020B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3</w:t>
            </w:r>
          </w:p>
        </w:tc>
        <w:tc>
          <w:tcPr>
            <w:tcW w:w="2622" w:type="pct"/>
          </w:tcPr>
          <w:p w14:paraId="1D07C7D4" w14:textId="77777777" w:rsidR="0006020B" w:rsidRPr="00A42645" w:rsidRDefault="0006020B" w:rsidP="0006020B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42645">
              <w:rPr>
                <w:rFonts w:asciiTheme="minorEastAsia" w:eastAsiaTheme="minorEastAsia" w:hAnsiTheme="minorEastAsia" w:hint="eastAsia"/>
                <w:szCs w:val="24"/>
              </w:rPr>
              <w:t>他</w:t>
            </w:r>
            <w:r>
              <w:t>寫此文時</w:t>
            </w:r>
            <w:r>
              <w:rPr>
                <w:rFonts w:hint="eastAsia"/>
              </w:rPr>
              <w:t>，</w:t>
            </w:r>
            <w:r>
              <w:t>是</w:t>
            </w:r>
            <w:r>
              <w:rPr>
                <w:rFonts w:hint="eastAsia"/>
              </w:rPr>
              <w:t>「</w:t>
            </w:r>
            <w:r>
              <w:t>貶官</w:t>
            </w:r>
            <w:r>
              <w:rPr>
                <w:rFonts w:hint="eastAsia"/>
              </w:rPr>
              <w:t>」</w:t>
            </w:r>
            <w:r>
              <w:t>還是</w:t>
            </w:r>
            <w:r>
              <w:rPr>
                <w:rFonts w:hint="eastAsia"/>
              </w:rPr>
              <w:t>「</w:t>
            </w:r>
            <w:r>
              <w:t>升官</w:t>
            </w:r>
            <w:r>
              <w:rPr>
                <w:rFonts w:hint="eastAsia"/>
              </w:rPr>
              <w:t>」時？</w:t>
            </w:r>
          </w:p>
        </w:tc>
        <w:tc>
          <w:tcPr>
            <w:tcW w:w="2019" w:type="pct"/>
          </w:tcPr>
          <w:p w14:paraId="4E89CF1B" w14:textId="6FCD8C7F" w:rsidR="0006020B" w:rsidRPr="00A42645" w:rsidRDefault="0006020B" w:rsidP="0006020B">
            <w:pPr>
              <w:jc w:val="both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4519C" w:rsidRPr="00874AD0">
              <w:rPr>
                <w:rFonts w:ascii="新細明體" w:hAnsi="新細明體" w:hint="eastAsia"/>
                <w:b/>
              </w:rPr>
              <w:t>■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貶官時</w:t>
            </w:r>
            <w:r w:rsidRPr="00A42645">
              <w:rPr>
                <w:rFonts w:asciiTheme="minorEastAsia" w:eastAsiaTheme="minorEastAsia" w:hAnsiTheme="minorEastAsia" w:hint="eastAsia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</w:rPr>
              <w:t>升官時</w:t>
            </w:r>
          </w:p>
        </w:tc>
      </w:tr>
    </w:tbl>
    <w:p w14:paraId="3374A47F" w14:textId="77777777" w:rsidR="00231012" w:rsidRDefault="00231012" w:rsidP="0006020B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3172F2F0" w14:textId="77777777" w:rsidR="007F40C2" w:rsidRDefault="007F40C2" w:rsidP="0006020B">
      <w:pPr>
        <w:jc w:val="both"/>
        <w:rPr>
          <w:rFonts w:ascii="標楷體" w:eastAsia="標楷體" w:hAnsi="標楷體"/>
          <w:b/>
          <w:sz w:val="28"/>
          <w:szCs w:val="28"/>
        </w:rPr>
        <w:sectPr w:rsidR="007F40C2" w:rsidSect="00E368D4">
          <w:footerReference w:type="default" r:id="rId13"/>
          <w:pgSz w:w="11906" w:h="16838"/>
          <w:pgMar w:top="1134" w:right="1077" w:bottom="1134" w:left="1077" w:header="851" w:footer="713" w:gutter="0"/>
          <w:cols w:space="425"/>
          <w:docGrid w:type="lines" w:linePitch="360"/>
        </w:sectPr>
      </w:pPr>
    </w:p>
    <w:p w14:paraId="4AF72DDB" w14:textId="2C722144" w:rsidR="0006020B" w:rsidRDefault="0006020B" w:rsidP="0006020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貳、〈送窮文〉閱讀理解與思辨引導：</w:t>
      </w:r>
    </w:p>
    <w:p w14:paraId="07A70C7E" w14:textId="04EB8C5E" w:rsidR="0006020B" w:rsidRPr="00366BA9" w:rsidRDefault="0006020B" w:rsidP="0006020B">
      <w:pPr>
        <w:pStyle w:val="af3"/>
        <w:numPr>
          <w:ilvl w:val="0"/>
          <w:numId w:val="4"/>
        </w:numPr>
        <w:tabs>
          <w:tab w:val="left" w:pos="180"/>
        </w:tabs>
        <w:spacing w:line="440" w:lineRule="exact"/>
        <w:ind w:leftChars="0"/>
        <w:jc w:val="both"/>
        <w:rPr>
          <w:rFonts w:ascii="標楷體" w:eastAsia="標楷體" w:hAnsi="標楷體"/>
          <w:b/>
          <w:bCs/>
        </w:rPr>
      </w:pPr>
      <w:r w:rsidRPr="00C52622">
        <w:rPr>
          <w:rFonts w:ascii="標楷體" w:eastAsia="標楷體" w:hAnsi="標楷體" w:hint="eastAsia"/>
          <w:b/>
          <w:bCs/>
          <w:color w:val="002060"/>
          <w:bdr w:val="single" w:sz="4" w:space="0" w:color="auto" w:frame="1"/>
        </w:rPr>
        <w:t>題目</w:t>
      </w:r>
      <w:r w:rsidRPr="00C52622">
        <w:rPr>
          <w:rFonts w:ascii="標楷體" w:eastAsia="標楷體" w:hAnsi="標楷體" w:hint="eastAsia"/>
          <w:b/>
          <w:bCs/>
          <w:color w:val="002060"/>
        </w:rPr>
        <w:t>訊息：</w:t>
      </w:r>
      <w:r w:rsidRPr="00C52622">
        <w:rPr>
          <w:rFonts w:ascii="標楷體" w:eastAsia="標楷體" w:hAnsi="標楷體" w:hint="eastAsia"/>
          <w:b/>
          <w:bCs/>
        </w:rPr>
        <w:t>送窮文</w:t>
      </w:r>
    </w:p>
    <w:p w14:paraId="2E9700C3" w14:textId="5B74AFAA" w:rsidR="0006020B" w:rsidRDefault="00190BA6" w:rsidP="0006020B">
      <w:pPr>
        <w:tabs>
          <w:tab w:val="left" w:pos="180"/>
        </w:tabs>
        <w:spacing w:line="44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714F5E" wp14:editId="5B814A6F">
            <wp:simplePos x="0" y="0"/>
            <wp:positionH relativeFrom="column">
              <wp:posOffset>681767</wp:posOffset>
            </wp:positionH>
            <wp:positionV relativeFrom="paragraph">
              <wp:posOffset>15850</wp:posOffset>
            </wp:positionV>
            <wp:extent cx="5121910" cy="1425039"/>
            <wp:effectExtent l="0" t="0" r="0" b="41910"/>
            <wp:wrapNone/>
            <wp:docPr id="11" name="資料庫圖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4FB26" w14:textId="77777777" w:rsidR="0006020B" w:rsidRDefault="0006020B" w:rsidP="0006020B">
      <w:pPr>
        <w:tabs>
          <w:tab w:val="left" w:pos="180"/>
        </w:tabs>
        <w:spacing w:line="440" w:lineRule="exact"/>
        <w:jc w:val="both"/>
      </w:pPr>
    </w:p>
    <w:p w14:paraId="4423D77E" w14:textId="77777777" w:rsidR="0006020B" w:rsidRDefault="0006020B" w:rsidP="0006020B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</w:rPr>
      </w:pPr>
    </w:p>
    <w:p w14:paraId="2E0ECBD3" w14:textId="77777777" w:rsidR="0006020B" w:rsidRDefault="0006020B" w:rsidP="0006020B">
      <w:pPr>
        <w:tabs>
          <w:tab w:val="left" w:pos="180"/>
        </w:tabs>
        <w:spacing w:line="440" w:lineRule="exact"/>
        <w:jc w:val="both"/>
      </w:pPr>
    </w:p>
    <w:p w14:paraId="08AE2955" w14:textId="77777777" w:rsidR="0006020B" w:rsidRDefault="0006020B" w:rsidP="0006020B">
      <w:pPr>
        <w:tabs>
          <w:tab w:val="left" w:pos="180"/>
        </w:tabs>
        <w:spacing w:line="440" w:lineRule="exact"/>
        <w:jc w:val="both"/>
      </w:pPr>
    </w:p>
    <w:p w14:paraId="1C7466E4" w14:textId="65EE8CCB" w:rsidR="0006020B" w:rsidRDefault="0006020B" w:rsidP="0006020B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</w:rPr>
      </w:pPr>
      <w:r w:rsidRPr="00366BA9">
        <w:rPr>
          <w:rFonts w:ascii="標楷體" w:eastAsia="標楷體" w:hAnsi="標楷體" w:hint="eastAsia"/>
          <w:bdr w:val="single" w:sz="4" w:space="0" w:color="auto" w:frame="1"/>
        </w:rPr>
        <w:t>訊息思考／想一想</w:t>
      </w:r>
    </w:p>
    <w:p w14:paraId="389BF778" w14:textId="4D2948BD" w:rsidR="0006020B" w:rsidRDefault="0006020B" w:rsidP="0006020B">
      <w:pPr>
        <w:tabs>
          <w:tab w:val="left" w:pos="180"/>
        </w:tabs>
        <w:spacing w:line="360" w:lineRule="exact"/>
        <w:jc w:val="both"/>
        <w:rPr>
          <w:rFonts w:ascii="新細明體" w:hAnsi="新細明體"/>
          <w:szCs w:val="24"/>
        </w:rPr>
      </w:pPr>
      <w:r>
        <w:rPr>
          <w:rFonts w:ascii="標楷體" w:eastAsia="標楷體" w:hAnsi="標楷體" w:hint="eastAsia"/>
        </w:rPr>
        <w:t xml:space="preserve">　</w:t>
      </w:r>
      <w:r>
        <w:rPr>
          <w:rFonts w:ascii="新細明體" w:hAnsi="新細明體" w:hint="eastAsia"/>
          <w:szCs w:val="24"/>
        </w:rPr>
        <w:t>（一）「</w:t>
      </w:r>
      <w:r>
        <w:rPr>
          <w:rFonts w:ascii="新細明體" w:hAnsi="新細明體" w:hint="eastAsia"/>
          <w:b/>
          <w:szCs w:val="24"/>
        </w:rPr>
        <w:t>送</w:t>
      </w:r>
      <w:r>
        <w:rPr>
          <w:rFonts w:ascii="新細明體" w:hAnsi="新細明體" w:hint="eastAsia"/>
          <w:szCs w:val="24"/>
        </w:rPr>
        <w:t>」：「</w:t>
      </w:r>
      <w:r>
        <w:rPr>
          <w:rFonts w:ascii="新細明體" w:hAnsi="新細明體" w:hint="eastAsia"/>
          <w:b/>
          <w:szCs w:val="24"/>
        </w:rPr>
        <w:t>送走（窮）</w:t>
      </w:r>
      <w:r>
        <w:rPr>
          <w:rFonts w:ascii="新細明體" w:hAnsi="新細明體" w:hint="eastAsia"/>
          <w:szCs w:val="24"/>
        </w:rPr>
        <w:t>」的原因與目的為何？為什麼韓愈有「</w:t>
      </w:r>
      <w:r>
        <w:rPr>
          <w:rFonts w:ascii="新細明體" w:hAnsi="新細明體" w:hint="eastAsia"/>
          <w:b/>
          <w:szCs w:val="24"/>
        </w:rPr>
        <w:t>窮</w:t>
      </w:r>
      <w:r>
        <w:rPr>
          <w:rFonts w:ascii="新細明體" w:hAnsi="新細明體" w:hint="eastAsia"/>
          <w:szCs w:val="24"/>
        </w:rPr>
        <w:t>」可「</w:t>
      </w:r>
      <w:r>
        <w:rPr>
          <w:rFonts w:ascii="新細明體" w:hAnsi="新細明體" w:hint="eastAsia"/>
          <w:b/>
          <w:szCs w:val="24"/>
        </w:rPr>
        <w:t>送</w:t>
      </w:r>
      <w:r>
        <w:rPr>
          <w:rFonts w:ascii="新細明體" w:hAnsi="新細明體" w:hint="eastAsia"/>
          <w:szCs w:val="24"/>
        </w:rPr>
        <w:t>」？「</w:t>
      </w:r>
      <w:r>
        <w:rPr>
          <w:rFonts w:ascii="新細明體" w:hAnsi="新細明體" w:hint="eastAsia"/>
          <w:b/>
          <w:szCs w:val="24"/>
        </w:rPr>
        <w:t>送</w:t>
      </w:r>
      <w:r>
        <w:rPr>
          <w:rFonts w:ascii="新細明體" w:hAnsi="新細明體" w:hint="eastAsia"/>
          <w:szCs w:val="24"/>
        </w:rPr>
        <w:t>」</w:t>
      </w:r>
      <w:r w:rsidR="007C68B9">
        <w:rPr>
          <w:rFonts w:ascii="新細明體" w:hAnsi="新細明體" w:hint="eastAsia"/>
          <w:szCs w:val="24"/>
        </w:rPr>
        <w:t>得</w:t>
      </w:r>
      <w:r>
        <w:rPr>
          <w:rFonts w:ascii="新細明體" w:hAnsi="新細明體" w:hint="eastAsia"/>
          <w:szCs w:val="24"/>
        </w:rPr>
        <w:t>走嗎？「</w:t>
      </w:r>
      <w:r>
        <w:rPr>
          <w:rFonts w:ascii="新細明體" w:hAnsi="新細明體" w:hint="eastAsia"/>
          <w:b/>
          <w:szCs w:val="24"/>
        </w:rPr>
        <w:t>送</w:t>
      </w:r>
      <w:r>
        <w:rPr>
          <w:rFonts w:ascii="新細明體" w:hAnsi="新細明體" w:hint="eastAsia"/>
          <w:szCs w:val="24"/>
        </w:rPr>
        <w:t>」走比較好嗎？留住不好嗎？</w:t>
      </w:r>
    </w:p>
    <w:p w14:paraId="52718ABD" w14:textId="77777777" w:rsidR="0006020B" w:rsidRDefault="0006020B" w:rsidP="0006020B">
      <w:pPr>
        <w:tabs>
          <w:tab w:val="left" w:pos="180"/>
        </w:tabs>
        <w:spacing w:line="360" w:lineRule="exact"/>
        <w:ind w:firstLineChars="100" w:firstLine="2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（二）「</w:t>
      </w:r>
      <w:r>
        <w:rPr>
          <w:rFonts w:ascii="新細明體" w:hAnsi="新細明體" w:hint="eastAsia"/>
          <w:b/>
          <w:szCs w:val="24"/>
        </w:rPr>
        <w:t>窮</w:t>
      </w:r>
      <w:r>
        <w:rPr>
          <w:rFonts w:ascii="新細明體" w:hAnsi="新細明體" w:hint="eastAsia"/>
          <w:szCs w:val="24"/>
        </w:rPr>
        <w:t>」：</w:t>
      </w:r>
      <w:bookmarkStart w:id="2" w:name="_Hlk58076834"/>
      <w:r>
        <w:rPr>
          <w:rFonts w:ascii="新細明體" w:hAnsi="新細明體" w:hint="eastAsia"/>
          <w:szCs w:val="24"/>
        </w:rPr>
        <w:t>「</w:t>
      </w:r>
      <w:r>
        <w:rPr>
          <w:rFonts w:ascii="新細明體" w:hAnsi="新細明體" w:hint="eastAsia"/>
          <w:b/>
          <w:szCs w:val="24"/>
        </w:rPr>
        <w:t>窮</w:t>
      </w:r>
      <w:r>
        <w:rPr>
          <w:rFonts w:ascii="新細明體" w:hAnsi="新細明體" w:hint="eastAsia"/>
          <w:szCs w:val="24"/>
        </w:rPr>
        <w:t>」</w:t>
      </w:r>
      <w:bookmarkEnd w:id="2"/>
      <w:r>
        <w:rPr>
          <w:rFonts w:ascii="新細明體" w:hAnsi="新細明體" w:hint="eastAsia"/>
          <w:szCs w:val="24"/>
        </w:rPr>
        <w:t xml:space="preserve">的定義是什麼？與韓愈仕宦生涯有何關聯？ </w:t>
      </w:r>
    </w:p>
    <w:p w14:paraId="68E44DD3" w14:textId="77777777" w:rsidR="0006020B" w:rsidRDefault="0006020B" w:rsidP="0006020B">
      <w:pPr>
        <w:tabs>
          <w:tab w:val="left" w:pos="180"/>
        </w:tabs>
        <w:spacing w:line="360" w:lineRule="exact"/>
        <w:ind w:firstLineChars="100" w:firstLine="2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（三）「</w:t>
      </w:r>
      <w:r>
        <w:rPr>
          <w:rFonts w:ascii="新細明體" w:hAnsi="新細明體" w:hint="eastAsia"/>
          <w:b/>
          <w:szCs w:val="24"/>
        </w:rPr>
        <w:t>文體判斷</w:t>
      </w:r>
      <w:r>
        <w:rPr>
          <w:rFonts w:ascii="新細明體" w:hAnsi="新細明體" w:hint="eastAsia"/>
          <w:szCs w:val="24"/>
        </w:rPr>
        <w:t>」：「送窮文」的「文」，有特別的寫作格式嗎？</w:t>
      </w:r>
      <w:r w:rsidDel="00A1630F">
        <w:rPr>
          <w:rFonts w:ascii="新細明體" w:hAnsi="新細明體" w:hint="eastAsia"/>
          <w:szCs w:val="24"/>
        </w:rPr>
        <w:t xml:space="preserve"> </w:t>
      </w:r>
    </w:p>
    <w:p w14:paraId="198A7757" w14:textId="77777777" w:rsidR="0006020B" w:rsidRDefault="0006020B" w:rsidP="0006020B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</w:rPr>
      </w:pPr>
      <w:r w:rsidRPr="003402DA">
        <w:rPr>
          <w:rFonts w:ascii="標楷體" w:eastAsia="標楷體" w:hAnsi="標楷體" w:hint="eastAsia"/>
          <w:b/>
          <w:bCs/>
          <w:color w:val="002060"/>
        </w:rPr>
        <w:t>二、</w:t>
      </w:r>
      <w:r w:rsidRPr="003402DA">
        <w:rPr>
          <w:rFonts w:ascii="標楷體" w:eastAsia="標楷體" w:hAnsi="標楷體" w:hint="eastAsia"/>
          <w:b/>
          <w:bCs/>
          <w:color w:val="002060"/>
          <w:bdr w:val="single" w:sz="4" w:space="0" w:color="auto" w:frame="1"/>
        </w:rPr>
        <w:t>作者</w:t>
      </w:r>
      <w:r w:rsidRPr="003402DA">
        <w:rPr>
          <w:rFonts w:ascii="標楷體" w:eastAsia="標楷體" w:hAnsi="標楷體" w:hint="eastAsia"/>
          <w:b/>
          <w:bCs/>
          <w:color w:val="002060"/>
        </w:rPr>
        <w:t>訊息：</w:t>
      </w:r>
      <w:r>
        <w:rPr>
          <w:rFonts w:ascii="標楷體" w:eastAsia="標楷體" w:hAnsi="標楷體" w:hint="eastAsia"/>
        </w:rPr>
        <w:t>韓愈</w:t>
      </w:r>
    </w:p>
    <w:p w14:paraId="7010F65B" w14:textId="77777777" w:rsidR="0006020B" w:rsidRDefault="0006020B" w:rsidP="0006020B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</w:rPr>
      </w:pPr>
      <w:r w:rsidRPr="00366BA9">
        <w:rPr>
          <w:rFonts w:ascii="標楷體" w:eastAsia="標楷體" w:hAnsi="標楷體" w:hint="eastAsia"/>
          <w:bdr w:val="single" w:sz="4" w:space="0" w:color="auto" w:frame="1"/>
        </w:rPr>
        <w:t>訊息思考／想一想</w:t>
      </w:r>
      <w:r>
        <w:rPr>
          <w:rFonts w:ascii="標楷體" w:eastAsia="標楷體" w:hAnsi="標楷體" w:hint="eastAsia"/>
        </w:rPr>
        <w:t>：當知道作者是韓愈後，先想想下列問題，有助於同學們對文本內容的閱讀理解。</w:t>
      </w:r>
    </w:p>
    <w:p w14:paraId="55C7F246" w14:textId="5314043C" w:rsidR="0006020B" w:rsidRDefault="0006020B" w:rsidP="0006020B">
      <w:pPr>
        <w:tabs>
          <w:tab w:val="left" w:pos="180"/>
        </w:tabs>
        <w:spacing w:line="36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　當我們閱讀這篇文章前，可以回想我們所學過的韓愈〈師說〉，還有其人性格、志向，以及其所提倡的「古文」（運動）的儒家道統意義等知識背景。這篇文章寫作於〈師說〉之後，那麼其</w:t>
      </w:r>
      <w:r w:rsidR="008455BD">
        <w:rPr>
          <w:rFonts w:ascii="新細明體" w:hAnsi="新細明體" w:hint="eastAsia"/>
          <w:szCs w:val="24"/>
        </w:rPr>
        <w:t>價值</w:t>
      </w:r>
      <w:r>
        <w:rPr>
          <w:rFonts w:ascii="新細明體" w:hAnsi="新細明體" w:hint="eastAsia"/>
          <w:szCs w:val="24"/>
        </w:rPr>
        <w:t>觀是否也會有所相承呢？</w:t>
      </w:r>
    </w:p>
    <w:p w14:paraId="72A652F3" w14:textId="77777777" w:rsidR="0006020B" w:rsidRDefault="0006020B" w:rsidP="0006020B">
      <w:pPr>
        <w:tabs>
          <w:tab w:val="left" w:pos="180"/>
        </w:tabs>
        <w:spacing w:line="360" w:lineRule="exact"/>
        <w:jc w:val="both"/>
        <w:rPr>
          <w:rFonts w:ascii="新細明體" w:hAnsi="新細明體"/>
          <w:szCs w:val="24"/>
        </w:rPr>
      </w:pPr>
    </w:p>
    <w:p w14:paraId="71C92737" w14:textId="468EFBBE" w:rsidR="0006020B" w:rsidRPr="003402DA" w:rsidRDefault="0006020B" w:rsidP="0006020B">
      <w:pPr>
        <w:spacing w:line="460" w:lineRule="exact"/>
        <w:jc w:val="both"/>
        <w:rPr>
          <w:rFonts w:ascii="標楷體" w:eastAsia="標楷體" w:hAnsi="標楷體"/>
          <w:b/>
          <w:bCs/>
          <w:color w:val="002060"/>
        </w:rPr>
      </w:pPr>
      <w:r w:rsidRPr="003402DA">
        <w:rPr>
          <w:rFonts w:ascii="標楷體" w:eastAsia="標楷體" w:hAnsi="標楷體" w:hint="eastAsia"/>
          <w:b/>
          <w:bCs/>
          <w:color w:val="002060"/>
        </w:rPr>
        <w:t>三、全文第一次瀏覽略讀：找一找</w:t>
      </w:r>
      <w:r w:rsidR="008D47DB">
        <w:rPr>
          <w:rFonts w:ascii="標楷體" w:eastAsia="標楷體" w:hAnsi="標楷體" w:hint="eastAsia"/>
          <w:b/>
          <w:bCs/>
          <w:color w:val="002060"/>
        </w:rPr>
        <w:t>文章</w:t>
      </w:r>
      <w:r w:rsidRPr="003402DA">
        <w:rPr>
          <w:rFonts w:ascii="標楷體" w:eastAsia="標楷體" w:hAnsi="標楷體" w:hint="eastAsia"/>
          <w:b/>
          <w:bCs/>
          <w:color w:val="002060"/>
        </w:rPr>
        <w:t>訊息</w:t>
      </w:r>
    </w:p>
    <w:p w14:paraId="4CF25B65" w14:textId="05E93F17" w:rsidR="0006020B" w:rsidRPr="00370EA9" w:rsidRDefault="0006020B" w:rsidP="0006020B">
      <w:pPr>
        <w:jc w:val="both"/>
        <w:rPr>
          <w:rFonts w:ascii="標楷體" w:eastAsia="標楷體" w:hAnsi="標楷體"/>
          <w:szCs w:val="24"/>
        </w:rPr>
      </w:pPr>
      <w:r w:rsidRPr="00366BA9">
        <w:rPr>
          <w:rFonts w:ascii="標楷體" w:eastAsia="標楷體" w:hAnsi="標楷體" w:hint="eastAsia"/>
          <w:szCs w:val="24"/>
          <w:bdr w:val="single" w:sz="4" w:space="0" w:color="auto"/>
        </w:rPr>
        <w:t>說明</w:t>
      </w:r>
      <w:r w:rsidRPr="00370EA9">
        <w:rPr>
          <w:rFonts w:ascii="標楷體" w:eastAsia="標楷體" w:hAnsi="標楷體" w:hint="eastAsia"/>
          <w:szCs w:val="24"/>
        </w:rPr>
        <w:t>文章內容，不外「事」、「景」、「理」、「情」四部分。「敘事」、「寫景」是文章的外圍材料</w:t>
      </w:r>
      <w:r>
        <w:rPr>
          <w:rFonts w:ascii="標楷體" w:eastAsia="標楷體" w:hAnsi="標楷體" w:hint="eastAsia"/>
          <w:szCs w:val="24"/>
        </w:rPr>
        <w:t>，而</w:t>
      </w:r>
      <w:r w:rsidRPr="00370EA9">
        <w:rPr>
          <w:rFonts w:ascii="標楷體" w:eastAsia="標楷體" w:hAnsi="標楷體" w:hint="eastAsia"/>
          <w:szCs w:val="24"/>
        </w:rPr>
        <w:t>「理／情」是</w:t>
      </w:r>
      <w:r>
        <w:rPr>
          <w:rFonts w:ascii="標楷體" w:eastAsia="標楷體" w:hAnsi="標楷體" w:hint="eastAsia"/>
          <w:szCs w:val="24"/>
        </w:rPr>
        <w:t>文章</w:t>
      </w:r>
      <w:r w:rsidRPr="00370EA9">
        <w:rPr>
          <w:rFonts w:ascii="標楷體" w:eastAsia="標楷體" w:hAnsi="標楷體" w:hint="eastAsia"/>
          <w:szCs w:val="24"/>
        </w:rPr>
        <w:t>核心，</w:t>
      </w:r>
      <w:r>
        <w:rPr>
          <w:rFonts w:ascii="標楷體" w:eastAsia="標楷體" w:hAnsi="標楷體" w:hint="eastAsia"/>
          <w:szCs w:val="24"/>
        </w:rPr>
        <w:t>也就是「</w:t>
      </w:r>
      <w:r w:rsidRPr="00370EA9">
        <w:rPr>
          <w:rFonts w:ascii="標楷體" w:eastAsia="標楷體" w:hAnsi="標楷體" w:hint="eastAsia"/>
          <w:szCs w:val="24"/>
        </w:rPr>
        <w:t>主旨</w:t>
      </w:r>
      <w:r>
        <w:rPr>
          <w:rFonts w:ascii="標楷體" w:eastAsia="標楷體" w:hAnsi="標楷體" w:hint="eastAsia"/>
          <w:szCs w:val="24"/>
        </w:rPr>
        <w:t>」</w:t>
      </w:r>
      <w:r w:rsidRPr="00370EA9">
        <w:rPr>
          <w:rFonts w:ascii="標楷體" w:eastAsia="標楷體" w:hAnsi="標楷體" w:hint="eastAsia"/>
          <w:szCs w:val="24"/>
        </w:rPr>
        <w:t>所在</w:t>
      </w:r>
      <w:r>
        <w:rPr>
          <w:rFonts w:ascii="標楷體" w:eastAsia="標楷體" w:hAnsi="標楷體" w:hint="eastAsia"/>
          <w:szCs w:val="24"/>
        </w:rPr>
        <w:t>（文章中有時出現</w:t>
      </w:r>
      <w:r>
        <w:rPr>
          <w:rFonts w:ascii="標楷體" w:eastAsia="標楷體" w:hAnsi="標楷體" w:hint="eastAsia"/>
          <w:szCs w:val="24"/>
          <w:u w:val="thick"/>
        </w:rPr>
        <w:t>情／理交融的文字（文意），則不須硬加區別是情語或是理語</w:t>
      </w:r>
      <w:r w:rsidRPr="00370EA9">
        <w:rPr>
          <w:rFonts w:ascii="標楷體" w:eastAsia="標楷體" w:hAnsi="標楷體" w:hint="eastAsia"/>
          <w:szCs w:val="24"/>
          <w:u w:val="thick"/>
        </w:rPr>
        <w:t>）</w:t>
      </w:r>
      <w:r w:rsidRPr="00370EA9">
        <w:rPr>
          <w:rFonts w:ascii="標楷體" w:eastAsia="標楷體" w:hAnsi="標楷體" w:hint="eastAsia"/>
          <w:szCs w:val="24"/>
        </w:rPr>
        <w:t>。</w:t>
      </w:r>
      <w:r w:rsidR="008D47DB" w:rsidRPr="00370EA9">
        <w:rPr>
          <w:rFonts w:ascii="標楷體" w:eastAsia="標楷體" w:hAnsi="標楷體" w:hint="eastAsia"/>
          <w:szCs w:val="24"/>
        </w:rPr>
        <w:t>一開始的全文瀏覽及略讀，可以幫助我們快速掌握住一篇文章的</w:t>
      </w:r>
      <w:r w:rsidR="008D47DB" w:rsidRPr="00370EA9">
        <w:rPr>
          <w:rFonts w:ascii="標楷體" w:eastAsia="標楷體" w:hAnsi="標楷體" w:hint="eastAsia"/>
          <w:szCs w:val="24"/>
          <w:u w:val="thick"/>
        </w:rPr>
        <w:t>材料（「事件」、「景物」）</w:t>
      </w:r>
      <w:r w:rsidR="008D47DB" w:rsidRPr="00370EA9">
        <w:rPr>
          <w:rFonts w:ascii="標楷體" w:eastAsia="標楷體" w:hAnsi="標楷體" w:hint="eastAsia"/>
          <w:szCs w:val="24"/>
        </w:rPr>
        <w:t>與</w:t>
      </w:r>
      <w:r w:rsidR="008D47DB" w:rsidRPr="00370EA9">
        <w:rPr>
          <w:rFonts w:ascii="標楷體" w:eastAsia="標楷體" w:hAnsi="標楷體" w:hint="eastAsia"/>
          <w:szCs w:val="24"/>
          <w:u w:val="thick"/>
        </w:rPr>
        <w:t>主旨（「理／情」</w:t>
      </w:r>
      <w:r w:rsidR="008D47DB">
        <w:rPr>
          <w:rFonts w:ascii="標楷體" w:eastAsia="標楷體" w:hAnsi="標楷體" w:hint="eastAsia"/>
          <w:szCs w:val="24"/>
          <w:u w:val="thick"/>
        </w:rPr>
        <w:t>）</w:t>
      </w:r>
      <w:r w:rsidR="008D47DB" w:rsidRPr="00370EA9">
        <w:rPr>
          <w:rFonts w:ascii="標楷體" w:eastAsia="標楷體" w:hAnsi="標楷體" w:hint="eastAsia"/>
          <w:szCs w:val="24"/>
        </w:rPr>
        <w:t>。</w:t>
      </w:r>
      <w:r w:rsidR="008D47DB">
        <w:rPr>
          <w:rFonts w:ascii="標楷體" w:eastAsia="標楷體" w:hAnsi="標楷體" w:hint="eastAsia"/>
          <w:szCs w:val="24"/>
        </w:rPr>
        <w:t>（陳滿銘：《篇章意象學》</w:t>
      </w:r>
      <w:r w:rsidRPr="00370EA9">
        <w:rPr>
          <w:rFonts w:ascii="標楷體" w:eastAsia="標楷體" w:hAnsi="標楷體" w:hint="eastAsia"/>
          <w:szCs w:val="24"/>
        </w:rPr>
        <w:t>如下圖：</w:t>
      </w:r>
    </w:p>
    <w:p w14:paraId="08A9199F" w14:textId="3F782DF6" w:rsidR="0006020B" w:rsidRPr="00370EA9" w:rsidRDefault="008D47DB" w:rsidP="0006020B">
      <w:pPr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2F4BDD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05C30C" wp14:editId="668A8985">
                <wp:simplePos x="0" y="0"/>
                <wp:positionH relativeFrom="column">
                  <wp:posOffset>4005036</wp:posOffset>
                </wp:positionH>
                <wp:positionV relativeFrom="paragraph">
                  <wp:posOffset>176785</wp:posOffset>
                </wp:positionV>
                <wp:extent cx="1608455" cy="861060"/>
                <wp:effectExtent l="0" t="0" r="10795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706F" w14:textId="77777777" w:rsidR="00A133B9" w:rsidRPr="002F4BDD" w:rsidRDefault="00A133B9" w:rsidP="0006020B">
                            <w:r w:rsidRPr="001E0A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「主旨」掌握快狠準！─</w:t>
                            </w:r>
                            <w:r w:rsidRPr="001E0AF2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「情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／</w:t>
                            </w:r>
                            <w:r w:rsidRPr="001E0AF2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理語」在哪裡，</w:t>
                            </w:r>
                            <w:r w:rsidRPr="001E0AF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「主旨」就在那裏！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C3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5.35pt;margin-top:13.9pt;width:126.65pt;height:6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">
                <v:textbox>
                  <w:txbxContent>
                    <w:p w14:paraId="60F9706F" w14:textId="77777777" w:rsidR="00A133B9" w:rsidRPr="002F4BDD" w:rsidRDefault="00A133B9" w:rsidP="0006020B">
                      <w:r w:rsidRPr="001E0AF2">
                        <w:rPr>
                          <w:rFonts w:hint="eastAsia"/>
                          <w:sz w:val="20"/>
                          <w:szCs w:val="20"/>
                        </w:rPr>
                        <w:t>「主旨」掌握快狠準！─</w:t>
                      </w:r>
                      <w:r w:rsidRPr="001E0AF2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0"/>
                          <w:szCs w:val="20"/>
                        </w:rPr>
                        <w:t>「情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0"/>
                          <w:szCs w:val="20"/>
                        </w:rPr>
                        <w:t>／</w:t>
                      </w:r>
                      <w:r w:rsidRPr="001E0AF2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0"/>
                          <w:szCs w:val="20"/>
                        </w:rPr>
                        <w:t>理語」在哪裡，</w:t>
                      </w:r>
                      <w:r w:rsidRPr="001E0AF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「主旨」就在那裏！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0EA9">
        <w:rPr>
          <w:noProof/>
          <w:szCs w:val="24"/>
        </w:rPr>
        <w:drawing>
          <wp:anchor distT="0" distB="0" distL="114300" distR="114300" simplePos="0" relativeHeight="251662336" behindDoc="1" locked="0" layoutInCell="1" allowOverlap="1" wp14:anchorId="68736915" wp14:editId="3DA83B9F">
            <wp:simplePos x="0" y="0"/>
            <wp:positionH relativeFrom="column">
              <wp:posOffset>16749</wp:posOffset>
            </wp:positionH>
            <wp:positionV relativeFrom="paragraph">
              <wp:posOffset>64836</wp:posOffset>
            </wp:positionV>
            <wp:extent cx="3859481" cy="1084565"/>
            <wp:effectExtent l="0" t="0" r="0" b="1905"/>
            <wp:wrapNone/>
            <wp:docPr id="21" name="圖片 21" descr="D:\1 雅貴 教學與其他 主軸檔案 20150216\1-1  雅貴國文教學20150216\1 國文教學教材 雅貴整理2015.02.16\0 章法教學\3-1 章法學堂20150216\001 章法通識課\章法簡介\文章四要素(內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D:\1 雅貴 教學與其他 主軸檔案 20150216\1-1  雅貴國文教學20150216\1 國文教學教材 雅貴整理2015.02.16\0 章法教學\3-1 章法學堂20150216\001 章法通識課\章法簡介\文章四要素(內容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10" cy="109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99C3" w14:textId="77777777" w:rsidR="0006020B" w:rsidRDefault="0006020B" w:rsidP="0006020B">
      <w:pPr>
        <w:jc w:val="both"/>
        <w:rPr>
          <w:rFonts w:ascii="標楷體" w:eastAsia="標楷體" w:hAnsi="標楷體"/>
          <w:b/>
          <w:szCs w:val="24"/>
        </w:rPr>
      </w:pPr>
    </w:p>
    <w:p w14:paraId="2E3FC61A" w14:textId="77777777" w:rsidR="0006020B" w:rsidRDefault="0006020B" w:rsidP="0006020B">
      <w:pPr>
        <w:jc w:val="both"/>
        <w:rPr>
          <w:rFonts w:ascii="標楷體" w:eastAsia="標楷體" w:hAnsi="標楷體"/>
          <w:b/>
          <w:szCs w:val="24"/>
        </w:rPr>
      </w:pPr>
    </w:p>
    <w:p w14:paraId="5F9F9B60" w14:textId="77777777" w:rsidR="0006020B" w:rsidRPr="002F4BDD" w:rsidRDefault="0006020B" w:rsidP="0006020B">
      <w:pPr>
        <w:jc w:val="both"/>
        <w:rPr>
          <w:rFonts w:ascii="標楷體" w:eastAsia="標楷體" w:hAnsi="標楷體"/>
          <w:szCs w:val="24"/>
        </w:rPr>
      </w:pPr>
    </w:p>
    <w:p w14:paraId="09189A1B" w14:textId="572E0F8D" w:rsidR="0006020B" w:rsidRDefault="0006020B" w:rsidP="0006020B">
      <w:pPr>
        <w:jc w:val="both"/>
        <w:rPr>
          <w:rFonts w:ascii="標楷體" w:eastAsia="標楷體" w:hAnsi="標楷體"/>
          <w:szCs w:val="24"/>
        </w:rPr>
      </w:pPr>
    </w:p>
    <w:p w14:paraId="1D17807F" w14:textId="77777777" w:rsidR="008D47DB" w:rsidRDefault="008D47DB" w:rsidP="0006020B">
      <w:pPr>
        <w:jc w:val="both"/>
        <w:rPr>
          <w:rFonts w:ascii="標楷體" w:eastAsia="標楷體" w:hAnsi="標楷體"/>
          <w:szCs w:val="24"/>
        </w:rPr>
      </w:pPr>
    </w:p>
    <w:p w14:paraId="740A19A2" w14:textId="2EF1C170" w:rsidR="008D47DB" w:rsidRPr="008D47DB" w:rsidRDefault="008D47DB" w:rsidP="0006020B">
      <w:pPr>
        <w:jc w:val="both"/>
        <w:rPr>
          <w:rFonts w:ascii="標楷體" w:eastAsia="標楷體" w:hAnsi="標楷體"/>
          <w:b/>
          <w:color w:val="833C0B" w:themeColor="accent2" w:themeShade="80"/>
          <w:szCs w:val="24"/>
        </w:rPr>
      </w:pPr>
      <w:r w:rsidRPr="008D47DB">
        <w:rPr>
          <w:rFonts w:ascii="標楷體" w:eastAsia="標楷體" w:hAnsi="標楷體" w:hint="eastAsia"/>
          <w:b/>
          <w:color w:val="833C0B" w:themeColor="accent2" w:themeShade="80"/>
          <w:szCs w:val="24"/>
          <w:bdr w:val="single" w:sz="4" w:space="0" w:color="auto"/>
        </w:rPr>
        <w:t>〈送窮文〉第一次瀏覽時，請注意以下訊息：</w:t>
      </w:r>
    </w:p>
    <w:p w14:paraId="1E98C591" w14:textId="6F5B545F" w:rsidR="0006020B" w:rsidRPr="00190BA6" w:rsidRDefault="00190BA6" w:rsidP="00190BA6">
      <w:pPr>
        <w:jc w:val="both"/>
        <w:rPr>
          <w:rFonts w:ascii="標楷體" w:eastAsia="標楷體" w:hAnsi="標楷體"/>
          <w:color w:val="833C0B" w:themeColor="accent2" w:themeShade="80"/>
          <w:szCs w:val="24"/>
        </w:rPr>
      </w:pPr>
      <w:r w:rsidRPr="00190BA6">
        <w:rPr>
          <w:rFonts w:ascii="標楷體" w:eastAsia="標楷體" w:hAnsi="標楷體"/>
          <w:noProof/>
          <w:color w:val="833C0B" w:themeColor="accent2" w:themeShade="8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4A63F" wp14:editId="1DC0A837">
                <wp:simplePos x="0" y="0"/>
                <wp:positionH relativeFrom="column">
                  <wp:posOffset>65405</wp:posOffset>
                </wp:positionH>
                <wp:positionV relativeFrom="paragraph">
                  <wp:posOffset>135909</wp:posOffset>
                </wp:positionV>
                <wp:extent cx="584887" cy="16476"/>
                <wp:effectExtent l="0" t="76200" r="24765" b="7937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87" cy="16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1E6B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5.15pt;margin-top:10.7pt;width:46.05pt;height:1.3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 xml:space="preserve">　　　　　找出事件人物：「送窮」的人士是誰？</w:t>
      </w:r>
    </w:p>
    <w:p w14:paraId="1B8C0137" w14:textId="334B9ABC" w:rsidR="00190BA6" w:rsidRPr="00190BA6" w:rsidRDefault="00190BA6" w:rsidP="008D47DB">
      <w:pPr>
        <w:jc w:val="both"/>
        <w:rPr>
          <w:rFonts w:ascii="標楷體" w:eastAsia="標楷體" w:hAnsi="標楷體"/>
          <w:color w:val="833C0B" w:themeColor="accent2" w:themeShade="80"/>
          <w:szCs w:val="24"/>
        </w:rPr>
      </w:pPr>
      <w:r w:rsidRPr="00190BA6">
        <w:rPr>
          <w:rFonts w:ascii="標楷體" w:eastAsia="標楷體" w:hAnsi="標楷體"/>
          <w:noProof/>
          <w:color w:val="833C0B" w:themeColor="accent2" w:themeShade="8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50CDA5" wp14:editId="475DAB4F">
                <wp:simplePos x="0" y="0"/>
                <wp:positionH relativeFrom="column">
                  <wp:posOffset>65405</wp:posOffset>
                </wp:positionH>
                <wp:positionV relativeFrom="paragraph">
                  <wp:posOffset>108614</wp:posOffset>
                </wp:positionV>
                <wp:extent cx="584887" cy="16476"/>
                <wp:effectExtent l="0" t="76200" r="24765" b="7937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87" cy="16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0D8D0" id="直線單箭頭接點 10" o:spid="_x0000_s1026" type="#_x0000_t32" style="position:absolute;margin-left:5.15pt;margin-top:8.55pt;width:46.05pt;height:1.3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 xml:space="preserve">　　　　　找出事件</w:t>
      </w:r>
      <w:r w:rsidR="008D47DB">
        <w:rPr>
          <w:rFonts w:ascii="標楷體" w:eastAsia="標楷體" w:hAnsi="標楷體" w:hint="eastAsia"/>
          <w:color w:val="833C0B" w:themeColor="accent2" w:themeShade="80"/>
          <w:szCs w:val="24"/>
        </w:rPr>
        <w:t>開始</w: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>：「送窮」的程序如何？要準備什麼?</w:t>
      </w:r>
    </w:p>
    <w:p w14:paraId="3EF7E4F0" w14:textId="1B8BCD1F" w:rsidR="00190BA6" w:rsidRDefault="00190BA6" w:rsidP="008D47DB">
      <w:pPr>
        <w:jc w:val="both"/>
        <w:rPr>
          <w:rFonts w:ascii="標楷體" w:eastAsia="標楷體" w:hAnsi="標楷體"/>
          <w:color w:val="833C0B" w:themeColor="accent2" w:themeShade="80"/>
          <w:szCs w:val="24"/>
        </w:rPr>
      </w:pPr>
      <w:r w:rsidRPr="00190BA6">
        <w:rPr>
          <w:rFonts w:ascii="標楷體" w:eastAsia="標楷體" w:hAnsi="標楷體"/>
          <w:noProof/>
          <w:color w:val="833C0B" w:themeColor="accent2" w:themeShade="8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CDC9B8" wp14:editId="645A7DA5">
                <wp:simplePos x="0" y="0"/>
                <wp:positionH relativeFrom="column">
                  <wp:posOffset>63887</wp:posOffset>
                </wp:positionH>
                <wp:positionV relativeFrom="paragraph">
                  <wp:posOffset>97155</wp:posOffset>
                </wp:positionV>
                <wp:extent cx="584887" cy="16476"/>
                <wp:effectExtent l="0" t="76200" r="24765" b="7937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87" cy="16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C66FC" id="直線單箭頭接點 16" o:spid="_x0000_s1026" type="#_x0000_t32" style="position:absolute;margin-left:5.05pt;margin-top:7.65pt;width:46.05pt;height:1.3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 xml:space="preserve">　　　　　找出「被送窮」的對象</w:t>
      </w:r>
      <w:r w:rsidR="008D47DB">
        <w:rPr>
          <w:rFonts w:ascii="標楷體" w:eastAsia="標楷體" w:hAnsi="標楷體" w:hint="eastAsia"/>
          <w:color w:val="833C0B" w:themeColor="accent2" w:themeShade="80"/>
          <w:szCs w:val="24"/>
        </w:rPr>
        <w:t>與事件發展</w: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>:「窮鬼」在哪?「窮鬼」如何反應？</w:t>
      </w:r>
    </w:p>
    <w:p w14:paraId="2748F130" w14:textId="33CD2090" w:rsidR="00190BA6" w:rsidRPr="00190BA6" w:rsidRDefault="00190BA6" w:rsidP="008D47DB">
      <w:pPr>
        <w:jc w:val="both"/>
        <w:rPr>
          <w:rFonts w:ascii="標楷體" w:eastAsia="標楷體" w:hAnsi="標楷體"/>
          <w:color w:val="833C0B" w:themeColor="accent2" w:themeShade="80"/>
          <w:szCs w:val="24"/>
        </w:rPr>
      </w:pPr>
      <w:r w:rsidRPr="00190BA6">
        <w:rPr>
          <w:rFonts w:ascii="標楷體" w:eastAsia="標楷體" w:hAnsi="標楷體"/>
          <w:noProof/>
          <w:color w:val="833C0B" w:themeColor="accent2" w:themeShade="8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73BBA9" wp14:editId="6DE4C718">
                <wp:simplePos x="0" y="0"/>
                <wp:positionH relativeFrom="margin">
                  <wp:posOffset>87548</wp:posOffset>
                </wp:positionH>
                <wp:positionV relativeFrom="paragraph">
                  <wp:posOffset>91859</wp:posOffset>
                </wp:positionV>
                <wp:extent cx="584887" cy="16476"/>
                <wp:effectExtent l="0" t="76200" r="24765" b="7937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87" cy="16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0C8ED" id="直線單箭頭接點 18" o:spid="_x0000_s1026" type="#_x0000_t32" style="position:absolute;margin-left:6.9pt;margin-top:7.25pt;width:46.05pt;height:1.3pt;flip:y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 xml:space="preserve">　　　　　找出「</w:t>
      </w:r>
      <w:r w:rsidR="008D47DB">
        <w:rPr>
          <w:rFonts w:ascii="標楷體" w:eastAsia="標楷體" w:hAnsi="標楷體" w:hint="eastAsia"/>
          <w:color w:val="833C0B" w:themeColor="accent2" w:themeShade="80"/>
          <w:szCs w:val="24"/>
        </w:rPr>
        <w:t>送</w:t>
      </w:r>
      <w:r>
        <w:rPr>
          <w:rFonts w:ascii="標楷體" w:eastAsia="標楷體" w:hAnsi="標楷體" w:hint="eastAsia"/>
          <w:color w:val="833C0B" w:themeColor="accent2" w:themeShade="80"/>
          <w:szCs w:val="24"/>
        </w:rPr>
        <w:t>窮</w:t>
      </w:r>
      <w:r w:rsidR="008D47DB">
        <w:rPr>
          <w:rFonts w:ascii="標楷體" w:eastAsia="標楷體" w:hAnsi="標楷體" w:hint="eastAsia"/>
          <w:color w:val="833C0B" w:themeColor="accent2" w:themeShade="80"/>
          <w:szCs w:val="24"/>
        </w:rPr>
        <w:t>者</w: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>」</w:t>
      </w:r>
      <w:r w:rsidR="008D47DB">
        <w:rPr>
          <w:rFonts w:ascii="標楷體" w:eastAsia="標楷體" w:hAnsi="標楷體" w:hint="eastAsia"/>
          <w:color w:val="833C0B" w:themeColor="accent2" w:themeShade="80"/>
          <w:szCs w:val="24"/>
        </w:rPr>
        <w:t>與</w: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>「窮鬼」</w:t>
      </w:r>
      <w:r w:rsidR="008D47DB">
        <w:rPr>
          <w:rFonts w:ascii="標楷體" w:eastAsia="標楷體" w:hAnsi="標楷體" w:hint="eastAsia"/>
          <w:color w:val="833C0B" w:themeColor="accent2" w:themeShade="80"/>
          <w:szCs w:val="24"/>
        </w:rPr>
        <w:t>的情緒反應如何</w: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>？</w:t>
      </w:r>
    </w:p>
    <w:p w14:paraId="040B68E0" w14:textId="2870BA1C" w:rsidR="00190BA6" w:rsidRDefault="008D47DB" w:rsidP="008D47DB">
      <w:pPr>
        <w:jc w:val="both"/>
        <w:rPr>
          <w:rFonts w:ascii="標楷體" w:eastAsia="標楷體" w:hAnsi="標楷體"/>
          <w:color w:val="833C0B" w:themeColor="accent2" w:themeShade="80"/>
          <w:szCs w:val="24"/>
        </w:rPr>
      </w:pPr>
      <w:r w:rsidRPr="00190BA6">
        <w:rPr>
          <w:rFonts w:ascii="標楷體" w:eastAsia="標楷體" w:hAnsi="標楷體"/>
          <w:noProof/>
          <w:color w:val="833C0B" w:themeColor="accent2" w:themeShade="8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34E351" wp14:editId="07160C8C">
                <wp:simplePos x="0" y="0"/>
                <wp:positionH relativeFrom="margin">
                  <wp:posOffset>75063</wp:posOffset>
                </wp:positionH>
                <wp:positionV relativeFrom="paragraph">
                  <wp:posOffset>130156</wp:posOffset>
                </wp:positionV>
                <wp:extent cx="584887" cy="16476"/>
                <wp:effectExtent l="0" t="76200" r="24765" b="7937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87" cy="16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46919" id="直線單箭頭接點 19" o:spid="_x0000_s1026" type="#_x0000_t32" style="position:absolute;margin-left:5.9pt;margin-top:10.25pt;width:46.05pt;height:1.3pt;flip:y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190BA6">
        <w:rPr>
          <w:rFonts w:ascii="標楷體" w:eastAsia="標楷體" w:hAnsi="標楷體" w:hint="eastAsia"/>
          <w:szCs w:val="24"/>
        </w:rPr>
        <w:t xml:space="preserve">　　　　　</w: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>找出「</w:t>
      </w:r>
      <w:r>
        <w:rPr>
          <w:rFonts w:ascii="標楷體" w:eastAsia="標楷體" w:hAnsi="標楷體" w:hint="eastAsia"/>
          <w:color w:val="833C0B" w:themeColor="accent2" w:themeShade="80"/>
          <w:szCs w:val="24"/>
        </w:rPr>
        <w:t>送窮者</w: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>」</w:t>
      </w:r>
      <w:r>
        <w:rPr>
          <w:rFonts w:ascii="標楷體" w:eastAsia="標楷體" w:hAnsi="標楷體" w:hint="eastAsia"/>
          <w:color w:val="833C0B" w:themeColor="accent2" w:themeShade="80"/>
          <w:szCs w:val="24"/>
        </w:rPr>
        <w:t>與</w:t>
      </w:r>
      <w:r w:rsidRPr="00190BA6">
        <w:rPr>
          <w:rFonts w:ascii="標楷體" w:eastAsia="標楷體" w:hAnsi="標楷體" w:hint="eastAsia"/>
          <w:color w:val="833C0B" w:themeColor="accent2" w:themeShade="80"/>
          <w:szCs w:val="24"/>
        </w:rPr>
        <w:t>「窮鬼」</w:t>
      </w:r>
      <w:r>
        <w:rPr>
          <w:rFonts w:ascii="標楷體" w:eastAsia="標楷體" w:hAnsi="標楷體" w:hint="eastAsia"/>
          <w:color w:val="833C0B" w:themeColor="accent2" w:themeShade="80"/>
          <w:szCs w:val="24"/>
        </w:rPr>
        <w:t>的表達想法的句子?</w:t>
      </w:r>
    </w:p>
    <w:p w14:paraId="66737EE9" w14:textId="77777777" w:rsidR="007F40C2" w:rsidRDefault="007F40C2" w:rsidP="0006020B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  <w:sectPr w:rsidR="007F40C2" w:rsidSect="00E368D4">
          <w:pgSz w:w="11906" w:h="16838"/>
          <w:pgMar w:top="1134" w:right="1077" w:bottom="1134" w:left="1077" w:header="851" w:footer="713" w:gutter="0"/>
          <w:cols w:space="425"/>
          <w:docGrid w:type="lines" w:linePitch="360"/>
        </w:sectPr>
      </w:pPr>
    </w:p>
    <w:p w14:paraId="65E0151B" w14:textId="4E066592" w:rsidR="0006020B" w:rsidRDefault="0006020B" w:rsidP="0006020B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參、韓愈〈送窮文〉全文與翻譯、注釋：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3"/>
        <w:tblLook w:val="04A0" w:firstRow="1" w:lastRow="0" w:firstColumn="1" w:lastColumn="0" w:noHBand="0" w:noVBand="1"/>
      </w:tblPr>
      <w:tblGrid>
        <w:gridCol w:w="5014"/>
        <w:gridCol w:w="4728"/>
      </w:tblGrid>
      <w:tr w:rsidR="0006020B" w14:paraId="20F31DF4" w14:textId="77777777" w:rsidTr="00190BA6">
        <w:trPr>
          <w:trHeight w:val="10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86F2" w14:textId="77777777" w:rsidR="0006020B" w:rsidRDefault="0006020B" w:rsidP="00190B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bookmarkStart w:id="3" w:name="_Hlk18510171"/>
            <w:r>
              <w:rPr>
                <w:rFonts w:ascii="標楷體" w:eastAsia="標楷體" w:hAnsi="標楷體" w:hint="eastAsia"/>
                <w:bCs/>
                <w:szCs w:val="24"/>
              </w:rPr>
              <w:t>【原文】</w:t>
            </w:r>
          </w:p>
          <w:p w14:paraId="09C3DF76" w14:textId="77777777" w:rsidR="0006020B" w:rsidRDefault="0006020B" w:rsidP="00190BA6">
            <w:pPr>
              <w:jc w:val="both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第一段</w:t>
            </w:r>
          </w:p>
          <w:p w14:paraId="3A607AC6" w14:textId="77777777" w:rsidR="0006020B" w:rsidRPr="003776E8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3776E8">
              <w:rPr>
                <w:rFonts w:ascii="標楷體" w:eastAsia="標楷體" w:hAnsi="標楷體" w:hint="eastAsia"/>
                <w:szCs w:val="24"/>
              </w:rPr>
              <w:t>元和六年正月乙丑晦</w:t>
            </w:r>
            <w:r w:rsidRPr="0037669A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（正月三十日）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，主人使奴星結柳作車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（用柳枝編結成車）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，縛草為船，載糗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（ㄑㄧㄡˇ，乾糧）</w:t>
            </w:r>
            <w:r w:rsidRPr="003776E8">
              <w:rPr>
                <w:rFonts w:ascii="標楷體" w:eastAsia="標楷體" w:hAnsi="標楷體" w:hint="eastAsia"/>
                <w:szCs w:val="24"/>
              </w:rPr>
              <w:t>與粻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（ㄓㄤ，米糧）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，牛繫軛下，引帆上檣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（ㄑㄧㄤˊ，帆船上的桅杆）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，三揖窮鬼而告之曰：「聞子行有日矣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（聽說您即將離開）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，鄙人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（自謙辭）</w:t>
            </w:r>
            <w:r w:rsidRPr="003776E8">
              <w:rPr>
                <w:rFonts w:ascii="標楷體" w:eastAsia="標楷體" w:hAnsi="標楷體" w:hint="eastAsia"/>
                <w:szCs w:val="24"/>
              </w:rPr>
              <w:t>不敢問所塗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（你的去路）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，竊具船與車，備載糗粻，日吉時良，利行四方，子飯一盂，子啜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（ㄔㄨㄛˋ，喝）</w:t>
            </w:r>
            <w:r w:rsidRPr="003776E8">
              <w:rPr>
                <w:rFonts w:ascii="標楷體" w:eastAsia="標楷體" w:hAnsi="標楷體" w:hint="eastAsia"/>
                <w:szCs w:val="24"/>
              </w:rPr>
              <w:t>一觴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（酒器，指一杯酒）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，攜朋挈儔，去故就新，駕塵彍風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（乘風。彍，ㄎㄨㄛˋ，張大）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，與電爭先，子無底滯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（滯留）</w:t>
            </w:r>
            <w:r w:rsidRPr="003776E8">
              <w:rPr>
                <w:rFonts w:ascii="標楷體" w:eastAsia="標楷體" w:hAnsi="標楷體" w:hint="eastAsia"/>
                <w:szCs w:val="24"/>
              </w:rPr>
              <w:t>之尤</w:t>
            </w:r>
            <w:r w:rsidRPr="003776E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（過失）</w:t>
            </w:r>
            <w:r w:rsidRPr="003776E8">
              <w:rPr>
                <w:rFonts w:ascii="標楷體" w:eastAsia="標楷體" w:hAnsi="標楷體" w:hint="eastAsia"/>
                <w:szCs w:val="24"/>
              </w:rPr>
              <w:t>，我有資送之恩，子等有意於行乎？」</w:t>
            </w:r>
          </w:p>
          <w:p w14:paraId="2252CDA8" w14:textId="77777777" w:rsidR="0006020B" w:rsidRDefault="0006020B" w:rsidP="00190BA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bdr w:val="single" w:sz="4" w:space="0" w:color="auto" w:frame="1"/>
              </w:rPr>
              <w:t>第二段</w:t>
            </w:r>
          </w:p>
          <w:p w14:paraId="5DA863B2" w14:textId="77777777" w:rsidR="0006020B" w:rsidRPr="00166F4C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66F4C">
              <w:rPr>
                <w:rFonts w:ascii="標楷體" w:eastAsia="標楷體" w:hAnsi="標楷體" w:hint="eastAsia"/>
                <w:szCs w:val="24"/>
              </w:rPr>
              <w:t xml:space="preserve">　　屏息潛聽， 如聞音聲，若嘯若啼，砉欻嚘嚶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（砉欻ㄏㄨㄛˋㄏㄨ、嚘嚶，皆狀聲詞，形容聲音細碎不清楚）</w:t>
            </w:r>
            <w:r w:rsidRPr="00166F4C">
              <w:rPr>
                <w:rFonts w:ascii="標楷體" w:eastAsia="標楷體" w:hAnsi="標楷體" w:hint="eastAsia"/>
                <w:szCs w:val="24"/>
              </w:rPr>
              <w:t>。毛髮盡豎，竦肩縮頸。疑有而無，久乃可明，若有言者曰：「吾與子居，四十年餘。子在孩提，吾不子愚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（即「以子為愚」，我不認為你愚鈍）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，子學子耕，求官與名，惟子是從，不變於初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（我一直跟隨你，沒有改變心意）</w:t>
            </w:r>
            <w:r w:rsidRPr="00166F4C">
              <w:rPr>
                <w:rFonts w:ascii="標楷體" w:eastAsia="標楷體" w:hAnsi="標楷體" w:hint="eastAsia"/>
                <w:szCs w:val="24"/>
              </w:rPr>
              <w:t>。門神戶靈，我叱我呵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（門神屋靈叱呵我）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，包羞詭隨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（我忍受恥辱、假裝順從）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，志不在他。子遷南荒，熱爍濕蒸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（天氣炎熱）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，我非其鄉，百鬼欺陵。太學四年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（你任國子博士的四年期間）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，朝</w:t>
            </w:r>
            <w:r>
              <w:rPr>
                <w:rFonts w:ascii="標楷體" w:eastAsia="標楷體" w:hAnsi="標楷體" w:hint="eastAsia"/>
                <w:szCs w:val="24"/>
              </w:rPr>
              <w:t>齏</w:t>
            </w:r>
            <w:r w:rsidRPr="00166F4C">
              <w:rPr>
                <w:rFonts w:ascii="標楷體" w:eastAsia="標楷體" w:hAnsi="標楷體" w:hint="eastAsia"/>
                <w:szCs w:val="24"/>
              </w:rPr>
              <w:t>暮鹽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（以</w:t>
            </w:r>
            <w:r w:rsidRPr="00166F4C">
              <w:rPr>
                <w:rFonts w:asciiTheme="minorEastAsia" w:eastAsiaTheme="minorEastAsia" w:hAnsiTheme="minorEastAsia"/>
                <w:color w:val="0070C0"/>
                <w:sz w:val="16"/>
                <w:szCs w:val="16"/>
              </w:rPr>
              <w:t>碎菜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與</w:t>
            </w:r>
            <w:r w:rsidRPr="00166F4C">
              <w:rPr>
                <w:rFonts w:asciiTheme="minorEastAsia" w:eastAsiaTheme="minorEastAsia" w:hAnsiTheme="minorEastAsia"/>
                <w:color w:val="0070C0"/>
                <w:sz w:val="16"/>
                <w:szCs w:val="16"/>
              </w:rPr>
              <w:t>鹽</w:t>
            </w:r>
            <w:r w:rsidRPr="00166F4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為食）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，惟我保汝，人皆汝嫌。自初及終，未始背汝，心無異謀，口絕行語，於何聽聞，云我當去</w:t>
            </w:r>
            <w:r w:rsidRPr="00C0438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（你從哪裡聽聞，說我將離您而去）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？是必夫子信讒，有間</w:t>
            </w:r>
            <w:r w:rsidRPr="00C0438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（ㄐㄧㄢˋ，疏遠）</w:t>
            </w:r>
            <w:r w:rsidRPr="00166F4C">
              <w:rPr>
                <w:rFonts w:ascii="標楷體" w:eastAsia="標楷體" w:hAnsi="標楷體" w:hint="eastAsia"/>
                <w:szCs w:val="24"/>
              </w:rPr>
              <w:t>於予也。我鬼非人，安用車船，鼻嗅臭香，糗粻可捐</w:t>
            </w:r>
            <w:r w:rsidRPr="00C0438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（捨棄，沒有用處）</w:t>
            </w:r>
            <w:r w:rsidRPr="00166F4C">
              <w:rPr>
                <w:rFonts w:ascii="標楷體" w:eastAsia="標楷體" w:hAnsi="標楷體" w:hint="eastAsia"/>
                <w:szCs w:val="24"/>
              </w:rPr>
              <w:t>。單獨一身，誰為朋儔</w:t>
            </w:r>
            <w:r w:rsidRPr="00C0438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（我單獨一身，哪有什麼同伴）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？子苟備知，可數已不</w:t>
            </w:r>
            <w:r w:rsidRPr="00C04388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（可否一一加以數說出來）</w:t>
            </w:r>
            <w:r w:rsidRPr="00166F4C">
              <w:rPr>
                <w:rFonts w:ascii="標楷體" w:eastAsia="標楷體" w:hAnsi="標楷體" w:hint="eastAsia"/>
                <w:szCs w:val="24"/>
              </w:rPr>
              <w:t>？子能盡言，可謂聖智，情狀既露，敢不迴避。」</w:t>
            </w:r>
          </w:p>
          <w:p w14:paraId="20059050" w14:textId="77777777" w:rsidR="0006020B" w:rsidRDefault="0006020B" w:rsidP="00190BA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  <w:bdr w:val="single" w:sz="4" w:space="0" w:color="auto" w:frame="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bdr w:val="single" w:sz="4" w:space="0" w:color="auto" w:frame="1"/>
              </w:rPr>
              <w:t>第三段</w:t>
            </w:r>
          </w:p>
          <w:p w14:paraId="107E0F14" w14:textId="77777777" w:rsidR="0006020B" w:rsidRPr="00C47380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47380">
              <w:rPr>
                <w:rFonts w:ascii="標楷體" w:eastAsia="標楷體" w:hAnsi="標楷體" w:hint="eastAsia"/>
              </w:rPr>
              <w:t xml:space="preserve">　　主人應之曰：「子以吾為真不知也邪？子之朋儔，非六非四，在十去五，滿七除二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（三句皆指「五」（窮鬼））</w:t>
            </w:r>
            <w:r w:rsidRPr="00C47380">
              <w:rPr>
                <w:rFonts w:ascii="標楷體" w:eastAsia="標楷體" w:hAnsi="標楷體" w:hint="eastAsia"/>
              </w:rPr>
              <w:t>，各有主張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（主管的事務）</w:t>
            </w:r>
            <w:r w:rsidRPr="00C47380">
              <w:rPr>
                <w:rFonts w:ascii="標楷體" w:eastAsia="標楷體" w:hAnsi="標楷體" w:hint="eastAsia"/>
              </w:rPr>
              <w:t>，私立名字，捩手覆羹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（扭轉人手，打翻羹湯）</w:t>
            </w:r>
            <w:r w:rsidRPr="00C47380">
              <w:rPr>
                <w:rFonts w:ascii="標楷體" w:eastAsia="標楷體" w:hAnsi="標楷體" w:hint="eastAsia"/>
              </w:rPr>
              <w:t>，轉喉觸諱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（開口說話，就觸及忌諱）</w:t>
            </w:r>
            <w:r w:rsidRPr="00C47380">
              <w:rPr>
                <w:rFonts w:ascii="標楷體" w:eastAsia="標楷體" w:hAnsi="標楷體" w:hint="eastAsia"/>
              </w:rPr>
              <w:t>，凡所以使吾面目可憎、言語無味者，</w:t>
            </w:r>
            <w:r w:rsidRPr="00C47380">
              <w:rPr>
                <w:rFonts w:ascii="標楷體" w:eastAsia="標楷體" w:hAnsi="標楷體" w:hint="eastAsia"/>
              </w:rPr>
              <w:lastRenderedPageBreak/>
              <w:t>皆子之志也。其名曰「</w:t>
            </w:r>
            <w:r w:rsidRPr="00A34FC0">
              <w:rPr>
                <w:rFonts w:ascii="標楷體" w:eastAsia="標楷體" w:hAnsi="標楷體" w:hint="eastAsia"/>
              </w:rPr>
              <w:t>甲</w:t>
            </w:r>
            <w:r w:rsidRPr="00C47380">
              <w:rPr>
                <w:rFonts w:ascii="標楷體" w:eastAsia="標楷體" w:hAnsi="標楷體" w:hint="eastAsia"/>
              </w:rPr>
              <w:t>」：矯矯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（ㄐㄧㄠˇ，勇武的樣子）</w:t>
            </w:r>
            <w:r w:rsidRPr="00C47380">
              <w:rPr>
                <w:rFonts w:ascii="標楷體" w:eastAsia="標楷體" w:hAnsi="標楷體" w:hint="eastAsia"/>
              </w:rPr>
              <w:t>亢亢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（ㄎㄤˋ，高傲）</w:t>
            </w:r>
            <w:r w:rsidRPr="00C47380">
              <w:rPr>
                <w:rFonts w:ascii="標楷體" w:eastAsia="標楷體" w:hAnsi="標楷體" w:hint="eastAsia"/>
              </w:rPr>
              <w:t>，惡圓喜方，羞為奸欺，不忍害傷；其次名曰「</w:t>
            </w:r>
            <w:r w:rsidRPr="00366BA9">
              <w:rPr>
                <w:rFonts w:ascii="標楷體" w:eastAsia="標楷體" w:hAnsi="標楷體" w:hint="eastAsia"/>
              </w:rPr>
              <w:t>乙</w:t>
            </w:r>
            <w:r w:rsidRPr="00C47380">
              <w:rPr>
                <w:rFonts w:ascii="標楷體" w:eastAsia="標楷體" w:hAnsi="標楷體" w:hint="eastAsia"/>
              </w:rPr>
              <w:t>」：傲數與名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（輕視術數技藝與典章制度一類學問）</w:t>
            </w:r>
            <w:r w:rsidRPr="00C47380">
              <w:rPr>
                <w:rFonts w:ascii="標楷體" w:eastAsia="標楷體" w:hAnsi="標楷體" w:hint="eastAsia"/>
              </w:rPr>
              <w:t>，摘抉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（探究、闡發）</w:t>
            </w:r>
            <w:r w:rsidRPr="00C47380">
              <w:rPr>
                <w:rFonts w:ascii="標楷體" w:eastAsia="標楷體" w:hAnsi="標楷體" w:hint="eastAsia"/>
              </w:rPr>
              <w:t>杳微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（幽深微妙道理）</w:t>
            </w:r>
            <w:r w:rsidRPr="00C47380">
              <w:rPr>
                <w:rFonts w:ascii="標楷體" w:eastAsia="標楷體" w:hAnsi="標楷體" w:hint="eastAsia"/>
              </w:rPr>
              <w:t>，高挹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（ㄧˋ，攝取）</w:t>
            </w:r>
            <w:r w:rsidRPr="00C47380">
              <w:rPr>
                <w:rFonts w:ascii="標楷體" w:eastAsia="標楷體" w:hAnsi="標楷體" w:hint="eastAsia"/>
              </w:rPr>
              <w:t>群言</w:t>
            </w:r>
            <w:r w:rsidRPr="00150E52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（各家學說）</w:t>
            </w:r>
            <w:r w:rsidRPr="00C47380">
              <w:rPr>
                <w:rFonts w:ascii="標楷體" w:eastAsia="標楷體" w:hAnsi="標楷體" w:hint="eastAsia"/>
              </w:rPr>
              <w:t>，執神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（神理）</w:t>
            </w:r>
            <w:r w:rsidRPr="00C47380">
              <w:rPr>
                <w:rFonts w:ascii="標楷體" w:eastAsia="標楷體" w:hAnsi="標楷體" w:hint="eastAsia"/>
              </w:rPr>
              <w:t>之機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（樞紐）</w:t>
            </w:r>
            <w:r w:rsidRPr="00C47380">
              <w:rPr>
                <w:rFonts w:ascii="標楷體" w:eastAsia="標楷體" w:hAnsi="標楷體" w:hint="eastAsia"/>
              </w:rPr>
              <w:t>；又其次曰「</w:t>
            </w:r>
            <w:r w:rsidRPr="00366BA9">
              <w:rPr>
                <w:rFonts w:ascii="標楷體" w:eastAsia="標楷體" w:hAnsi="標楷體" w:hint="eastAsia"/>
              </w:rPr>
              <w:t>丙</w:t>
            </w:r>
            <w:r w:rsidRPr="00C47380">
              <w:rPr>
                <w:rFonts w:ascii="標楷體" w:eastAsia="標楷體" w:hAnsi="標楷體" w:hint="eastAsia"/>
              </w:rPr>
              <w:t>」：不專一能，怪怪奇奇，不可時施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（文章不能施行於當世）</w:t>
            </w:r>
            <w:r w:rsidRPr="00C47380">
              <w:rPr>
                <w:rFonts w:ascii="標楷體" w:eastAsia="標楷體" w:hAnsi="標楷體" w:hint="eastAsia"/>
              </w:rPr>
              <w:t>，只以自嬉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（自己取樂而已）</w:t>
            </w:r>
            <w:r w:rsidRPr="00C47380">
              <w:rPr>
                <w:rFonts w:ascii="標楷體" w:eastAsia="標楷體" w:hAnsi="標楷體" w:hint="eastAsia"/>
              </w:rPr>
              <w:t>；又其次曰「</w:t>
            </w:r>
            <w:r w:rsidRPr="00366BA9">
              <w:rPr>
                <w:rFonts w:ascii="標楷體" w:eastAsia="標楷體" w:hAnsi="標楷體" w:hint="eastAsia"/>
              </w:rPr>
              <w:t>丁</w:t>
            </w:r>
            <w:r w:rsidRPr="00C47380">
              <w:rPr>
                <w:rFonts w:ascii="標楷體" w:eastAsia="標楷體" w:hAnsi="標楷體" w:hint="eastAsia"/>
              </w:rPr>
              <w:t>」：影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（表現於外者）</w:t>
            </w:r>
            <w:r w:rsidRPr="00C47380">
              <w:rPr>
                <w:rFonts w:ascii="標楷體" w:eastAsia="標楷體" w:hAnsi="標楷體" w:hint="eastAsia"/>
              </w:rPr>
              <w:t>與形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（形體，指原有的樣子）</w:t>
            </w:r>
            <w:r w:rsidRPr="00C47380">
              <w:rPr>
                <w:rFonts w:ascii="標楷體" w:eastAsia="標楷體" w:hAnsi="標楷體" w:hint="eastAsia"/>
              </w:rPr>
              <w:t>殊，面醜心妍，利居眾後，責在人先；又其次曰「</w:t>
            </w:r>
            <w:r w:rsidRPr="00366BA9">
              <w:rPr>
                <w:rFonts w:ascii="標楷體" w:eastAsia="標楷體" w:hAnsi="標楷體" w:hint="eastAsia"/>
              </w:rPr>
              <w:t>戊</w:t>
            </w:r>
            <w:r w:rsidRPr="00C47380">
              <w:rPr>
                <w:rFonts w:ascii="標楷體" w:eastAsia="標楷體" w:hAnsi="標楷體" w:hint="eastAsia"/>
              </w:rPr>
              <w:t>」：磨肌戛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（ㄐㄧㄚˊ，敲打）</w:t>
            </w:r>
            <w:r w:rsidRPr="00C47380">
              <w:rPr>
                <w:rFonts w:ascii="標楷體" w:eastAsia="標楷體" w:hAnsi="標楷體" w:hint="eastAsia"/>
              </w:rPr>
              <w:t>骨，吐出心肝，企足以待，寘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（ㄓˋ，置）</w:t>
            </w:r>
            <w:r w:rsidRPr="00C47380">
              <w:rPr>
                <w:rFonts w:ascii="標楷體" w:eastAsia="標楷體" w:hAnsi="標楷體" w:hint="eastAsia"/>
              </w:rPr>
              <w:t>我讎冤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（把我當做是仇人）</w:t>
            </w:r>
            <w:r w:rsidRPr="00C47380">
              <w:rPr>
                <w:rFonts w:ascii="標楷體" w:eastAsia="標楷體" w:hAnsi="標楷體" w:hint="eastAsia"/>
              </w:rPr>
              <w:t>。凡此五鬼，為吾五患，飢我寒我，興訛</w:t>
            </w:r>
            <w:r w:rsidRPr="00BD3DEC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（ㄜˊ，謠言）</w:t>
            </w:r>
            <w:r w:rsidRPr="00C47380">
              <w:rPr>
                <w:rFonts w:ascii="標楷體" w:eastAsia="標楷體" w:hAnsi="標楷體" w:hint="eastAsia"/>
              </w:rPr>
              <w:t>造</w:t>
            </w:r>
            <w:r w:rsidRPr="00823377">
              <w:rPr>
                <w:rFonts w:ascii="標楷體" w:eastAsia="標楷體" w:hAnsi="標楷體" w:hint="eastAsia"/>
              </w:rPr>
              <w:t>訕</w:t>
            </w:r>
            <w:r w:rsidRPr="00C47380">
              <w:rPr>
                <w:rFonts w:ascii="標楷體" w:eastAsia="標楷體" w:hAnsi="標楷體" w:hint="eastAsia"/>
              </w:rPr>
              <w:t>，能使我迷，人莫能間，朝悔其行，暮已復然，蠅營狗苟</w:t>
            </w:r>
            <w:r w:rsidRPr="00C47380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（形容卑鄙無恥行為）</w:t>
            </w:r>
            <w:r w:rsidRPr="00C47380">
              <w:rPr>
                <w:rFonts w:ascii="標楷體" w:eastAsia="標楷體" w:hAnsi="標楷體" w:hint="eastAsia"/>
              </w:rPr>
              <w:t>，驅去復還。」</w:t>
            </w:r>
          </w:p>
          <w:p w14:paraId="4F1526B7" w14:textId="77777777" w:rsidR="0006020B" w:rsidRDefault="0006020B" w:rsidP="00190BA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  <w:bdr w:val="single" w:sz="4" w:space="0" w:color="auto" w:frame="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bdr w:val="single" w:sz="4" w:space="0" w:color="auto" w:frame="1"/>
              </w:rPr>
              <w:t>第四段</w:t>
            </w:r>
          </w:p>
          <w:p w14:paraId="797B1A03" w14:textId="77777777" w:rsidR="0006020B" w:rsidRDefault="0006020B" w:rsidP="00190BA6">
            <w:pPr>
              <w:jc w:val="both"/>
            </w:pPr>
            <w:r w:rsidRPr="00006B12">
              <w:rPr>
                <w:rFonts w:ascii="標楷體" w:eastAsia="標楷體" w:hAnsi="標楷體" w:hint="eastAsia"/>
              </w:rPr>
              <w:t xml:space="preserve">　　言未畢，五鬼相與張眼吐舌，跳踉</w:t>
            </w:r>
            <w:r w:rsidRPr="00006B12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（ㄊㄧㄠˋㄌㄧㄤˊ，跳動、跳起）</w:t>
            </w:r>
            <w:r w:rsidRPr="00006B12">
              <w:rPr>
                <w:rFonts w:ascii="標楷體" w:eastAsia="標楷體" w:hAnsi="標楷體" w:hint="eastAsia"/>
              </w:rPr>
              <w:t>偃仆</w:t>
            </w:r>
            <w:r w:rsidRPr="00006B12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（倒下）</w:t>
            </w:r>
            <w:r w:rsidRPr="00006B12">
              <w:rPr>
                <w:rFonts w:ascii="標楷體" w:eastAsia="標楷體" w:hAnsi="標楷體" w:hint="eastAsia"/>
              </w:rPr>
              <w:t>，抵掌頓腳，失笑相顧。徐謂主人曰：「子知我名，凡我所為，驅我令去，小黠大痴</w:t>
            </w:r>
            <w:r w:rsidRPr="00006B12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（只是小聰名，卻是大愚笨）</w:t>
            </w:r>
            <w:r w:rsidRPr="00006B12">
              <w:rPr>
                <w:rFonts w:ascii="標楷體" w:eastAsia="標楷體" w:hAnsi="標楷體" w:hint="eastAsia"/>
              </w:rPr>
              <w:t>。人生一世，其久幾何？吾立子名，百世不磨。小人君子，其心不同。惟乖於時，乃與天通。攜持琬琰</w:t>
            </w:r>
            <w:r w:rsidRPr="00006B12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（ㄨㄢˇㄧㄢˇ，琬圭及琰圭。泛指美玉。比喻君子的德性。）</w:t>
            </w:r>
            <w:r w:rsidRPr="00006B12">
              <w:rPr>
                <w:rFonts w:ascii="標楷體" w:eastAsia="標楷體" w:hAnsi="標楷體" w:hint="eastAsia"/>
              </w:rPr>
              <w:t>，易一羊皮；飫</w:t>
            </w:r>
            <w:r w:rsidRPr="00006B12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（ㄩˋ，飽食）</w:t>
            </w:r>
            <w:r w:rsidRPr="00006B12">
              <w:rPr>
                <w:rFonts w:ascii="標楷體" w:eastAsia="標楷體" w:hAnsi="標楷體" w:hint="eastAsia"/>
              </w:rPr>
              <w:t>於肥甘，慕彼糠糜</w:t>
            </w:r>
            <w:r w:rsidRPr="00006B12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（ㄎㄤ　ㄇㄧˊ，用穀糠中的堅硬粒子煮成的粥。比喻粗惡的食物）</w:t>
            </w:r>
            <w:r w:rsidRPr="00006B12">
              <w:rPr>
                <w:rFonts w:ascii="標楷體" w:eastAsia="標楷體" w:hAnsi="標楷體" w:hint="eastAsia"/>
              </w:rPr>
              <w:t>。天下知子，誰過於予？雖遭斥逐，不忍子疏。謂予不信</w:t>
            </w:r>
            <w:r w:rsidRPr="00B27833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（若我說的話不確實）</w:t>
            </w:r>
            <w:r w:rsidRPr="00006B12">
              <w:rPr>
                <w:rFonts w:ascii="標楷體" w:eastAsia="標楷體" w:hAnsi="標楷體" w:hint="eastAsia"/>
              </w:rPr>
              <w:t>，請質《詩》、《書》。」</w:t>
            </w:r>
          </w:p>
          <w:p w14:paraId="02A1D5A3" w14:textId="77777777" w:rsidR="0006020B" w:rsidRPr="00741396" w:rsidRDefault="0006020B" w:rsidP="00190BA6">
            <w:pPr>
              <w:jc w:val="both"/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bdr w:val="single" w:sz="4" w:space="0" w:color="auto" w:frame="1"/>
              </w:rPr>
              <w:t>第五段</w:t>
            </w:r>
          </w:p>
          <w:p w14:paraId="158D7B1A" w14:textId="77777777" w:rsidR="0006020B" w:rsidRPr="00AF7F57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006B12">
              <w:rPr>
                <w:rFonts w:ascii="標楷體" w:eastAsia="標楷體" w:hAnsi="標楷體" w:hint="eastAsia"/>
              </w:rPr>
              <w:t xml:space="preserve">　　主人於是垂頭喪氣，上手</w:t>
            </w:r>
            <w:r w:rsidRPr="00AF7F57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（舉手、拱手）</w:t>
            </w:r>
            <w:r w:rsidRPr="00006B12">
              <w:rPr>
                <w:rFonts w:ascii="標楷體" w:eastAsia="標楷體" w:hAnsi="標楷體" w:hint="eastAsia"/>
              </w:rPr>
              <w:t>稱謝，燒車與船，延</w:t>
            </w:r>
            <w:r w:rsidRPr="00AF7F57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（請）</w:t>
            </w:r>
            <w:r w:rsidRPr="00006B12">
              <w:rPr>
                <w:rFonts w:ascii="標楷體" w:eastAsia="標楷體" w:hAnsi="標楷體" w:hint="eastAsia"/>
              </w:rPr>
              <w:t>之上座</w:t>
            </w:r>
            <w:r w:rsidRPr="00AF7F57">
              <w:rPr>
                <w:rFonts w:asciiTheme="minorEastAsia" w:eastAsiaTheme="minorEastAsia" w:hAnsiTheme="minorEastAsia" w:hint="eastAsia"/>
                <w:color w:val="0070C0"/>
                <w:sz w:val="16"/>
                <w:szCs w:val="16"/>
              </w:rPr>
              <w:t>（正座，貴客的座位）</w:t>
            </w:r>
            <w:r w:rsidRPr="00006B1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8405A" w14:textId="77777777" w:rsidR="0006020B" w:rsidRPr="00006B12" w:rsidRDefault="0006020B" w:rsidP="00190BA6">
            <w:pPr>
              <w:jc w:val="both"/>
              <w:rPr>
                <w:sz w:val="22"/>
              </w:rPr>
            </w:pPr>
            <w:r w:rsidRPr="00006B12">
              <w:rPr>
                <w:rFonts w:hint="eastAsia"/>
                <w:sz w:val="22"/>
              </w:rPr>
              <w:lastRenderedPageBreak/>
              <w:t>【譯文】</w:t>
            </w:r>
          </w:p>
          <w:p w14:paraId="0A89BE7A" w14:textId="77777777" w:rsidR="0006020B" w:rsidRPr="00006B12" w:rsidRDefault="0006020B" w:rsidP="00190BA6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06B12">
              <w:rPr>
                <w:rFonts w:ascii="新細明體" w:hAnsi="新細明體" w:hint="eastAsia"/>
                <w:bCs/>
                <w:sz w:val="22"/>
                <w:bdr w:val="single" w:sz="4" w:space="0" w:color="auto" w:frame="1"/>
              </w:rPr>
              <w:t>第一段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元和六年正月三十日，主人讓名叫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奴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星的僕人結紮柳條爲車，捆草爲船，裝上乾糧，套好牛車，升起帆船，向窮鬼三次作揖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並對他們說：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聽說你們即將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啟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程，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我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不敢問你們要走哪條路，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我私下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準備了車船，裝了乾糧，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今天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這個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吉時良辰，去哪裏都是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順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利的。請你們吃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完這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一頓飯，喝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完這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一杯酒，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就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帶領你們的朋友，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一起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離開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這個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舊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居，前往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新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居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這時離去，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車揚塵，風鼓帆，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可說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比電光還迅速。你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們也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不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會因繼續處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在這裏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而有過失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，我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也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有資助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你們啟程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的情誼，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（如此）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你們是否打算馬上就走呢？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」</w:t>
            </w:r>
          </w:p>
          <w:p w14:paraId="615CF282" w14:textId="77777777" w:rsidR="0006020B" w:rsidRPr="00006B12" w:rsidRDefault="0006020B" w:rsidP="00190BA6">
            <w:pPr>
              <w:jc w:val="both"/>
              <w:rPr>
                <w:sz w:val="22"/>
              </w:rPr>
            </w:pPr>
            <w:r w:rsidRPr="00006B12">
              <w:rPr>
                <w:rFonts w:ascii="新細明體" w:hAnsi="新細明體" w:hint="eastAsia"/>
                <w:bCs/>
                <w:sz w:val="22"/>
                <w:bdr w:val="single" w:sz="4" w:space="0" w:color="auto" w:frame="1"/>
              </w:rPr>
              <w:t>第二段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屏氣細聽，好像聽到一種如詠似泣細碎不清的聲音，讓人不禁毛髮都豎起來了，聳肩縮脖。那聲音似有似無，過了好一會兒才能聽分明。似乎有人說：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我和你相伴已經有四十年了。你在幼年時，我沒有嫌棄你的幼稚無知，你讀書耕田，求官職與功名，我始終跟隨你，不改初衷。門戶的神靈，呵我叱我，我忍受屈辱包涵容忍，心仍然專注於你，從沒有想到別處去。你貶官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至南方的陽山縣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，那裏氣候潮溼蒸悶，不是我的鄉土，所以各種鬼都來欺負我。你在太學任國子博士那四年間，早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晚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餐是切碎的菜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與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鹽，只有我在保護你，別人都嫌棄你。從當初到如今，我不曾離開你，心裏沒有去別處的打算，嘴裏也沒有說過要走的話，你從哪裏聽到傳聞，說我即將離去？一定是先生聽信了讒言，存心和我疏遠。我是鬼而不是人，哪裏用得着車船，只需用鼻子嗅聞食物的氣味便可果腹，乾糧也是捨棄不帶的。我孤身一人，誰是我的朋友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伴？你如果全都知道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我的同伴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，可否一一加以數說？你如果全都說出來，那就可稱爲聖人智者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，（如果）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真實情況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都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已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（被你）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揭露，我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哪裡還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敢不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離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開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呢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？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」</w:t>
            </w:r>
          </w:p>
          <w:p w14:paraId="45D05B2A" w14:textId="77777777" w:rsidR="0006020B" w:rsidRPr="00006B12" w:rsidRDefault="0006020B" w:rsidP="00190BA6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06B12">
              <w:rPr>
                <w:rFonts w:ascii="新細明體" w:hAnsi="新細明體" w:hint="eastAsia"/>
                <w:bCs/>
                <w:sz w:val="22"/>
                <w:bdr w:val="single" w:sz="4" w:space="0" w:color="auto" w:frame="1"/>
              </w:rPr>
              <w:t>第三段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主人回答說：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你以爲我真的不知道嗎？你的夥伴，不是六也不是四，居十去掉五，滿七減去二，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（就是五個），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各有主張，自有名字，使我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一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動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作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就惹禍，一說話就觸犯忌諱。凡是能使我面目可憎、語言乏味的，都是你們的主意。其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lastRenderedPageBreak/>
              <w:t>一名叫</w:t>
            </w:r>
            <w:r w:rsidRPr="00A34FC0">
              <w:rPr>
                <w:rFonts w:asciiTheme="minorEastAsia" w:eastAsiaTheme="minorEastAsia" w:hAnsiTheme="minorEastAsia" w:hint="eastAsia"/>
                <w:sz w:val="22"/>
              </w:rPr>
              <w:t>「甲」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：剛強高尚，厭惡圓滑而喜歡正直，恥於做奸詐之事，不忍心傷害別人；其二名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叫</w:t>
            </w:r>
            <w:r w:rsidRPr="00A34FC0">
              <w:rPr>
                <w:rFonts w:asciiTheme="minorEastAsia" w:eastAsiaTheme="minorEastAsia" w:hAnsiTheme="minorEastAsia" w:hint="eastAsia"/>
                <w:sz w:val="22"/>
              </w:rPr>
              <w:t>「乙」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：輕視術數名物一類學問，探究幽深微妙的道理，攝取各家學說，掌握精神要領；其三名叫</w:t>
            </w:r>
            <w:r w:rsidRPr="00A34FC0">
              <w:rPr>
                <w:rFonts w:asciiTheme="minorEastAsia" w:eastAsiaTheme="minorEastAsia" w:hAnsiTheme="minorEastAsia" w:hint="eastAsia"/>
                <w:sz w:val="22"/>
              </w:rPr>
              <w:t>「丙」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：不只擅長一種技巧，文章怪怪奇奇，不能在當時實施，只能用以自娛；其四名叫</w:t>
            </w:r>
            <w:r w:rsidRPr="00A34FC0">
              <w:rPr>
                <w:rFonts w:asciiTheme="minorEastAsia" w:eastAsiaTheme="minorEastAsia" w:hAnsiTheme="minorEastAsia" w:hint="eastAsia"/>
                <w:sz w:val="22"/>
              </w:rPr>
              <w:t>「丁」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：影子和體形不一樣，臉醜心美，牟利退居人後，負責爭於人先；其五名叫</w:t>
            </w:r>
            <w:r w:rsidRPr="00A34FC0">
              <w:rPr>
                <w:rFonts w:asciiTheme="minorEastAsia" w:eastAsiaTheme="minorEastAsia" w:hAnsiTheme="minorEastAsia" w:hint="eastAsia"/>
                <w:sz w:val="22"/>
              </w:rPr>
              <w:t>「戊」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：待朋友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以至誠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，傾吐肺腑，擡起腳後跟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地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望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著朋友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到來，對方卻把我視爲仇敵。這五種窮鬼，是我的五種禍患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使我忍飢受凍，惹得別人起訛傳造譏諷，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你們能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使我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沉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迷，別人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也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離間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不了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。早上悔恨我的行爲，傍晚卻又恢復故態。你們卑劣無恥地糾纏我，剛把你們趕走轉眼又回到我身邊。</w:t>
            </w:r>
            <w:r w:rsidRPr="00006B12">
              <w:rPr>
                <w:rFonts w:asciiTheme="minorEastAsia" w:eastAsiaTheme="minorEastAsia" w:hAnsiTheme="minorEastAsia" w:hint="eastAsia"/>
                <w:sz w:val="22"/>
              </w:rPr>
              <w:t>」</w:t>
            </w:r>
          </w:p>
          <w:p w14:paraId="65463059" w14:textId="77777777" w:rsidR="0006020B" w:rsidRDefault="0006020B" w:rsidP="00190BA6">
            <w:pPr>
              <w:widowControl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06B12">
              <w:rPr>
                <w:rFonts w:ascii="新細明體" w:hAnsi="新細明體" w:cs="新細明體" w:hint="eastAsia"/>
                <w:color w:val="000000"/>
                <w:kern w:val="0"/>
                <w:sz w:val="22"/>
                <w:bdr w:val="single" w:sz="4" w:space="0" w:color="auto" w:frame="1"/>
              </w:rPr>
              <w:t>第四段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話沒說完，五鬼就一起張眼吐舌，跳躍翻滾，拍手頓腳，互相瞧着不由自主地笑了起來。慢慢地對主人說：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你們知道我們的名字和我們的全部作爲了，驅趕我們讓我們走，實在是小聰明大糊塗。人生一輩子，有多長久？我們替你樹立名聲，可以流傳百世。小人和君子，他們的心意是不同的。只要不趨時適俗，才和天理相通。攜持美玉，卻只換一張羊皮；吃飽了美好的食物，倒羨慕那糠粥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。</w:t>
            </w:r>
            <w:r w:rsidRPr="00006B12">
              <w:rPr>
                <w:rFonts w:asciiTheme="minorEastAsia" w:eastAsiaTheme="minorEastAsia" w:hAnsiTheme="minorEastAsia"/>
                <w:sz w:val="22"/>
              </w:rPr>
              <w:t>這世上理解你的人，誰能超過我們呢？你雖然遭到貶斥，我們也不忍心疏遠你，如果你不相信我們的話，請你從《詩》《書》等經典中找到答案。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」</w:t>
            </w:r>
          </w:p>
          <w:p w14:paraId="50B9BB38" w14:textId="77777777" w:rsidR="0006020B" w:rsidRPr="00741396" w:rsidRDefault="0006020B" w:rsidP="00190BA6">
            <w:pPr>
              <w:jc w:val="both"/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bdr w:val="single" w:sz="4" w:space="0" w:color="auto" w:frame="1"/>
              </w:rPr>
              <w:t>第五段</w:t>
            </w:r>
          </w:p>
          <w:p w14:paraId="00503AF9" w14:textId="77777777" w:rsidR="0006020B" w:rsidRPr="00AF7F57" w:rsidRDefault="0006020B" w:rsidP="00190BA6">
            <w:pPr>
              <w:widowControl/>
              <w:jc w:val="both"/>
              <w:rPr>
                <w:sz w:val="22"/>
              </w:rPr>
            </w:pPr>
            <w:r w:rsidRPr="00AF7F57">
              <w:rPr>
                <w:rFonts w:asciiTheme="minorEastAsia" w:eastAsiaTheme="minorEastAsia" w:hAnsiTheme="minorEastAsia"/>
                <w:sz w:val="22"/>
              </w:rPr>
              <w:t>主人於是垂頭喪氣，拱手稱謝，把那柳條編的車、草扎的船燒掉，請窮鬼在貴客的座位上坐下。</w:t>
            </w:r>
          </w:p>
        </w:tc>
        <w:bookmarkEnd w:id="3"/>
      </w:tr>
      <w:tr w:rsidR="0006020B" w14:paraId="2BD76AF2" w14:textId="77777777" w:rsidTr="00190BA6">
        <w:trPr>
          <w:trHeight w:val="103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D5A9" w14:textId="77777777" w:rsidR="0006020B" w:rsidRDefault="0006020B" w:rsidP="00190BA6">
            <w:pPr>
              <w:jc w:val="both"/>
            </w:pPr>
            <w:r>
              <w:rPr>
                <w:rFonts w:hint="eastAsia"/>
              </w:rPr>
              <w:lastRenderedPageBreak/>
              <w:t>【補充注釋】</w:t>
            </w:r>
          </w:p>
          <w:p w14:paraId="4BA18937" w14:textId="77777777" w:rsidR="0006020B" w:rsidRPr="008509C1" w:rsidRDefault="0006020B" w:rsidP="00190BA6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F7F57">
              <w:rPr>
                <w:rFonts w:asciiTheme="minorEastAsia" w:eastAsiaTheme="minorEastAsia" w:hAnsiTheme="minorEastAsia" w:hint="eastAsia"/>
              </w:rPr>
              <w:t>1</w:t>
            </w:r>
            <w:r w:rsidRPr="008509C1">
              <w:rPr>
                <w:rFonts w:asciiTheme="minorEastAsia" w:eastAsiaTheme="minorEastAsia" w:hAnsiTheme="minorEastAsia"/>
                <w:sz w:val="22"/>
              </w:rPr>
              <w:t>.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元和六年：即西元</w:t>
            </w:r>
            <w:r w:rsidRPr="008509C1">
              <w:rPr>
                <w:rFonts w:asciiTheme="minorEastAsia" w:eastAsiaTheme="minorEastAsia" w:hAnsiTheme="minorEastAsia"/>
                <w:sz w:val="22"/>
              </w:rPr>
              <w:t>811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年。元和，唐憲宗年號。乙丑：這裡指正月三十日。晦：每月最後一天。</w:t>
            </w:r>
          </w:p>
          <w:p w14:paraId="0F19CE23" w14:textId="77777777" w:rsidR="0006020B" w:rsidRPr="008509C1" w:rsidRDefault="0006020B" w:rsidP="00190BA6">
            <w:pPr>
              <w:tabs>
                <w:tab w:val="left" w:pos="3970"/>
              </w:tabs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509C1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8509C1">
              <w:rPr>
                <w:rFonts w:asciiTheme="minorEastAsia" w:eastAsiaTheme="minorEastAsia" w:hAnsiTheme="minorEastAsia"/>
                <w:sz w:val="22"/>
              </w:rPr>
              <w:t>.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子遷南荒：指貞元十九年韓愈因上〈御史臺上論天旱人飢狀〉而被貶為陽山縣（今廣東省）令。</w:t>
            </w:r>
          </w:p>
          <w:p w14:paraId="6C05CF4E" w14:textId="77777777" w:rsidR="0006020B" w:rsidRPr="008509C1" w:rsidRDefault="0006020B" w:rsidP="00190BA6">
            <w:pPr>
              <w:tabs>
                <w:tab w:val="left" w:pos="3970"/>
              </w:tabs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509C1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8509C1">
              <w:rPr>
                <w:rFonts w:asciiTheme="minorEastAsia" w:eastAsiaTheme="minorEastAsia" w:hAnsiTheme="minorEastAsia"/>
                <w:sz w:val="22"/>
              </w:rPr>
              <w:t>.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熱「爍」：ㄕㄨㄛ</w:t>
            </w:r>
            <w:r w:rsidRPr="008509C1">
              <w:rPr>
                <w:rFonts w:ascii="標楷體" w:eastAsia="標楷體" w:hAnsi="標楷體" w:hint="eastAsia"/>
                <w:sz w:val="22"/>
              </w:rPr>
              <w:t>ˋ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，同「鑠」，融化金屬，形容天氣炎熱。</w:t>
            </w:r>
          </w:p>
          <w:p w14:paraId="35EEE530" w14:textId="77777777" w:rsidR="0006020B" w:rsidRPr="008509C1" w:rsidRDefault="0006020B" w:rsidP="00190BA6">
            <w:pPr>
              <w:tabs>
                <w:tab w:val="left" w:pos="3970"/>
              </w:tabs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509C1">
              <w:rPr>
                <w:rFonts w:asciiTheme="minorEastAsia" w:eastAsiaTheme="minorEastAsia" w:hAnsiTheme="minorEastAsia" w:hint="eastAsia"/>
                <w:sz w:val="22"/>
              </w:rPr>
              <w:t>4</w:t>
            </w:r>
            <w:r w:rsidRPr="008509C1">
              <w:rPr>
                <w:rFonts w:asciiTheme="minorEastAsia" w:eastAsiaTheme="minorEastAsia" w:hAnsiTheme="minorEastAsia"/>
                <w:sz w:val="22"/>
              </w:rPr>
              <w:t>.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太學四年：元和元年至四年，韓愈任國子博士期間。</w:t>
            </w:r>
          </w:p>
          <w:p w14:paraId="28DB3409" w14:textId="77777777" w:rsidR="0006020B" w:rsidRPr="008509C1" w:rsidRDefault="0006020B" w:rsidP="00190BA6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509C1">
              <w:rPr>
                <w:rFonts w:asciiTheme="minorEastAsia" w:eastAsiaTheme="minorEastAsia" w:hAnsiTheme="minorEastAsia" w:hint="eastAsia"/>
                <w:sz w:val="22"/>
              </w:rPr>
              <w:t>5</w:t>
            </w:r>
            <w:r w:rsidRPr="008509C1">
              <w:rPr>
                <w:rFonts w:asciiTheme="minorEastAsia" w:eastAsiaTheme="minorEastAsia" w:hAnsiTheme="minorEastAsia"/>
                <w:sz w:val="22"/>
              </w:rPr>
              <w:t>.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朝齏暮鹽：早晚餐指有齏菜、鹽巴果腹，形容飲食清苦。齏，ㄐㄧ</w:t>
            </w:r>
            <w:r w:rsidRPr="008509C1">
              <w:rPr>
                <w:rFonts w:ascii="標楷體" w:eastAsia="標楷體" w:hAnsi="標楷體" w:hint="eastAsia"/>
                <w:sz w:val="22"/>
              </w:rPr>
              <w:t>ˋ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，碎切的菜。</w:t>
            </w:r>
          </w:p>
          <w:p w14:paraId="7C680FB0" w14:textId="77777777" w:rsidR="0006020B" w:rsidRPr="008509C1" w:rsidRDefault="0006020B" w:rsidP="00190BA6">
            <w:pPr>
              <w:tabs>
                <w:tab w:val="left" w:pos="3970"/>
              </w:tabs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8509C1">
              <w:rPr>
                <w:rFonts w:asciiTheme="minorEastAsia" w:eastAsiaTheme="minorEastAsia" w:hAnsiTheme="minorEastAsia" w:hint="eastAsia"/>
                <w:sz w:val="22"/>
              </w:rPr>
              <w:t>6</w:t>
            </w:r>
            <w:r w:rsidRPr="008509C1">
              <w:rPr>
                <w:rFonts w:asciiTheme="minorEastAsia" w:eastAsiaTheme="minorEastAsia" w:hAnsiTheme="minorEastAsia"/>
                <w:sz w:val="22"/>
              </w:rPr>
              <w:t>.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捩手覆羹：捩，ㄌㄧㄝ</w:t>
            </w:r>
            <w:r w:rsidRPr="008509C1">
              <w:rPr>
                <w:rFonts w:ascii="標楷體" w:eastAsia="標楷體" w:hAnsi="標楷體" w:hint="eastAsia"/>
                <w:sz w:val="22"/>
              </w:rPr>
              <w:t>ˋ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，扭轉；扭轉人手，打翻羹湯；比喻惹禍。</w:t>
            </w:r>
          </w:p>
          <w:p w14:paraId="3F2ECBA6" w14:textId="77777777" w:rsidR="0006020B" w:rsidRPr="008509C1" w:rsidRDefault="0006020B" w:rsidP="00190BA6">
            <w:pPr>
              <w:tabs>
                <w:tab w:val="left" w:pos="3970"/>
              </w:tabs>
              <w:jc w:val="both"/>
              <w:rPr>
                <w:sz w:val="22"/>
              </w:rPr>
            </w:pPr>
            <w:r w:rsidRPr="008509C1">
              <w:rPr>
                <w:rFonts w:asciiTheme="minorEastAsia" w:eastAsiaTheme="minorEastAsia" w:hAnsiTheme="minorEastAsia" w:hint="eastAsia"/>
                <w:sz w:val="22"/>
              </w:rPr>
              <w:t>7</w:t>
            </w:r>
            <w:r w:rsidRPr="008509C1">
              <w:rPr>
                <w:rFonts w:asciiTheme="minorEastAsia" w:eastAsiaTheme="minorEastAsia" w:hAnsiTheme="minorEastAsia"/>
                <w:sz w:val="22"/>
              </w:rPr>
              <w:t>.</w:t>
            </w:r>
            <w:r w:rsidRPr="008509C1">
              <w:rPr>
                <w:rFonts w:asciiTheme="minorEastAsia" w:eastAsiaTheme="minorEastAsia" w:hAnsiTheme="minorEastAsia" w:hint="eastAsia"/>
                <w:sz w:val="22"/>
              </w:rPr>
              <w:t>轉喉觸諱：轉喉，說話</w:t>
            </w:r>
            <w:r w:rsidRPr="008509C1">
              <w:rPr>
                <w:rFonts w:hint="eastAsia"/>
                <w:sz w:val="22"/>
              </w:rPr>
              <w:t>；一說話就觸及忌諱；比喻說話不討人喜。</w:t>
            </w:r>
          </w:p>
          <w:p w14:paraId="01476AC3" w14:textId="77777777" w:rsidR="0006020B" w:rsidRPr="00C906F2" w:rsidRDefault="0006020B" w:rsidP="00190BA6">
            <w:pPr>
              <w:tabs>
                <w:tab w:val="left" w:pos="3970"/>
              </w:tabs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06F2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＊</w:t>
            </w:r>
            <w:r w:rsidRPr="00C906F2">
              <w:rPr>
                <w:rFonts w:asciiTheme="minorEastAsia" w:eastAsiaTheme="minorEastAsia" w:hAnsiTheme="minorEastAsia" w:hint="eastAsia"/>
                <w:sz w:val="18"/>
                <w:szCs w:val="18"/>
              </w:rPr>
              <w:t>原文與注釋，參考高海夫主編：《唐宋八大家文鈔校注集評．昌黎文鈔》，卷十，頁5</w:t>
            </w:r>
            <w:r w:rsidRPr="00C906F2">
              <w:rPr>
                <w:rFonts w:asciiTheme="minorEastAsia" w:eastAsiaTheme="minorEastAsia" w:hAnsiTheme="minorEastAsia"/>
                <w:sz w:val="18"/>
                <w:szCs w:val="18"/>
              </w:rPr>
              <w:t>60-562</w:t>
            </w:r>
            <w:r w:rsidRPr="00C906F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14:paraId="068BEAE5" w14:textId="77777777" w:rsidR="00E42269" w:rsidRDefault="00E42269" w:rsidP="0006020B">
      <w:pPr>
        <w:jc w:val="both"/>
        <w:rPr>
          <w:rFonts w:ascii="標楷體" w:eastAsia="標楷體" w:hAnsi="標楷體"/>
          <w:b/>
          <w:sz w:val="28"/>
          <w:szCs w:val="28"/>
        </w:rPr>
        <w:sectPr w:rsidR="00E42269" w:rsidSect="00E368D4">
          <w:pgSz w:w="11906" w:h="16838"/>
          <w:pgMar w:top="1134" w:right="1077" w:bottom="1134" w:left="1077" w:header="851" w:footer="713" w:gutter="0"/>
          <w:cols w:space="425"/>
          <w:docGrid w:type="lines" w:linePitch="360"/>
        </w:sectPr>
      </w:pPr>
    </w:p>
    <w:p w14:paraId="022E90EC" w14:textId="49E8E452" w:rsidR="0006020B" w:rsidRDefault="0006020B" w:rsidP="0006020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肆、閱讀理解與分析</w:t>
      </w:r>
    </w:p>
    <w:p w14:paraId="4F7A65E4" w14:textId="77777777" w:rsidR="0006020B" w:rsidRDefault="0006020B" w:rsidP="0006020B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（一）第一段</w:t>
      </w:r>
      <w:r>
        <w:rPr>
          <w:rFonts w:ascii="標楷體" w:eastAsia="標楷體" w:hAnsi="標楷體" w:hint="eastAsia"/>
          <w:bCs/>
        </w:rPr>
        <w:t>文意理解與分析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020B" w14:paraId="3897EEB1" w14:textId="77777777" w:rsidTr="00190BA6">
        <w:tc>
          <w:tcPr>
            <w:tcW w:w="9776" w:type="dxa"/>
          </w:tcPr>
          <w:p w14:paraId="25A3CE36" w14:textId="77777777" w:rsidR="0006020B" w:rsidRPr="00C07FED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3776E8">
              <w:rPr>
                <w:rFonts w:ascii="標楷體" w:eastAsia="標楷體" w:hAnsi="標楷體" w:hint="eastAsia"/>
                <w:szCs w:val="24"/>
              </w:rPr>
              <w:t>元和六年正月乙丑晦，主人使奴星結柳作車，縛草為船，載糗與</w:t>
            </w:r>
            <w:r w:rsidRPr="00E669B9">
              <w:rPr>
                <w:rFonts w:ascii="標楷體" w:eastAsia="標楷體" w:hAnsi="標楷體" w:hint="eastAsia"/>
                <w:szCs w:val="24"/>
                <w:em w:val="dot"/>
              </w:rPr>
              <w:t>粻</w:t>
            </w:r>
            <w:r w:rsidRPr="003776E8">
              <w:rPr>
                <w:rFonts w:ascii="標楷體" w:eastAsia="標楷體" w:hAnsi="標楷體" w:hint="eastAsia"/>
                <w:szCs w:val="24"/>
              </w:rPr>
              <w:t>，牛繫軛下，引帆上</w:t>
            </w:r>
            <w:r w:rsidRPr="00E669B9">
              <w:rPr>
                <w:rFonts w:ascii="標楷體" w:eastAsia="標楷體" w:hAnsi="標楷體" w:hint="eastAsia"/>
                <w:szCs w:val="24"/>
                <w:em w:val="dot"/>
              </w:rPr>
              <w:t>檣</w:t>
            </w:r>
            <w:r w:rsidRPr="003776E8">
              <w:rPr>
                <w:rFonts w:ascii="標楷體" w:eastAsia="標楷體" w:hAnsi="標楷體" w:hint="eastAsia"/>
                <w:szCs w:val="24"/>
              </w:rPr>
              <w:t>，</w:t>
            </w:r>
            <w:r w:rsidRPr="00DC7943">
              <w:rPr>
                <w:rFonts w:ascii="標楷體" w:eastAsia="標楷體" w:hAnsi="標楷體" w:hint="eastAsia"/>
                <w:b/>
                <w:bCs/>
                <w:szCs w:val="24"/>
              </w:rPr>
              <w:t>三揖窮鬼而告之曰</w:t>
            </w:r>
            <w:r w:rsidRPr="003776E8">
              <w:rPr>
                <w:rFonts w:ascii="標楷體" w:eastAsia="標楷體" w:hAnsi="標楷體" w:hint="eastAsia"/>
                <w:szCs w:val="24"/>
              </w:rPr>
              <w:t>：「聞子行有日矣，鄙人不敢問所塗，竊具船與車，備載糗</w:t>
            </w:r>
            <w:r w:rsidRPr="00E669B9">
              <w:rPr>
                <w:rFonts w:ascii="標楷體" w:eastAsia="標楷體" w:hAnsi="標楷體" w:hint="eastAsia"/>
                <w:szCs w:val="24"/>
                <w:em w:val="dot"/>
              </w:rPr>
              <w:t>粻</w:t>
            </w:r>
            <w:r w:rsidRPr="003776E8">
              <w:rPr>
                <w:rFonts w:ascii="標楷體" w:eastAsia="標楷體" w:hAnsi="標楷體" w:hint="eastAsia"/>
                <w:szCs w:val="24"/>
              </w:rPr>
              <w:t>，日吉時</w:t>
            </w:r>
            <w:r w:rsidRPr="00E669B9">
              <w:rPr>
                <w:rFonts w:ascii="標楷體" w:eastAsia="標楷體" w:hAnsi="標楷體" w:hint="eastAsia"/>
                <w:szCs w:val="24"/>
                <w:em w:val="dot"/>
              </w:rPr>
              <w:t>良</w:t>
            </w:r>
            <w:r w:rsidRPr="003776E8">
              <w:rPr>
                <w:rFonts w:ascii="標楷體" w:eastAsia="標楷體" w:hAnsi="標楷體" w:hint="eastAsia"/>
                <w:szCs w:val="24"/>
              </w:rPr>
              <w:t>，利行四</w:t>
            </w:r>
            <w:r w:rsidRPr="00E669B9">
              <w:rPr>
                <w:rFonts w:ascii="標楷體" w:eastAsia="標楷體" w:hAnsi="標楷體" w:hint="eastAsia"/>
                <w:szCs w:val="24"/>
                <w:em w:val="dot"/>
              </w:rPr>
              <w:t>方</w:t>
            </w:r>
            <w:r w:rsidRPr="003776E8">
              <w:rPr>
                <w:rFonts w:ascii="標楷體" w:eastAsia="標楷體" w:hAnsi="標楷體" w:hint="eastAsia"/>
                <w:szCs w:val="24"/>
              </w:rPr>
              <w:t>，子飯一盂，子啜一</w:t>
            </w:r>
            <w:r w:rsidRPr="00E669B9">
              <w:rPr>
                <w:rFonts w:ascii="標楷體" w:eastAsia="標楷體" w:hAnsi="標楷體" w:hint="eastAsia"/>
                <w:szCs w:val="24"/>
                <w:em w:val="dot"/>
              </w:rPr>
              <w:t>觴</w:t>
            </w:r>
            <w:r w:rsidRPr="003776E8">
              <w:rPr>
                <w:rFonts w:ascii="標楷體" w:eastAsia="標楷體" w:hAnsi="標楷體" w:hint="eastAsia"/>
                <w:szCs w:val="24"/>
              </w:rPr>
              <w:t>，攜朋挈儔，去故就</w:t>
            </w:r>
            <w:r w:rsidRPr="00E669B9">
              <w:rPr>
                <w:rFonts w:ascii="標楷體" w:eastAsia="標楷體" w:hAnsi="標楷體" w:hint="eastAsia"/>
                <w:szCs w:val="24"/>
                <w:em w:val="comma"/>
              </w:rPr>
              <w:t>新</w:t>
            </w:r>
            <w:r w:rsidRPr="003776E8">
              <w:rPr>
                <w:rFonts w:ascii="標楷體" w:eastAsia="標楷體" w:hAnsi="標楷體" w:hint="eastAsia"/>
                <w:szCs w:val="24"/>
              </w:rPr>
              <w:t>，駕塵彍風，與電爭</w:t>
            </w:r>
            <w:r w:rsidRPr="00E669B9">
              <w:rPr>
                <w:rFonts w:ascii="標楷體" w:eastAsia="標楷體" w:hAnsi="標楷體" w:hint="eastAsia"/>
                <w:szCs w:val="24"/>
                <w:em w:val="comma"/>
              </w:rPr>
              <w:t>先</w:t>
            </w:r>
            <w:r w:rsidRPr="003776E8">
              <w:rPr>
                <w:rFonts w:ascii="標楷體" w:eastAsia="標楷體" w:hAnsi="標楷體" w:hint="eastAsia"/>
                <w:szCs w:val="24"/>
              </w:rPr>
              <w:t>，子無底滯之尤，我有資送之</w:t>
            </w:r>
            <w:r w:rsidRPr="00E669B9">
              <w:rPr>
                <w:rFonts w:ascii="標楷體" w:eastAsia="標楷體" w:hAnsi="標楷體" w:hint="eastAsia"/>
                <w:szCs w:val="24"/>
                <w:em w:val="comma"/>
              </w:rPr>
              <w:t>恩</w:t>
            </w:r>
            <w:r w:rsidRPr="003776E8">
              <w:rPr>
                <w:rFonts w:ascii="標楷體" w:eastAsia="標楷體" w:hAnsi="標楷體" w:hint="eastAsia"/>
                <w:szCs w:val="24"/>
              </w:rPr>
              <w:t>，子等有意於行乎？」</w:t>
            </w:r>
            <w:r w:rsidRPr="00C07FED">
              <w:rPr>
                <w:rFonts w:ascii="新細明體" w:hAnsi="新細明體" w:hint="eastAsia"/>
                <w:sz w:val="18"/>
                <w:szCs w:val="18"/>
              </w:rPr>
              <w:t>（＊標記之文字為韻腳）</w:t>
            </w:r>
          </w:p>
          <w:p w14:paraId="182AAF68" w14:textId="77777777" w:rsidR="0006020B" w:rsidRPr="003E4A4C" w:rsidRDefault="0006020B" w:rsidP="00190BA6">
            <w:pPr>
              <w:jc w:val="both"/>
              <w:rPr>
                <w:rFonts w:asciiTheme="minorEastAsia" w:eastAsiaTheme="minorEastAsia" w:hAnsiTheme="minorEastAsia"/>
                <w:bCs/>
              </w:rPr>
            </w:pP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  <w:bdr w:val="single" w:sz="4" w:space="0" w:color="auto"/>
              </w:rPr>
              <w:t>韻腳簡析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(1)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粻檣粻良方觴，押平聲陽韻；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(2)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新（真韻）、先（先韻）、恩（痕韻），真先痕通押。</w:t>
            </w:r>
          </w:p>
        </w:tc>
      </w:tr>
    </w:tbl>
    <w:p w14:paraId="37ACC1D6" w14:textId="77777777" w:rsidR="0006020B" w:rsidRPr="00441D73" w:rsidRDefault="0006020B" w:rsidP="0006020B">
      <w:pPr>
        <w:spacing w:beforeLines="50" w:before="180"/>
        <w:jc w:val="both"/>
        <w:rPr>
          <w:rFonts w:ascii="新細明體" w:hAnsi="新細明體"/>
          <w:bCs/>
        </w:rPr>
      </w:pPr>
      <w:r>
        <w:rPr>
          <w:rFonts w:ascii="標楷體" w:eastAsia="標楷體" w:hAnsi="標楷體" w:hint="eastAsia"/>
          <w:bCs/>
        </w:rPr>
        <w:t>*※</w:t>
      </w:r>
      <w:r w:rsidRPr="00266E46">
        <w:rPr>
          <w:rFonts w:ascii="新細明體" w:hAnsi="新細明體" w:hint="eastAsia"/>
          <w:b/>
        </w:rPr>
        <w:t>此段為主人送窮的準備及對窮鬼的告語</w:t>
      </w:r>
      <w:r w:rsidRPr="00441D73">
        <w:rPr>
          <w:rFonts w:ascii="新細明體" w:hAnsi="新細明體" w:hint="eastAsia"/>
          <w:bCs/>
        </w:rPr>
        <w:t>，文意簡析</w:t>
      </w:r>
      <w:r>
        <w:rPr>
          <w:rFonts w:ascii="新細明體" w:hAnsi="新細明體" w:hint="eastAsia"/>
          <w:bCs/>
        </w:rPr>
        <w:t>與結構</w:t>
      </w:r>
      <w:r w:rsidRPr="00441D73">
        <w:rPr>
          <w:rFonts w:ascii="新細明體" w:hAnsi="新細明體" w:hint="eastAsia"/>
          <w:bCs/>
        </w:rPr>
        <w:t>如下表：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35"/>
        <w:gridCol w:w="1454"/>
        <w:gridCol w:w="1001"/>
        <w:gridCol w:w="2391"/>
        <w:gridCol w:w="4361"/>
      </w:tblGrid>
      <w:tr w:rsidR="0006020B" w:rsidRPr="00A34FC0" w14:paraId="25BCA381" w14:textId="77777777" w:rsidTr="00190BA6">
        <w:trPr>
          <w:jc w:val="center"/>
        </w:trPr>
        <w:tc>
          <w:tcPr>
            <w:tcW w:w="2762" w:type="pct"/>
            <w:gridSpan w:val="4"/>
            <w:tcBorders>
              <w:bottom w:val="single" w:sz="4" w:space="0" w:color="auto"/>
            </w:tcBorders>
            <w:shd w:val="clear" w:color="auto" w:fill="F7FFFF"/>
          </w:tcPr>
          <w:p w14:paraId="7994F7CB" w14:textId="77777777" w:rsidR="0006020B" w:rsidRPr="00A34FC0" w:rsidRDefault="0006020B" w:rsidP="00190BA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34FC0">
              <w:rPr>
                <w:rFonts w:ascii="標楷體" w:eastAsia="標楷體" w:hAnsi="標楷體" w:hint="eastAsia"/>
                <w:b/>
              </w:rPr>
              <w:t>文　意　簡　析</w:t>
            </w:r>
          </w:p>
        </w:tc>
        <w:tc>
          <w:tcPr>
            <w:tcW w:w="2238" w:type="pct"/>
          </w:tcPr>
          <w:p w14:paraId="62F32AC5" w14:textId="77777777" w:rsidR="0006020B" w:rsidRPr="00A34FC0" w:rsidRDefault="0006020B" w:rsidP="00190BA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34FC0">
              <w:rPr>
                <w:rFonts w:ascii="標楷體" w:eastAsia="標楷體" w:hAnsi="標楷體" w:hint="eastAsia"/>
                <w:b/>
                <w:bCs/>
                <w:szCs w:val="24"/>
              </w:rPr>
              <w:t>原　文（空格處請作答）</w:t>
            </w:r>
          </w:p>
        </w:tc>
      </w:tr>
      <w:tr w:rsidR="0006020B" w:rsidRPr="00A34FC0" w14:paraId="3606684F" w14:textId="77777777" w:rsidTr="00190BA6">
        <w:trPr>
          <w:jc w:val="center"/>
        </w:trPr>
        <w:tc>
          <w:tcPr>
            <w:tcW w:w="2762" w:type="pct"/>
            <w:gridSpan w:val="4"/>
            <w:shd w:val="clear" w:color="auto" w:fill="F7FFFF"/>
          </w:tcPr>
          <w:p w14:paraId="50D960D5" w14:textId="77777777" w:rsidR="0006020B" w:rsidRPr="00C52622" w:rsidRDefault="0006020B" w:rsidP="00190BA6">
            <w:pPr>
              <w:jc w:val="center"/>
              <w:rPr>
                <w:rFonts w:ascii="標楷體" w:eastAsia="標楷體" w:hAnsi="標楷體"/>
                <w:bCs/>
              </w:rPr>
            </w:pPr>
            <w:r w:rsidRPr="00A34FC0">
              <w:rPr>
                <w:rFonts w:ascii="標楷體" w:eastAsia="標楷體" w:hAnsi="標楷體" w:hint="eastAsia"/>
                <w:bCs/>
              </w:rPr>
              <w:t>送窮日期</w:t>
            </w:r>
          </w:p>
        </w:tc>
        <w:tc>
          <w:tcPr>
            <w:tcW w:w="2238" w:type="pct"/>
          </w:tcPr>
          <w:p w14:paraId="3E64A478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A34FC0">
              <w:rPr>
                <w:rFonts w:ascii="標楷體" w:eastAsia="標楷體" w:hAnsi="標楷體" w:hint="eastAsia"/>
                <w:color w:val="FF0000"/>
                <w:szCs w:val="24"/>
              </w:rPr>
              <w:t>元和六年正月乙丑晦</w:t>
            </w:r>
          </w:p>
        </w:tc>
      </w:tr>
      <w:tr w:rsidR="0006020B" w:rsidRPr="00A34FC0" w14:paraId="4FB04FBA" w14:textId="77777777" w:rsidTr="00190BA6">
        <w:trPr>
          <w:jc w:val="center"/>
        </w:trPr>
        <w:tc>
          <w:tcPr>
            <w:tcW w:w="2762" w:type="pct"/>
            <w:gridSpan w:val="4"/>
            <w:vMerge w:val="restart"/>
            <w:shd w:val="clear" w:color="auto" w:fill="F7FFFF"/>
          </w:tcPr>
          <w:p w14:paraId="2EDC7AF0" w14:textId="77777777" w:rsidR="0006020B" w:rsidRPr="00C52622" w:rsidRDefault="0006020B" w:rsidP="00190BA6">
            <w:pPr>
              <w:jc w:val="center"/>
              <w:rPr>
                <w:rFonts w:ascii="標楷體" w:eastAsia="標楷體" w:hAnsi="標楷體"/>
                <w:bCs/>
              </w:rPr>
            </w:pPr>
            <w:r w:rsidRPr="00A34FC0">
              <w:rPr>
                <w:rFonts w:ascii="標楷體" w:eastAsia="標楷體" w:hAnsi="標楷體" w:hint="eastAsia"/>
                <w:bCs/>
              </w:rPr>
              <w:t>送窮儀式的參與者</w:t>
            </w:r>
          </w:p>
        </w:tc>
        <w:tc>
          <w:tcPr>
            <w:tcW w:w="2238" w:type="pct"/>
          </w:tcPr>
          <w:p w14:paraId="5B6513AA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A34FC0">
              <w:rPr>
                <w:rFonts w:ascii="標楷體" w:eastAsia="標楷體" w:hAnsi="標楷體" w:hint="eastAsia"/>
                <w:bCs/>
                <w:color w:val="FF0000"/>
              </w:rPr>
              <w:t>主人</w:t>
            </w:r>
          </w:p>
        </w:tc>
      </w:tr>
      <w:tr w:rsidR="0006020B" w:rsidRPr="00A34FC0" w14:paraId="2C9141C5" w14:textId="77777777" w:rsidTr="00190BA6">
        <w:trPr>
          <w:jc w:val="center"/>
        </w:trPr>
        <w:tc>
          <w:tcPr>
            <w:tcW w:w="2762" w:type="pct"/>
            <w:gridSpan w:val="4"/>
            <w:vMerge/>
            <w:shd w:val="clear" w:color="auto" w:fill="F7FFFF"/>
          </w:tcPr>
          <w:p w14:paraId="39EF6CC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8" w:type="pct"/>
          </w:tcPr>
          <w:p w14:paraId="312D292C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A34FC0">
              <w:rPr>
                <w:rFonts w:ascii="標楷體" w:eastAsia="標楷體" w:hAnsi="標楷體" w:hint="eastAsia"/>
                <w:color w:val="FF0000"/>
                <w:szCs w:val="24"/>
              </w:rPr>
              <w:t>奴星</w:t>
            </w:r>
          </w:p>
        </w:tc>
      </w:tr>
      <w:tr w:rsidR="0006020B" w:rsidRPr="00A34FC0" w14:paraId="6B5D3CE8" w14:textId="77777777" w:rsidTr="00190BA6">
        <w:trPr>
          <w:jc w:val="center"/>
        </w:trPr>
        <w:tc>
          <w:tcPr>
            <w:tcW w:w="275" w:type="pct"/>
            <w:vMerge w:val="restart"/>
            <w:shd w:val="clear" w:color="auto" w:fill="F7FFFF"/>
            <w:vAlign w:val="center"/>
          </w:tcPr>
          <w:p w14:paraId="5B94F2AA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/>
              </w:rPr>
            </w:pPr>
            <w:r w:rsidRPr="00A34FC0">
              <w:rPr>
                <w:rFonts w:ascii="標楷體" w:eastAsia="標楷體" w:hAnsi="標楷體" w:hint="eastAsia"/>
                <w:b/>
              </w:rPr>
              <w:t>送窮儀式</w:t>
            </w:r>
          </w:p>
          <w:p w14:paraId="7C2E4443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46" w:type="pct"/>
            <w:vMerge w:val="restart"/>
            <w:shd w:val="clear" w:color="auto" w:fill="F7FFFF"/>
          </w:tcPr>
          <w:p w14:paraId="15FDBCBF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A34FC0">
              <w:rPr>
                <w:rFonts w:ascii="標楷體" w:eastAsia="標楷體" w:hAnsi="標楷體" w:hint="eastAsia"/>
                <w:bCs/>
              </w:rPr>
              <w:t>儀式前：祝告物資準備</w:t>
            </w:r>
          </w:p>
          <w:p w14:paraId="423EAF5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1" w:type="pct"/>
            <w:gridSpan w:val="2"/>
            <w:shd w:val="clear" w:color="auto" w:fill="F7FFFF"/>
          </w:tcPr>
          <w:p w14:paraId="79D9B981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A34FC0">
              <w:rPr>
                <w:rFonts w:ascii="標楷體" w:eastAsia="標楷體" w:hAnsi="標楷體" w:hint="eastAsia"/>
                <w:bCs/>
              </w:rPr>
              <w:t>準備物資</w:t>
            </w:r>
          </w:p>
        </w:tc>
        <w:tc>
          <w:tcPr>
            <w:tcW w:w="2238" w:type="pct"/>
          </w:tcPr>
          <w:p w14:paraId="30AE7157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52622">
              <w:rPr>
                <w:rFonts w:ascii="標楷體" w:eastAsia="標楷體" w:hAnsi="標楷體" w:hint="eastAsia"/>
                <w:bCs/>
              </w:rPr>
              <w:t xml:space="preserve">結柳作（ </w:t>
            </w:r>
            <w:r w:rsidRPr="00C52622">
              <w:rPr>
                <w:rFonts w:ascii="標楷體" w:eastAsia="標楷體" w:hAnsi="標楷體" w:hint="eastAsia"/>
                <w:bCs/>
                <w:color w:val="FF0000"/>
              </w:rPr>
              <w:t xml:space="preserve">車 </w:t>
            </w:r>
            <w:r w:rsidRPr="00A34FC0">
              <w:rPr>
                <w:rFonts w:ascii="標楷體" w:eastAsia="標楷體" w:hAnsi="標楷體" w:hint="eastAsia"/>
                <w:bCs/>
              </w:rPr>
              <w:t>）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34FC0">
              <w:rPr>
                <w:rFonts w:ascii="標楷體" w:eastAsia="標楷體" w:hAnsi="標楷體" w:hint="eastAsia"/>
                <w:bCs/>
              </w:rPr>
              <w:t xml:space="preserve">縛草為（ </w:t>
            </w:r>
            <w:r w:rsidRPr="00A34FC0">
              <w:rPr>
                <w:rFonts w:ascii="標楷體" w:eastAsia="標楷體" w:hAnsi="標楷體" w:hint="eastAsia"/>
                <w:bCs/>
                <w:color w:val="FF0000"/>
              </w:rPr>
              <w:t xml:space="preserve">船 </w:t>
            </w:r>
            <w:r w:rsidRPr="00A34FC0">
              <w:rPr>
                <w:rFonts w:ascii="標楷體" w:eastAsia="標楷體" w:hAnsi="標楷體" w:hint="eastAsia"/>
                <w:bCs/>
              </w:rPr>
              <w:t>）</w:t>
            </w:r>
          </w:p>
          <w:p w14:paraId="2F3EEA9A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3.</w:t>
            </w:r>
            <w:r w:rsidRPr="00A34FC0">
              <w:rPr>
                <w:rFonts w:ascii="標楷體" w:eastAsia="標楷體" w:hAnsi="標楷體" w:hint="eastAsia"/>
                <w:bCs/>
              </w:rPr>
              <w:t xml:space="preserve">載（ </w:t>
            </w:r>
            <w:r w:rsidRPr="00A34FC0">
              <w:rPr>
                <w:rFonts w:ascii="標楷體" w:eastAsia="標楷體" w:hAnsi="標楷體" w:hint="eastAsia"/>
                <w:bCs/>
                <w:color w:val="FF0000"/>
              </w:rPr>
              <w:t xml:space="preserve">糗 </w:t>
            </w:r>
            <w:r w:rsidRPr="00A34FC0">
              <w:rPr>
                <w:rFonts w:ascii="標楷體" w:eastAsia="標楷體" w:hAnsi="標楷體" w:hint="eastAsia"/>
                <w:bCs/>
              </w:rPr>
              <w:t xml:space="preserve">）與（ </w:t>
            </w:r>
            <w:r w:rsidRPr="00A34FC0">
              <w:rPr>
                <w:rFonts w:ascii="標楷體" w:eastAsia="標楷體" w:hAnsi="標楷體" w:hint="eastAsia"/>
                <w:bCs/>
                <w:color w:val="FF0000"/>
              </w:rPr>
              <w:t xml:space="preserve">粻 </w:t>
            </w:r>
            <w:r w:rsidRPr="00A34FC0">
              <w:rPr>
                <w:rFonts w:ascii="標楷體" w:eastAsia="標楷體" w:hAnsi="標楷體" w:hint="eastAsia"/>
                <w:bCs/>
              </w:rPr>
              <w:t>）</w:t>
            </w:r>
          </w:p>
          <w:p w14:paraId="1BBAE12D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Pr="00A34FC0">
              <w:rPr>
                <w:rFonts w:ascii="標楷體" w:eastAsia="標楷體" w:hAnsi="標楷體" w:hint="eastAsia"/>
                <w:bCs/>
              </w:rPr>
              <w:t>牛繫軛下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 xml:space="preserve"> 5. </w:t>
            </w:r>
            <w:r w:rsidRPr="00A34FC0">
              <w:rPr>
                <w:rFonts w:ascii="標楷體" w:eastAsia="標楷體" w:hAnsi="標楷體" w:hint="eastAsia"/>
                <w:bCs/>
              </w:rPr>
              <w:t>引帆上檣</w:t>
            </w:r>
          </w:p>
        </w:tc>
      </w:tr>
      <w:tr w:rsidR="0006020B" w:rsidRPr="00A34FC0" w14:paraId="37684EEC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72F68E02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77B2DB22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1" w:type="pct"/>
            <w:gridSpan w:val="2"/>
            <w:shd w:val="clear" w:color="auto" w:fill="F7FFFF"/>
          </w:tcPr>
          <w:p w14:paraId="238DA3A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A34FC0">
              <w:rPr>
                <w:rFonts w:ascii="標楷體" w:eastAsia="標楷體" w:hAnsi="標楷體" w:hint="eastAsia"/>
                <w:bCs/>
              </w:rPr>
              <w:t>行禮</w:t>
            </w:r>
          </w:p>
        </w:tc>
        <w:tc>
          <w:tcPr>
            <w:tcW w:w="2238" w:type="pct"/>
          </w:tcPr>
          <w:p w14:paraId="0BCC4B10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三揖窮鬼而告之</w:t>
            </w:r>
          </w:p>
        </w:tc>
      </w:tr>
      <w:tr w:rsidR="0006020B" w:rsidRPr="00A34FC0" w14:paraId="7116D216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37A890B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46" w:type="pct"/>
            <w:vMerge w:val="restart"/>
            <w:shd w:val="clear" w:color="auto" w:fill="F7FFFF"/>
          </w:tcPr>
          <w:p w14:paraId="58C4CCA4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儀式開始：</w:t>
            </w:r>
          </w:p>
          <w:p w14:paraId="10EB9BB4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祝告窮鬼之言</w:t>
            </w:r>
          </w:p>
        </w:tc>
        <w:tc>
          <w:tcPr>
            <w:tcW w:w="514" w:type="pct"/>
            <w:vMerge w:val="restart"/>
            <w:shd w:val="clear" w:color="auto" w:fill="F7FFFF"/>
          </w:tcPr>
          <w:p w14:paraId="39C0FFFD" w14:textId="77777777" w:rsidR="0006020B" w:rsidRPr="00A34FC0" w:rsidRDefault="0006020B" w:rsidP="00190BA6">
            <w:pPr>
              <w:widowControl/>
              <w:jc w:val="both"/>
              <w:rPr>
                <w:rFonts w:ascii="標楷體" w:eastAsia="標楷體" w:hAnsi="標楷體"/>
                <w:b/>
                <w:bCs/>
              </w:rPr>
            </w:pPr>
            <w:r w:rsidRPr="00A34FC0">
              <w:rPr>
                <w:rFonts w:ascii="標楷體" w:eastAsia="標楷體" w:hAnsi="標楷體" w:hint="eastAsia"/>
                <w:b/>
                <w:bCs/>
                <w:szCs w:val="24"/>
              </w:rPr>
              <w:t>置辦送行物資</w:t>
            </w:r>
          </w:p>
        </w:tc>
        <w:tc>
          <w:tcPr>
            <w:tcW w:w="1227" w:type="pct"/>
            <w:shd w:val="clear" w:color="auto" w:fill="F7FFFF"/>
          </w:tcPr>
          <w:p w14:paraId="3C295E35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窮鬼將行</w:t>
            </w:r>
          </w:p>
        </w:tc>
        <w:tc>
          <w:tcPr>
            <w:tcW w:w="2238" w:type="pct"/>
          </w:tcPr>
          <w:p w14:paraId="1A0FF42B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聞子行有日矣，鄙人不敢問所塗</w:t>
            </w:r>
          </w:p>
        </w:tc>
      </w:tr>
      <w:tr w:rsidR="0006020B" w:rsidRPr="00A34FC0" w14:paraId="5F69BCF5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1386863D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2AD8898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/>
            <w:shd w:val="clear" w:color="auto" w:fill="F7FFFF"/>
          </w:tcPr>
          <w:p w14:paraId="5021092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27" w:type="pct"/>
            <w:shd w:val="clear" w:color="auto" w:fill="F7FFFF"/>
          </w:tcPr>
          <w:p w14:paraId="1E69532C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交通工具</w:t>
            </w:r>
          </w:p>
        </w:tc>
        <w:tc>
          <w:tcPr>
            <w:tcW w:w="2238" w:type="pct"/>
          </w:tcPr>
          <w:p w14:paraId="49A87A54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竊具（ </w:t>
            </w:r>
            <w:r w:rsidRPr="00C52622">
              <w:rPr>
                <w:rFonts w:ascii="標楷體" w:eastAsia="標楷體" w:hAnsi="標楷體" w:hint="eastAsia"/>
                <w:bCs/>
                <w:color w:val="FF0000"/>
              </w:rPr>
              <w:t xml:space="preserve">船 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）與（ </w:t>
            </w:r>
            <w:r w:rsidRPr="00A34FC0">
              <w:rPr>
                <w:rFonts w:ascii="標楷體" w:eastAsia="標楷體" w:hAnsi="標楷體" w:hint="eastAsia"/>
                <w:bCs/>
                <w:color w:val="FF0000"/>
              </w:rPr>
              <w:t xml:space="preserve">車 </w:t>
            </w:r>
            <w:r w:rsidRPr="00A34FC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6020B" w:rsidRPr="00A34FC0" w14:paraId="4DCE3837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7682F80A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19728D33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/>
            <w:shd w:val="clear" w:color="auto" w:fill="F7FFFF"/>
          </w:tcPr>
          <w:p w14:paraId="5A9F90DA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27" w:type="pct"/>
            <w:shd w:val="clear" w:color="auto" w:fill="F7FFFF"/>
          </w:tcPr>
          <w:p w14:paraId="3684E54B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乾糧</w:t>
            </w:r>
          </w:p>
        </w:tc>
        <w:tc>
          <w:tcPr>
            <w:tcW w:w="2238" w:type="pct"/>
          </w:tcPr>
          <w:p w14:paraId="235D4FE1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b/>
                <w:bCs/>
                <w:szCs w:val="24"/>
              </w:rPr>
              <w:t>備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載（　</w:t>
            </w:r>
            <w:r w:rsidRPr="00C52622">
              <w:rPr>
                <w:rFonts w:ascii="標楷體" w:eastAsia="標楷體" w:hAnsi="標楷體" w:hint="eastAsia"/>
                <w:bCs/>
                <w:color w:val="FF0000"/>
              </w:rPr>
              <w:t>糗粻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5262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6020B" w:rsidRPr="00A34FC0" w14:paraId="19342137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7B4F68C6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3073691E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 w:val="restart"/>
            <w:shd w:val="clear" w:color="auto" w:fill="F7FFFF"/>
            <w:vAlign w:val="center"/>
          </w:tcPr>
          <w:p w14:paraId="5694810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A34FC0">
              <w:rPr>
                <w:rFonts w:ascii="標楷體" w:eastAsia="標楷體" w:hAnsi="標楷體" w:hint="eastAsia"/>
                <w:b/>
                <w:bCs/>
                <w:szCs w:val="24"/>
              </w:rPr>
              <w:t>對窮鬼離去的期待（情／理語）</w:t>
            </w:r>
          </w:p>
        </w:tc>
        <w:tc>
          <w:tcPr>
            <w:tcW w:w="1227" w:type="pct"/>
            <w:shd w:val="clear" w:color="auto" w:fill="F7FFFF"/>
          </w:tcPr>
          <w:p w14:paraId="1A2707A5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良辰吉時，適合出發</w:t>
            </w:r>
          </w:p>
        </w:tc>
        <w:tc>
          <w:tcPr>
            <w:tcW w:w="2238" w:type="pct"/>
          </w:tcPr>
          <w:p w14:paraId="665D0275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日吉時良，（　</w:t>
            </w:r>
            <w:r w:rsidRPr="00C52622">
              <w:rPr>
                <w:rFonts w:ascii="標楷體" w:eastAsia="標楷體" w:hAnsi="標楷體" w:hint="eastAsia"/>
                <w:bCs/>
                <w:color w:val="FF0000"/>
              </w:rPr>
              <w:t>利行四方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5262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6020B" w:rsidRPr="00A34FC0" w14:paraId="07CD212E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7FEB053B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7634A8DC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/>
            <w:shd w:val="clear" w:color="auto" w:fill="F7FFFF"/>
          </w:tcPr>
          <w:p w14:paraId="5D3EE6A6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pct"/>
            <w:shd w:val="clear" w:color="auto" w:fill="F7FFFF"/>
          </w:tcPr>
          <w:p w14:paraId="51234958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請享用餞行飲食</w:t>
            </w:r>
          </w:p>
        </w:tc>
        <w:tc>
          <w:tcPr>
            <w:tcW w:w="2238" w:type="pct"/>
          </w:tcPr>
          <w:p w14:paraId="51C1830B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子（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飯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）一盂，子（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啜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52622">
              <w:rPr>
                <w:rFonts w:ascii="標楷體" w:eastAsia="標楷體" w:hAnsi="標楷體" w:hint="eastAsia"/>
                <w:szCs w:val="24"/>
              </w:rPr>
              <w:t>）一觴</w:t>
            </w:r>
          </w:p>
        </w:tc>
      </w:tr>
      <w:tr w:rsidR="0006020B" w:rsidRPr="00A34FC0" w14:paraId="4FC5B875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637E8F91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09568DD0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/>
            <w:shd w:val="clear" w:color="auto" w:fill="F7FFFF"/>
          </w:tcPr>
          <w:p w14:paraId="588B19C3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pct"/>
            <w:shd w:val="clear" w:color="auto" w:fill="F7FFFF"/>
          </w:tcPr>
          <w:p w14:paraId="6B682654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結伴同行</w:t>
            </w:r>
          </w:p>
        </w:tc>
        <w:tc>
          <w:tcPr>
            <w:tcW w:w="2238" w:type="pct"/>
          </w:tcPr>
          <w:p w14:paraId="15935237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攜（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朋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）挈（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儔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5262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6020B" w:rsidRPr="00A34FC0" w14:paraId="0648B0B3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6F424E5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5DC4911C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/>
            <w:shd w:val="clear" w:color="auto" w:fill="F7FFFF"/>
          </w:tcPr>
          <w:p w14:paraId="58FFC4D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pct"/>
            <w:shd w:val="clear" w:color="auto" w:fill="F7FFFF"/>
          </w:tcPr>
          <w:p w14:paraId="672FA553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尋找新主人</w:t>
            </w:r>
          </w:p>
        </w:tc>
        <w:tc>
          <w:tcPr>
            <w:tcW w:w="2238" w:type="pct"/>
          </w:tcPr>
          <w:p w14:paraId="29E661F5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去（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故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　）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就（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新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　）</w:t>
            </w:r>
          </w:p>
        </w:tc>
      </w:tr>
      <w:tr w:rsidR="0006020B" w:rsidRPr="00A34FC0" w14:paraId="7ADEA641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2DAF7B73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401FBC00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/>
            <w:shd w:val="clear" w:color="auto" w:fill="F7FFFF"/>
          </w:tcPr>
          <w:p w14:paraId="1C7C21F2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pct"/>
            <w:shd w:val="clear" w:color="auto" w:fill="F7FFFF"/>
          </w:tcPr>
          <w:p w14:paraId="612F0180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快速離去</w:t>
            </w:r>
          </w:p>
        </w:tc>
        <w:tc>
          <w:tcPr>
            <w:tcW w:w="2238" w:type="pct"/>
          </w:tcPr>
          <w:p w14:paraId="63597B5E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駕塵彍風，與電爭先</w:t>
            </w:r>
          </w:p>
        </w:tc>
      </w:tr>
      <w:tr w:rsidR="0006020B" w:rsidRPr="00A34FC0" w14:paraId="6F1F3D99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4A9CF509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027149FE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/>
            <w:shd w:val="clear" w:color="auto" w:fill="F7FFFF"/>
          </w:tcPr>
          <w:p w14:paraId="4F304214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pct"/>
            <w:shd w:val="clear" w:color="auto" w:fill="F7FFFF"/>
          </w:tcPr>
          <w:p w14:paraId="0963EAF0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盡心送行</w:t>
            </w:r>
          </w:p>
        </w:tc>
        <w:tc>
          <w:tcPr>
            <w:tcW w:w="2238" w:type="pct"/>
          </w:tcPr>
          <w:p w14:paraId="5938B25B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子無底滯之尤，我有（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資送之恩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5262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6020B" w:rsidRPr="00A34FC0" w14:paraId="0726FAE1" w14:textId="77777777" w:rsidTr="00190BA6">
        <w:trPr>
          <w:jc w:val="center"/>
        </w:trPr>
        <w:tc>
          <w:tcPr>
            <w:tcW w:w="275" w:type="pct"/>
            <w:vMerge/>
            <w:shd w:val="clear" w:color="auto" w:fill="F7FFFF"/>
          </w:tcPr>
          <w:p w14:paraId="1C8B100B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6" w:type="pct"/>
            <w:vMerge/>
            <w:shd w:val="clear" w:color="auto" w:fill="F7FFFF"/>
          </w:tcPr>
          <w:p w14:paraId="1DF33A68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pct"/>
            <w:vMerge/>
            <w:shd w:val="clear" w:color="auto" w:fill="F7FFFF"/>
          </w:tcPr>
          <w:p w14:paraId="17147B67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pct"/>
            <w:shd w:val="clear" w:color="auto" w:fill="F7FFFF"/>
          </w:tcPr>
          <w:p w14:paraId="07CEED2C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34FC0">
              <w:rPr>
                <w:rFonts w:ascii="標楷體" w:eastAsia="標楷體" w:hAnsi="標楷體" w:hint="eastAsia"/>
                <w:szCs w:val="24"/>
              </w:rPr>
              <w:t>探詢意願</w:t>
            </w:r>
          </w:p>
        </w:tc>
        <w:tc>
          <w:tcPr>
            <w:tcW w:w="2238" w:type="pct"/>
          </w:tcPr>
          <w:p w14:paraId="286D60CA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子等有意於行乎？</w:t>
            </w:r>
          </w:p>
        </w:tc>
      </w:tr>
    </w:tbl>
    <w:p w14:paraId="7D7346E0" w14:textId="77777777" w:rsidR="0006020B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1</w:t>
      </w:r>
      <w:r>
        <w:rPr>
          <w:rFonts w:ascii="新細明體" w:hAnsi="新細明體" w:hint="eastAsia"/>
          <w:szCs w:val="24"/>
        </w:rPr>
        <w:t>.送窮儀式中的「</w:t>
      </w:r>
      <w:r w:rsidRPr="00F7761F">
        <w:rPr>
          <w:rFonts w:ascii="標楷體" w:eastAsia="標楷體" w:hAnsi="標楷體" w:hint="eastAsia"/>
          <w:szCs w:val="24"/>
        </w:rPr>
        <w:t>結柳作車，縛草為船，載糗與粻，牛繫軛下，引帆上檣</w:t>
      </w:r>
      <w:r w:rsidRPr="00C34EDC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，負責完成</w:t>
      </w:r>
      <w:r>
        <w:rPr>
          <w:rFonts w:ascii="新細明體" w:hAnsi="新細明體"/>
          <w:szCs w:val="24"/>
        </w:rPr>
        <w:t>的人是</w:t>
      </w:r>
      <w:r>
        <w:rPr>
          <w:rFonts w:ascii="新細明體" w:hAnsi="新細明體" w:hint="eastAsia"/>
          <w:szCs w:val="24"/>
        </w:rPr>
        <w:t>：</w:t>
      </w:r>
    </w:p>
    <w:p w14:paraId="4A7307F8" w14:textId="36F54EE5" w:rsidR="0006020B" w:rsidRDefault="0006020B" w:rsidP="00B216F7">
      <w:pPr>
        <w:spacing w:beforeLines="20" w:before="72" w:afterLines="20" w:after="72"/>
        <w:ind w:firstLineChars="100" w:firstLine="2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□主人　 </w:t>
      </w:r>
      <w:r w:rsidR="000D323A" w:rsidRPr="00874AD0">
        <w:rPr>
          <w:rFonts w:ascii="新細明體" w:hAnsi="新細明體" w:hint="eastAsia"/>
          <w:b/>
        </w:rPr>
        <w:t>■</w:t>
      </w:r>
      <w:r>
        <w:rPr>
          <w:rFonts w:ascii="新細明體" w:hAnsi="新細明體" w:hint="eastAsia"/>
          <w:szCs w:val="24"/>
        </w:rPr>
        <w:t>奴星 　□主人與奴星一起完成。</w:t>
      </w:r>
    </w:p>
    <w:p w14:paraId="3A059407" w14:textId="77777777" w:rsidR="0006020B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2</w:t>
      </w:r>
      <w:r>
        <w:rPr>
          <w:rFonts w:ascii="新細明體" w:hAnsi="新細明體" w:hint="eastAsia"/>
          <w:szCs w:val="24"/>
        </w:rPr>
        <w:t>.送窮儀式中的「</w:t>
      </w:r>
      <w:r w:rsidRPr="00F7761F">
        <w:rPr>
          <w:rFonts w:ascii="標楷體" w:eastAsia="標楷體" w:hAnsi="標楷體" w:hint="eastAsia"/>
          <w:szCs w:val="24"/>
        </w:rPr>
        <w:t>三揖窮鬼而告之</w:t>
      </w:r>
      <w:r w:rsidRPr="00C34EDC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，負責完成</w:t>
      </w:r>
      <w:r>
        <w:rPr>
          <w:rFonts w:ascii="新細明體" w:hAnsi="新細明體"/>
          <w:szCs w:val="24"/>
        </w:rPr>
        <w:t>的人是</w:t>
      </w:r>
      <w:r>
        <w:rPr>
          <w:rFonts w:ascii="新細明體" w:hAnsi="新細明體" w:hint="eastAsia"/>
          <w:szCs w:val="24"/>
        </w:rPr>
        <w:t>：</w:t>
      </w:r>
    </w:p>
    <w:p w14:paraId="030CAFB5" w14:textId="23E36F78" w:rsidR="0006020B" w:rsidRDefault="00C421CB" w:rsidP="00B216F7">
      <w:pPr>
        <w:spacing w:beforeLines="20" w:before="72" w:afterLines="20" w:after="72"/>
        <w:ind w:firstLineChars="100" w:firstLine="24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□</w:t>
      </w:r>
      <w:r w:rsidR="0006020B">
        <w:rPr>
          <w:rFonts w:ascii="新細明體" w:hAnsi="新細明體" w:hint="eastAsia"/>
          <w:szCs w:val="24"/>
        </w:rPr>
        <w:t xml:space="preserve">主人　 </w:t>
      </w:r>
      <w:r>
        <w:rPr>
          <w:rFonts w:ascii="新細明體" w:hAnsi="新細明體" w:hint="eastAsia"/>
          <w:szCs w:val="24"/>
        </w:rPr>
        <w:t>□</w:t>
      </w:r>
      <w:r w:rsidR="0006020B">
        <w:rPr>
          <w:rFonts w:ascii="新細明體" w:hAnsi="新細明體" w:hint="eastAsia"/>
          <w:szCs w:val="24"/>
        </w:rPr>
        <w:t xml:space="preserve">奴星 　</w:t>
      </w:r>
      <w:r w:rsidR="000D323A" w:rsidRPr="00874AD0">
        <w:rPr>
          <w:rFonts w:ascii="新細明體" w:hAnsi="新細明體" w:hint="eastAsia"/>
          <w:b/>
        </w:rPr>
        <w:t>■</w:t>
      </w:r>
      <w:r w:rsidR="0006020B">
        <w:rPr>
          <w:rFonts w:ascii="新細明體" w:hAnsi="新細明體" w:hint="eastAsia"/>
          <w:szCs w:val="24"/>
        </w:rPr>
        <w:t>主人與奴星一起完成。</w:t>
      </w:r>
    </w:p>
    <w:p w14:paraId="18BD5A18" w14:textId="77777777" w:rsidR="0006020B" w:rsidRDefault="0006020B" w:rsidP="0006020B">
      <w:pPr>
        <w:jc w:val="both"/>
      </w:pPr>
      <w:r>
        <w:rPr>
          <w:rFonts w:ascii="新細明體" w:hAnsi="新細明體"/>
          <w:szCs w:val="24"/>
        </w:rPr>
        <w:t>3</w:t>
      </w:r>
      <w:r>
        <w:rPr>
          <w:rFonts w:ascii="新細明體" w:hAnsi="新細明體" w:hint="eastAsia"/>
          <w:szCs w:val="24"/>
        </w:rPr>
        <w:t>.</w:t>
      </w:r>
      <w:r w:rsidRPr="00C34EDC">
        <w:rPr>
          <w:rFonts w:ascii="新細明體" w:hAnsi="新細明體" w:hint="eastAsia"/>
          <w:szCs w:val="24"/>
        </w:rPr>
        <w:t>送窮儀式中，在</w:t>
      </w:r>
      <w:r>
        <w:rPr>
          <w:rFonts w:ascii="新細明體" w:hAnsi="新細明體" w:hint="eastAsia"/>
          <w:szCs w:val="24"/>
        </w:rPr>
        <w:t>「</w:t>
      </w:r>
      <w:r w:rsidRPr="00C34EDC">
        <w:rPr>
          <w:rFonts w:ascii="新細明體" w:hAnsi="新細明體" w:hint="eastAsia"/>
          <w:szCs w:val="24"/>
        </w:rPr>
        <w:t>結柳作車，縛草為船」之後，又有</w:t>
      </w:r>
      <w:r>
        <w:rPr>
          <w:rFonts w:ascii="新細明體" w:hAnsi="新細明體" w:hint="eastAsia"/>
          <w:szCs w:val="24"/>
        </w:rPr>
        <w:t>「</w:t>
      </w:r>
      <w:r w:rsidRPr="00C34EDC">
        <w:rPr>
          <w:rFonts w:ascii="新細明體" w:hAnsi="新細明體" w:hint="eastAsia"/>
          <w:szCs w:val="24"/>
        </w:rPr>
        <w:t>牛繫軛下、引帆上檣」之兩個動作</w:t>
      </w:r>
      <w:r>
        <w:rPr>
          <w:rFonts w:ascii="新細明體" w:hAnsi="新細明體" w:hint="eastAsia"/>
          <w:szCs w:val="24"/>
        </w:rPr>
        <w:t>，韓愈特地描述這兩個動作，在儀式的時間連續性，有何效果？其送窮鬼的心理，是偏向積極性，還是消極性呢？</w:t>
      </w:r>
      <w:r>
        <w:rPr>
          <w:rFonts w:hint="eastAsia"/>
        </w:rPr>
        <w:t>請用</w:t>
      </w:r>
      <w:r>
        <w:t>40</w:t>
      </w:r>
      <w:r>
        <w:rPr>
          <w:rFonts w:hint="eastAsia"/>
        </w:rPr>
        <w:t>字以內說明之。</w:t>
      </w:r>
    </w:p>
    <w:p w14:paraId="33360C0F" w14:textId="77777777" w:rsidR="0006020B" w:rsidRPr="00C34EDC" w:rsidRDefault="0006020B" w:rsidP="0006020B">
      <w:pPr>
        <w:jc w:val="both"/>
        <w:rPr>
          <w:rFonts w:ascii="標楷體" w:eastAsia="標楷體" w:hAnsi="標楷體"/>
          <w:color w:val="FF0000"/>
        </w:rPr>
      </w:pPr>
      <w:r w:rsidRPr="0053633B">
        <w:rPr>
          <w:rFonts w:ascii="標楷體" w:eastAsia="標楷體" w:hAnsi="標楷體" w:hint="eastAsia"/>
          <w:color w:val="FF0000"/>
        </w:rPr>
        <w:t>參考解析：</w:t>
      </w:r>
      <w:r>
        <w:rPr>
          <w:rFonts w:ascii="標楷體" w:eastAsia="標楷體" w:hAnsi="標楷體" w:hint="eastAsia"/>
          <w:color w:val="FF0000"/>
        </w:rPr>
        <w:t>動作俐落而快速，凸顯儀式準備的連續，表現出積極送窮之心理</w:t>
      </w:r>
    </w:p>
    <w:p w14:paraId="3B7974EA" w14:textId="77777777" w:rsidR="0006020B" w:rsidRDefault="0006020B" w:rsidP="0006020B">
      <w:pPr>
        <w:jc w:val="both"/>
      </w:pPr>
      <w:r>
        <w:rPr>
          <w:rFonts w:hint="eastAsia"/>
        </w:rPr>
        <w:t xml:space="preserve">──────────────────────────────────────　　</w:t>
      </w:r>
    </w:p>
    <w:p w14:paraId="3D870A34" w14:textId="77777777" w:rsidR="0006020B" w:rsidRDefault="0006020B" w:rsidP="0006020B">
      <w:pPr>
        <w:jc w:val="both"/>
      </w:pPr>
      <w:r>
        <w:rPr>
          <w:rFonts w:hint="eastAsia"/>
        </w:rPr>
        <w:t xml:space="preserve">──────────────────────────────────────　　</w:t>
      </w:r>
    </w:p>
    <w:p w14:paraId="009F3487" w14:textId="77777777" w:rsidR="0006020B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lastRenderedPageBreak/>
        <w:t>3</w:t>
      </w:r>
      <w:r>
        <w:rPr>
          <w:rFonts w:ascii="新細明體" w:hAnsi="新細明體" w:hint="eastAsia"/>
          <w:szCs w:val="24"/>
        </w:rPr>
        <w:t>.</w:t>
      </w:r>
      <w:r w:rsidRPr="004C7B35">
        <w:rPr>
          <w:rFonts w:ascii="新細明體" w:hAnsi="新細明體" w:hint="eastAsia"/>
          <w:szCs w:val="24"/>
        </w:rPr>
        <w:t xml:space="preserve"> </w:t>
      </w:r>
      <w:r>
        <w:rPr>
          <w:rFonts w:ascii="新細明體" w:hAnsi="新細明體"/>
          <w:szCs w:val="24"/>
        </w:rPr>
        <w:t>根據</w:t>
      </w:r>
      <w:r>
        <w:rPr>
          <w:rFonts w:ascii="新細明體" w:hAnsi="新細明體" w:hint="eastAsia"/>
          <w:szCs w:val="24"/>
        </w:rPr>
        <w:t>「</w:t>
      </w:r>
      <w:r w:rsidRPr="00F7761F">
        <w:rPr>
          <w:rFonts w:ascii="標楷體" w:eastAsia="標楷體" w:hAnsi="標楷體" w:hint="eastAsia"/>
          <w:szCs w:val="24"/>
        </w:rPr>
        <w:t>三揖窮鬼而告之</w:t>
      </w:r>
      <w:r w:rsidRPr="00C34EDC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所言內容，其指稱對象表示正確的是：（多選）</w:t>
      </w:r>
    </w:p>
    <w:p w14:paraId="76AEC507" w14:textId="1FE1750B" w:rsidR="0006020B" w:rsidRPr="008472FA" w:rsidRDefault="00267816" w:rsidP="0006020B">
      <w:pPr>
        <w:ind w:firstLineChars="100" w:firstLine="240"/>
        <w:jc w:val="both"/>
        <w:rPr>
          <w:rFonts w:ascii="新細明體" w:hAnsi="新細明體"/>
          <w:szCs w:val="24"/>
        </w:rPr>
      </w:pPr>
      <w:r w:rsidRPr="00874AD0">
        <w:rPr>
          <w:rFonts w:ascii="新細明體" w:hAnsi="新細明體" w:hint="eastAsia"/>
          <w:b/>
        </w:rPr>
        <w:t>■</w:t>
      </w:r>
      <w:r w:rsidR="0006020B" w:rsidRPr="008472FA">
        <w:rPr>
          <w:rFonts w:ascii="新細明體" w:hAnsi="新細明體" w:hint="eastAsia"/>
          <w:szCs w:val="24"/>
        </w:rPr>
        <w:t>（Ａ）聞</w:t>
      </w:r>
      <w:r w:rsidR="0006020B" w:rsidRPr="008472FA">
        <w:rPr>
          <w:rFonts w:ascii="新細明體" w:hAnsi="新細明體" w:hint="eastAsia"/>
          <w:szCs w:val="24"/>
          <w:u w:val="thick"/>
        </w:rPr>
        <w:t>子</w:t>
      </w:r>
      <w:r w:rsidR="0006020B" w:rsidRPr="008472FA">
        <w:rPr>
          <w:rFonts w:ascii="新細明體" w:hAnsi="新細明體" w:hint="eastAsia"/>
          <w:szCs w:val="24"/>
        </w:rPr>
        <w:t>行有日矣、</w:t>
      </w:r>
      <w:r w:rsidR="0006020B" w:rsidRPr="008472FA">
        <w:rPr>
          <w:rFonts w:ascii="新細明體" w:hAnsi="新細明體" w:hint="eastAsia"/>
          <w:szCs w:val="24"/>
          <w:u w:val="thick"/>
        </w:rPr>
        <w:t>子</w:t>
      </w:r>
      <w:r w:rsidR="0006020B" w:rsidRPr="008472FA">
        <w:rPr>
          <w:rFonts w:ascii="新細明體" w:hAnsi="新細明體" w:hint="eastAsia"/>
          <w:szCs w:val="24"/>
        </w:rPr>
        <w:t>飯一盂、</w:t>
      </w:r>
      <w:r w:rsidR="0006020B" w:rsidRPr="008472FA">
        <w:rPr>
          <w:rFonts w:ascii="新細明體" w:hAnsi="新細明體" w:hint="eastAsia"/>
          <w:szCs w:val="24"/>
          <w:u w:val="thick"/>
        </w:rPr>
        <w:t>子</w:t>
      </w:r>
      <w:r w:rsidR="0006020B" w:rsidRPr="008472FA">
        <w:rPr>
          <w:rFonts w:ascii="新細明體" w:hAnsi="新細明體" w:hint="eastAsia"/>
          <w:szCs w:val="24"/>
        </w:rPr>
        <w:t>啜一觴、</w:t>
      </w:r>
      <w:r w:rsidR="0006020B" w:rsidRPr="008472FA">
        <w:rPr>
          <w:rFonts w:ascii="新細明體" w:hAnsi="新細明體" w:hint="eastAsia"/>
          <w:szCs w:val="24"/>
          <w:u w:val="thick"/>
        </w:rPr>
        <w:t>子</w:t>
      </w:r>
      <w:r w:rsidR="0006020B" w:rsidRPr="008472FA">
        <w:rPr>
          <w:rFonts w:ascii="新細明體" w:hAnsi="新細明體" w:hint="eastAsia"/>
          <w:szCs w:val="24"/>
        </w:rPr>
        <w:t>無底滯之尤：「子」指窮鬼</w:t>
      </w:r>
    </w:p>
    <w:p w14:paraId="29C9A145" w14:textId="2D2F63A7" w:rsidR="0006020B" w:rsidRPr="008472FA" w:rsidRDefault="00267816" w:rsidP="0006020B">
      <w:pPr>
        <w:ind w:firstLineChars="100" w:firstLine="240"/>
        <w:jc w:val="both"/>
        <w:rPr>
          <w:rFonts w:ascii="新細明體" w:hAnsi="新細明體"/>
          <w:szCs w:val="24"/>
        </w:rPr>
      </w:pPr>
      <w:r w:rsidRPr="00874AD0">
        <w:rPr>
          <w:rFonts w:ascii="新細明體" w:hAnsi="新細明體" w:hint="eastAsia"/>
          <w:b/>
        </w:rPr>
        <w:t>■</w:t>
      </w:r>
      <w:r w:rsidR="0006020B" w:rsidRPr="008472FA">
        <w:rPr>
          <w:rFonts w:ascii="新細明體" w:hAnsi="新細明體" w:hint="eastAsia"/>
          <w:szCs w:val="24"/>
        </w:rPr>
        <w:t>（Ｂ）</w:t>
      </w:r>
      <w:r w:rsidR="0006020B" w:rsidRPr="008472FA">
        <w:rPr>
          <w:rFonts w:ascii="新細明體" w:hAnsi="新細明體" w:hint="eastAsia"/>
          <w:szCs w:val="24"/>
          <w:u w:val="thick"/>
        </w:rPr>
        <w:t>鄙人</w:t>
      </w:r>
      <w:r w:rsidR="0006020B" w:rsidRPr="008472FA">
        <w:rPr>
          <w:rFonts w:ascii="新細明體" w:hAnsi="新細明體" w:hint="eastAsia"/>
          <w:szCs w:val="24"/>
        </w:rPr>
        <w:t>不敢問所塗：「鄙人」指主人</w:t>
      </w:r>
    </w:p>
    <w:p w14:paraId="373C9F85" w14:textId="77777777" w:rsidR="0006020B" w:rsidRPr="008472FA" w:rsidRDefault="0006020B" w:rsidP="0006020B">
      <w:pPr>
        <w:ind w:firstLineChars="100" w:firstLine="2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□</w:t>
      </w:r>
      <w:r w:rsidRPr="008472FA">
        <w:rPr>
          <w:rFonts w:ascii="新細明體" w:hAnsi="新細明體" w:hint="eastAsia"/>
          <w:szCs w:val="24"/>
        </w:rPr>
        <w:t xml:space="preserve">（Ｃ）竊具船與車：「竊」指奴星　　</w:t>
      </w:r>
      <w:r>
        <w:rPr>
          <w:rFonts w:ascii="新細明體" w:hAnsi="新細明體" w:hint="eastAsia"/>
          <w:szCs w:val="24"/>
        </w:rPr>
        <w:t xml:space="preserve"> </w:t>
      </w:r>
      <w:r>
        <w:rPr>
          <w:rFonts w:ascii="新細明體" w:hAnsi="新細明體"/>
          <w:szCs w:val="24"/>
        </w:rPr>
        <w:t xml:space="preserve">      </w:t>
      </w:r>
      <w:r w:rsidRPr="002B6FCB">
        <w:rPr>
          <w:rFonts w:ascii="新細明體" w:hAnsi="新細明體" w:hint="eastAsia"/>
          <w:color w:val="FF0000"/>
          <w:szCs w:val="24"/>
          <w:bdr w:val="single" w:sz="4" w:space="0" w:color="auto"/>
        </w:rPr>
        <w:t>解析</w:t>
      </w:r>
      <w:r w:rsidRPr="002B6FCB">
        <w:rPr>
          <w:rFonts w:ascii="新細明體" w:hAnsi="新細明體" w:hint="eastAsia"/>
          <w:color w:val="FF0000"/>
          <w:szCs w:val="24"/>
        </w:rPr>
        <w:t>（Ｃ）主人</w:t>
      </w:r>
    </w:p>
    <w:p w14:paraId="2BC087C9" w14:textId="77777777" w:rsidR="0006020B" w:rsidRPr="008472FA" w:rsidRDefault="0006020B" w:rsidP="0006020B">
      <w:pPr>
        <w:ind w:firstLineChars="100" w:firstLine="2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□</w:t>
      </w:r>
      <w:r w:rsidRPr="008472FA">
        <w:rPr>
          <w:rFonts w:ascii="新細明體" w:hAnsi="新細明體" w:hint="eastAsia"/>
          <w:szCs w:val="24"/>
        </w:rPr>
        <w:t>（Ｄ）攜</w:t>
      </w:r>
      <w:r w:rsidRPr="008472FA">
        <w:rPr>
          <w:rFonts w:ascii="新細明體" w:hAnsi="新細明體" w:hint="eastAsia"/>
          <w:szCs w:val="24"/>
          <w:u w:val="thick"/>
        </w:rPr>
        <w:t>朋</w:t>
      </w:r>
      <w:r w:rsidRPr="008472FA">
        <w:rPr>
          <w:rFonts w:ascii="新細明體" w:hAnsi="新細明體" w:hint="eastAsia"/>
          <w:szCs w:val="24"/>
        </w:rPr>
        <w:t>挈</w:t>
      </w:r>
      <w:r w:rsidRPr="008472FA">
        <w:rPr>
          <w:rFonts w:ascii="新細明體" w:hAnsi="新細明體" w:hint="eastAsia"/>
          <w:szCs w:val="24"/>
          <w:u w:val="thick"/>
        </w:rPr>
        <w:t>儔</w:t>
      </w:r>
      <w:r w:rsidRPr="008472FA">
        <w:rPr>
          <w:rFonts w:ascii="新細明體" w:hAnsi="新細明體" w:hint="eastAsia"/>
          <w:szCs w:val="24"/>
        </w:rPr>
        <w:t>：「朋、儔」指主人與奴星</w:t>
      </w:r>
      <w:r>
        <w:rPr>
          <w:rFonts w:ascii="新細明體" w:hAnsi="新細明體" w:hint="eastAsia"/>
          <w:szCs w:val="24"/>
        </w:rPr>
        <w:t xml:space="preserve">   </w:t>
      </w:r>
      <w:r w:rsidRPr="002B6FCB">
        <w:rPr>
          <w:rFonts w:ascii="新細明體" w:hAnsi="新細明體" w:hint="eastAsia"/>
          <w:color w:val="FF0000"/>
          <w:szCs w:val="24"/>
          <w:bdr w:val="single" w:sz="4" w:space="0" w:color="auto"/>
        </w:rPr>
        <w:t>解析</w:t>
      </w:r>
      <w:r w:rsidRPr="002B6FCB">
        <w:rPr>
          <w:rFonts w:ascii="新細明體" w:hAnsi="新細明體" w:hint="eastAsia"/>
          <w:color w:val="FF0000"/>
          <w:szCs w:val="24"/>
        </w:rPr>
        <w:t>（Ｄ）窮鬼</w:t>
      </w:r>
    </w:p>
    <w:p w14:paraId="1425F507" w14:textId="4A22CDE5" w:rsidR="0006020B" w:rsidRPr="008472FA" w:rsidRDefault="00267816" w:rsidP="0006020B">
      <w:pPr>
        <w:ind w:firstLineChars="100" w:firstLine="240"/>
        <w:jc w:val="both"/>
        <w:rPr>
          <w:rFonts w:ascii="新細明體" w:hAnsi="新細明體"/>
          <w:szCs w:val="24"/>
        </w:rPr>
      </w:pPr>
      <w:r w:rsidRPr="00874AD0">
        <w:rPr>
          <w:rFonts w:ascii="新細明體" w:hAnsi="新細明體" w:hint="eastAsia"/>
          <w:b/>
        </w:rPr>
        <w:t>■</w:t>
      </w:r>
      <w:r w:rsidR="0006020B" w:rsidRPr="008472FA">
        <w:rPr>
          <w:rFonts w:ascii="新細明體" w:hAnsi="新細明體" w:hint="eastAsia"/>
          <w:szCs w:val="24"/>
        </w:rPr>
        <w:t>（Ｅ）去</w:t>
      </w:r>
      <w:r w:rsidR="0006020B" w:rsidRPr="008472FA">
        <w:rPr>
          <w:rFonts w:ascii="新細明體" w:hAnsi="新細明體" w:hint="eastAsia"/>
          <w:szCs w:val="24"/>
          <w:u w:val="thick"/>
        </w:rPr>
        <w:t>故</w:t>
      </w:r>
      <w:r w:rsidR="0006020B" w:rsidRPr="008472FA">
        <w:rPr>
          <w:rFonts w:ascii="新細明體" w:hAnsi="新細明體" w:hint="eastAsia"/>
          <w:szCs w:val="24"/>
        </w:rPr>
        <w:t>就新：「故」指主人</w:t>
      </w:r>
    </w:p>
    <w:p w14:paraId="0F35BA34" w14:textId="30DCDC55" w:rsidR="0006020B" w:rsidRPr="008472FA" w:rsidRDefault="00267816" w:rsidP="0006020B">
      <w:pPr>
        <w:ind w:firstLineChars="100" w:firstLine="240"/>
        <w:jc w:val="both"/>
        <w:rPr>
          <w:rFonts w:ascii="新細明體" w:hAnsi="新細明體"/>
          <w:szCs w:val="24"/>
        </w:rPr>
      </w:pPr>
      <w:r w:rsidRPr="00874AD0">
        <w:rPr>
          <w:rFonts w:ascii="新細明體" w:hAnsi="新細明體" w:hint="eastAsia"/>
          <w:b/>
        </w:rPr>
        <w:t>■</w:t>
      </w:r>
      <w:r w:rsidR="0006020B" w:rsidRPr="008472FA">
        <w:rPr>
          <w:rFonts w:ascii="新細明體" w:hAnsi="新細明體" w:hint="eastAsia"/>
          <w:szCs w:val="24"/>
        </w:rPr>
        <w:t>（Ｆ）</w:t>
      </w:r>
      <w:r w:rsidR="0006020B" w:rsidRPr="008472FA">
        <w:rPr>
          <w:rFonts w:ascii="新細明體" w:hAnsi="新細明體" w:hint="eastAsia"/>
          <w:szCs w:val="24"/>
          <w:u w:val="thick"/>
        </w:rPr>
        <w:t>我</w:t>
      </w:r>
      <w:r w:rsidR="0006020B" w:rsidRPr="008472FA">
        <w:rPr>
          <w:rFonts w:ascii="新細明體" w:hAnsi="新細明體" w:hint="eastAsia"/>
          <w:szCs w:val="24"/>
        </w:rPr>
        <w:t>有資送之恩：「我」指主人</w:t>
      </w:r>
    </w:p>
    <w:p w14:paraId="1B351A42" w14:textId="3CC742AB" w:rsidR="0006020B" w:rsidRDefault="00267816" w:rsidP="0006020B">
      <w:pPr>
        <w:ind w:firstLineChars="100" w:firstLine="240"/>
        <w:jc w:val="both"/>
        <w:rPr>
          <w:rFonts w:ascii="新細明體" w:hAnsi="新細明體"/>
          <w:szCs w:val="24"/>
        </w:rPr>
      </w:pPr>
      <w:r w:rsidRPr="00874AD0">
        <w:rPr>
          <w:rFonts w:ascii="新細明體" w:hAnsi="新細明體" w:hint="eastAsia"/>
          <w:b/>
        </w:rPr>
        <w:t>■</w:t>
      </w:r>
      <w:r w:rsidR="0006020B" w:rsidRPr="008472FA">
        <w:rPr>
          <w:rFonts w:ascii="新細明體" w:hAnsi="新細明體" w:hint="eastAsia"/>
          <w:szCs w:val="24"/>
        </w:rPr>
        <w:t>（Ｇ）</w:t>
      </w:r>
      <w:r w:rsidR="0006020B" w:rsidRPr="008472FA">
        <w:rPr>
          <w:rFonts w:ascii="新細明體" w:hAnsi="新細明體" w:hint="eastAsia"/>
          <w:szCs w:val="24"/>
          <w:u w:val="thick"/>
        </w:rPr>
        <w:t>子等</w:t>
      </w:r>
      <w:r w:rsidR="0006020B" w:rsidRPr="008472FA">
        <w:rPr>
          <w:rFonts w:ascii="新細明體" w:hAnsi="新細明體" w:hint="eastAsia"/>
          <w:szCs w:val="24"/>
        </w:rPr>
        <w:t>有意於行乎？：「子等」指窮鬼</w:t>
      </w:r>
      <w:r w:rsidR="0006020B">
        <w:rPr>
          <w:rFonts w:ascii="標楷體" w:eastAsia="標楷體" w:hAnsi="標楷體" w:hint="eastAsia"/>
          <w:szCs w:val="24"/>
        </w:rPr>
        <w:t xml:space="preserve">　　</w:t>
      </w:r>
    </w:p>
    <w:p w14:paraId="5F3D26BF" w14:textId="77777777" w:rsidR="0006020B" w:rsidRPr="00966FF8" w:rsidRDefault="0006020B" w:rsidP="0006020B">
      <w:pPr>
        <w:ind w:firstLineChars="100" w:firstLine="240"/>
        <w:jc w:val="both"/>
        <w:rPr>
          <w:rFonts w:ascii="標楷體" w:eastAsia="標楷體" w:hAnsi="標楷體"/>
          <w:szCs w:val="24"/>
          <w:u w:val="thick"/>
        </w:rPr>
      </w:pPr>
    </w:p>
    <w:p w14:paraId="4804663F" w14:textId="77777777" w:rsidR="0006020B" w:rsidRDefault="0006020B" w:rsidP="0006020B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（二）第二段</w:t>
      </w:r>
      <w:r>
        <w:rPr>
          <w:rFonts w:ascii="標楷體" w:eastAsia="標楷體" w:hAnsi="標楷體" w:hint="eastAsia"/>
          <w:bCs/>
        </w:rPr>
        <w:t>文意理解與分析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6020B" w14:paraId="581FA3C1" w14:textId="77777777" w:rsidTr="00190BA6">
        <w:tc>
          <w:tcPr>
            <w:tcW w:w="9634" w:type="dxa"/>
          </w:tcPr>
          <w:p w14:paraId="6BD35833" w14:textId="77777777" w:rsidR="0006020B" w:rsidRPr="00166F4C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66F4C">
              <w:rPr>
                <w:rFonts w:ascii="標楷體" w:eastAsia="標楷體" w:hAnsi="標楷體" w:hint="eastAsia"/>
                <w:szCs w:val="24"/>
              </w:rPr>
              <w:t>屏息潛</w:t>
            </w:r>
            <w:r w:rsidRPr="005A6E32">
              <w:rPr>
                <w:rFonts w:ascii="標楷體" w:eastAsia="標楷體" w:hAnsi="標楷體" w:hint="eastAsia"/>
                <w:szCs w:val="24"/>
                <w:em w:val="dot"/>
              </w:rPr>
              <w:t>聽</w:t>
            </w:r>
            <w:r w:rsidRPr="00166F4C">
              <w:rPr>
                <w:rFonts w:ascii="標楷體" w:eastAsia="標楷體" w:hAnsi="標楷體" w:hint="eastAsia"/>
                <w:szCs w:val="24"/>
              </w:rPr>
              <w:t>，如聞音</w:t>
            </w:r>
            <w:r w:rsidRPr="005A6E32">
              <w:rPr>
                <w:rFonts w:ascii="標楷體" w:eastAsia="標楷體" w:hAnsi="標楷體" w:hint="eastAsia"/>
                <w:szCs w:val="24"/>
                <w:em w:val="dot"/>
              </w:rPr>
              <w:t>聲</w:t>
            </w:r>
            <w:r w:rsidRPr="00166F4C">
              <w:rPr>
                <w:rFonts w:ascii="標楷體" w:eastAsia="標楷體" w:hAnsi="標楷體" w:hint="eastAsia"/>
                <w:szCs w:val="24"/>
              </w:rPr>
              <w:t>，若嘯若啼，砉欻嚘</w:t>
            </w:r>
            <w:r w:rsidRPr="005A6E32">
              <w:rPr>
                <w:rFonts w:ascii="標楷體" w:eastAsia="標楷體" w:hAnsi="標楷體" w:hint="eastAsia"/>
                <w:szCs w:val="24"/>
                <w:em w:val="dot"/>
              </w:rPr>
              <w:t>嚶</w:t>
            </w:r>
            <w:r w:rsidRPr="00166F4C">
              <w:rPr>
                <w:rFonts w:ascii="標楷體" w:eastAsia="標楷體" w:hAnsi="標楷體" w:hint="eastAsia"/>
                <w:szCs w:val="24"/>
              </w:rPr>
              <w:t>。毛髮盡豎，竦肩縮</w:t>
            </w:r>
            <w:r w:rsidRPr="005A6E32">
              <w:rPr>
                <w:rFonts w:ascii="標楷體" w:eastAsia="標楷體" w:hAnsi="標楷體" w:hint="eastAsia"/>
                <w:szCs w:val="24"/>
                <w:em w:val="dot"/>
              </w:rPr>
              <w:t>頸</w:t>
            </w:r>
            <w:r w:rsidRPr="00166F4C">
              <w:rPr>
                <w:rFonts w:ascii="標楷體" w:eastAsia="標楷體" w:hAnsi="標楷體" w:hint="eastAsia"/>
                <w:szCs w:val="24"/>
              </w:rPr>
              <w:t>。疑有而無，久乃可</w:t>
            </w:r>
            <w:r w:rsidRPr="005A6E32">
              <w:rPr>
                <w:rFonts w:ascii="標楷體" w:eastAsia="標楷體" w:hAnsi="標楷體" w:hint="eastAsia"/>
                <w:szCs w:val="24"/>
                <w:em w:val="dot"/>
              </w:rPr>
              <w:t>明</w:t>
            </w:r>
            <w:r w:rsidRPr="00166F4C">
              <w:rPr>
                <w:rFonts w:ascii="標楷體" w:eastAsia="標楷體" w:hAnsi="標楷體" w:hint="eastAsia"/>
                <w:szCs w:val="24"/>
              </w:rPr>
              <w:t>，</w:t>
            </w:r>
            <w:r w:rsidRPr="00DC7943">
              <w:rPr>
                <w:rFonts w:ascii="標楷體" w:eastAsia="標楷體" w:hAnsi="標楷體" w:hint="eastAsia"/>
                <w:b/>
                <w:bCs/>
                <w:szCs w:val="24"/>
              </w:rPr>
              <w:t>若有言者曰</w:t>
            </w:r>
            <w:r w:rsidRPr="00166F4C">
              <w:rPr>
                <w:rFonts w:ascii="標楷體" w:eastAsia="標楷體" w:hAnsi="標楷體" w:hint="eastAsia"/>
                <w:szCs w:val="24"/>
              </w:rPr>
              <w:t>：「吾與子</w:t>
            </w:r>
            <w:r w:rsidRPr="00966FF8">
              <w:rPr>
                <w:rFonts w:ascii="標楷體" w:eastAsia="標楷體" w:hAnsi="標楷體" w:hint="eastAsia"/>
                <w:szCs w:val="24"/>
                <w:em w:val="comma"/>
              </w:rPr>
              <w:t>居</w:t>
            </w:r>
            <w:r w:rsidRPr="00166F4C">
              <w:rPr>
                <w:rFonts w:ascii="標楷體" w:eastAsia="標楷體" w:hAnsi="標楷體" w:hint="eastAsia"/>
                <w:szCs w:val="24"/>
              </w:rPr>
              <w:t>，四十年</w:t>
            </w:r>
            <w:r w:rsidRPr="00966FF8">
              <w:rPr>
                <w:rFonts w:ascii="標楷體" w:eastAsia="標楷體" w:hAnsi="標楷體" w:hint="eastAsia"/>
                <w:szCs w:val="24"/>
                <w:em w:val="comma"/>
              </w:rPr>
              <w:t>餘</w:t>
            </w:r>
            <w:r w:rsidRPr="00166F4C">
              <w:rPr>
                <w:rFonts w:ascii="標楷體" w:eastAsia="標楷體" w:hAnsi="標楷體" w:hint="eastAsia"/>
                <w:szCs w:val="24"/>
              </w:rPr>
              <w:t>。子在孩提，吾不子</w:t>
            </w:r>
            <w:r w:rsidRPr="00966FF8">
              <w:rPr>
                <w:rFonts w:ascii="標楷體" w:eastAsia="標楷體" w:hAnsi="標楷體" w:hint="eastAsia"/>
                <w:szCs w:val="24"/>
                <w:em w:val="comma"/>
              </w:rPr>
              <w:t>愚</w:t>
            </w:r>
            <w:r w:rsidRPr="00166F4C">
              <w:rPr>
                <w:rFonts w:ascii="標楷體" w:eastAsia="標楷體" w:hAnsi="標楷體" w:hint="eastAsia"/>
                <w:szCs w:val="24"/>
              </w:rPr>
              <w:t>，子學子</w:t>
            </w:r>
            <w:r w:rsidRPr="00BD37A6">
              <w:rPr>
                <w:rFonts w:ascii="標楷體" w:eastAsia="標楷體" w:hAnsi="標楷體" w:hint="eastAsia"/>
                <w:szCs w:val="24"/>
                <w:em w:val="dot"/>
              </w:rPr>
              <w:t>耕</w:t>
            </w:r>
            <w:r w:rsidRPr="00166F4C">
              <w:rPr>
                <w:rFonts w:ascii="標楷體" w:eastAsia="標楷體" w:hAnsi="標楷體" w:hint="eastAsia"/>
                <w:szCs w:val="24"/>
              </w:rPr>
              <w:t>，求官與</w:t>
            </w:r>
            <w:r w:rsidRPr="00BD37A6">
              <w:rPr>
                <w:rFonts w:ascii="標楷體" w:eastAsia="標楷體" w:hAnsi="標楷體" w:hint="eastAsia"/>
                <w:szCs w:val="24"/>
                <w:em w:val="dot"/>
              </w:rPr>
              <w:t>名</w:t>
            </w:r>
            <w:r w:rsidRPr="00166F4C">
              <w:rPr>
                <w:rFonts w:ascii="標楷體" w:eastAsia="標楷體" w:hAnsi="標楷體" w:hint="eastAsia"/>
                <w:szCs w:val="24"/>
              </w:rPr>
              <w:t>，惟子是</w:t>
            </w:r>
            <w:r w:rsidRPr="00BD37A6">
              <w:rPr>
                <w:rFonts w:ascii="標楷體" w:eastAsia="標楷體" w:hAnsi="標楷體" w:hint="eastAsia"/>
                <w:szCs w:val="24"/>
                <w:em w:val="dot"/>
              </w:rPr>
              <w:t>從</w:t>
            </w:r>
            <w:r w:rsidRPr="00166F4C">
              <w:rPr>
                <w:rFonts w:ascii="標楷體" w:eastAsia="標楷體" w:hAnsi="標楷體" w:hint="eastAsia"/>
                <w:szCs w:val="24"/>
              </w:rPr>
              <w:t>，不變於</w:t>
            </w:r>
            <w:r w:rsidRPr="00966FF8">
              <w:rPr>
                <w:rFonts w:ascii="標楷體" w:eastAsia="標楷體" w:hAnsi="標楷體" w:hint="eastAsia"/>
                <w:szCs w:val="24"/>
                <w:em w:val="dot"/>
              </w:rPr>
              <w:t>初</w:t>
            </w:r>
            <w:r w:rsidRPr="00166F4C">
              <w:rPr>
                <w:rFonts w:ascii="標楷體" w:eastAsia="標楷體" w:hAnsi="標楷體" w:hint="eastAsia"/>
                <w:szCs w:val="24"/>
              </w:rPr>
              <w:t>。門神戶靈，我叱我</w:t>
            </w:r>
            <w:r w:rsidRPr="00966FF8">
              <w:rPr>
                <w:rFonts w:ascii="標楷體" w:eastAsia="標楷體" w:hAnsi="標楷體" w:hint="eastAsia"/>
                <w:szCs w:val="24"/>
                <w:u w:val="double"/>
              </w:rPr>
              <w:t>呵</w:t>
            </w:r>
            <w:r w:rsidRPr="00166F4C">
              <w:rPr>
                <w:rFonts w:ascii="標楷體" w:eastAsia="標楷體" w:hAnsi="標楷體" w:hint="eastAsia"/>
                <w:szCs w:val="24"/>
              </w:rPr>
              <w:t>，包羞詭隨，志不在</w:t>
            </w:r>
            <w:r w:rsidRPr="00966FF8">
              <w:rPr>
                <w:rFonts w:ascii="標楷體" w:eastAsia="標楷體" w:hAnsi="標楷體" w:hint="eastAsia"/>
                <w:szCs w:val="24"/>
                <w:u w:val="double"/>
              </w:rPr>
              <w:t>他</w:t>
            </w:r>
            <w:r w:rsidRPr="00166F4C">
              <w:rPr>
                <w:rFonts w:ascii="標楷體" w:eastAsia="標楷體" w:hAnsi="標楷體" w:hint="eastAsia"/>
                <w:szCs w:val="24"/>
              </w:rPr>
              <w:t>。子遷南</w:t>
            </w:r>
            <w:r w:rsidRPr="00966FF8">
              <w:rPr>
                <w:rFonts w:ascii="標楷體" w:eastAsia="標楷體" w:hAnsi="標楷體" w:hint="eastAsia"/>
                <w:szCs w:val="24"/>
                <w:u w:val="wave"/>
              </w:rPr>
              <w:t>荒</w:t>
            </w:r>
            <w:r w:rsidRPr="00166F4C">
              <w:rPr>
                <w:rFonts w:ascii="標楷體" w:eastAsia="標楷體" w:hAnsi="標楷體" w:hint="eastAsia"/>
                <w:szCs w:val="24"/>
              </w:rPr>
              <w:t>，熱爍濕</w:t>
            </w:r>
            <w:r w:rsidRPr="00966FF8">
              <w:rPr>
                <w:rFonts w:ascii="標楷體" w:eastAsia="標楷體" w:hAnsi="標楷體" w:hint="eastAsia"/>
                <w:szCs w:val="24"/>
                <w:u w:val="dash"/>
              </w:rPr>
              <w:t>蒸</w:t>
            </w:r>
            <w:r w:rsidRPr="00166F4C">
              <w:rPr>
                <w:rFonts w:ascii="標楷體" w:eastAsia="標楷體" w:hAnsi="標楷體" w:hint="eastAsia"/>
                <w:szCs w:val="24"/>
              </w:rPr>
              <w:t>，我非其</w:t>
            </w:r>
            <w:r w:rsidRPr="00966FF8">
              <w:rPr>
                <w:rFonts w:ascii="標楷體" w:eastAsia="標楷體" w:hAnsi="標楷體" w:hint="eastAsia"/>
                <w:szCs w:val="24"/>
                <w:u w:val="wave"/>
              </w:rPr>
              <w:t>鄉</w:t>
            </w:r>
            <w:r w:rsidRPr="00166F4C">
              <w:rPr>
                <w:rFonts w:ascii="標楷體" w:eastAsia="標楷體" w:hAnsi="標楷體" w:hint="eastAsia"/>
                <w:szCs w:val="24"/>
              </w:rPr>
              <w:t>，百鬼欺</w:t>
            </w:r>
            <w:r w:rsidRPr="00966FF8">
              <w:rPr>
                <w:rFonts w:ascii="標楷體" w:eastAsia="標楷體" w:hAnsi="標楷體" w:hint="eastAsia"/>
                <w:szCs w:val="24"/>
                <w:u w:val="dash"/>
              </w:rPr>
              <w:t>陵</w:t>
            </w:r>
            <w:r w:rsidRPr="00166F4C">
              <w:rPr>
                <w:rFonts w:ascii="標楷體" w:eastAsia="標楷體" w:hAnsi="標楷體" w:hint="eastAsia"/>
                <w:szCs w:val="24"/>
              </w:rPr>
              <w:t>。太學四年，朝</w:t>
            </w:r>
            <w:r>
              <w:rPr>
                <w:rFonts w:ascii="標楷體" w:eastAsia="標楷體" w:hAnsi="標楷體" w:hint="eastAsia"/>
                <w:szCs w:val="24"/>
              </w:rPr>
              <w:t>齏</w:t>
            </w:r>
            <w:r w:rsidRPr="00166F4C">
              <w:rPr>
                <w:rFonts w:ascii="標楷體" w:eastAsia="標楷體" w:hAnsi="標楷體" w:hint="eastAsia"/>
                <w:szCs w:val="24"/>
              </w:rPr>
              <w:t>暮</w:t>
            </w:r>
            <w:r w:rsidRPr="00966FF8">
              <w:rPr>
                <w:rFonts w:ascii="標楷體" w:eastAsia="標楷體" w:hAnsi="標楷體" w:hint="eastAsia"/>
                <w:szCs w:val="24"/>
                <w:u w:val="dashDotHeavy"/>
              </w:rPr>
              <w:t>鹽</w:t>
            </w:r>
            <w:r w:rsidRPr="00166F4C">
              <w:rPr>
                <w:rFonts w:ascii="標楷體" w:eastAsia="標楷體" w:hAnsi="標楷體" w:hint="eastAsia"/>
                <w:szCs w:val="24"/>
              </w:rPr>
              <w:t>，惟我保汝，人皆汝</w:t>
            </w:r>
            <w:r w:rsidRPr="00910DB0">
              <w:rPr>
                <w:rFonts w:ascii="標楷體" w:eastAsia="標楷體" w:hAnsi="標楷體" w:hint="eastAsia"/>
                <w:szCs w:val="24"/>
                <w:u w:val="dashDotHeavy"/>
              </w:rPr>
              <w:t>嫌</w:t>
            </w:r>
            <w:r w:rsidRPr="00166F4C">
              <w:rPr>
                <w:rFonts w:ascii="標楷體" w:eastAsia="標楷體" w:hAnsi="標楷體" w:hint="eastAsia"/>
                <w:szCs w:val="24"/>
              </w:rPr>
              <w:t>。自初及終，未始背</w:t>
            </w:r>
            <w:r w:rsidRPr="00910DB0">
              <w:rPr>
                <w:rFonts w:ascii="標楷體" w:eastAsia="標楷體" w:hAnsi="標楷體" w:hint="eastAsia"/>
                <w:szCs w:val="24"/>
                <w:u w:val="dotted"/>
              </w:rPr>
              <w:t>汝</w:t>
            </w:r>
            <w:r w:rsidRPr="00166F4C">
              <w:rPr>
                <w:rFonts w:ascii="標楷體" w:eastAsia="標楷體" w:hAnsi="標楷體" w:hint="eastAsia"/>
                <w:szCs w:val="24"/>
              </w:rPr>
              <w:t>，心無異謀，口絕行</w:t>
            </w:r>
            <w:r w:rsidRPr="00910DB0">
              <w:rPr>
                <w:rFonts w:ascii="標楷體" w:eastAsia="標楷體" w:hAnsi="標楷體" w:hint="eastAsia"/>
                <w:szCs w:val="24"/>
                <w:u w:val="dotted"/>
              </w:rPr>
              <w:t>語</w:t>
            </w:r>
            <w:r w:rsidRPr="00166F4C">
              <w:rPr>
                <w:rFonts w:ascii="標楷體" w:eastAsia="標楷體" w:hAnsi="標楷體" w:hint="eastAsia"/>
                <w:szCs w:val="24"/>
              </w:rPr>
              <w:t>，於何聽聞，云我當</w:t>
            </w:r>
            <w:r w:rsidRPr="00910DB0">
              <w:rPr>
                <w:rFonts w:ascii="標楷體" w:eastAsia="標楷體" w:hAnsi="標楷體" w:hint="eastAsia"/>
                <w:szCs w:val="24"/>
                <w:u w:val="dotted"/>
              </w:rPr>
              <w:t>去</w:t>
            </w:r>
            <w:r w:rsidRPr="00166F4C">
              <w:rPr>
                <w:rFonts w:ascii="標楷體" w:eastAsia="標楷體" w:hAnsi="標楷體" w:hint="eastAsia"/>
                <w:szCs w:val="24"/>
              </w:rPr>
              <w:t>？是必夫子信讒，有間於</w:t>
            </w:r>
            <w:r w:rsidRPr="00910DB0">
              <w:rPr>
                <w:rFonts w:ascii="標楷體" w:eastAsia="標楷體" w:hAnsi="標楷體" w:hint="eastAsia"/>
                <w:szCs w:val="24"/>
                <w:u w:val="dotted"/>
              </w:rPr>
              <w:t>予</w:t>
            </w:r>
            <w:r w:rsidRPr="00166F4C">
              <w:rPr>
                <w:rFonts w:ascii="標楷體" w:eastAsia="標楷體" w:hAnsi="標楷體" w:hint="eastAsia"/>
                <w:szCs w:val="24"/>
              </w:rPr>
              <w:t>也。我鬼非</w:t>
            </w:r>
            <w:r w:rsidRPr="00910DB0">
              <w:rPr>
                <w:rFonts w:ascii="標楷體" w:eastAsia="標楷體" w:hAnsi="標楷體" w:hint="eastAsia"/>
                <w:szCs w:val="24"/>
                <w:u w:val="dash"/>
              </w:rPr>
              <w:t>人</w:t>
            </w:r>
            <w:r w:rsidRPr="00166F4C">
              <w:rPr>
                <w:rFonts w:ascii="標楷體" w:eastAsia="標楷體" w:hAnsi="標楷體" w:hint="eastAsia"/>
                <w:szCs w:val="24"/>
              </w:rPr>
              <w:t>，安用車</w:t>
            </w:r>
            <w:r w:rsidRPr="00910DB0">
              <w:rPr>
                <w:rFonts w:ascii="標楷體" w:eastAsia="標楷體" w:hAnsi="標楷體" w:hint="eastAsia"/>
                <w:szCs w:val="24"/>
                <w:u w:val="dash"/>
              </w:rPr>
              <w:t>船</w:t>
            </w:r>
            <w:r w:rsidRPr="00166F4C">
              <w:rPr>
                <w:rFonts w:ascii="標楷體" w:eastAsia="標楷體" w:hAnsi="標楷體" w:hint="eastAsia"/>
                <w:szCs w:val="24"/>
              </w:rPr>
              <w:t>，鼻嗅臭香，糗粻可</w:t>
            </w:r>
            <w:r w:rsidRPr="00910DB0">
              <w:rPr>
                <w:rFonts w:ascii="標楷體" w:eastAsia="標楷體" w:hAnsi="標楷體" w:hint="eastAsia"/>
                <w:szCs w:val="24"/>
                <w:u w:val="dash"/>
              </w:rPr>
              <w:t>捐</w:t>
            </w:r>
            <w:r w:rsidRPr="00166F4C">
              <w:rPr>
                <w:rFonts w:ascii="標楷體" w:eastAsia="標楷體" w:hAnsi="標楷體" w:hint="eastAsia"/>
                <w:szCs w:val="24"/>
              </w:rPr>
              <w:t>。單獨一身，誰為朋</w:t>
            </w:r>
            <w:r w:rsidRPr="00910DB0">
              <w:rPr>
                <w:rFonts w:ascii="標楷體" w:eastAsia="標楷體" w:hAnsi="標楷體" w:hint="eastAsia"/>
                <w:szCs w:val="24"/>
                <w:u w:val="dottedHeavy"/>
              </w:rPr>
              <w:t>儔</w:t>
            </w:r>
            <w:r w:rsidRPr="00166F4C">
              <w:rPr>
                <w:rFonts w:ascii="標楷體" w:eastAsia="標楷體" w:hAnsi="標楷體" w:hint="eastAsia"/>
                <w:szCs w:val="24"/>
              </w:rPr>
              <w:t>？子苟備知，可數已</w:t>
            </w:r>
            <w:r w:rsidRPr="00910DB0">
              <w:rPr>
                <w:rFonts w:ascii="標楷體" w:eastAsia="標楷體" w:hAnsi="標楷體" w:hint="eastAsia"/>
                <w:szCs w:val="24"/>
                <w:u w:val="dottedHeavy"/>
              </w:rPr>
              <w:t>不</w:t>
            </w:r>
            <w:r w:rsidRPr="00166F4C">
              <w:rPr>
                <w:rFonts w:ascii="標楷體" w:eastAsia="標楷體" w:hAnsi="標楷體" w:hint="eastAsia"/>
                <w:szCs w:val="24"/>
              </w:rPr>
              <w:t>？子能盡言，可謂聖</w:t>
            </w:r>
            <w:r w:rsidRPr="00696C2E">
              <w:rPr>
                <w:rFonts w:ascii="標楷體" w:eastAsia="標楷體" w:hAnsi="標楷體" w:hint="eastAsia"/>
                <w:szCs w:val="24"/>
                <w:u w:val="thick"/>
              </w:rPr>
              <w:t>智</w:t>
            </w:r>
            <w:r w:rsidRPr="00166F4C">
              <w:rPr>
                <w:rFonts w:ascii="標楷體" w:eastAsia="標楷體" w:hAnsi="標楷體" w:hint="eastAsia"/>
                <w:szCs w:val="24"/>
              </w:rPr>
              <w:t>，情狀既露，敢不迴</w:t>
            </w:r>
            <w:r w:rsidRPr="00696C2E">
              <w:rPr>
                <w:rFonts w:ascii="標楷體" w:eastAsia="標楷體" w:hAnsi="標楷體" w:hint="eastAsia"/>
                <w:szCs w:val="24"/>
                <w:u w:val="thick" w:color="7030A0"/>
              </w:rPr>
              <w:t>避</w:t>
            </w:r>
            <w:r w:rsidRPr="00166F4C">
              <w:rPr>
                <w:rFonts w:ascii="標楷體" w:eastAsia="標楷體" w:hAnsi="標楷體" w:hint="eastAsia"/>
                <w:szCs w:val="24"/>
              </w:rPr>
              <w:t>。」</w:t>
            </w:r>
            <w:r w:rsidRPr="00C07FED">
              <w:rPr>
                <w:rFonts w:ascii="新細明體" w:hAnsi="新細明體" w:hint="eastAsia"/>
                <w:sz w:val="18"/>
                <w:szCs w:val="18"/>
              </w:rPr>
              <w:t>（＊標記之文字為韻腳）</w:t>
            </w:r>
          </w:p>
          <w:p w14:paraId="25EB8A26" w14:textId="77777777" w:rsidR="0006020B" w:rsidRPr="003E4A4C" w:rsidRDefault="0006020B" w:rsidP="00190BA6">
            <w:pPr>
              <w:jc w:val="both"/>
              <w:rPr>
                <w:rFonts w:asciiTheme="minorEastAsia" w:eastAsiaTheme="minorEastAsia" w:hAnsiTheme="minorEastAsia"/>
                <w:bCs/>
              </w:rPr>
            </w:pP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  <w:bdr w:val="single" w:sz="4" w:space="0" w:color="auto"/>
              </w:rPr>
              <w:t>韻腳簡析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(1)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聽（青韻）、聲（清韻）、嚶（耕韻）、頸（清韻）、明（庚）、耕名（耕韻）、從（鍾韻），青清耕庚通押；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(2)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居餘（魚韻）、愚（虞韻）、初（魚韻），魚虞通押；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(3)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呵他（歌韻）；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(4)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荒鄉（唐韻）；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(5)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蒸陵（蒸韻）；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(6)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鹽（鹽韻）、嫌（添韻），鹽添通押；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(7)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汝語去予，上聲語韻；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(8)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人（真韻）、船捐（仙韻），真仙通押；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(9)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儔不，平聲尤韻；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(10)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智避，去聲寘韻。</w:t>
            </w:r>
          </w:p>
        </w:tc>
      </w:tr>
    </w:tbl>
    <w:p w14:paraId="54B31ADB" w14:textId="77777777" w:rsidR="0006020B" w:rsidRPr="00441D73" w:rsidRDefault="0006020B" w:rsidP="00200497">
      <w:pPr>
        <w:spacing w:beforeLines="50" w:before="180"/>
        <w:jc w:val="both"/>
        <w:rPr>
          <w:rFonts w:ascii="新細明體" w:hAnsi="新細明體"/>
          <w:bCs/>
        </w:rPr>
      </w:pPr>
      <w:r>
        <w:rPr>
          <w:rFonts w:ascii="標楷體" w:eastAsia="標楷體" w:hAnsi="標楷體" w:hint="eastAsia"/>
          <w:bCs/>
        </w:rPr>
        <w:t>※</w:t>
      </w:r>
      <w:r w:rsidRPr="00266E46">
        <w:rPr>
          <w:rFonts w:ascii="新細明體" w:hAnsi="新細明體" w:hint="eastAsia"/>
          <w:b/>
        </w:rPr>
        <w:t>此段為窮鬼對主人的回應</w:t>
      </w:r>
      <w:r w:rsidRPr="00441D73">
        <w:rPr>
          <w:rFonts w:ascii="新細明體" w:hAnsi="新細明體" w:hint="eastAsia"/>
          <w:bCs/>
        </w:rPr>
        <w:t>，文意簡析</w:t>
      </w:r>
      <w:r>
        <w:rPr>
          <w:rFonts w:ascii="新細明體" w:hAnsi="新細明體" w:hint="eastAsia"/>
          <w:bCs/>
        </w:rPr>
        <w:t>與結構</w:t>
      </w:r>
      <w:r w:rsidRPr="00441D73">
        <w:rPr>
          <w:rFonts w:ascii="新細明體" w:hAnsi="新細明體" w:hint="eastAsia"/>
          <w:bCs/>
        </w:rPr>
        <w:t>如下表：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1126"/>
        <w:gridCol w:w="1853"/>
        <w:gridCol w:w="5066"/>
      </w:tblGrid>
      <w:tr w:rsidR="0006020B" w:rsidRPr="00E56686" w14:paraId="4CA0632F" w14:textId="77777777" w:rsidTr="00190BA6">
        <w:trPr>
          <w:jc w:val="center"/>
        </w:trPr>
        <w:tc>
          <w:tcPr>
            <w:tcW w:w="2400" w:type="pct"/>
            <w:gridSpan w:val="3"/>
            <w:shd w:val="clear" w:color="auto" w:fill="F7FFFF"/>
          </w:tcPr>
          <w:p w14:paraId="761A2D0E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C52622">
              <w:rPr>
                <w:rFonts w:ascii="標楷體" w:eastAsia="標楷體" w:hAnsi="標楷體" w:hint="eastAsia"/>
                <w:b/>
                <w:color w:val="002060"/>
              </w:rPr>
              <w:t>文　意　簡　析</w:t>
            </w:r>
          </w:p>
        </w:tc>
        <w:tc>
          <w:tcPr>
            <w:tcW w:w="2600" w:type="pct"/>
          </w:tcPr>
          <w:p w14:paraId="653F68B2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A34FC0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原　文（空格處請作答）</w:t>
            </w:r>
          </w:p>
        </w:tc>
      </w:tr>
      <w:tr w:rsidR="0006020B" w:rsidRPr="00E56686" w14:paraId="7CD27EDB" w14:textId="77777777" w:rsidTr="00190BA6">
        <w:trPr>
          <w:trHeight w:val="541"/>
          <w:jc w:val="center"/>
        </w:trPr>
        <w:tc>
          <w:tcPr>
            <w:tcW w:w="871" w:type="pct"/>
            <w:vMerge w:val="restart"/>
            <w:shd w:val="clear" w:color="auto" w:fill="F7FFFF"/>
          </w:tcPr>
          <w:p w14:paraId="4009D8D7" w14:textId="77777777" w:rsidR="0006020B" w:rsidRPr="00366BA9" w:rsidRDefault="0006020B" w:rsidP="00190BA6">
            <w:pPr>
              <w:rPr>
                <w:rFonts w:ascii="標楷體" w:eastAsia="標楷體" w:hAnsi="標楷體"/>
                <w:bCs/>
              </w:rPr>
            </w:pPr>
            <w:r w:rsidRPr="00366BA9">
              <w:rPr>
                <w:rFonts w:ascii="標楷體" w:eastAsia="標楷體" w:hAnsi="標楷體" w:hint="eastAsia"/>
                <w:bCs/>
              </w:rPr>
              <w:t>敘述窮鬼開口前的情景</w:t>
            </w:r>
          </w:p>
        </w:tc>
        <w:tc>
          <w:tcPr>
            <w:tcW w:w="1529" w:type="pct"/>
            <w:gridSpan w:val="2"/>
            <w:shd w:val="clear" w:color="auto" w:fill="F7FFFF"/>
          </w:tcPr>
          <w:p w14:paraId="54D096FB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窮鬼現身前之聲音</w:t>
            </w:r>
          </w:p>
        </w:tc>
        <w:tc>
          <w:tcPr>
            <w:tcW w:w="2600" w:type="pct"/>
          </w:tcPr>
          <w:p w14:paraId="613D0415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屏息潛聽，如聞音聲，若嘯若啼，砉欻嚘嚶</w:t>
            </w:r>
          </w:p>
        </w:tc>
      </w:tr>
      <w:tr w:rsidR="0006020B" w:rsidRPr="00E56686" w14:paraId="6BA68F88" w14:textId="77777777" w:rsidTr="00190BA6">
        <w:trPr>
          <w:trHeight w:val="563"/>
          <w:jc w:val="center"/>
        </w:trPr>
        <w:tc>
          <w:tcPr>
            <w:tcW w:w="871" w:type="pct"/>
            <w:vMerge/>
            <w:shd w:val="clear" w:color="auto" w:fill="F7FFFF"/>
          </w:tcPr>
          <w:p w14:paraId="3259809C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29" w:type="pct"/>
            <w:gridSpan w:val="2"/>
            <w:shd w:val="clear" w:color="auto" w:fill="F7FFFF"/>
          </w:tcPr>
          <w:p w14:paraId="2EA7ADA0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主人受驚嚇之反應</w:t>
            </w:r>
          </w:p>
        </w:tc>
        <w:tc>
          <w:tcPr>
            <w:tcW w:w="2600" w:type="pct"/>
          </w:tcPr>
          <w:p w14:paraId="71BC9B81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毛髮盡豎，竦肩縮頸。疑有而無，久乃可明</w:t>
            </w:r>
          </w:p>
        </w:tc>
      </w:tr>
      <w:tr w:rsidR="0006020B" w:rsidRPr="00E56686" w14:paraId="504C0692" w14:textId="77777777" w:rsidTr="00190BA6">
        <w:trPr>
          <w:trHeight w:val="730"/>
          <w:jc w:val="center"/>
        </w:trPr>
        <w:tc>
          <w:tcPr>
            <w:tcW w:w="871" w:type="pct"/>
            <w:vMerge w:val="restart"/>
            <w:shd w:val="clear" w:color="auto" w:fill="F7FFFF"/>
          </w:tcPr>
          <w:p w14:paraId="6FDD555B" w14:textId="77777777" w:rsidR="0006020B" w:rsidRPr="00366BA9" w:rsidRDefault="0006020B" w:rsidP="00190BA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366BA9">
              <w:rPr>
                <w:rFonts w:ascii="標楷體" w:eastAsia="標楷體" w:hAnsi="標楷體" w:hint="eastAsia"/>
                <w:b/>
                <w:bCs/>
                <w:szCs w:val="24"/>
              </w:rPr>
              <w:t>若有言者曰</w:t>
            </w:r>
          </w:p>
          <w:p w14:paraId="19207521" w14:textId="77777777" w:rsidR="0006020B" w:rsidRPr="00366BA9" w:rsidRDefault="0006020B" w:rsidP="00190BA6">
            <w:pPr>
              <w:rPr>
                <w:rFonts w:ascii="標楷體" w:eastAsia="標楷體" w:hAnsi="標楷體"/>
                <w:bCs/>
              </w:rPr>
            </w:pPr>
            <w:r w:rsidRPr="00366BA9">
              <w:rPr>
                <w:rFonts w:ascii="標楷體" w:eastAsia="標楷體" w:hAnsi="標楷體" w:hint="eastAsia"/>
                <w:b/>
                <w:bCs/>
                <w:szCs w:val="24"/>
              </w:rPr>
              <w:t>（窮鬼現身回應）</w:t>
            </w:r>
          </w:p>
        </w:tc>
        <w:tc>
          <w:tcPr>
            <w:tcW w:w="578" w:type="pct"/>
            <w:vMerge w:val="restart"/>
            <w:shd w:val="clear" w:color="auto" w:fill="F7FFFF"/>
            <w:vAlign w:val="center"/>
          </w:tcPr>
          <w:p w14:paraId="0D3A2A37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自初及終，相伴不離</w:t>
            </w:r>
          </w:p>
          <w:p w14:paraId="0B722E71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shd w:val="clear" w:color="auto" w:fill="F7FFFF"/>
            <w:vAlign w:val="center"/>
          </w:tcPr>
          <w:p w14:paraId="366C49D7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凡</w:t>
            </w:r>
          </w:p>
          <w:p w14:paraId="73599E0F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BA9">
              <w:rPr>
                <w:rFonts w:ascii="標楷體" w:eastAsia="標楷體" w:hAnsi="標楷體" w:hint="eastAsia"/>
                <w:sz w:val="20"/>
                <w:szCs w:val="20"/>
              </w:rPr>
              <w:t>（說明始終相伴）</w:t>
            </w:r>
          </w:p>
        </w:tc>
        <w:tc>
          <w:tcPr>
            <w:tcW w:w="2600" w:type="pct"/>
          </w:tcPr>
          <w:p w14:paraId="5011A74D" w14:textId="6FDBA6C8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吾與子居，（</w:t>
            </w:r>
            <w:r w:rsidR="00B216F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四十</w:t>
            </w:r>
            <w:r w:rsidR="00B216F7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C52622">
              <w:rPr>
                <w:rFonts w:ascii="標楷體" w:eastAsia="標楷體" w:hAnsi="標楷體" w:hint="eastAsia"/>
                <w:szCs w:val="24"/>
              </w:rPr>
              <w:t>）年餘</w:t>
            </w:r>
          </w:p>
        </w:tc>
      </w:tr>
      <w:tr w:rsidR="0006020B" w:rsidRPr="00E56686" w14:paraId="5E6EE991" w14:textId="77777777" w:rsidTr="00190BA6">
        <w:trPr>
          <w:trHeight w:val="332"/>
          <w:jc w:val="center"/>
        </w:trPr>
        <w:tc>
          <w:tcPr>
            <w:tcW w:w="871" w:type="pct"/>
            <w:vMerge/>
            <w:shd w:val="clear" w:color="auto" w:fill="F7FFFF"/>
          </w:tcPr>
          <w:p w14:paraId="0FA4E177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8" w:type="pct"/>
            <w:vMerge/>
            <w:shd w:val="clear" w:color="auto" w:fill="F7FFFF"/>
          </w:tcPr>
          <w:p w14:paraId="436A3E37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vMerge w:val="restart"/>
            <w:shd w:val="clear" w:color="auto" w:fill="F7FFFF"/>
            <w:vAlign w:val="center"/>
          </w:tcPr>
          <w:p w14:paraId="5DE18F5B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目</w:t>
            </w:r>
          </w:p>
          <w:p w14:paraId="31458BEC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366BA9">
              <w:rPr>
                <w:rFonts w:ascii="標楷體" w:eastAsia="標楷體" w:hAnsi="標楷體" w:hint="eastAsia"/>
                <w:szCs w:val="24"/>
              </w:rPr>
              <w:t>分階段說明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00" w:type="pct"/>
          </w:tcPr>
          <w:p w14:paraId="5415ABDC" w14:textId="5DFAA049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/>
                <w:szCs w:val="24"/>
              </w:rPr>
              <w:fldChar w:fldCharType="begin"/>
            </w:r>
            <w:r w:rsidRPr="00A34FC0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A34FC0">
              <w:rPr>
                <w:rFonts w:ascii="標楷體" w:eastAsia="標楷體" w:hAnsi="標楷體" w:hint="eastAsia"/>
                <w:szCs w:val="24"/>
              </w:rPr>
              <w:instrText>eq \o\ac(○,初)</w:instrText>
            </w:r>
            <w:r w:rsidRPr="00C52622">
              <w:rPr>
                <w:rFonts w:ascii="標楷體" w:eastAsia="標楷體" w:hAnsi="標楷體"/>
                <w:szCs w:val="24"/>
              </w:rPr>
              <w:fldChar w:fldCharType="end"/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：子在（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孩提</w:t>
            </w:r>
            <w:r w:rsidR="00B216F7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C52622">
              <w:rPr>
                <w:rFonts w:ascii="標楷體" w:eastAsia="標楷體" w:hAnsi="標楷體" w:hint="eastAsia"/>
                <w:szCs w:val="24"/>
              </w:rPr>
              <w:t>），吾不子愚</w:t>
            </w:r>
          </w:p>
        </w:tc>
      </w:tr>
      <w:tr w:rsidR="0006020B" w:rsidRPr="00E56686" w14:paraId="4410F684" w14:textId="77777777" w:rsidTr="00190BA6">
        <w:trPr>
          <w:trHeight w:val="1032"/>
          <w:jc w:val="center"/>
        </w:trPr>
        <w:tc>
          <w:tcPr>
            <w:tcW w:w="871" w:type="pct"/>
            <w:vMerge/>
            <w:shd w:val="clear" w:color="auto" w:fill="F7FFFF"/>
          </w:tcPr>
          <w:p w14:paraId="600346ED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8" w:type="pct"/>
            <w:vMerge/>
            <w:shd w:val="clear" w:color="auto" w:fill="F7FFFF"/>
          </w:tcPr>
          <w:p w14:paraId="78C4D779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vMerge/>
            <w:shd w:val="clear" w:color="auto" w:fill="F7FFFF"/>
            <w:vAlign w:val="center"/>
          </w:tcPr>
          <w:p w14:paraId="328B33F2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pct"/>
          </w:tcPr>
          <w:p w14:paraId="21548F7A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/>
                <w:szCs w:val="24"/>
              </w:rPr>
              <w:fldChar w:fldCharType="begin"/>
            </w:r>
            <w:r w:rsidRPr="00A34FC0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A34FC0">
              <w:rPr>
                <w:rFonts w:ascii="標楷體" w:eastAsia="標楷體" w:hAnsi="標楷體" w:hint="eastAsia"/>
                <w:szCs w:val="24"/>
              </w:rPr>
              <w:instrText>eq \o\ac(○,次)</w:instrText>
            </w:r>
            <w:r w:rsidRPr="00C52622">
              <w:rPr>
                <w:rFonts w:ascii="標楷體" w:eastAsia="標楷體" w:hAnsi="標楷體"/>
                <w:szCs w:val="24"/>
              </w:rPr>
              <w:fldChar w:fldCharType="end"/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：子（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學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）子耕，求（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官與名</w:t>
            </w:r>
            <w:r w:rsidRPr="00C52622">
              <w:rPr>
                <w:rFonts w:ascii="標楷體" w:eastAsia="標楷體" w:hAnsi="標楷體" w:hint="eastAsia"/>
                <w:szCs w:val="24"/>
              </w:rPr>
              <w:t>）</w:t>
            </w:r>
            <w:r w:rsidRPr="00A34FC0">
              <w:rPr>
                <w:rFonts w:ascii="標楷體" w:eastAsia="標楷體" w:hAnsi="標楷體" w:hint="eastAsia"/>
                <w:szCs w:val="24"/>
              </w:rPr>
              <w:t>，惟子是從，不變於初。門神戶靈，我叱我呵，包羞詭隨，志不在他</w:t>
            </w:r>
          </w:p>
        </w:tc>
      </w:tr>
      <w:tr w:rsidR="0006020B" w:rsidRPr="00E56686" w14:paraId="0C33C33B" w14:textId="77777777" w:rsidTr="00190BA6">
        <w:trPr>
          <w:trHeight w:val="675"/>
          <w:jc w:val="center"/>
        </w:trPr>
        <w:tc>
          <w:tcPr>
            <w:tcW w:w="871" w:type="pct"/>
            <w:vMerge/>
            <w:shd w:val="clear" w:color="auto" w:fill="F7FFFF"/>
          </w:tcPr>
          <w:p w14:paraId="59CDEC76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8" w:type="pct"/>
            <w:vMerge/>
            <w:shd w:val="clear" w:color="auto" w:fill="F7FFFF"/>
          </w:tcPr>
          <w:p w14:paraId="4BF541C9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vMerge/>
            <w:shd w:val="clear" w:color="auto" w:fill="F7FFFF"/>
            <w:vAlign w:val="center"/>
          </w:tcPr>
          <w:p w14:paraId="1AE98A79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pct"/>
          </w:tcPr>
          <w:p w14:paraId="0C71FE41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/>
                <w:szCs w:val="24"/>
              </w:rPr>
              <w:fldChar w:fldCharType="begin"/>
            </w:r>
            <w:r w:rsidRPr="00A34FC0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A34FC0">
              <w:rPr>
                <w:rFonts w:ascii="標楷體" w:eastAsia="標楷體" w:hAnsi="標楷體" w:hint="eastAsia"/>
                <w:szCs w:val="24"/>
              </w:rPr>
              <w:instrText>eq \o\ac(○,中)</w:instrText>
            </w:r>
            <w:r w:rsidRPr="00C52622">
              <w:rPr>
                <w:rFonts w:ascii="標楷體" w:eastAsia="標楷體" w:hAnsi="標楷體"/>
                <w:szCs w:val="24"/>
              </w:rPr>
              <w:fldChar w:fldCharType="end"/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：子遷（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南荒</w:t>
            </w:r>
            <w:r w:rsidRPr="00C52622">
              <w:rPr>
                <w:rFonts w:ascii="標楷體" w:eastAsia="標楷體" w:hAnsi="標楷體" w:hint="eastAsia"/>
                <w:szCs w:val="24"/>
              </w:rPr>
              <w:t>），熱爍濕蒸，我非其鄉，百鬼欺陵</w:t>
            </w:r>
          </w:p>
        </w:tc>
      </w:tr>
      <w:tr w:rsidR="0006020B" w:rsidRPr="00E56686" w14:paraId="3D0F6FE2" w14:textId="77777777" w:rsidTr="00190BA6">
        <w:trPr>
          <w:trHeight w:val="686"/>
          <w:jc w:val="center"/>
        </w:trPr>
        <w:tc>
          <w:tcPr>
            <w:tcW w:w="871" w:type="pct"/>
            <w:vMerge/>
            <w:shd w:val="clear" w:color="auto" w:fill="F7FFFF"/>
          </w:tcPr>
          <w:p w14:paraId="38D56A14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8" w:type="pct"/>
            <w:vMerge/>
            <w:shd w:val="clear" w:color="auto" w:fill="F7FFFF"/>
          </w:tcPr>
          <w:p w14:paraId="6E534B38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vMerge/>
            <w:shd w:val="clear" w:color="auto" w:fill="F7FFFF"/>
            <w:vAlign w:val="center"/>
          </w:tcPr>
          <w:p w14:paraId="0C7987E7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pct"/>
          </w:tcPr>
          <w:p w14:paraId="2D5F5367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/>
                <w:szCs w:val="24"/>
              </w:rPr>
              <w:fldChar w:fldCharType="begin"/>
            </w:r>
            <w:r w:rsidRPr="00A34FC0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A34FC0">
              <w:rPr>
                <w:rFonts w:ascii="標楷體" w:eastAsia="標楷體" w:hAnsi="標楷體" w:hint="eastAsia"/>
                <w:szCs w:val="24"/>
              </w:rPr>
              <w:instrText>eq \o\ac(○,終)</w:instrText>
            </w:r>
            <w:r w:rsidRPr="00C52622">
              <w:rPr>
                <w:rFonts w:ascii="標楷體" w:eastAsia="標楷體" w:hAnsi="標楷體"/>
                <w:szCs w:val="24"/>
              </w:rPr>
              <w:fldChar w:fldCharType="end"/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：（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太學</w:t>
            </w:r>
            <w:r w:rsidRPr="00C52622">
              <w:rPr>
                <w:rFonts w:ascii="標楷體" w:eastAsia="標楷體" w:hAnsi="標楷體" w:hint="eastAsia"/>
                <w:szCs w:val="24"/>
              </w:rPr>
              <w:t>）四年，朝齏暮鹽，惟我保汝，人皆汝嫌</w:t>
            </w:r>
          </w:p>
        </w:tc>
      </w:tr>
      <w:tr w:rsidR="0006020B" w:rsidRPr="00E56686" w14:paraId="306CDDEB" w14:textId="77777777" w:rsidTr="00190BA6">
        <w:trPr>
          <w:trHeight w:val="756"/>
          <w:jc w:val="center"/>
        </w:trPr>
        <w:tc>
          <w:tcPr>
            <w:tcW w:w="871" w:type="pct"/>
            <w:vMerge/>
            <w:shd w:val="clear" w:color="auto" w:fill="F7FFFF"/>
          </w:tcPr>
          <w:p w14:paraId="1444064C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8" w:type="pct"/>
            <w:vMerge/>
            <w:shd w:val="clear" w:color="auto" w:fill="F7FFFF"/>
          </w:tcPr>
          <w:p w14:paraId="10B2593E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shd w:val="clear" w:color="auto" w:fill="F7FFFF"/>
            <w:vAlign w:val="center"/>
          </w:tcPr>
          <w:p w14:paraId="25166BE1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凡</w:t>
            </w:r>
          </w:p>
          <w:p w14:paraId="68354DBC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BA9">
              <w:rPr>
                <w:rFonts w:ascii="標楷體" w:eastAsia="標楷體" w:hAnsi="標楷體" w:hint="eastAsia"/>
                <w:sz w:val="20"/>
                <w:szCs w:val="20"/>
              </w:rPr>
              <w:t>（總結：不離不棄）</w:t>
            </w:r>
          </w:p>
        </w:tc>
        <w:tc>
          <w:tcPr>
            <w:tcW w:w="2600" w:type="pct"/>
          </w:tcPr>
          <w:p w14:paraId="5FF40B93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自初及終，（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 xml:space="preserve">未始背汝　</w:t>
            </w:r>
            <w:r w:rsidRPr="00C52622">
              <w:rPr>
                <w:rFonts w:ascii="標楷體" w:eastAsia="標楷體" w:hAnsi="標楷體" w:hint="eastAsia"/>
                <w:szCs w:val="24"/>
              </w:rPr>
              <w:t>），心無異謀，口絕行語</w:t>
            </w:r>
          </w:p>
        </w:tc>
      </w:tr>
      <w:tr w:rsidR="0006020B" w:rsidRPr="00E56686" w14:paraId="20B63EE1" w14:textId="77777777" w:rsidTr="00190BA6">
        <w:trPr>
          <w:jc w:val="center"/>
        </w:trPr>
        <w:tc>
          <w:tcPr>
            <w:tcW w:w="871" w:type="pct"/>
            <w:vMerge/>
            <w:shd w:val="clear" w:color="auto" w:fill="F7FFFF"/>
          </w:tcPr>
          <w:p w14:paraId="5B8A6034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29" w:type="pct"/>
            <w:gridSpan w:val="2"/>
            <w:shd w:val="clear" w:color="auto" w:fill="F7FFFF"/>
          </w:tcPr>
          <w:p w14:paraId="669990F1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質疑主人為讒言所惑</w:t>
            </w:r>
          </w:p>
        </w:tc>
        <w:tc>
          <w:tcPr>
            <w:tcW w:w="2600" w:type="pct"/>
          </w:tcPr>
          <w:p w14:paraId="2C5A5687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於何聽聞</w:t>
            </w:r>
            <w:r w:rsidRPr="00C52622">
              <w:rPr>
                <w:rFonts w:ascii="標楷體" w:eastAsia="標楷體" w:hAnsi="標楷體" w:hint="eastAsia"/>
                <w:b/>
                <w:bCs/>
                <w:szCs w:val="24"/>
              </w:rPr>
              <w:t>，云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我當去？是必夫子信讒，有（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間</w:t>
            </w:r>
            <w:r w:rsidRPr="00C52622">
              <w:rPr>
                <w:rFonts w:ascii="標楷體" w:eastAsia="標楷體" w:hAnsi="標楷體" w:hint="eastAsia"/>
                <w:szCs w:val="24"/>
              </w:rPr>
              <w:t>）</w:t>
            </w:r>
            <w:r w:rsidRPr="00A34FC0">
              <w:rPr>
                <w:rFonts w:ascii="標楷體" w:eastAsia="標楷體" w:hAnsi="標楷體" w:hint="eastAsia"/>
                <w:szCs w:val="24"/>
              </w:rPr>
              <w:t>於予也</w:t>
            </w:r>
          </w:p>
        </w:tc>
      </w:tr>
      <w:tr w:rsidR="0006020B" w:rsidRPr="00E56686" w14:paraId="3FF8E036" w14:textId="77777777" w:rsidTr="00190BA6">
        <w:trPr>
          <w:trHeight w:val="697"/>
          <w:jc w:val="center"/>
        </w:trPr>
        <w:tc>
          <w:tcPr>
            <w:tcW w:w="871" w:type="pct"/>
            <w:vMerge/>
            <w:shd w:val="clear" w:color="auto" w:fill="F7FFFF"/>
          </w:tcPr>
          <w:p w14:paraId="0A96FC4F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8" w:type="pct"/>
            <w:vMerge w:val="restart"/>
            <w:shd w:val="clear" w:color="auto" w:fill="F7FFFF"/>
          </w:tcPr>
          <w:p w14:paraId="5D5A0983" w14:textId="77777777" w:rsidR="0006020B" w:rsidRPr="00366BA9" w:rsidRDefault="0006020B" w:rsidP="00190BA6">
            <w:pPr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表明具神靈特質，且無其他同伴</w:t>
            </w:r>
          </w:p>
        </w:tc>
        <w:tc>
          <w:tcPr>
            <w:tcW w:w="951" w:type="pct"/>
            <w:shd w:val="clear" w:color="auto" w:fill="F7FFFF"/>
          </w:tcPr>
          <w:p w14:paraId="622BC3E0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婉拒供品</w:t>
            </w:r>
          </w:p>
        </w:tc>
        <w:tc>
          <w:tcPr>
            <w:tcW w:w="2600" w:type="pct"/>
          </w:tcPr>
          <w:p w14:paraId="440647AF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我鬼非人，安用（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 xml:space="preserve">車船　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），鼻嗅臭香，（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>糗粻</w:t>
            </w:r>
            <w:r w:rsidRPr="00A34FC0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A34FC0">
              <w:rPr>
                <w:rFonts w:ascii="標楷體" w:eastAsia="標楷體" w:hAnsi="標楷體" w:hint="eastAsia"/>
                <w:szCs w:val="24"/>
              </w:rPr>
              <w:t>）可捐</w:t>
            </w:r>
          </w:p>
        </w:tc>
      </w:tr>
      <w:tr w:rsidR="0006020B" w:rsidRPr="00E56686" w14:paraId="39B9FAE5" w14:textId="77777777" w:rsidTr="00190BA6">
        <w:trPr>
          <w:trHeight w:val="640"/>
          <w:jc w:val="center"/>
        </w:trPr>
        <w:tc>
          <w:tcPr>
            <w:tcW w:w="871" w:type="pct"/>
            <w:vMerge/>
            <w:shd w:val="clear" w:color="auto" w:fill="F7FFFF"/>
          </w:tcPr>
          <w:p w14:paraId="49BE5713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8" w:type="pct"/>
            <w:vMerge/>
            <w:shd w:val="clear" w:color="auto" w:fill="F7FFFF"/>
          </w:tcPr>
          <w:p w14:paraId="261F5D7A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pct"/>
            <w:shd w:val="clear" w:color="auto" w:fill="F7FFFF"/>
          </w:tcPr>
          <w:p w14:paraId="1C51E88A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無朋</w:t>
            </w:r>
          </w:p>
        </w:tc>
        <w:tc>
          <w:tcPr>
            <w:tcW w:w="2600" w:type="pct"/>
          </w:tcPr>
          <w:p w14:paraId="0D52BA19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單獨一身，誰為（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 xml:space="preserve">朋儔　</w:t>
            </w:r>
            <w:r w:rsidRPr="00C52622">
              <w:rPr>
                <w:rFonts w:ascii="標楷體" w:eastAsia="標楷體" w:hAnsi="標楷體" w:hint="eastAsia"/>
                <w:szCs w:val="24"/>
              </w:rPr>
              <w:t>）？子苟備知，可</w:t>
            </w:r>
            <w:r w:rsidRPr="00A34FC0">
              <w:rPr>
                <w:rFonts w:ascii="標楷體" w:eastAsia="標楷體" w:hAnsi="標楷體" w:hint="eastAsia"/>
                <w:szCs w:val="24"/>
              </w:rPr>
              <w:t xml:space="preserve">（　</w:t>
            </w:r>
            <w:r w:rsidRPr="00A34FC0">
              <w:rPr>
                <w:rFonts w:ascii="標楷體" w:eastAsia="標楷體" w:hAnsi="標楷體" w:hint="eastAsia"/>
                <w:color w:val="FF0000"/>
                <w:szCs w:val="24"/>
              </w:rPr>
              <w:t>數</w:t>
            </w:r>
            <w:r w:rsidRPr="00A34FC0">
              <w:rPr>
                <w:rFonts w:ascii="標楷體" w:eastAsia="標楷體" w:hAnsi="標楷體" w:hint="eastAsia"/>
                <w:szCs w:val="24"/>
              </w:rPr>
              <w:t>）已不？</w:t>
            </w:r>
          </w:p>
        </w:tc>
      </w:tr>
      <w:tr w:rsidR="0006020B" w:rsidRPr="00E56686" w14:paraId="035B09D9" w14:textId="77777777" w:rsidTr="00190BA6">
        <w:trPr>
          <w:trHeight w:val="789"/>
          <w:jc w:val="center"/>
        </w:trPr>
        <w:tc>
          <w:tcPr>
            <w:tcW w:w="871" w:type="pct"/>
            <w:vMerge/>
            <w:shd w:val="clear" w:color="auto" w:fill="F7FFFF"/>
          </w:tcPr>
          <w:p w14:paraId="2EDAE44E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29" w:type="pct"/>
            <w:gridSpan w:val="2"/>
            <w:shd w:val="clear" w:color="auto" w:fill="F7FFFF"/>
          </w:tcPr>
          <w:p w14:paraId="1E755842" w14:textId="77777777" w:rsidR="0006020B" w:rsidRPr="00366BA9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主人若明鑑窮鬼數量與特質，則甘心離開</w:t>
            </w:r>
          </w:p>
        </w:tc>
        <w:tc>
          <w:tcPr>
            <w:tcW w:w="2600" w:type="pct"/>
          </w:tcPr>
          <w:p w14:paraId="16C7A03D" w14:textId="77777777" w:rsidR="0006020B" w:rsidRPr="00A34FC0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 xml:space="preserve">子能盡言，可謂（　</w:t>
            </w:r>
            <w:r w:rsidRPr="00C52622">
              <w:rPr>
                <w:rFonts w:ascii="標楷體" w:eastAsia="標楷體" w:hAnsi="標楷體" w:hint="eastAsia"/>
                <w:color w:val="FF0000"/>
                <w:szCs w:val="24"/>
              </w:rPr>
              <w:t xml:space="preserve">聖智　</w:t>
            </w:r>
            <w:r w:rsidRPr="00C52622">
              <w:rPr>
                <w:rFonts w:ascii="標楷體" w:eastAsia="標楷體" w:hAnsi="標楷體" w:hint="eastAsia"/>
                <w:szCs w:val="24"/>
              </w:rPr>
              <w:t>），情狀既露，敢不迴避</w:t>
            </w:r>
          </w:p>
        </w:tc>
      </w:tr>
    </w:tbl>
    <w:p w14:paraId="56957A76" w14:textId="3E4A6D84" w:rsidR="0006020B" w:rsidRDefault="00B216F7" w:rsidP="00200497">
      <w:pPr>
        <w:spacing w:beforeLines="50" w:before="180"/>
        <w:jc w:val="both"/>
        <w:rPr>
          <w:rFonts w:ascii="新細明體" w:hAnsi="新細明體"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t>※</w:t>
      </w:r>
      <w:r w:rsidR="0006020B">
        <w:rPr>
          <w:rFonts w:asciiTheme="minorEastAsia" w:eastAsiaTheme="minorEastAsia" w:hAnsiTheme="minorEastAsia" w:hint="eastAsia"/>
          <w:bCs/>
          <w:szCs w:val="24"/>
        </w:rPr>
        <w:t>請閱讀後回答下列問題：</w:t>
      </w:r>
    </w:p>
    <w:p w14:paraId="3F87D649" w14:textId="77777777" w:rsidR="0006020B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1</w:t>
      </w:r>
      <w:r>
        <w:rPr>
          <w:rFonts w:ascii="新細明體" w:hAnsi="新細明體" w:hint="eastAsia"/>
          <w:szCs w:val="24"/>
        </w:rPr>
        <w:t>.韓愈敘述</w:t>
      </w:r>
      <w:r w:rsidRPr="00C34EDC">
        <w:rPr>
          <w:rFonts w:ascii="新細明體" w:hAnsi="新細明體" w:hint="eastAsia"/>
          <w:szCs w:val="24"/>
        </w:rPr>
        <w:t>窮</w:t>
      </w:r>
      <w:r>
        <w:rPr>
          <w:rFonts w:ascii="新細明體" w:hAnsi="新細明體" w:hint="eastAsia"/>
          <w:szCs w:val="24"/>
        </w:rPr>
        <w:t>鬼現身前的景況，採用了聽覺與觸覺意象之敘述，請寫出原文：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4033"/>
        <w:gridCol w:w="4072"/>
      </w:tblGrid>
      <w:tr w:rsidR="00200497" w:rsidRPr="009C58B3" w14:paraId="334A6D2C" w14:textId="3F9D0689" w:rsidTr="00200497">
        <w:trPr>
          <w:jc w:val="center"/>
        </w:trPr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8B0E" w14:textId="77777777" w:rsidR="00200497" w:rsidRPr="003B5199" w:rsidRDefault="00200497" w:rsidP="00190BA6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b/>
                <w:bCs/>
                <w:kern w:val="2"/>
                <w:sz w:val="24"/>
                <w:szCs w:val="22"/>
              </w:rPr>
            </w:pPr>
            <w:r w:rsidRPr="003B5199">
              <w:rPr>
                <w:rFonts w:hint="eastAsia"/>
                <w:b/>
                <w:bCs/>
                <w:kern w:val="2"/>
                <w:sz w:val="24"/>
                <w:szCs w:val="22"/>
              </w:rPr>
              <w:t>感官描寫</w:t>
            </w:r>
          </w:p>
        </w:tc>
        <w:tc>
          <w:tcPr>
            <w:tcW w:w="20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7E70" w14:textId="77777777" w:rsidR="00200497" w:rsidRPr="003B5199" w:rsidRDefault="00200497" w:rsidP="00190BA6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b/>
                <w:bCs/>
                <w:kern w:val="2"/>
                <w:sz w:val="24"/>
                <w:szCs w:val="22"/>
                <w:u w:val="thick"/>
              </w:rPr>
            </w:pPr>
            <w:r w:rsidRPr="003B5199">
              <w:rPr>
                <w:rFonts w:hint="eastAsia"/>
                <w:b/>
                <w:bCs/>
                <w:kern w:val="2"/>
                <w:sz w:val="24"/>
                <w:szCs w:val="22"/>
                <w:u w:val="thick"/>
              </w:rPr>
              <w:t>原文</w:t>
            </w:r>
            <w:r>
              <w:rPr>
                <w:rFonts w:hint="eastAsia"/>
                <w:b/>
                <w:bCs/>
                <w:kern w:val="2"/>
                <w:sz w:val="24"/>
                <w:szCs w:val="22"/>
                <w:u w:val="thick"/>
              </w:rPr>
              <w:t>（各兩句）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090D0" w14:textId="051ED4F5" w:rsidR="00200497" w:rsidRPr="003B5199" w:rsidRDefault="00200497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b/>
                <w:bCs/>
                <w:kern w:val="2"/>
                <w:sz w:val="24"/>
                <w:szCs w:val="22"/>
                <w:u w:val="thick"/>
              </w:rPr>
            </w:pPr>
            <w:r>
              <w:rPr>
                <w:b/>
                <w:bCs/>
                <w:kern w:val="2"/>
                <w:sz w:val="24"/>
                <w:szCs w:val="22"/>
                <w:u w:val="thick"/>
              </w:rPr>
              <w:t>情緒感受</w:t>
            </w:r>
          </w:p>
        </w:tc>
      </w:tr>
      <w:tr w:rsidR="00200497" w:rsidRPr="00A35E1B" w14:paraId="400B2ACF" w14:textId="3995CD91" w:rsidTr="00200497">
        <w:trPr>
          <w:trHeight w:val="581"/>
          <w:jc w:val="center"/>
        </w:trPr>
        <w:tc>
          <w:tcPr>
            <w:tcW w:w="836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4B0CB2" w14:textId="77777777" w:rsidR="00200497" w:rsidRPr="003B5199" w:rsidRDefault="00200497" w:rsidP="00190BA6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 w:rsidRPr="003B5199">
              <w:rPr>
                <w:rFonts w:hint="eastAsia"/>
                <w:kern w:val="2"/>
                <w:sz w:val="24"/>
              </w:rPr>
              <w:t>聽覺意象</w:t>
            </w:r>
          </w:p>
        </w:tc>
        <w:tc>
          <w:tcPr>
            <w:tcW w:w="20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F17" w14:textId="77777777" w:rsidR="00200497" w:rsidRPr="003B5199" w:rsidRDefault="00200497" w:rsidP="00190BA6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color w:val="FF0000"/>
                <w:kern w:val="2"/>
                <w:sz w:val="24"/>
              </w:rPr>
            </w:pPr>
            <w:r w:rsidRPr="003B5199">
              <w:rPr>
                <w:rFonts w:ascii="標楷體" w:eastAsia="標楷體" w:hAnsi="標楷體" w:hint="eastAsia"/>
                <w:color w:val="FF0000"/>
                <w:sz w:val="24"/>
              </w:rPr>
              <w:t>若嘯若啼，砉欻嚘嚶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C0F3D" w14:textId="6AA79EE8" w:rsidR="00200497" w:rsidRPr="00200497" w:rsidRDefault="00200497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 w:rsidRPr="00200497">
              <w:rPr>
                <w:kern w:val="2"/>
                <w:sz w:val="24"/>
              </w:rPr>
              <w:t>聽到細碎的哭泣聲</w:t>
            </w:r>
          </w:p>
        </w:tc>
      </w:tr>
      <w:tr w:rsidR="00200497" w:rsidRPr="00A35E1B" w14:paraId="542E7701" w14:textId="568E2AB1" w:rsidTr="00200497">
        <w:trPr>
          <w:trHeight w:val="558"/>
          <w:jc w:val="center"/>
        </w:trPr>
        <w:tc>
          <w:tcPr>
            <w:tcW w:w="836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761ECB" w14:textId="77777777" w:rsidR="00200497" w:rsidRPr="003B5199" w:rsidRDefault="00200497" w:rsidP="00190BA6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 w:rsidRPr="003B5199">
              <w:rPr>
                <w:rFonts w:hint="eastAsia"/>
                <w:kern w:val="2"/>
                <w:sz w:val="24"/>
              </w:rPr>
              <w:t>觸覺意象</w:t>
            </w:r>
          </w:p>
        </w:tc>
        <w:tc>
          <w:tcPr>
            <w:tcW w:w="2072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22F" w14:textId="77777777" w:rsidR="00200497" w:rsidRPr="003B5199" w:rsidRDefault="00200497" w:rsidP="00190BA6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color w:val="FF0000"/>
                <w:kern w:val="2"/>
                <w:sz w:val="24"/>
              </w:rPr>
            </w:pPr>
            <w:r w:rsidRPr="003B5199">
              <w:rPr>
                <w:rFonts w:ascii="標楷體" w:eastAsia="標楷體" w:hAnsi="標楷體" w:hint="eastAsia"/>
                <w:color w:val="FF0000"/>
                <w:sz w:val="24"/>
              </w:rPr>
              <w:t>毛髮盡豎，竦肩縮頸</w:t>
            </w:r>
          </w:p>
        </w:tc>
        <w:tc>
          <w:tcPr>
            <w:tcW w:w="209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89FAB" w14:textId="157507C6" w:rsidR="00200497" w:rsidRPr="00200497" w:rsidRDefault="00200497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 w:rsidRPr="00200497">
              <w:rPr>
                <w:kern w:val="2"/>
                <w:sz w:val="24"/>
              </w:rPr>
              <w:t>讓人不禁</w:t>
            </w:r>
            <w:r>
              <w:rPr>
                <w:kern w:val="2"/>
                <w:sz w:val="24"/>
              </w:rPr>
              <w:t>感</w:t>
            </w:r>
            <w:r w:rsidRPr="00200497">
              <w:rPr>
                <w:kern w:val="2"/>
                <w:sz w:val="24"/>
              </w:rPr>
              <w:t>害怕</w:t>
            </w:r>
          </w:p>
        </w:tc>
      </w:tr>
    </w:tbl>
    <w:p w14:paraId="0E7710CC" w14:textId="77777777" w:rsidR="0006020B" w:rsidRPr="001F3A9F" w:rsidRDefault="0006020B" w:rsidP="002A3A31">
      <w:pPr>
        <w:spacing w:beforeLines="50" w:before="18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2</w:t>
      </w:r>
      <w:r>
        <w:rPr>
          <w:rFonts w:ascii="新細明體" w:hAnsi="新細明體" w:hint="eastAsia"/>
          <w:szCs w:val="24"/>
        </w:rPr>
        <w:t>.連連看：</w:t>
      </w:r>
    </w:p>
    <w:p w14:paraId="21987BED" w14:textId="14E2F178" w:rsidR="006325A3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　窮鬼自言「</w:t>
      </w:r>
      <w:r w:rsidRPr="00166F4C">
        <w:rPr>
          <w:rFonts w:ascii="標楷體" w:eastAsia="標楷體" w:hAnsi="標楷體" w:hint="eastAsia"/>
          <w:szCs w:val="24"/>
        </w:rPr>
        <w:t>自吾與子</w:t>
      </w:r>
      <w:r w:rsidRPr="00691D67">
        <w:rPr>
          <w:rFonts w:ascii="標楷體" w:eastAsia="標楷體" w:hAnsi="標楷體" w:hint="eastAsia"/>
          <w:szCs w:val="24"/>
        </w:rPr>
        <w:t>居</w:t>
      </w:r>
      <w:r w:rsidRPr="00166F4C">
        <w:rPr>
          <w:rFonts w:ascii="標楷體" w:eastAsia="標楷體" w:hAnsi="標楷體" w:hint="eastAsia"/>
          <w:szCs w:val="24"/>
        </w:rPr>
        <w:t>，四十年</w:t>
      </w:r>
      <w:r w:rsidRPr="00691D67">
        <w:rPr>
          <w:rFonts w:ascii="標楷體" w:eastAsia="標楷體" w:hAnsi="標楷體" w:hint="eastAsia"/>
          <w:szCs w:val="24"/>
        </w:rPr>
        <w:t>餘</w:t>
      </w:r>
      <w:r w:rsidRPr="00C34EDC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、「</w:t>
      </w:r>
      <w:r w:rsidRPr="00166F4C">
        <w:rPr>
          <w:rFonts w:ascii="標楷體" w:eastAsia="標楷體" w:hAnsi="標楷體" w:hint="eastAsia"/>
          <w:szCs w:val="24"/>
        </w:rPr>
        <w:t>自初及終，未始背</w:t>
      </w:r>
      <w:r w:rsidRPr="00691D67">
        <w:rPr>
          <w:rFonts w:ascii="標楷體" w:eastAsia="標楷體" w:hAnsi="標楷體" w:hint="eastAsia"/>
          <w:szCs w:val="24"/>
        </w:rPr>
        <w:t>汝</w:t>
      </w:r>
      <w:r w:rsidRPr="00166F4C">
        <w:rPr>
          <w:rFonts w:ascii="標楷體" w:eastAsia="標楷體" w:hAnsi="標楷體" w:hint="eastAsia"/>
          <w:szCs w:val="24"/>
        </w:rPr>
        <w:t>，心無異謀，口絕行</w:t>
      </w:r>
      <w:r w:rsidRPr="00691D67">
        <w:rPr>
          <w:rFonts w:ascii="標楷體" w:eastAsia="標楷體" w:hAnsi="標楷體" w:hint="eastAsia"/>
          <w:szCs w:val="24"/>
        </w:rPr>
        <w:t>語</w:t>
      </w:r>
      <w:r w:rsidRPr="00C34EDC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，就韓愈四十年來的人生經歷以及窮鬼自言忠心相伴的態度，</w:t>
      </w:r>
      <w:r w:rsidR="006325A3">
        <w:rPr>
          <w:rFonts w:ascii="新細明體" w:hAnsi="新細明體" w:hint="eastAsia"/>
          <w:szCs w:val="24"/>
        </w:rPr>
        <w:t>用連結的方式</w:t>
      </w:r>
      <w:r w:rsidR="00251406">
        <w:rPr>
          <w:rFonts w:ascii="新細明體" w:hAnsi="新細明體" w:hint="eastAsia"/>
          <w:szCs w:val="24"/>
        </w:rPr>
        <w:t>理解其</w:t>
      </w:r>
      <w:r w:rsidR="00251406" w:rsidRPr="00366BA9">
        <w:rPr>
          <w:rFonts w:ascii="新細明體" w:hAnsi="新細明體" w:hint="eastAsia"/>
          <w:szCs w:val="24"/>
        </w:rPr>
        <w:t>無法擺脫窮鬼</w:t>
      </w:r>
      <w:r w:rsidR="00251406">
        <w:rPr>
          <w:rFonts w:ascii="新細明體" w:hAnsi="新細明體" w:hint="eastAsia"/>
          <w:szCs w:val="24"/>
        </w:rPr>
        <w:t>的處境</w:t>
      </w:r>
      <w:r w:rsidR="009C1877">
        <w:rPr>
          <w:rFonts w:ascii="新細明體" w:hAnsi="新細明體" w:hint="eastAsia"/>
          <w:szCs w:val="24"/>
        </w:rPr>
        <w:t>：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999"/>
        <w:gridCol w:w="2159"/>
        <w:gridCol w:w="840"/>
        <w:gridCol w:w="2923"/>
      </w:tblGrid>
      <w:tr w:rsidR="0006020B" w14:paraId="3DAAE770" w14:textId="77777777" w:rsidTr="00190BA6">
        <w:trPr>
          <w:jc w:val="center"/>
        </w:trPr>
        <w:tc>
          <w:tcPr>
            <w:tcW w:w="1439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6F7DD97" w14:textId="77777777" w:rsidR="0006020B" w:rsidRPr="00B3714F" w:rsidRDefault="0006020B" w:rsidP="00190BA6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Cs w:val="24"/>
              </w:rPr>
              <w:t>因：</w:t>
            </w:r>
            <w:r w:rsidRPr="00B3714F">
              <w:rPr>
                <w:rFonts w:ascii="新細明體" w:hAnsi="新細明體" w:hint="eastAsia"/>
                <w:b/>
                <w:bCs/>
                <w:szCs w:val="24"/>
              </w:rPr>
              <w:t>人生經歷</w:t>
            </w:r>
          </w:p>
        </w:tc>
        <w:tc>
          <w:tcPr>
            <w:tcW w:w="514" w:type="pct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14:paraId="3DFCB589" w14:textId="77777777" w:rsidR="0006020B" w:rsidRDefault="0006020B" w:rsidP="00190BA6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14:paraId="22CD0DC8" w14:textId="77777777" w:rsidR="0006020B" w:rsidRDefault="0006020B" w:rsidP="00190BA6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7A1844" wp14:editId="2401E66F">
                      <wp:simplePos x="0" y="0"/>
                      <wp:positionH relativeFrom="column">
                        <wp:posOffset>-62036</wp:posOffset>
                      </wp:positionH>
                      <wp:positionV relativeFrom="paragraph">
                        <wp:posOffset>230358</wp:posOffset>
                      </wp:positionV>
                      <wp:extent cx="559435" cy="804741"/>
                      <wp:effectExtent l="0" t="0" r="69215" b="52705"/>
                      <wp:wrapNone/>
                      <wp:docPr id="27" name="直線單箭頭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435" cy="8047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6DE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7" o:spid="_x0000_s1026" type="#_x0000_t32" style="position:absolute;margin-left:-4.9pt;margin-top:18.15pt;width:44.05pt;height:6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" strokecolor="red">
                      <v:stroke endarrow="block"/>
                    </v:shape>
                  </w:pict>
                </mc:Fallback>
              </mc:AlternateContent>
            </w:r>
          </w:p>
          <w:p w14:paraId="2F96704C" w14:textId="77777777" w:rsidR="0006020B" w:rsidRPr="00366BA9" w:rsidRDefault="0006020B" w:rsidP="00190BA6">
            <w:pPr>
              <w:spacing w:line="360" w:lineRule="auto"/>
              <w:jc w:val="both"/>
              <w:rPr>
                <w:noProof/>
                <w:color w:val="FF0000"/>
              </w:rPr>
            </w:pPr>
            <w:r w:rsidRPr="00366BA9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20238" wp14:editId="1A4C0CA4">
                      <wp:simplePos x="0" y="0"/>
                      <wp:positionH relativeFrom="column">
                        <wp:posOffset>-64981</wp:posOffset>
                      </wp:positionH>
                      <wp:positionV relativeFrom="paragraph">
                        <wp:posOffset>344805</wp:posOffset>
                      </wp:positionV>
                      <wp:extent cx="563245" cy="45719"/>
                      <wp:effectExtent l="0" t="57150" r="27305" b="50165"/>
                      <wp:wrapNone/>
                      <wp:docPr id="25" name="直線單箭頭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324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786CF" id="直線單箭頭接點 25" o:spid="_x0000_s1026" type="#_x0000_t32" style="position:absolute;margin-left:-5.1pt;margin-top:27.15pt;width:44.3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11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5DB"/>
            <w:vAlign w:val="center"/>
          </w:tcPr>
          <w:p w14:paraId="395EE7C1" w14:textId="77777777" w:rsidR="0006020B" w:rsidRPr="002125DE" w:rsidRDefault="0006020B" w:rsidP="00190BA6">
            <w:pPr>
              <w:jc w:val="both"/>
              <w:rPr>
                <w:rFonts w:ascii="新細明體" w:hAnsi="新細明體"/>
                <w:b/>
                <w:bCs/>
                <w:szCs w:val="24"/>
                <w:u w:val="thick" w:color="7030A0"/>
              </w:rPr>
            </w:pPr>
            <w:r w:rsidRPr="00366BA9">
              <w:rPr>
                <w:rFonts w:ascii="新細明體" w:hAnsi="新細明體" w:hint="eastAsia"/>
                <w:b/>
                <w:bCs/>
                <w:szCs w:val="24"/>
              </w:rPr>
              <w:t>何以致窮</w:t>
            </w:r>
          </w:p>
        </w:tc>
        <w:tc>
          <w:tcPr>
            <w:tcW w:w="432" w:type="pct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14:paraId="08EDB048" w14:textId="77777777" w:rsidR="0006020B" w:rsidRDefault="0006020B" w:rsidP="00190BA6">
            <w:pPr>
              <w:jc w:val="both"/>
              <w:rPr>
                <w:rFonts w:ascii="新細明體" w:hAnsi="新細明體"/>
                <w:b/>
                <w:bCs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8DB170" wp14:editId="40DD08ED">
                      <wp:simplePos x="0" y="0"/>
                      <wp:positionH relativeFrom="column">
                        <wp:posOffset>-56466</wp:posOffset>
                      </wp:positionH>
                      <wp:positionV relativeFrom="paragraph">
                        <wp:posOffset>1265213</wp:posOffset>
                      </wp:positionV>
                      <wp:extent cx="491490" cy="366200"/>
                      <wp:effectExtent l="0" t="38100" r="60960" b="34290"/>
                      <wp:wrapNone/>
                      <wp:docPr id="193" name="直線單箭頭接點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1490" cy="36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6DAE" id="直線單箭頭接點 193" o:spid="_x0000_s1026" type="#_x0000_t32" style="position:absolute;margin-left:-4.45pt;margin-top:99.6pt;width:38.7pt;height:28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5405" wp14:editId="4020418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992920</wp:posOffset>
                      </wp:positionV>
                      <wp:extent cx="527050" cy="45720"/>
                      <wp:effectExtent l="0" t="57150" r="25400" b="49530"/>
                      <wp:wrapNone/>
                      <wp:docPr id="31" name="直線單箭頭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7050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4B778" id="直線單箭頭接點 31" o:spid="_x0000_s1026" type="#_x0000_t32" style="position:absolute;margin-left:-4.7pt;margin-top:78.2pt;width:41.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7F69E8" wp14:editId="230EBF2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507024</wp:posOffset>
                      </wp:positionV>
                      <wp:extent cx="491490" cy="868094"/>
                      <wp:effectExtent l="0" t="38100" r="60960" b="27305"/>
                      <wp:wrapNone/>
                      <wp:docPr id="30" name="直線單箭頭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1490" cy="8680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CA43" id="直線單箭頭接點 30" o:spid="_x0000_s1026" type="#_x0000_t32" style="position:absolute;margin-left:-4.7pt;margin-top:39.9pt;width:38.7pt;height:68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C7F4CB" wp14:editId="1D06B70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615462</wp:posOffset>
                      </wp:positionV>
                      <wp:extent cx="491881" cy="1072710"/>
                      <wp:effectExtent l="0" t="0" r="60960" b="51435"/>
                      <wp:wrapNone/>
                      <wp:docPr id="192" name="直線單箭頭接點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881" cy="1072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F011C" id="直線單箭頭接點 192" o:spid="_x0000_s1026" type="#_x0000_t32" style="position:absolute;margin-left:-4.7pt;margin-top:48.45pt;width:38.75pt;height:8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37B" w14:textId="77777777" w:rsidR="0006020B" w:rsidRPr="00B3714F" w:rsidRDefault="0006020B" w:rsidP="00190BA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Cs w:val="24"/>
              </w:rPr>
              <w:t>果：</w:t>
            </w:r>
            <w:r w:rsidRPr="00B3714F">
              <w:rPr>
                <w:rFonts w:ascii="新細明體" w:hAnsi="新細明體" w:hint="eastAsia"/>
                <w:b/>
                <w:bCs/>
                <w:szCs w:val="24"/>
              </w:rPr>
              <w:t>窮鬼相伴</w:t>
            </w:r>
          </w:p>
        </w:tc>
      </w:tr>
      <w:tr w:rsidR="0006020B" w14:paraId="4E64D9B2" w14:textId="77777777" w:rsidTr="00190BA6">
        <w:trPr>
          <w:jc w:val="center"/>
        </w:trPr>
        <w:tc>
          <w:tcPr>
            <w:tcW w:w="1439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07D7E8A" w14:textId="77777777" w:rsidR="0006020B" w:rsidRDefault="0006020B" w:rsidP="00190BA6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66F4C">
              <w:rPr>
                <w:rFonts w:ascii="標楷體" w:eastAsia="標楷體" w:hAnsi="標楷體" w:hint="eastAsia"/>
                <w:szCs w:val="24"/>
              </w:rPr>
              <w:t>子在孩提</w:t>
            </w: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C5F94" w14:textId="77777777" w:rsidR="0006020B" w:rsidRDefault="0006020B" w:rsidP="00190BA6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1111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5DB"/>
          </w:tcPr>
          <w:p w14:paraId="5D9B9CBC" w14:textId="77777777" w:rsidR="0006020B" w:rsidRPr="00255BFF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官職卑微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8CEAF" w14:textId="77777777" w:rsidR="0006020B" w:rsidRPr="00255BFF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91D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5BFF">
              <w:rPr>
                <w:rFonts w:ascii="標楷體" w:eastAsia="標楷體" w:hAnsi="標楷體" w:hint="eastAsia"/>
                <w:szCs w:val="24"/>
              </w:rPr>
              <w:t>吾不子愚</w:t>
            </w:r>
          </w:p>
        </w:tc>
      </w:tr>
      <w:tr w:rsidR="0006020B" w14:paraId="0D9268E7" w14:textId="77777777" w:rsidTr="00190BA6">
        <w:trPr>
          <w:jc w:val="center"/>
        </w:trPr>
        <w:tc>
          <w:tcPr>
            <w:tcW w:w="143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E006B8B" w14:textId="77777777" w:rsidR="0006020B" w:rsidRDefault="0006020B" w:rsidP="00190BA6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66F4C">
              <w:rPr>
                <w:rFonts w:ascii="標楷體" w:eastAsia="標楷體" w:hAnsi="標楷體" w:hint="eastAsia"/>
                <w:szCs w:val="24"/>
              </w:rPr>
              <w:t>子學子</w:t>
            </w:r>
            <w:r w:rsidRPr="00691D67">
              <w:rPr>
                <w:rFonts w:ascii="標楷體" w:eastAsia="標楷體" w:hAnsi="標楷體" w:hint="eastAsia"/>
                <w:szCs w:val="24"/>
              </w:rPr>
              <w:t>耕</w:t>
            </w:r>
            <w:r w:rsidRPr="00166F4C">
              <w:rPr>
                <w:rFonts w:ascii="標楷體" w:eastAsia="標楷體" w:hAnsi="標楷體" w:hint="eastAsia"/>
                <w:szCs w:val="24"/>
              </w:rPr>
              <w:t>，求官與</w:t>
            </w:r>
            <w:r w:rsidRPr="00691D67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A59DC" w14:textId="77777777" w:rsidR="0006020B" w:rsidRDefault="0006020B" w:rsidP="00190BA6">
            <w:pPr>
              <w:widowControl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5DB"/>
          </w:tcPr>
          <w:p w14:paraId="10C626C4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A7A876" wp14:editId="2BF67D74">
                      <wp:simplePos x="0" y="0"/>
                      <wp:positionH relativeFrom="column">
                        <wp:posOffset>-598657</wp:posOffset>
                      </wp:positionH>
                      <wp:positionV relativeFrom="paragraph">
                        <wp:posOffset>585909</wp:posOffset>
                      </wp:positionV>
                      <wp:extent cx="510344" cy="316278"/>
                      <wp:effectExtent l="0" t="0" r="80645" b="64770"/>
                      <wp:wrapNone/>
                      <wp:docPr id="28" name="直線單箭頭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344" cy="3162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806B3" id="直線單箭頭接點 28" o:spid="_x0000_s1026" type="#_x0000_t32" style="position:absolute;margin-left:-47.15pt;margin-top:46.15pt;width:40.2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學無所成，</w:t>
            </w:r>
          </w:p>
          <w:p w14:paraId="1CC9D884" w14:textId="77777777" w:rsidR="0006020B" w:rsidRPr="00255BFF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無官無名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F2FC" w14:textId="77777777" w:rsidR="0006020B" w:rsidRPr="00255BFF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569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5BFF">
              <w:rPr>
                <w:rFonts w:ascii="標楷體" w:eastAsia="標楷體" w:hAnsi="標楷體" w:hint="eastAsia"/>
                <w:szCs w:val="24"/>
              </w:rPr>
              <w:t>包羞詭隨，志不在他</w:t>
            </w:r>
          </w:p>
        </w:tc>
      </w:tr>
      <w:tr w:rsidR="0006020B" w14:paraId="3D7F29B0" w14:textId="77777777" w:rsidTr="00190BA6">
        <w:trPr>
          <w:jc w:val="center"/>
        </w:trPr>
        <w:tc>
          <w:tcPr>
            <w:tcW w:w="143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4CF0B88" w14:textId="77777777" w:rsidR="0006020B" w:rsidRDefault="0006020B" w:rsidP="00190BA6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66F4C">
              <w:rPr>
                <w:rFonts w:ascii="標楷體" w:eastAsia="標楷體" w:hAnsi="標楷體" w:hint="eastAsia"/>
                <w:szCs w:val="24"/>
              </w:rPr>
              <w:t>子遷南</w:t>
            </w:r>
            <w:r w:rsidRPr="00691D67">
              <w:rPr>
                <w:rFonts w:ascii="標楷體" w:eastAsia="標楷體" w:hAnsi="標楷體" w:hint="eastAsia"/>
                <w:szCs w:val="24"/>
              </w:rPr>
              <w:t>荒</w:t>
            </w: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A414A" w14:textId="77777777" w:rsidR="0006020B" w:rsidRDefault="0006020B" w:rsidP="00190BA6">
            <w:pPr>
              <w:widowControl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5DB"/>
          </w:tcPr>
          <w:p w14:paraId="7CA78866" w14:textId="77777777" w:rsidR="0006020B" w:rsidRPr="00255BFF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蒙昧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3782AA" wp14:editId="2E9C7E17">
                      <wp:simplePos x="0" y="0"/>
                      <wp:positionH relativeFrom="column">
                        <wp:posOffset>-605691</wp:posOffset>
                      </wp:positionH>
                      <wp:positionV relativeFrom="paragraph">
                        <wp:posOffset>-736014</wp:posOffset>
                      </wp:positionV>
                      <wp:extent cx="563342" cy="1227992"/>
                      <wp:effectExtent l="0" t="38100" r="65405" b="29845"/>
                      <wp:wrapNone/>
                      <wp:docPr id="26" name="直線單箭頭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3342" cy="12279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014E" id="直線單箭頭接點 26" o:spid="_x0000_s1026" type="#_x0000_t32" style="position:absolute;margin-left:-47.7pt;margin-top:-57.95pt;width:44.35pt;height:96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無知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AD10" w14:textId="77777777" w:rsidR="0006020B" w:rsidRPr="00255BFF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9F8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5BFF">
              <w:rPr>
                <w:rFonts w:ascii="標楷體" w:eastAsia="標楷體" w:hAnsi="標楷體" w:hint="eastAsia"/>
                <w:szCs w:val="24"/>
              </w:rPr>
              <w:t>我非其鄉，百鬼欺陵</w:t>
            </w:r>
          </w:p>
        </w:tc>
      </w:tr>
      <w:tr w:rsidR="0006020B" w14:paraId="73E716EA" w14:textId="77777777" w:rsidTr="00190BA6">
        <w:trPr>
          <w:jc w:val="center"/>
        </w:trPr>
        <w:tc>
          <w:tcPr>
            <w:tcW w:w="1439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526F206D" w14:textId="77777777" w:rsidR="0006020B" w:rsidRDefault="0006020B" w:rsidP="00190BA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66F4C">
              <w:rPr>
                <w:rFonts w:ascii="標楷體" w:eastAsia="標楷體" w:hAnsi="標楷體" w:hint="eastAsia"/>
                <w:szCs w:val="24"/>
              </w:rPr>
              <w:t>太學四年</w:t>
            </w:r>
          </w:p>
        </w:tc>
        <w:tc>
          <w:tcPr>
            <w:tcW w:w="514" w:type="pct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0C3BC720" w14:textId="77777777" w:rsidR="0006020B" w:rsidRDefault="0006020B" w:rsidP="00190BA6">
            <w:pPr>
              <w:widowControl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9F5DB"/>
          </w:tcPr>
          <w:p w14:paraId="6C52BBB6" w14:textId="77777777" w:rsidR="0006020B" w:rsidRPr="00255BFF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遠謫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CF831F3" w14:textId="77777777" w:rsidR="0006020B" w:rsidRPr="00255BFF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18A1026F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5BFF">
              <w:rPr>
                <w:rFonts w:ascii="標楷體" w:eastAsia="標楷體" w:hAnsi="標楷體" w:hint="eastAsia"/>
                <w:szCs w:val="24"/>
              </w:rPr>
              <w:t>惟我保汝，人皆汝嫌</w:t>
            </w:r>
          </w:p>
        </w:tc>
      </w:tr>
    </w:tbl>
    <w:p w14:paraId="036710DD" w14:textId="06E43D8B" w:rsidR="0006020B" w:rsidRDefault="0006020B" w:rsidP="0006020B">
      <w:pPr>
        <w:jc w:val="both"/>
      </w:pPr>
      <w:r>
        <w:rPr>
          <w:rFonts w:ascii="新細明體" w:hAnsi="新細明體"/>
          <w:szCs w:val="24"/>
        </w:rPr>
        <w:t>3</w:t>
      </w:r>
      <w:r>
        <w:rPr>
          <w:rFonts w:ascii="新細明體" w:hAnsi="新細明體" w:hint="eastAsia"/>
          <w:szCs w:val="24"/>
        </w:rPr>
        <w:t>.</w:t>
      </w:r>
      <w:r w:rsidRPr="00997F78">
        <w:rPr>
          <w:rFonts w:ascii="新細明體" w:hAnsi="新細明體" w:hint="eastAsia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窮鬼自言「</w:t>
      </w:r>
      <w:r w:rsidRPr="00166F4C">
        <w:rPr>
          <w:rFonts w:ascii="標楷體" w:eastAsia="標楷體" w:hAnsi="標楷體" w:hint="eastAsia"/>
          <w:szCs w:val="24"/>
        </w:rPr>
        <w:t>單獨一身，誰為朋</w:t>
      </w:r>
      <w:r w:rsidRPr="00691D67">
        <w:rPr>
          <w:rFonts w:ascii="標楷體" w:eastAsia="標楷體" w:hAnsi="標楷體" w:hint="eastAsia"/>
          <w:szCs w:val="24"/>
        </w:rPr>
        <w:t>儔</w:t>
      </w:r>
      <w:r w:rsidRPr="00166F4C">
        <w:rPr>
          <w:rFonts w:ascii="標楷體" w:eastAsia="標楷體" w:hAnsi="標楷體" w:hint="eastAsia"/>
          <w:szCs w:val="24"/>
        </w:rPr>
        <w:t>？子苟備知，可數已</w:t>
      </w:r>
      <w:r w:rsidRPr="00691D67">
        <w:rPr>
          <w:rFonts w:ascii="標楷體" w:eastAsia="標楷體" w:hAnsi="標楷體" w:hint="eastAsia"/>
          <w:szCs w:val="24"/>
        </w:rPr>
        <w:t>不</w:t>
      </w:r>
      <w:r w:rsidRPr="00166F4C">
        <w:rPr>
          <w:rFonts w:ascii="標楷體" w:eastAsia="標楷體" w:hAnsi="標楷體" w:hint="eastAsia"/>
          <w:szCs w:val="24"/>
        </w:rPr>
        <w:t>？</w:t>
      </w:r>
      <w:r w:rsidRPr="00C34EDC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，何以窮鬼強調自己隻身無朋？</w:t>
      </w:r>
      <w:r>
        <w:rPr>
          <w:rFonts w:hint="eastAsia"/>
        </w:rPr>
        <w:t>請說說你的看法，文長</w:t>
      </w:r>
      <w:r>
        <w:rPr>
          <w:rFonts w:hint="eastAsia"/>
        </w:rPr>
        <w:t>5</w:t>
      </w:r>
      <w:r w:rsidR="00757AF9">
        <w:t>0-</w:t>
      </w:r>
      <w:r w:rsidR="00757AF9">
        <w:rPr>
          <w:rFonts w:hint="eastAsia"/>
        </w:rPr>
        <w:t>100</w:t>
      </w:r>
      <w:r>
        <w:rPr>
          <w:rFonts w:hint="eastAsia"/>
        </w:rPr>
        <w:t>字左右。</w:t>
      </w:r>
    </w:p>
    <w:p w14:paraId="23FE9985" w14:textId="77777777" w:rsidR="0006020B" w:rsidRPr="00C34EDC" w:rsidRDefault="0006020B" w:rsidP="0006020B">
      <w:pPr>
        <w:jc w:val="both"/>
        <w:rPr>
          <w:rFonts w:ascii="標楷體" w:eastAsia="標楷體" w:hAnsi="標楷體"/>
          <w:color w:val="FF0000"/>
        </w:rPr>
      </w:pPr>
      <w:r w:rsidRPr="0053633B">
        <w:rPr>
          <w:rFonts w:ascii="標楷體" w:eastAsia="標楷體" w:hAnsi="標楷體" w:hint="eastAsia"/>
          <w:color w:val="FF0000"/>
        </w:rPr>
        <w:t>參考解析：</w:t>
      </w:r>
      <w:r>
        <w:rPr>
          <w:rFonts w:ascii="標楷體" w:eastAsia="標楷體" w:hAnsi="標楷體" w:hint="eastAsia"/>
          <w:color w:val="FF0000"/>
        </w:rPr>
        <w:t>人生在世，都希望一路順遂，飛黃騰達，如果太多窮鬼糾纏，恐怕落得窮困潦倒，意志消沉，所以窮鬼才否認有一群窮鬼伴隨著韓愈，不願承認是他們致使韓愈人生處境歷經艱辛。</w:t>
      </w:r>
    </w:p>
    <w:p w14:paraId="795455BC" w14:textId="77777777" w:rsidR="0006020B" w:rsidRDefault="0006020B" w:rsidP="0006020B">
      <w:pPr>
        <w:jc w:val="both"/>
      </w:pPr>
      <w:r>
        <w:rPr>
          <w:rFonts w:hint="eastAsia"/>
        </w:rPr>
        <w:t>────────────────────────────────────────</w:t>
      </w:r>
    </w:p>
    <w:p w14:paraId="336A0602" w14:textId="77777777" w:rsidR="0006020B" w:rsidRPr="00C34EDC" w:rsidRDefault="0006020B" w:rsidP="0006020B">
      <w:pPr>
        <w:jc w:val="both"/>
        <w:rPr>
          <w:rFonts w:ascii="標楷體" w:eastAsia="標楷體" w:hAnsi="標楷體"/>
          <w:bCs/>
        </w:rPr>
      </w:pPr>
    </w:p>
    <w:p w14:paraId="0575462F" w14:textId="77777777" w:rsidR="0006020B" w:rsidRDefault="0006020B" w:rsidP="0006020B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（三）第三段</w:t>
      </w:r>
      <w:r>
        <w:rPr>
          <w:rFonts w:ascii="標楷體" w:eastAsia="標楷體" w:hAnsi="標楷體" w:hint="eastAsia"/>
          <w:bCs/>
        </w:rPr>
        <w:t>文意理解與分析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6020B" w14:paraId="21D00394" w14:textId="77777777" w:rsidTr="00190BA6">
        <w:tc>
          <w:tcPr>
            <w:tcW w:w="9634" w:type="dxa"/>
          </w:tcPr>
          <w:p w14:paraId="7F12292D" w14:textId="77777777" w:rsidR="0006020B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47380">
              <w:rPr>
                <w:rFonts w:ascii="標楷體" w:eastAsia="標楷體" w:hAnsi="標楷體" w:hint="eastAsia"/>
              </w:rPr>
              <w:t xml:space="preserve">　　主人應之曰：「子以吾為真不知也邪？子之朋儔，非六非</w:t>
            </w:r>
            <w:r w:rsidRPr="002747E4">
              <w:rPr>
                <w:rFonts w:ascii="標楷體" w:eastAsia="標楷體" w:hAnsi="標楷體" w:hint="eastAsia"/>
                <w:em w:val="dot"/>
              </w:rPr>
              <w:t>四</w:t>
            </w:r>
            <w:r w:rsidRPr="00C47380">
              <w:rPr>
                <w:rFonts w:ascii="標楷體" w:eastAsia="標楷體" w:hAnsi="標楷體" w:hint="eastAsia"/>
              </w:rPr>
              <w:t>，在十去</w:t>
            </w:r>
            <w:r w:rsidRPr="002747E4">
              <w:rPr>
                <w:rFonts w:ascii="標楷體" w:eastAsia="標楷體" w:hAnsi="標楷體" w:hint="eastAsia"/>
                <w:em w:val="dot"/>
              </w:rPr>
              <w:t>五</w:t>
            </w:r>
            <w:r w:rsidRPr="00C47380">
              <w:rPr>
                <w:rFonts w:ascii="標楷體" w:eastAsia="標楷體" w:hAnsi="標楷體" w:hint="eastAsia"/>
              </w:rPr>
              <w:t>，滿七除</w:t>
            </w:r>
            <w:r w:rsidRPr="002747E4">
              <w:rPr>
                <w:rFonts w:ascii="標楷體" w:eastAsia="標楷體" w:hAnsi="標楷體" w:hint="eastAsia"/>
                <w:em w:val="dot"/>
              </w:rPr>
              <w:t>二</w:t>
            </w:r>
            <w:r w:rsidRPr="00C47380">
              <w:rPr>
                <w:rFonts w:ascii="標楷體" w:eastAsia="標楷體" w:hAnsi="標楷體" w:hint="eastAsia"/>
              </w:rPr>
              <w:t>，各有主張，私立名字，捩手覆羹，轉喉觸</w:t>
            </w:r>
            <w:r w:rsidRPr="002747E4">
              <w:rPr>
                <w:rFonts w:ascii="標楷體" w:eastAsia="標楷體" w:hAnsi="標楷體" w:hint="eastAsia"/>
                <w:em w:val="dot"/>
              </w:rPr>
              <w:t>諱</w:t>
            </w:r>
            <w:r w:rsidRPr="00C47380">
              <w:rPr>
                <w:rFonts w:ascii="標楷體" w:eastAsia="標楷體" w:hAnsi="標楷體" w:hint="eastAsia"/>
              </w:rPr>
              <w:t>，凡所以使吾面目可憎、言語無</w:t>
            </w:r>
            <w:r w:rsidRPr="002747E4">
              <w:rPr>
                <w:rFonts w:ascii="標楷體" w:eastAsia="標楷體" w:hAnsi="標楷體" w:hint="eastAsia"/>
                <w:em w:val="dot"/>
              </w:rPr>
              <w:t>味</w:t>
            </w:r>
            <w:r w:rsidRPr="00C47380">
              <w:rPr>
                <w:rFonts w:ascii="標楷體" w:eastAsia="標楷體" w:hAnsi="標楷體" w:hint="eastAsia"/>
              </w:rPr>
              <w:t>者，皆子之</w:t>
            </w:r>
            <w:r w:rsidRPr="002747E4">
              <w:rPr>
                <w:rFonts w:ascii="標楷體" w:eastAsia="標楷體" w:hAnsi="標楷體" w:hint="eastAsia"/>
                <w:em w:val="dot"/>
              </w:rPr>
              <w:t>志</w:t>
            </w:r>
            <w:r w:rsidRPr="00C47380">
              <w:rPr>
                <w:rFonts w:ascii="標楷體" w:eastAsia="標楷體" w:hAnsi="標楷體" w:hint="eastAsia"/>
              </w:rPr>
              <w:lastRenderedPageBreak/>
              <w:t>也。其名曰「</w:t>
            </w:r>
            <w:r w:rsidRPr="00366BA9">
              <w:rPr>
                <w:rFonts w:ascii="標楷體" w:eastAsia="標楷體" w:hAnsi="標楷體" w:hint="eastAsia"/>
              </w:rPr>
              <w:t>甲</w:t>
            </w:r>
            <w:r w:rsidRPr="00C47380">
              <w:rPr>
                <w:rFonts w:ascii="標楷體" w:eastAsia="標楷體" w:hAnsi="標楷體" w:hint="eastAsia"/>
              </w:rPr>
              <w:t>」：矯矯亢亢，惡圓喜</w:t>
            </w:r>
            <w:r w:rsidRPr="000B39BB">
              <w:rPr>
                <w:rFonts w:ascii="標楷體" w:eastAsia="標楷體" w:hAnsi="標楷體" w:hint="eastAsia"/>
                <w:em w:val="comma"/>
              </w:rPr>
              <w:t>方</w:t>
            </w:r>
            <w:r w:rsidRPr="00C47380">
              <w:rPr>
                <w:rFonts w:ascii="標楷體" w:eastAsia="標楷體" w:hAnsi="標楷體" w:hint="eastAsia"/>
              </w:rPr>
              <w:t>，羞為奸欺，不忍害</w:t>
            </w:r>
            <w:r w:rsidRPr="000B39BB">
              <w:rPr>
                <w:rFonts w:ascii="標楷體" w:eastAsia="標楷體" w:hAnsi="標楷體" w:hint="eastAsia"/>
                <w:em w:val="comma"/>
              </w:rPr>
              <w:t>傷</w:t>
            </w:r>
            <w:r w:rsidRPr="00C47380">
              <w:rPr>
                <w:rFonts w:ascii="標楷體" w:eastAsia="標楷體" w:hAnsi="標楷體" w:hint="eastAsia"/>
              </w:rPr>
              <w:t>；其次名曰「</w:t>
            </w:r>
            <w:r w:rsidRPr="00366BA9">
              <w:rPr>
                <w:rFonts w:ascii="標楷體" w:eastAsia="標楷體" w:hAnsi="標楷體" w:hint="eastAsia"/>
              </w:rPr>
              <w:t>乙</w:t>
            </w:r>
            <w:r w:rsidRPr="00C47380">
              <w:rPr>
                <w:rFonts w:ascii="標楷體" w:eastAsia="標楷體" w:hAnsi="標楷體" w:hint="eastAsia"/>
              </w:rPr>
              <w:t>」：傲數與名，摘抉杳</w:t>
            </w:r>
            <w:r w:rsidRPr="000B39BB">
              <w:rPr>
                <w:rFonts w:ascii="標楷體" w:eastAsia="標楷體" w:hAnsi="標楷體" w:hint="eastAsia"/>
                <w:u w:val="single"/>
              </w:rPr>
              <w:t>微</w:t>
            </w:r>
            <w:r w:rsidRPr="00C47380">
              <w:rPr>
                <w:rFonts w:ascii="標楷體" w:eastAsia="標楷體" w:hAnsi="標楷體" w:hint="eastAsia"/>
              </w:rPr>
              <w:t>，高挹群言，執神之</w:t>
            </w:r>
            <w:r w:rsidRPr="000B39BB">
              <w:rPr>
                <w:rFonts w:ascii="標楷體" w:eastAsia="標楷體" w:hAnsi="標楷體" w:hint="eastAsia"/>
                <w:u w:val="single" w:color="7030A0"/>
              </w:rPr>
              <w:t>機</w:t>
            </w:r>
            <w:r w:rsidRPr="00C47380">
              <w:rPr>
                <w:rFonts w:ascii="標楷體" w:eastAsia="標楷體" w:hAnsi="標楷體" w:hint="eastAsia"/>
              </w:rPr>
              <w:t>；又其次曰「</w:t>
            </w:r>
            <w:r w:rsidRPr="00366BA9">
              <w:rPr>
                <w:rFonts w:ascii="標楷體" w:eastAsia="標楷體" w:hAnsi="標楷體" w:hint="eastAsia"/>
              </w:rPr>
              <w:t>丙</w:t>
            </w:r>
            <w:r w:rsidRPr="00C47380">
              <w:rPr>
                <w:rFonts w:ascii="標楷體" w:eastAsia="標楷體" w:hAnsi="標楷體" w:hint="eastAsia"/>
              </w:rPr>
              <w:t>」：不專一能，怪怪奇</w:t>
            </w:r>
            <w:r w:rsidRPr="000B39BB">
              <w:rPr>
                <w:rFonts w:ascii="標楷體" w:eastAsia="標楷體" w:hAnsi="標楷體" w:hint="eastAsia"/>
                <w:u w:val="double"/>
              </w:rPr>
              <w:t>奇</w:t>
            </w:r>
            <w:r w:rsidRPr="00C47380">
              <w:rPr>
                <w:rFonts w:ascii="標楷體" w:eastAsia="標楷體" w:hAnsi="標楷體" w:hint="eastAsia"/>
              </w:rPr>
              <w:t>，不可時</w:t>
            </w:r>
            <w:r w:rsidRPr="000B39BB">
              <w:rPr>
                <w:rFonts w:ascii="標楷體" w:eastAsia="標楷體" w:hAnsi="標楷體" w:hint="eastAsia"/>
                <w:u w:val="double" w:color="7030A0"/>
              </w:rPr>
              <w:t>施</w:t>
            </w:r>
            <w:r w:rsidRPr="00C47380">
              <w:rPr>
                <w:rFonts w:ascii="標楷體" w:eastAsia="標楷體" w:hAnsi="標楷體" w:hint="eastAsia"/>
              </w:rPr>
              <w:t>，只以自</w:t>
            </w:r>
            <w:r w:rsidRPr="000B39BB">
              <w:rPr>
                <w:rFonts w:ascii="標楷體" w:eastAsia="標楷體" w:hAnsi="標楷體" w:hint="eastAsia"/>
                <w:u w:val="double" w:color="7030A0"/>
              </w:rPr>
              <w:t>嬉</w:t>
            </w:r>
            <w:r w:rsidRPr="00C47380">
              <w:rPr>
                <w:rFonts w:ascii="標楷體" w:eastAsia="標楷體" w:hAnsi="標楷體" w:hint="eastAsia"/>
              </w:rPr>
              <w:t>；又其次曰「</w:t>
            </w:r>
            <w:r w:rsidRPr="00366BA9">
              <w:rPr>
                <w:rFonts w:ascii="標楷體" w:eastAsia="標楷體" w:hAnsi="標楷體" w:hint="eastAsia"/>
              </w:rPr>
              <w:t>丁</w:t>
            </w:r>
            <w:r w:rsidRPr="00C47380">
              <w:rPr>
                <w:rFonts w:ascii="標楷體" w:eastAsia="標楷體" w:hAnsi="標楷體" w:hint="eastAsia"/>
              </w:rPr>
              <w:t>」：影與形殊，面醜心</w:t>
            </w:r>
            <w:r w:rsidRPr="000B39BB">
              <w:rPr>
                <w:rFonts w:ascii="標楷體" w:eastAsia="標楷體" w:hAnsi="標楷體" w:hint="eastAsia"/>
                <w:u w:val="thick"/>
              </w:rPr>
              <w:t>妍</w:t>
            </w:r>
            <w:r w:rsidRPr="00C47380">
              <w:rPr>
                <w:rFonts w:ascii="標楷體" w:eastAsia="標楷體" w:hAnsi="標楷體" w:hint="eastAsia"/>
              </w:rPr>
              <w:t>，利居眾後，責在人</w:t>
            </w:r>
            <w:r w:rsidRPr="000B39BB">
              <w:rPr>
                <w:rFonts w:ascii="標楷體" w:eastAsia="標楷體" w:hAnsi="標楷體" w:hint="eastAsia"/>
                <w:u w:val="thick"/>
              </w:rPr>
              <w:t>先</w:t>
            </w:r>
            <w:r w:rsidRPr="00C47380">
              <w:rPr>
                <w:rFonts w:ascii="標楷體" w:eastAsia="標楷體" w:hAnsi="標楷體" w:hint="eastAsia"/>
              </w:rPr>
              <w:t>；又其次曰「</w:t>
            </w:r>
            <w:r w:rsidRPr="00366BA9">
              <w:rPr>
                <w:rFonts w:ascii="標楷體" w:eastAsia="標楷體" w:hAnsi="標楷體" w:hint="eastAsia"/>
              </w:rPr>
              <w:t>戊</w:t>
            </w:r>
            <w:r w:rsidRPr="00C47380">
              <w:rPr>
                <w:rFonts w:ascii="標楷體" w:eastAsia="標楷體" w:hAnsi="標楷體" w:hint="eastAsia"/>
              </w:rPr>
              <w:t>」：磨肌戛骨，吐出心</w:t>
            </w:r>
            <w:r w:rsidRPr="000B39BB">
              <w:rPr>
                <w:rFonts w:ascii="標楷體" w:eastAsia="標楷體" w:hAnsi="標楷體" w:hint="eastAsia"/>
                <w:u w:val="dotted"/>
              </w:rPr>
              <w:t>肝</w:t>
            </w:r>
            <w:r w:rsidRPr="00C47380">
              <w:rPr>
                <w:rFonts w:ascii="標楷體" w:eastAsia="標楷體" w:hAnsi="標楷體" w:hint="eastAsia"/>
              </w:rPr>
              <w:t>，企足以待，寘我讎</w:t>
            </w:r>
            <w:r w:rsidRPr="000B39BB">
              <w:rPr>
                <w:rFonts w:ascii="標楷體" w:eastAsia="標楷體" w:hAnsi="標楷體" w:hint="eastAsia"/>
                <w:u w:val="dotted"/>
              </w:rPr>
              <w:t>冤</w:t>
            </w:r>
            <w:r w:rsidRPr="00C47380">
              <w:rPr>
                <w:rFonts w:ascii="標楷體" w:eastAsia="標楷體" w:hAnsi="標楷體" w:hint="eastAsia"/>
              </w:rPr>
              <w:t>。凡此五鬼，為吾五</w:t>
            </w:r>
            <w:r w:rsidRPr="000B39BB">
              <w:rPr>
                <w:rFonts w:ascii="標楷體" w:eastAsia="標楷體" w:hAnsi="標楷體" w:hint="eastAsia"/>
                <w:u w:val="dash"/>
              </w:rPr>
              <w:t>患</w:t>
            </w:r>
            <w:r w:rsidRPr="00C47380">
              <w:rPr>
                <w:rFonts w:ascii="標楷體" w:eastAsia="標楷體" w:hAnsi="標楷體" w:hint="eastAsia"/>
              </w:rPr>
              <w:t>，飢我寒我，興訛造</w:t>
            </w:r>
            <w:r w:rsidRPr="000B39BB">
              <w:rPr>
                <w:rFonts w:ascii="標楷體" w:eastAsia="標楷體" w:hAnsi="標楷體" w:hint="eastAsia"/>
                <w:u w:val="dash"/>
              </w:rPr>
              <w:t>訕</w:t>
            </w:r>
            <w:r w:rsidRPr="00C47380">
              <w:rPr>
                <w:rFonts w:ascii="標楷體" w:eastAsia="標楷體" w:hAnsi="標楷體" w:hint="eastAsia"/>
              </w:rPr>
              <w:t>，能使我迷，人莫能</w:t>
            </w:r>
            <w:r w:rsidRPr="000B39BB">
              <w:rPr>
                <w:rFonts w:ascii="標楷體" w:eastAsia="標楷體" w:hAnsi="標楷體" w:hint="eastAsia"/>
                <w:u w:val="dash"/>
              </w:rPr>
              <w:t>間</w:t>
            </w:r>
            <w:r w:rsidRPr="00C47380">
              <w:rPr>
                <w:rFonts w:ascii="標楷體" w:eastAsia="標楷體" w:hAnsi="標楷體" w:hint="eastAsia"/>
              </w:rPr>
              <w:t>，朝悔其行，暮已復</w:t>
            </w:r>
            <w:r w:rsidRPr="000B39BB">
              <w:rPr>
                <w:rFonts w:ascii="標楷體" w:eastAsia="標楷體" w:hAnsi="標楷體" w:hint="eastAsia"/>
                <w:u w:val="dotDash"/>
              </w:rPr>
              <w:t>然</w:t>
            </w:r>
            <w:r w:rsidRPr="00C47380">
              <w:rPr>
                <w:rFonts w:ascii="標楷體" w:eastAsia="標楷體" w:hAnsi="標楷體" w:hint="eastAsia"/>
              </w:rPr>
              <w:t>，蠅營狗苟，驅去復</w:t>
            </w:r>
            <w:r w:rsidRPr="000B39BB">
              <w:rPr>
                <w:rFonts w:ascii="標楷體" w:eastAsia="標楷體" w:hAnsi="標楷體" w:hint="eastAsia"/>
                <w:u w:val="dotDash"/>
              </w:rPr>
              <w:t>還</w:t>
            </w:r>
            <w:r w:rsidRPr="00C47380">
              <w:rPr>
                <w:rFonts w:ascii="標楷體" w:eastAsia="標楷體" w:hAnsi="標楷體" w:hint="eastAsia"/>
              </w:rPr>
              <w:t>。」</w:t>
            </w:r>
            <w:r w:rsidRPr="00C07FED">
              <w:rPr>
                <w:rFonts w:ascii="新細明體" w:hAnsi="新細明體" w:hint="eastAsia"/>
                <w:sz w:val="18"/>
                <w:szCs w:val="18"/>
              </w:rPr>
              <w:t>（＊標記之文字為韻腳）</w:t>
            </w:r>
          </w:p>
          <w:p w14:paraId="76C294B6" w14:textId="77777777" w:rsidR="0006020B" w:rsidRPr="003E4A4C" w:rsidRDefault="0006020B" w:rsidP="00190BA6">
            <w:pPr>
              <w:jc w:val="both"/>
              <w:rPr>
                <w:rFonts w:asciiTheme="minorEastAsia" w:eastAsiaTheme="minorEastAsia" w:hAnsiTheme="minorEastAsia"/>
                <w:bCs/>
              </w:rPr>
            </w:pP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  <w:bdr w:val="single" w:sz="4" w:space="0" w:color="auto"/>
              </w:rPr>
              <w:t>韻腳簡析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(1)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四五（至韻）、二志（志韻）、諱味（未韻），至志未通押；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(2)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方傷（陽韻）；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(3)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微機（微韻）；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(4)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奇施（支韻）、嬉（之韻），支之通押；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(5)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妍先（先韻）；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(6)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肝（寒韻）、冤（元韻），元寒通押；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(7)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患訕（諫韻）、間（襉韻），諫襉通押；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(8)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然（仙韻）、還（刪韻），仙刪通押。</w:t>
            </w:r>
          </w:p>
        </w:tc>
      </w:tr>
    </w:tbl>
    <w:p w14:paraId="4426092D" w14:textId="38E3AC28" w:rsidR="0006020B" w:rsidRDefault="0006020B" w:rsidP="002373AD">
      <w:pPr>
        <w:spacing w:beforeLines="50" w:before="180" w:afterLines="50" w:after="180"/>
        <w:jc w:val="both"/>
        <w:rPr>
          <w:rFonts w:asciiTheme="minorEastAsia" w:eastAsiaTheme="minorEastAsia" w:hAnsiTheme="minorEastAsia"/>
          <w:bCs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lastRenderedPageBreak/>
        <w:t>※</w:t>
      </w:r>
      <w:r w:rsidRPr="00441D73">
        <w:rPr>
          <w:rFonts w:asciiTheme="minorEastAsia" w:eastAsiaTheme="minorEastAsia" w:hAnsiTheme="minorEastAsia" w:hint="eastAsia"/>
          <w:b/>
          <w:szCs w:val="24"/>
        </w:rPr>
        <w:t>此段為主人</w:t>
      </w:r>
      <w:r>
        <w:rPr>
          <w:rFonts w:asciiTheme="minorEastAsia" w:eastAsiaTheme="minorEastAsia" w:hAnsiTheme="minorEastAsia" w:hint="eastAsia"/>
          <w:b/>
          <w:szCs w:val="24"/>
        </w:rPr>
        <w:t>對窮鬼</w:t>
      </w:r>
      <w:r w:rsidRPr="00441D73">
        <w:rPr>
          <w:rFonts w:asciiTheme="minorEastAsia" w:eastAsiaTheme="minorEastAsia" w:hAnsiTheme="minorEastAsia" w:hint="eastAsia"/>
          <w:b/>
          <w:szCs w:val="24"/>
        </w:rPr>
        <w:t>的回應</w:t>
      </w:r>
      <w:r>
        <w:rPr>
          <w:rFonts w:asciiTheme="minorEastAsia" w:eastAsiaTheme="minorEastAsia" w:hAnsiTheme="minorEastAsia" w:hint="eastAsia"/>
          <w:bCs/>
          <w:szCs w:val="24"/>
        </w:rPr>
        <w:t>，</w:t>
      </w:r>
      <w:r w:rsidR="00FE7DAB">
        <w:rPr>
          <w:rFonts w:asciiTheme="minorEastAsia" w:eastAsiaTheme="minorEastAsia" w:hAnsiTheme="minorEastAsia" w:hint="eastAsia"/>
          <w:bCs/>
          <w:szCs w:val="24"/>
        </w:rPr>
        <w:t>此段提出窮鬼共有五個，</w:t>
      </w:r>
      <w:r w:rsidR="00FE7DAB" w:rsidRPr="009C60E2">
        <w:rPr>
          <w:rFonts w:asciiTheme="minorEastAsia" w:eastAsiaTheme="minorEastAsia" w:hAnsiTheme="minorEastAsia" w:hint="eastAsia"/>
          <w:bCs/>
          <w:szCs w:val="24"/>
        </w:rPr>
        <w:t>分別是</w:t>
      </w:r>
      <w:r w:rsidR="00E966FE">
        <w:rPr>
          <w:rFonts w:asciiTheme="minorEastAsia" w:eastAsiaTheme="minorEastAsia" w:hAnsiTheme="minorEastAsia" w:hint="eastAsia"/>
          <w:bCs/>
          <w:szCs w:val="24"/>
        </w:rPr>
        <w:t>代表品德操守、學術思想、文學創作、人生觀、交友觀等五層面，</w:t>
      </w:r>
      <w:r w:rsidR="00FC7CB5">
        <w:rPr>
          <w:rFonts w:asciiTheme="minorEastAsia" w:eastAsiaTheme="minorEastAsia" w:hAnsiTheme="minorEastAsia" w:hint="eastAsia"/>
          <w:bCs/>
          <w:szCs w:val="24"/>
        </w:rPr>
        <w:t>五窮鬼名稱（非依序）為：</w:t>
      </w:r>
      <w:r w:rsidR="00FC7CB5" w:rsidRPr="009C60E2">
        <w:rPr>
          <w:rFonts w:asciiTheme="minorEastAsia" w:eastAsiaTheme="minorEastAsia" w:hAnsiTheme="minorEastAsia" w:hint="eastAsia"/>
          <w:bCs/>
          <w:szCs w:val="24"/>
        </w:rPr>
        <w:t>「</w:t>
      </w:r>
      <w:r w:rsidR="00FC7CB5">
        <w:rPr>
          <w:rFonts w:asciiTheme="minorEastAsia" w:eastAsiaTheme="minorEastAsia" w:hAnsiTheme="minorEastAsia" w:hint="eastAsia"/>
          <w:b/>
          <w:szCs w:val="24"/>
        </w:rPr>
        <w:t>學</w:t>
      </w:r>
      <w:r w:rsidR="00FC7CB5"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="00FC7CB5" w:rsidRPr="009C60E2">
        <w:rPr>
          <w:rFonts w:asciiTheme="minorEastAsia" w:eastAsiaTheme="minorEastAsia" w:hAnsiTheme="minorEastAsia" w:hint="eastAsia"/>
          <w:bCs/>
          <w:szCs w:val="24"/>
        </w:rPr>
        <w:t>」、「</w:t>
      </w:r>
      <w:r w:rsidR="00FC7CB5">
        <w:rPr>
          <w:rFonts w:asciiTheme="minorEastAsia" w:eastAsiaTheme="minorEastAsia" w:hAnsiTheme="minorEastAsia" w:hint="eastAsia"/>
          <w:b/>
          <w:szCs w:val="24"/>
        </w:rPr>
        <w:t>命</w:t>
      </w:r>
      <w:r w:rsidR="00FC7CB5"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="00FC7CB5" w:rsidRPr="009C60E2">
        <w:rPr>
          <w:rFonts w:asciiTheme="minorEastAsia" w:eastAsiaTheme="minorEastAsia" w:hAnsiTheme="minorEastAsia" w:hint="eastAsia"/>
          <w:bCs/>
          <w:szCs w:val="24"/>
        </w:rPr>
        <w:t>」、「</w:t>
      </w:r>
      <w:r w:rsidR="00FC7CB5">
        <w:rPr>
          <w:rFonts w:asciiTheme="minorEastAsia" w:eastAsiaTheme="minorEastAsia" w:hAnsiTheme="minorEastAsia" w:hint="eastAsia"/>
          <w:b/>
          <w:szCs w:val="24"/>
        </w:rPr>
        <w:t>交</w:t>
      </w:r>
      <w:r w:rsidR="00FC7CB5"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="00FC7CB5" w:rsidRPr="009C60E2">
        <w:rPr>
          <w:rFonts w:asciiTheme="minorEastAsia" w:eastAsiaTheme="minorEastAsia" w:hAnsiTheme="minorEastAsia" w:hint="eastAsia"/>
          <w:bCs/>
          <w:szCs w:val="24"/>
        </w:rPr>
        <w:t>」、「</w:t>
      </w:r>
      <w:r w:rsidR="00FC7CB5">
        <w:rPr>
          <w:rFonts w:asciiTheme="minorEastAsia" w:eastAsiaTheme="minorEastAsia" w:hAnsiTheme="minorEastAsia" w:hint="eastAsia"/>
          <w:b/>
          <w:szCs w:val="24"/>
        </w:rPr>
        <w:t>智</w:t>
      </w:r>
      <w:r w:rsidR="00FC7CB5"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="00FC7CB5" w:rsidRPr="009C60E2">
        <w:rPr>
          <w:rFonts w:asciiTheme="minorEastAsia" w:eastAsiaTheme="minorEastAsia" w:hAnsiTheme="minorEastAsia" w:hint="eastAsia"/>
          <w:bCs/>
          <w:szCs w:val="24"/>
        </w:rPr>
        <w:t>」、「</w:t>
      </w:r>
      <w:r w:rsidR="00FC7CB5">
        <w:rPr>
          <w:rFonts w:asciiTheme="minorEastAsia" w:eastAsiaTheme="minorEastAsia" w:hAnsiTheme="minorEastAsia" w:hint="eastAsia"/>
          <w:b/>
          <w:szCs w:val="24"/>
        </w:rPr>
        <w:t>文</w:t>
      </w:r>
      <w:r w:rsidR="00FC7CB5"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="00FC7CB5" w:rsidRPr="009C60E2">
        <w:rPr>
          <w:rFonts w:asciiTheme="minorEastAsia" w:eastAsiaTheme="minorEastAsia" w:hAnsiTheme="minorEastAsia" w:hint="eastAsia"/>
          <w:bCs/>
          <w:szCs w:val="24"/>
        </w:rPr>
        <w:t>」</w:t>
      </w:r>
      <w:r w:rsidR="00FC7CB5">
        <w:rPr>
          <w:rFonts w:asciiTheme="minorEastAsia" w:eastAsiaTheme="minorEastAsia" w:hAnsiTheme="minorEastAsia" w:hint="eastAsia"/>
          <w:bCs/>
          <w:szCs w:val="24"/>
        </w:rPr>
        <w:t>。</w:t>
      </w:r>
      <w:r w:rsidR="002373AD">
        <w:rPr>
          <w:rFonts w:asciiTheme="minorEastAsia" w:eastAsiaTheme="minorEastAsia" w:hAnsiTheme="minorEastAsia" w:hint="eastAsia"/>
          <w:bCs/>
          <w:szCs w:val="24"/>
        </w:rPr>
        <w:t>請完成下表，從對窮鬼特質的描述，判斷</w:t>
      </w:r>
      <w:r w:rsidR="002373AD">
        <w:rPr>
          <w:rFonts w:hint="eastAsia"/>
        </w:rPr>
        <w:t>文中</w:t>
      </w:r>
      <w:r w:rsidR="002373AD" w:rsidRPr="009C60E2">
        <w:rPr>
          <w:rFonts w:asciiTheme="minorEastAsia" w:eastAsiaTheme="minorEastAsia" w:hAnsiTheme="minorEastAsia" w:hint="eastAsia"/>
          <w:bCs/>
          <w:szCs w:val="24"/>
        </w:rPr>
        <w:t>的甲乙丙丁戊，</w:t>
      </w:r>
      <w:r w:rsidR="002373AD">
        <w:rPr>
          <w:rFonts w:asciiTheme="minorEastAsia" w:eastAsiaTheme="minorEastAsia" w:hAnsiTheme="minorEastAsia" w:hint="eastAsia"/>
          <w:bCs/>
          <w:szCs w:val="24"/>
        </w:rPr>
        <w:t>各是哪一種窮鬼？</w:t>
      </w:r>
      <w:r>
        <w:rPr>
          <w:rFonts w:asciiTheme="minorEastAsia" w:eastAsiaTheme="minorEastAsia" w:hAnsiTheme="minorEastAsia"/>
          <w:bCs/>
          <w:szCs w:val="24"/>
        </w:rPr>
        <w:t xml:space="preserve"> 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2073"/>
        <w:gridCol w:w="5956"/>
        <w:gridCol w:w="1239"/>
      </w:tblGrid>
      <w:tr w:rsidR="00E966FE" w:rsidRPr="00485988" w14:paraId="415452A4" w14:textId="3016BA33" w:rsidTr="00E92532">
        <w:trPr>
          <w:jc w:val="center"/>
        </w:trPr>
        <w:tc>
          <w:tcPr>
            <w:tcW w:w="1307" w:type="pct"/>
            <w:gridSpan w:val="2"/>
            <w:shd w:val="clear" w:color="auto" w:fill="F7FFFF"/>
          </w:tcPr>
          <w:p w14:paraId="023AD6F9" w14:textId="77777777" w:rsidR="00E966FE" w:rsidRPr="00112105" w:rsidRDefault="00E966FE" w:rsidP="00112105">
            <w:pPr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11210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文意簡析</w:t>
            </w:r>
          </w:p>
        </w:tc>
        <w:tc>
          <w:tcPr>
            <w:tcW w:w="3057" w:type="pct"/>
          </w:tcPr>
          <w:p w14:paraId="2655B6D8" w14:textId="520C7390" w:rsidR="00E966FE" w:rsidRPr="00112105" w:rsidRDefault="00E966FE" w:rsidP="00112105">
            <w:pPr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112105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</w:rPr>
              <w:t>原　文（空格處請作答）</w:t>
            </w:r>
          </w:p>
        </w:tc>
        <w:tc>
          <w:tcPr>
            <w:tcW w:w="636" w:type="pct"/>
          </w:tcPr>
          <w:p w14:paraId="72F21622" w14:textId="2FBCDA92" w:rsidR="00E966FE" w:rsidRPr="00A34FC0" w:rsidRDefault="00E966FE" w:rsidP="00E966FE">
            <w:pPr>
              <w:jc w:val="both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窮鬼代表層面</w:t>
            </w:r>
          </w:p>
        </w:tc>
      </w:tr>
      <w:tr w:rsidR="00E368D4" w:rsidRPr="00485988" w14:paraId="743345A3" w14:textId="4C480DDD" w:rsidTr="00E92532">
        <w:trPr>
          <w:trHeight w:val="466"/>
          <w:jc w:val="center"/>
        </w:trPr>
        <w:tc>
          <w:tcPr>
            <w:tcW w:w="1307" w:type="pct"/>
            <w:gridSpan w:val="2"/>
            <w:shd w:val="clear" w:color="auto" w:fill="F7FFFF"/>
          </w:tcPr>
          <w:p w14:paraId="5AF323B6" w14:textId="77777777" w:rsidR="00E368D4" w:rsidRPr="00366BA9" w:rsidRDefault="00E368D4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bCs/>
              </w:rPr>
              <w:t>反問</w:t>
            </w:r>
          </w:p>
        </w:tc>
        <w:tc>
          <w:tcPr>
            <w:tcW w:w="3057" w:type="pct"/>
          </w:tcPr>
          <w:p w14:paraId="3CADD78E" w14:textId="77777777" w:rsidR="00E368D4" w:rsidRPr="00C52622" w:rsidRDefault="00E368D4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C52622">
              <w:rPr>
                <w:rFonts w:ascii="標楷體" w:eastAsia="標楷體" w:hAnsi="標楷體" w:hint="eastAsia"/>
              </w:rPr>
              <w:t>子以吾為真不知也邪？</w:t>
            </w:r>
          </w:p>
        </w:tc>
        <w:tc>
          <w:tcPr>
            <w:tcW w:w="636" w:type="pct"/>
            <w:vMerge w:val="restart"/>
            <w:shd w:val="clear" w:color="auto" w:fill="C9C9C9" w:themeFill="accent3" w:themeFillTint="99"/>
          </w:tcPr>
          <w:p w14:paraId="0348A657" w14:textId="4510F56F" w:rsidR="00E368D4" w:rsidRPr="00C52622" w:rsidRDefault="00E368D4" w:rsidP="00190B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68D4" w:rsidRPr="00485988" w14:paraId="352942D6" w14:textId="1521FCEC" w:rsidTr="00E92532">
        <w:trPr>
          <w:trHeight w:val="465"/>
          <w:jc w:val="center"/>
        </w:trPr>
        <w:tc>
          <w:tcPr>
            <w:tcW w:w="243" w:type="pct"/>
            <w:vMerge w:val="restart"/>
            <w:shd w:val="clear" w:color="auto" w:fill="F7FFFF"/>
          </w:tcPr>
          <w:p w14:paraId="6E03835C" w14:textId="77777777" w:rsidR="00E368D4" w:rsidRPr="00366BA9" w:rsidRDefault="00E368D4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b/>
                <w:bCs/>
                <w:szCs w:val="24"/>
              </w:rPr>
              <w:t>自答</w:t>
            </w:r>
          </w:p>
        </w:tc>
        <w:tc>
          <w:tcPr>
            <w:tcW w:w="1064" w:type="pct"/>
            <w:vMerge w:val="restart"/>
            <w:shd w:val="clear" w:color="auto" w:fill="F7FFFF"/>
            <w:vAlign w:val="center"/>
          </w:tcPr>
          <w:p w14:paraId="17D35816" w14:textId="13215E74" w:rsidR="00E368D4" w:rsidRPr="00366BA9" w:rsidRDefault="00E368D4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凡</w:t>
            </w:r>
            <w:r w:rsidRPr="00366BA9">
              <w:rPr>
                <w:rFonts w:ascii="標楷體" w:eastAsia="標楷體" w:hAnsi="標楷體" w:hint="eastAsia"/>
                <w:sz w:val="20"/>
                <w:szCs w:val="20"/>
              </w:rPr>
              <w:t>（概括說明窮鬼有五個及其共同影響</w:t>
            </w:r>
            <w:r w:rsidR="003C0A1A">
              <w:rPr>
                <w:rFonts w:ascii="標楷體" w:eastAsia="標楷體" w:hAnsi="標楷體" w:hint="eastAsia"/>
                <w:sz w:val="20"/>
                <w:szCs w:val="20"/>
              </w:rPr>
              <w:t>與目的</w:t>
            </w:r>
            <w:r w:rsidRPr="00366BA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057" w:type="pct"/>
          </w:tcPr>
          <w:p w14:paraId="21E6FA9E" w14:textId="77777777" w:rsidR="00E368D4" w:rsidRPr="00A34FC0" w:rsidRDefault="00E368D4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子之朋儔，非六非四，在十去（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五</w:t>
            </w:r>
            <w:r w:rsidRPr="00C52622">
              <w:rPr>
                <w:rFonts w:ascii="標楷體" w:eastAsia="標楷體" w:hAnsi="標楷體" w:hint="eastAsia"/>
              </w:rPr>
              <w:t xml:space="preserve">），滿七除（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二</w:t>
            </w:r>
            <w:r w:rsidRPr="00A34FC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36" w:type="pct"/>
            <w:vMerge/>
            <w:shd w:val="clear" w:color="auto" w:fill="C9C9C9" w:themeFill="accent3" w:themeFillTint="99"/>
          </w:tcPr>
          <w:p w14:paraId="53F0AEBF" w14:textId="3CF7EE51" w:rsidR="00E368D4" w:rsidRPr="00C52622" w:rsidRDefault="00E368D4" w:rsidP="00190B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68D4" w:rsidRPr="00485988" w14:paraId="6A42292B" w14:textId="536CAB07" w:rsidTr="00E92532">
        <w:trPr>
          <w:trHeight w:val="730"/>
          <w:jc w:val="center"/>
        </w:trPr>
        <w:tc>
          <w:tcPr>
            <w:tcW w:w="243" w:type="pct"/>
            <w:vMerge/>
            <w:shd w:val="clear" w:color="auto" w:fill="F7FFFF"/>
          </w:tcPr>
          <w:p w14:paraId="0AF5D181" w14:textId="77777777" w:rsidR="00E368D4" w:rsidRPr="00366BA9" w:rsidRDefault="00E368D4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pct"/>
            <w:vMerge/>
            <w:shd w:val="clear" w:color="auto" w:fill="F7FFFF"/>
            <w:vAlign w:val="center"/>
          </w:tcPr>
          <w:p w14:paraId="1372F977" w14:textId="77777777" w:rsidR="00E368D4" w:rsidRPr="00366BA9" w:rsidRDefault="00E368D4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7" w:type="pct"/>
          </w:tcPr>
          <w:p w14:paraId="3CD8F52A" w14:textId="77777777" w:rsidR="00E368D4" w:rsidRPr="00A34FC0" w:rsidRDefault="00E368D4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各有（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主張</w:t>
            </w:r>
            <w:r w:rsidRPr="00C52622">
              <w:rPr>
                <w:rFonts w:ascii="標楷體" w:eastAsia="標楷體" w:hAnsi="標楷體" w:hint="eastAsia"/>
              </w:rPr>
              <w:t>），私立名字，捩手覆羹，轉喉觸諱，凡所以使吾</w:t>
            </w:r>
            <w:r w:rsidRPr="00A34FC0">
              <w:rPr>
                <w:rFonts w:ascii="標楷體" w:eastAsia="標楷體" w:hAnsi="標楷體" w:hint="eastAsia"/>
              </w:rPr>
              <w:t xml:space="preserve">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面目</w:t>
            </w:r>
            <w:r w:rsidRPr="00A34FC0">
              <w:rPr>
                <w:rFonts w:ascii="標楷體" w:eastAsia="標楷體" w:hAnsi="標楷體" w:hint="eastAsia"/>
              </w:rPr>
              <w:t xml:space="preserve">）可憎、（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言語</w:t>
            </w:r>
            <w:r w:rsidRPr="00A34FC0">
              <w:rPr>
                <w:rFonts w:ascii="標楷體" w:eastAsia="標楷體" w:hAnsi="標楷體" w:hint="eastAsia"/>
              </w:rPr>
              <w:t>）無味者，皆子之志也</w:t>
            </w:r>
          </w:p>
        </w:tc>
        <w:tc>
          <w:tcPr>
            <w:tcW w:w="636" w:type="pct"/>
            <w:vMerge/>
            <w:shd w:val="clear" w:color="auto" w:fill="C9C9C9" w:themeFill="accent3" w:themeFillTint="99"/>
          </w:tcPr>
          <w:p w14:paraId="0AEA1CFD" w14:textId="77777777" w:rsidR="00E368D4" w:rsidRPr="00C52622" w:rsidRDefault="00E368D4" w:rsidP="00190B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66FE" w:rsidRPr="00485988" w14:paraId="26F24D51" w14:textId="5266C989" w:rsidTr="00E92532">
        <w:trPr>
          <w:trHeight w:val="332"/>
          <w:jc w:val="center"/>
        </w:trPr>
        <w:tc>
          <w:tcPr>
            <w:tcW w:w="243" w:type="pct"/>
            <w:vMerge/>
            <w:shd w:val="clear" w:color="auto" w:fill="F7FFFF"/>
          </w:tcPr>
          <w:p w14:paraId="07323975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pct"/>
            <w:vMerge w:val="restart"/>
            <w:shd w:val="clear" w:color="auto" w:fill="F7FFFF"/>
            <w:vAlign w:val="center"/>
          </w:tcPr>
          <w:p w14:paraId="39F76CD0" w14:textId="3253AC9F" w:rsidR="00E966FE" w:rsidRDefault="00E966FE" w:rsidP="00190BA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目</w:t>
            </w:r>
            <w:r w:rsidRPr="00FE7DAB">
              <w:rPr>
                <w:rFonts w:ascii="標楷體" w:eastAsia="標楷體" w:hAnsi="標楷體" w:hint="eastAsia"/>
                <w:sz w:val="20"/>
                <w:szCs w:val="20"/>
              </w:rPr>
              <w:t>（分</w:t>
            </w:r>
            <w:r w:rsidRPr="00366BA9">
              <w:rPr>
                <w:rFonts w:ascii="標楷體" w:eastAsia="標楷體" w:hAnsi="標楷體" w:hint="eastAsia"/>
                <w:sz w:val="20"/>
                <w:szCs w:val="20"/>
              </w:rPr>
              <w:t>項說明五窮名稱與特質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10F5A67" w14:textId="0ACD4F54" w:rsidR="00E966FE" w:rsidRPr="00FE7DAB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 w:rsidRPr="00FE7DAB">
              <w:rPr>
                <w:rFonts w:ascii="標楷體" w:eastAsia="標楷體" w:hAnsi="標楷體" w:hint="eastAsia"/>
                <w:sz w:val="20"/>
                <w:szCs w:val="20"/>
              </w:rPr>
              <w:t>甲乙丙丁戊為</w:t>
            </w:r>
            <w:r w:rsidRPr="00366BA9">
              <w:rPr>
                <w:rFonts w:ascii="標楷體" w:eastAsia="標楷體" w:hAnsi="標楷體" w:hint="eastAsia"/>
                <w:sz w:val="20"/>
                <w:szCs w:val="20"/>
              </w:rPr>
              <w:t>五窮名稱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FE7DAB">
              <w:rPr>
                <w:rFonts w:ascii="標楷體" w:eastAsia="標楷體" w:hAnsi="標楷體" w:hint="eastAsia"/>
                <w:sz w:val="20"/>
                <w:szCs w:val="20"/>
              </w:rPr>
              <w:t>「學窮」、「命窮」、「交窮」、「智窮」、「文窮」</w:t>
            </w:r>
          </w:p>
        </w:tc>
        <w:tc>
          <w:tcPr>
            <w:tcW w:w="3057" w:type="pct"/>
          </w:tcPr>
          <w:p w14:paraId="350BF63D" w14:textId="77777777" w:rsidR="00E966FE" w:rsidRPr="00A34FC0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</w:rPr>
              <w:t>其名曰「</w:t>
            </w:r>
            <w:r w:rsidRPr="00366BA9">
              <w:rPr>
                <w:rFonts w:ascii="標楷體" w:eastAsia="標楷體" w:hAnsi="標楷體" w:hint="eastAsia"/>
              </w:rPr>
              <w:t>甲</w:t>
            </w:r>
            <w:r w:rsidRPr="00C52622">
              <w:rPr>
                <w:rFonts w:ascii="標楷體" w:eastAsia="標楷體" w:hAnsi="標楷體" w:hint="eastAsia"/>
              </w:rPr>
              <w:t xml:space="preserve">」：矯矯亢亢，惡圓（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喜方　</w:t>
            </w:r>
            <w:r w:rsidRPr="00C52622">
              <w:rPr>
                <w:rFonts w:ascii="標楷體" w:eastAsia="標楷體" w:hAnsi="標楷體" w:hint="eastAsia"/>
              </w:rPr>
              <w:t>），（</w:t>
            </w:r>
            <w:r w:rsidRPr="00A34FC0">
              <w:rPr>
                <w:rFonts w:ascii="標楷體" w:eastAsia="標楷體" w:hAnsi="標楷體" w:hint="eastAsia"/>
              </w:rPr>
              <w:t xml:space="preserve">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 xml:space="preserve">羞　</w:t>
            </w:r>
            <w:r w:rsidRPr="00A34FC0">
              <w:rPr>
                <w:rFonts w:ascii="標楷體" w:eastAsia="標楷體" w:hAnsi="標楷體" w:hint="eastAsia"/>
              </w:rPr>
              <w:t xml:space="preserve">）為奸欺，（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 xml:space="preserve">不忍　</w:t>
            </w:r>
            <w:r w:rsidRPr="00A34FC0">
              <w:rPr>
                <w:rFonts w:ascii="標楷體" w:eastAsia="標楷體" w:hAnsi="標楷體" w:hint="eastAsia"/>
              </w:rPr>
              <w:t>）害傷</w:t>
            </w:r>
          </w:p>
        </w:tc>
        <w:tc>
          <w:tcPr>
            <w:tcW w:w="636" w:type="pct"/>
          </w:tcPr>
          <w:p w14:paraId="4C4E6C61" w14:textId="7F3C7DCA" w:rsidR="00E966FE" w:rsidRPr="00E966FE" w:rsidRDefault="00E966FE" w:rsidP="00E966FE">
            <w:pPr>
              <w:jc w:val="both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品德操守</w:t>
            </w:r>
          </w:p>
        </w:tc>
      </w:tr>
      <w:tr w:rsidR="00E966FE" w:rsidRPr="00485988" w14:paraId="5C108660" w14:textId="77A09662" w:rsidTr="00E92532">
        <w:trPr>
          <w:trHeight w:val="760"/>
          <w:jc w:val="center"/>
        </w:trPr>
        <w:tc>
          <w:tcPr>
            <w:tcW w:w="243" w:type="pct"/>
            <w:vMerge/>
            <w:shd w:val="clear" w:color="auto" w:fill="F7FFFF"/>
          </w:tcPr>
          <w:p w14:paraId="388CD705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pct"/>
            <w:vMerge/>
            <w:shd w:val="clear" w:color="auto" w:fill="F7FFFF"/>
            <w:vAlign w:val="center"/>
          </w:tcPr>
          <w:p w14:paraId="0E21B64F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7" w:type="pct"/>
          </w:tcPr>
          <w:p w14:paraId="3E5B9FDC" w14:textId="77777777" w:rsidR="00E966FE" w:rsidRPr="00A34FC0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</w:rPr>
              <w:t>其次名曰「</w:t>
            </w:r>
            <w:r w:rsidRPr="00366BA9">
              <w:rPr>
                <w:rFonts w:ascii="標楷體" w:eastAsia="標楷體" w:hAnsi="標楷體" w:hint="eastAsia"/>
              </w:rPr>
              <w:t>乙</w:t>
            </w:r>
            <w:r w:rsidRPr="00C52622">
              <w:rPr>
                <w:rFonts w:ascii="標楷體" w:eastAsia="標楷體" w:hAnsi="標楷體" w:hint="eastAsia"/>
              </w:rPr>
              <w:t xml:space="preserve">」：（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傲　</w:t>
            </w:r>
            <w:r w:rsidRPr="00C52622">
              <w:rPr>
                <w:rFonts w:ascii="標楷體" w:eastAsia="標楷體" w:hAnsi="標楷體" w:hint="eastAsia"/>
              </w:rPr>
              <w:t>）數與名，摘抉杳微，</w:t>
            </w:r>
            <w:r w:rsidRPr="00A34FC0">
              <w:rPr>
                <w:rFonts w:ascii="標楷體" w:eastAsia="標楷體" w:hAnsi="標楷體" w:hint="eastAsia"/>
              </w:rPr>
              <w:t xml:space="preserve">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 xml:space="preserve">高　</w:t>
            </w:r>
            <w:r w:rsidRPr="00A34FC0">
              <w:rPr>
                <w:rFonts w:ascii="標楷體" w:eastAsia="標楷體" w:hAnsi="標楷體" w:hint="eastAsia"/>
              </w:rPr>
              <w:t xml:space="preserve">）挹群言，執（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 xml:space="preserve">神之機　</w:t>
            </w:r>
            <w:r w:rsidRPr="00A34FC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36" w:type="pct"/>
          </w:tcPr>
          <w:p w14:paraId="66B622F0" w14:textId="7EFC4E53" w:rsidR="00E966FE" w:rsidRPr="00E966FE" w:rsidRDefault="00E966FE" w:rsidP="00E966FE">
            <w:pPr>
              <w:jc w:val="both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學術思想</w:t>
            </w:r>
          </w:p>
        </w:tc>
      </w:tr>
      <w:tr w:rsidR="00E966FE" w:rsidRPr="00485988" w14:paraId="3EF6BB97" w14:textId="74673C68" w:rsidTr="00E92532">
        <w:trPr>
          <w:trHeight w:val="675"/>
          <w:jc w:val="center"/>
        </w:trPr>
        <w:tc>
          <w:tcPr>
            <w:tcW w:w="243" w:type="pct"/>
            <w:vMerge/>
            <w:shd w:val="clear" w:color="auto" w:fill="F7FFFF"/>
          </w:tcPr>
          <w:p w14:paraId="00FFE759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pct"/>
            <w:vMerge/>
            <w:shd w:val="clear" w:color="auto" w:fill="F7FFFF"/>
            <w:vAlign w:val="center"/>
          </w:tcPr>
          <w:p w14:paraId="745AE5F8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7" w:type="pct"/>
          </w:tcPr>
          <w:p w14:paraId="5E35547A" w14:textId="77777777" w:rsidR="00E966FE" w:rsidRPr="00A34FC0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</w:rPr>
              <w:t>又其次曰「</w:t>
            </w:r>
            <w:r w:rsidRPr="00366BA9">
              <w:rPr>
                <w:rFonts w:ascii="標楷體" w:eastAsia="標楷體" w:hAnsi="標楷體" w:hint="eastAsia"/>
              </w:rPr>
              <w:t>丙</w:t>
            </w:r>
            <w:r w:rsidRPr="00C52622">
              <w:rPr>
                <w:rFonts w:ascii="標楷體" w:eastAsia="標楷體" w:hAnsi="標楷體" w:hint="eastAsia"/>
              </w:rPr>
              <w:t xml:space="preserve">」：（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不專　</w:t>
            </w:r>
            <w:r w:rsidRPr="00C52622">
              <w:rPr>
                <w:rFonts w:ascii="標楷體" w:eastAsia="標楷體" w:hAnsi="標楷體" w:hint="eastAsia"/>
              </w:rPr>
              <w:t>）</w:t>
            </w:r>
            <w:r w:rsidRPr="00A34FC0">
              <w:rPr>
                <w:rFonts w:ascii="標楷體" w:eastAsia="標楷體" w:hAnsi="標楷體" w:hint="eastAsia"/>
              </w:rPr>
              <w:t>一能，怪怪奇奇，（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不可</w:t>
            </w:r>
            <w:r w:rsidRPr="00A34FC0">
              <w:rPr>
                <w:rFonts w:ascii="標楷體" w:eastAsia="標楷體" w:hAnsi="標楷體" w:hint="eastAsia"/>
              </w:rPr>
              <w:t xml:space="preserve">）時施，只以（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 xml:space="preserve">自嬉　</w:t>
            </w:r>
            <w:r w:rsidRPr="00A34FC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36" w:type="pct"/>
          </w:tcPr>
          <w:p w14:paraId="37855F36" w14:textId="08228126" w:rsidR="00E966FE" w:rsidRPr="00E966FE" w:rsidRDefault="00E966FE" w:rsidP="00E966FE">
            <w:pPr>
              <w:jc w:val="both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文學創作</w:t>
            </w:r>
          </w:p>
        </w:tc>
      </w:tr>
      <w:tr w:rsidR="00E966FE" w:rsidRPr="00485988" w14:paraId="5DDD10B4" w14:textId="12A27728" w:rsidTr="00E92532">
        <w:trPr>
          <w:trHeight w:val="686"/>
          <w:jc w:val="center"/>
        </w:trPr>
        <w:tc>
          <w:tcPr>
            <w:tcW w:w="243" w:type="pct"/>
            <w:vMerge/>
            <w:shd w:val="clear" w:color="auto" w:fill="F7FFFF"/>
          </w:tcPr>
          <w:p w14:paraId="1A875F95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pct"/>
            <w:vMerge/>
            <w:shd w:val="clear" w:color="auto" w:fill="F7FFFF"/>
            <w:vAlign w:val="center"/>
          </w:tcPr>
          <w:p w14:paraId="566A94CB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7" w:type="pct"/>
          </w:tcPr>
          <w:p w14:paraId="51DB1C64" w14:textId="77777777" w:rsidR="00E966FE" w:rsidRPr="00A34FC0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</w:rPr>
              <w:t>又其次曰「</w:t>
            </w:r>
            <w:r w:rsidRPr="00366BA9">
              <w:rPr>
                <w:rFonts w:ascii="標楷體" w:eastAsia="標楷體" w:hAnsi="標楷體" w:hint="eastAsia"/>
              </w:rPr>
              <w:t>丁</w:t>
            </w:r>
            <w:r w:rsidRPr="00C52622">
              <w:rPr>
                <w:rFonts w:ascii="標楷體" w:eastAsia="標楷體" w:hAnsi="標楷體" w:hint="eastAsia"/>
              </w:rPr>
              <w:t xml:space="preserve">」：影與（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形　</w:t>
            </w:r>
            <w:r w:rsidRPr="00C52622">
              <w:rPr>
                <w:rFonts w:ascii="標楷體" w:eastAsia="標楷體" w:hAnsi="標楷體" w:hint="eastAsia"/>
              </w:rPr>
              <w:t>）</w:t>
            </w:r>
            <w:r w:rsidRPr="00A34FC0">
              <w:rPr>
                <w:rFonts w:ascii="標楷體" w:eastAsia="標楷體" w:hAnsi="標楷體" w:hint="eastAsia"/>
              </w:rPr>
              <w:t xml:space="preserve">殊，面醜（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心</w:t>
            </w:r>
            <w:r w:rsidRPr="00A34FC0">
              <w:rPr>
                <w:rFonts w:ascii="標楷體" w:eastAsia="標楷體" w:hAnsi="標楷體" w:hint="eastAsia"/>
              </w:rPr>
              <w:t xml:space="preserve">）妍，（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利</w:t>
            </w:r>
            <w:r w:rsidRPr="00A34FC0">
              <w:rPr>
                <w:rFonts w:ascii="標楷體" w:eastAsia="標楷體" w:hAnsi="標楷體" w:hint="eastAsia"/>
              </w:rPr>
              <w:t xml:space="preserve">）居眾後，（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責</w:t>
            </w:r>
            <w:r w:rsidRPr="00A34FC0">
              <w:rPr>
                <w:rFonts w:ascii="標楷體" w:eastAsia="標楷體" w:hAnsi="標楷體" w:hint="eastAsia"/>
              </w:rPr>
              <w:t>）在人先</w:t>
            </w:r>
          </w:p>
        </w:tc>
        <w:tc>
          <w:tcPr>
            <w:tcW w:w="636" w:type="pct"/>
          </w:tcPr>
          <w:p w14:paraId="7DC1F984" w14:textId="4DD293EC" w:rsidR="00E966FE" w:rsidRPr="00E966FE" w:rsidRDefault="00E966FE" w:rsidP="00E966FE">
            <w:pPr>
              <w:jc w:val="both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人生觀</w:t>
            </w:r>
          </w:p>
        </w:tc>
      </w:tr>
      <w:tr w:rsidR="00E966FE" w:rsidRPr="00485988" w14:paraId="16659664" w14:textId="158E41CE" w:rsidTr="00E92532">
        <w:trPr>
          <w:trHeight w:val="686"/>
          <w:jc w:val="center"/>
        </w:trPr>
        <w:tc>
          <w:tcPr>
            <w:tcW w:w="243" w:type="pct"/>
            <w:vMerge/>
            <w:shd w:val="clear" w:color="auto" w:fill="F7FFFF"/>
          </w:tcPr>
          <w:p w14:paraId="04D6A435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pct"/>
            <w:vMerge/>
            <w:shd w:val="clear" w:color="auto" w:fill="F7FFFF"/>
            <w:vAlign w:val="center"/>
          </w:tcPr>
          <w:p w14:paraId="39663E6D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commentRangeStart w:id="4"/>
          </w:p>
        </w:tc>
        <w:tc>
          <w:tcPr>
            <w:tcW w:w="3057" w:type="pct"/>
          </w:tcPr>
          <w:p w14:paraId="2275A5C7" w14:textId="77777777" w:rsidR="00E966FE" w:rsidRPr="00A34FC0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</w:rPr>
              <w:t>又其次曰「</w:t>
            </w:r>
            <w:r w:rsidRPr="00366BA9">
              <w:rPr>
                <w:rFonts w:ascii="標楷體" w:eastAsia="標楷體" w:hAnsi="標楷體" w:hint="eastAsia"/>
              </w:rPr>
              <w:t>戊</w:t>
            </w:r>
            <w:r w:rsidRPr="00C52622">
              <w:rPr>
                <w:rFonts w:ascii="標楷體" w:eastAsia="標楷體" w:hAnsi="標楷體" w:hint="eastAsia"/>
              </w:rPr>
              <w:t xml:space="preserve">」：磨肌戛骨，吐出（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心肝</w:t>
            </w:r>
            <w:r w:rsidRPr="00C52622">
              <w:rPr>
                <w:rFonts w:ascii="標楷體" w:eastAsia="標楷體" w:hAnsi="標楷體" w:hint="eastAsia"/>
              </w:rPr>
              <w:t>），企足以待，寘我</w:t>
            </w:r>
            <w:r w:rsidRPr="00A34FC0">
              <w:rPr>
                <w:rFonts w:ascii="標楷體" w:eastAsia="標楷體" w:hAnsi="標楷體" w:hint="eastAsia"/>
              </w:rPr>
              <w:t xml:space="preserve">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讎冤</w:t>
            </w:r>
            <w:r w:rsidRPr="00A34FC0">
              <w:rPr>
                <w:rFonts w:ascii="標楷體" w:eastAsia="標楷體" w:hAnsi="標楷體" w:hint="eastAsia"/>
              </w:rPr>
              <w:t>）</w:t>
            </w:r>
            <w:commentRangeEnd w:id="4"/>
            <w:r>
              <w:rPr>
                <w:rStyle w:val="ae"/>
              </w:rPr>
              <w:commentReference w:id="4"/>
            </w:r>
          </w:p>
        </w:tc>
        <w:tc>
          <w:tcPr>
            <w:tcW w:w="636" w:type="pct"/>
          </w:tcPr>
          <w:p w14:paraId="0D7F3143" w14:textId="313F6249" w:rsidR="00E966FE" w:rsidRPr="00E966FE" w:rsidRDefault="00E966FE" w:rsidP="00190BA6">
            <w:pPr>
              <w:jc w:val="both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交友觀</w:t>
            </w:r>
          </w:p>
        </w:tc>
      </w:tr>
      <w:tr w:rsidR="00E966FE" w:rsidRPr="00485988" w14:paraId="5C368E3F" w14:textId="63919E5F" w:rsidTr="00E92532">
        <w:trPr>
          <w:trHeight w:val="756"/>
          <w:jc w:val="center"/>
        </w:trPr>
        <w:tc>
          <w:tcPr>
            <w:tcW w:w="243" w:type="pct"/>
            <w:vMerge/>
            <w:shd w:val="clear" w:color="auto" w:fill="F7FFFF"/>
          </w:tcPr>
          <w:p w14:paraId="52473EA9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pct"/>
            <w:shd w:val="clear" w:color="auto" w:fill="F7FFFF"/>
            <w:vAlign w:val="center"/>
          </w:tcPr>
          <w:p w14:paraId="123BCC6A" w14:textId="77777777" w:rsidR="00E966FE" w:rsidRPr="00366BA9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6BA9">
              <w:rPr>
                <w:rFonts w:ascii="標楷體" w:eastAsia="標楷體" w:hAnsi="標楷體" w:hint="eastAsia"/>
                <w:szCs w:val="24"/>
              </w:rPr>
              <w:t>凡</w:t>
            </w:r>
            <w:r w:rsidRPr="00366BA9">
              <w:rPr>
                <w:rFonts w:ascii="標楷體" w:eastAsia="標楷體" w:hAnsi="標楷體" w:hint="eastAsia"/>
                <w:sz w:val="20"/>
                <w:szCs w:val="20"/>
              </w:rPr>
              <w:t>（總結五窮不離及其對自己的影響）</w:t>
            </w:r>
          </w:p>
        </w:tc>
        <w:tc>
          <w:tcPr>
            <w:tcW w:w="3057" w:type="pct"/>
          </w:tcPr>
          <w:p w14:paraId="1B1DAB05" w14:textId="7497519E" w:rsidR="00E966FE" w:rsidRPr="00A34FC0" w:rsidRDefault="00E966F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凡此五鬼，為吾五患，飢我寒我，興訛造訕，能使我（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迷</w:t>
            </w:r>
            <w:r w:rsidRPr="00C52622">
              <w:rPr>
                <w:rFonts w:ascii="標楷體" w:eastAsia="標楷體" w:hAnsi="標楷體" w:hint="eastAsia"/>
              </w:rPr>
              <w:t>），人莫能</w:t>
            </w:r>
            <w:r w:rsidRPr="00A34FC0">
              <w:rPr>
                <w:rFonts w:ascii="標楷體" w:eastAsia="標楷體" w:hAnsi="標楷體" w:hint="eastAsia"/>
              </w:rPr>
              <w:t xml:space="preserve">（　</w:t>
            </w:r>
            <w:r w:rsidRPr="00A34FC0">
              <w:rPr>
                <w:rFonts w:ascii="標楷體" w:eastAsia="標楷體" w:hAnsi="標楷體" w:hint="eastAsia"/>
                <w:color w:val="FF0000"/>
              </w:rPr>
              <w:t>間</w:t>
            </w:r>
            <w:r w:rsidRPr="00A34FC0">
              <w:rPr>
                <w:rFonts w:ascii="標楷體" w:eastAsia="標楷體" w:hAnsi="標楷體" w:hint="eastAsia"/>
              </w:rPr>
              <w:t>），朝悔其行，暮已復然，蠅營狗苟，驅去復還。</w:t>
            </w:r>
          </w:p>
        </w:tc>
        <w:tc>
          <w:tcPr>
            <w:tcW w:w="636" w:type="pct"/>
            <w:shd w:val="clear" w:color="auto" w:fill="C9C9C9" w:themeFill="accent3" w:themeFillTint="99"/>
          </w:tcPr>
          <w:p w14:paraId="647583D7" w14:textId="3B0FD2D5" w:rsidR="00E966FE" w:rsidRPr="00C52622" w:rsidRDefault="00E966FE" w:rsidP="00190B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3FBDFE7" w14:textId="0FB47433" w:rsidR="0006020B" w:rsidRPr="00BC028F" w:rsidRDefault="00A60EA5" w:rsidP="00A60EA5">
      <w:pPr>
        <w:spacing w:beforeLines="50" w:before="180"/>
        <w:jc w:val="both"/>
        <w:rPr>
          <w:rFonts w:asciiTheme="minorEastAsia" w:eastAsiaTheme="minorEastAsia" w:hAnsiTheme="minorEastAsia"/>
          <w:bCs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t>※</w:t>
      </w:r>
      <w:r w:rsidR="0006020B">
        <w:rPr>
          <w:rFonts w:asciiTheme="minorEastAsia" w:eastAsiaTheme="minorEastAsia" w:hAnsiTheme="minorEastAsia" w:hint="eastAsia"/>
          <w:bCs/>
          <w:szCs w:val="24"/>
        </w:rPr>
        <w:t>請閱讀後回答下列問題</w:t>
      </w:r>
      <w:r w:rsidR="00FC7CB5">
        <w:rPr>
          <w:rFonts w:asciiTheme="minorEastAsia" w:eastAsiaTheme="minorEastAsia" w:hAnsiTheme="minorEastAsia" w:hint="eastAsia"/>
          <w:bCs/>
          <w:szCs w:val="24"/>
        </w:rPr>
        <w:t>：</w:t>
      </w:r>
    </w:p>
    <w:p w14:paraId="60C972AA" w14:textId="77777777" w:rsidR="0006020B" w:rsidRPr="00170891" w:rsidRDefault="0006020B" w:rsidP="0006020B">
      <w:pPr>
        <w:jc w:val="both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  <w:szCs w:val="24"/>
        </w:rPr>
        <w:t>1.</w:t>
      </w:r>
      <w:r w:rsidRPr="00170891">
        <w:rPr>
          <w:rFonts w:asciiTheme="minorEastAsia" w:eastAsiaTheme="minorEastAsia" w:hAnsiTheme="minorEastAsia" w:hint="eastAsia"/>
          <w:bCs/>
        </w:rPr>
        <w:t>主人以「</w:t>
      </w:r>
      <w:r w:rsidRPr="00170891">
        <w:rPr>
          <w:rFonts w:ascii="標楷體" w:eastAsia="標楷體" w:hAnsi="標楷體" w:hint="eastAsia"/>
          <w:bCs/>
        </w:rPr>
        <w:t>非六非四，在十去五，滿七除二</w:t>
      </w:r>
      <w:r w:rsidRPr="00170891">
        <w:rPr>
          <w:rFonts w:asciiTheme="minorEastAsia" w:eastAsiaTheme="minorEastAsia" w:hAnsiTheme="minorEastAsia" w:hint="eastAsia"/>
          <w:bCs/>
        </w:rPr>
        <w:t>」三句，說明窮鬼數量有多少？</w:t>
      </w:r>
    </w:p>
    <w:p w14:paraId="2B40C41E" w14:textId="17CDD8A5" w:rsidR="0006020B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□三　</w:t>
      </w:r>
      <w:r w:rsidRPr="00C421CB">
        <w:rPr>
          <w:rFonts w:ascii="新細明體" w:hAnsi="新細明體" w:hint="eastAsia"/>
          <w:color w:val="FF0000"/>
          <w:szCs w:val="24"/>
        </w:rPr>
        <w:t>■</w:t>
      </w:r>
      <w:r w:rsidR="00A60EA5">
        <w:rPr>
          <w:rFonts w:ascii="新細明體" w:hAnsi="新細明體" w:hint="eastAsia"/>
          <w:szCs w:val="24"/>
        </w:rPr>
        <w:t xml:space="preserve">五　□九　</w:t>
      </w:r>
    </w:p>
    <w:p w14:paraId="6EB07D00" w14:textId="510BBB79" w:rsidR="0006020B" w:rsidRDefault="0006020B" w:rsidP="00A60EA5">
      <w:pPr>
        <w:spacing w:beforeLines="20" w:before="72"/>
        <w:jc w:val="both"/>
      </w:pPr>
      <w:r w:rsidRPr="0013764B">
        <w:rPr>
          <w:rFonts w:hint="eastAsia"/>
        </w:rPr>
        <w:t>2</w:t>
      </w:r>
      <w:r w:rsidRPr="0013764B">
        <w:t>.</w:t>
      </w:r>
      <w:r w:rsidRPr="0013764B">
        <w:rPr>
          <w:rFonts w:hint="eastAsia"/>
        </w:rPr>
        <w:t>承上題，</w:t>
      </w:r>
      <w:r>
        <w:rPr>
          <w:rFonts w:hint="eastAsia"/>
        </w:rPr>
        <w:t>你覺得主人以這三句回應窮鬼</w:t>
      </w:r>
      <w:r w:rsidR="00FC7CB5">
        <w:rPr>
          <w:rFonts w:hint="eastAsia"/>
        </w:rPr>
        <w:t>上一段自言</w:t>
      </w:r>
      <w:r>
        <w:rPr>
          <w:rFonts w:hint="eastAsia"/>
        </w:rPr>
        <w:t>：「</w:t>
      </w:r>
      <w:r w:rsidRPr="00170891">
        <w:rPr>
          <w:rFonts w:ascii="標楷體" w:eastAsia="標楷體" w:hAnsi="標楷體" w:hint="eastAsia"/>
        </w:rPr>
        <w:t>單獨一身，誰為朋儔？</w:t>
      </w:r>
      <w:r w:rsidR="00FC7CB5">
        <w:rPr>
          <w:rFonts w:hint="eastAsia"/>
        </w:rPr>
        <w:t>」戳破了窮鬼的的謊言，這種方式，在閱讀上給你什麼感受</w:t>
      </w:r>
      <w:r>
        <w:rPr>
          <w:rFonts w:hint="eastAsia"/>
        </w:rPr>
        <w:t>？請用</w:t>
      </w:r>
      <w:r>
        <w:t>40</w:t>
      </w:r>
      <w:r>
        <w:rPr>
          <w:rFonts w:hint="eastAsia"/>
        </w:rPr>
        <w:t>字以內說明之。</w:t>
      </w:r>
    </w:p>
    <w:p w14:paraId="03B85B7F" w14:textId="4732ADE5" w:rsidR="0006020B" w:rsidRDefault="0006020B" w:rsidP="00FC7CB5">
      <w:pPr>
        <w:pBdr>
          <w:bottom w:val="single" w:sz="6" w:space="0" w:color="auto"/>
        </w:pBdr>
        <w:jc w:val="both"/>
        <w:rPr>
          <w:rFonts w:ascii="標楷體" w:eastAsia="標楷體" w:hAnsi="標楷體"/>
          <w:color w:val="FF0000"/>
        </w:rPr>
      </w:pPr>
      <w:r w:rsidRPr="0053633B">
        <w:rPr>
          <w:rFonts w:ascii="標楷體" w:eastAsia="標楷體" w:hAnsi="標楷體" w:hint="eastAsia"/>
          <w:color w:val="FF0000"/>
        </w:rPr>
        <w:t>參考解析：</w:t>
      </w:r>
      <w:r>
        <w:rPr>
          <w:rFonts w:ascii="標楷體" w:eastAsia="標楷體" w:hAnsi="標楷體" w:hint="eastAsia"/>
          <w:color w:val="FF0000"/>
        </w:rPr>
        <w:t>因為窮鬼一開始就否認有同伴，所以韓愈連用三種說法，來強調出有「五」窮鬼，並有遊戲諧謔效果，使人不禁會心一笑</w:t>
      </w:r>
    </w:p>
    <w:p w14:paraId="14C0D8B7" w14:textId="15D40524" w:rsidR="0006020B" w:rsidRPr="00C713A0" w:rsidRDefault="0006020B" w:rsidP="0006020B">
      <w:pPr>
        <w:jc w:val="both"/>
        <w:rPr>
          <w:rFonts w:ascii="標楷體" w:eastAsia="標楷體" w:hAnsi="標楷體"/>
        </w:rPr>
      </w:pPr>
      <w:r w:rsidRPr="005F5462">
        <w:rPr>
          <w:rFonts w:ascii="新細明體" w:hAnsi="新細明體" w:hint="eastAsia"/>
        </w:rPr>
        <w:lastRenderedPageBreak/>
        <w:t>3</w:t>
      </w:r>
      <w:r w:rsidRPr="005F5462">
        <w:rPr>
          <w:rFonts w:ascii="新細明體" w:hAnsi="新細明體"/>
        </w:rPr>
        <w:t>.</w:t>
      </w:r>
      <w:r>
        <w:rPr>
          <w:rFonts w:hint="eastAsia"/>
        </w:rPr>
        <w:t>文中</w:t>
      </w:r>
      <w:r w:rsidRPr="009C60E2">
        <w:rPr>
          <w:rFonts w:asciiTheme="minorEastAsia" w:eastAsiaTheme="minorEastAsia" w:hAnsiTheme="minorEastAsia" w:hint="eastAsia"/>
          <w:bCs/>
          <w:szCs w:val="24"/>
        </w:rPr>
        <w:t>的甲乙丙丁戊，</w:t>
      </w:r>
      <w:r>
        <w:rPr>
          <w:rFonts w:asciiTheme="minorEastAsia" w:eastAsiaTheme="minorEastAsia" w:hAnsiTheme="minorEastAsia" w:hint="eastAsia"/>
          <w:bCs/>
          <w:szCs w:val="24"/>
        </w:rPr>
        <w:t>即</w:t>
      </w:r>
      <w:r w:rsidRPr="009C60E2">
        <w:rPr>
          <w:rFonts w:asciiTheme="minorEastAsia" w:eastAsiaTheme="minorEastAsia" w:hAnsiTheme="minorEastAsia" w:hint="eastAsia"/>
          <w:bCs/>
          <w:szCs w:val="24"/>
        </w:rPr>
        <w:t>為「五窮」名字，分別是「</w:t>
      </w:r>
      <w:r>
        <w:rPr>
          <w:rFonts w:asciiTheme="minorEastAsia" w:eastAsiaTheme="minorEastAsia" w:hAnsiTheme="minorEastAsia" w:hint="eastAsia"/>
          <w:b/>
          <w:szCs w:val="24"/>
        </w:rPr>
        <w:t>學</w:t>
      </w:r>
      <w:r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Pr="009C60E2">
        <w:rPr>
          <w:rFonts w:asciiTheme="minorEastAsia" w:eastAsiaTheme="minorEastAsia" w:hAnsiTheme="minorEastAsia" w:hint="eastAsia"/>
          <w:bCs/>
          <w:szCs w:val="24"/>
        </w:rPr>
        <w:t>」、「</w:t>
      </w:r>
      <w:r>
        <w:rPr>
          <w:rFonts w:asciiTheme="minorEastAsia" w:eastAsiaTheme="minorEastAsia" w:hAnsiTheme="minorEastAsia" w:hint="eastAsia"/>
          <w:b/>
          <w:szCs w:val="24"/>
        </w:rPr>
        <w:t>命</w:t>
      </w:r>
      <w:r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Pr="009C60E2">
        <w:rPr>
          <w:rFonts w:asciiTheme="minorEastAsia" w:eastAsiaTheme="minorEastAsia" w:hAnsiTheme="minorEastAsia" w:hint="eastAsia"/>
          <w:bCs/>
          <w:szCs w:val="24"/>
        </w:rPr>
        <w:t>」、「</w:t>
      </w:r>
      <w:r>
        <w:rPr>
          <w:rFonts w:asciiTheme="minorEastAsia" w:eastAsiaTheme="minorEastAsia" w:hAnsiTheme="minorEastAsia" w:hint="eastAsia"/>
          <w:b/>
          <w:szCs w:val="24"/>
        </w:rPr>
        <w:t>交</w:t>
      </w:r>
      <w:r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Pr="009C60E2">
        <w:rPr>
          <w:rFonts w:asciiTheme="minorEastAsia" w:eastAsiaTheme="minorEastAsia" w:hAnsiTheme="minorEastAsia" w:hint="eastAsia"/>
          <w:bCs/>
          <w:szCs w:val="24"/>
        </w:rPr>
        <w:t>」、「</w:t>
      </w:r>
      <w:r>
        <w:rPr>
          <w:rFonts w:asciiTheme="minorEastAsia" w:eastAsiaTheme="minorEastAsia" w:hAnsiTheme="minorEastAsia" w:hint="eastAsia"/>
          <w:b/>
          <w:szCs w:val="24"/>
        </w:rPr>
        <w:t>智</w:t>
      </w:r>
      <w:r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Pr="009C60E2">
        <w:rPr>
          <w:rFonts w:asciiTheme="minorEastAsia" w:eastAsiaTheme="minorEastAsia" w:hAnsiTheme="minorEastAsia" w:hint="eastAsia"/>
          <w:bCs/>
          <w:szCs w:val="24"/>
        </w:rPr>
        <w:t>」、「</w:t>
      </w:r>
      <w:r>
        <w:rPr>
          <w:rFonts w:asciiTheme="minorEastAsia" w:eastAsiaTheme="minorEastAsia" w:hAnsiTheme="minorEastAsia" w:hint="eastAsia"/>
          <w:b/>
          <w:szCs w:val="24"/>
        </w:rPr>
        <w:t>文</w:t>
      </w:r>
      <w:r w:rsidRPr="009C60E2">
        <w:rPr>
          <w:rFonts w:asciiTheme="minorEastAsia" w:eastAsiaTheme="minorEastAsia" w:hAnsiTheme="minorEastAsia" w:hint="eastAsia"/>
          <w:b/>
          <w:szCs w:val="24"/>
        </w:rPr>
        <w:t>窮</w:t>
      </w:r>
      <w:r w:rsidRPr="009C60E2">
        <w:rPr>
          <w:rFonts w:asciiTheme="minorEastAsia" w:eastAsiaTheme="minorEastAsia" w:hAnsiTheme="minorEastAsia" w:hint="eastAsia"/>
          <w:bCs/>
          <w:szCs w:val="24"/>
        </w:rPr>
        <w:t>」。</w:t>
      </w:r>
      <w:r w:rsidRPr="00A121DD">
        <w:rPr>
          <w:rFonts w:asciiTheme="minorEastAsia" w:eastAsiaTheme="minorEastAsia" w:hAnsiTheme="minorEastAsia" w:hint="eastAsia"/>
          <w:b/>
          <w:szCs w:val="24"/>
        </w:rPr>
        <w:t>請根據五窮的特質與表現</w:t>
      </w:r>
      <w:r>
        <w:rPr>
          <w:rFonts w:asciiTheme="minorEastAsia" w:eastAsiaTheme="minorEastAsia" w:hAnsiTheme="minorEastAsia" w:hint="eastAsia"/>
          <w:bCs/>
          <w:szCs w:val="24"/>
        </w:rPr>
        <w:t>的</w:t>
      </w:r>
      <w:r w:rsidRPr="009C60E2">
        <w:rPr>
          <w:rFonts w:asciiTheme="minorEastAsia" w:eastAsiaTheme="minorEastAsia" w:hAnsiTheme="minorEastAsia" w:hint="eastAsia"/>
          <w:bCs/>
          <w:szCs w:val="24"/>
        </w:rPr>
        <w:t>原文，</w:t>
      </w:r>
      <w:r w:rsidRPr="00A121DD">
        <w:rPr>
          <w:rFonts w:asciiTheme="minorEastAsia" w:eastAsiaTheme="minorEastAsia" w:hAnsiTheme="minorEastAsia" w:hint="eastAsia"/>
          <w:b/>
          <w:szCs w:val="24"/>
        </w:rPr>
        <w:t>判斷甲乙丙丁戊所指各為何</w:t>
      </w:r>
      <w:r>
        <w:rPr>
          <w:rFonts w:asciiTheme="minorEastAsia" w:eastAsiaTheme="minorEastAsia" w:hAnsiTheme="minorEastAsia" w:hint="eastAsia"/>
          <w:bCs/>
          <w:szCs w:val="24"/>
        </w:rPr>
        <w:t>？並填入空格中。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835"/>
      </w:tblGrid>
      <w:tr w:rsidR="0072773B" w14:paraId="7A7E320E" w14:textId="33E2012F" w:rsidTr="008D44B5">
        <w:trPr>
          <w:jc w:val="center"/>
        </w:trPr>
        <w:tc>
          <w:tcPr>
            <w:tcW w:w="1271" w:type="dxa"/>
          </w:tcPr>
          <w:p w14:paraId="45469482" w14:textId="77777777" w:rsidR="0072773B" w:rsidRPr="00BC4109" w:rsidRDefault="0072773B" w:rsidP="00190BA6">
            <w:pPr>
              <w:jc w:val="center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BC4109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五窮代號</w:t>
            </w:r>
          </w:p>
        </w:tc>
        <w:tc>
          <w:tcPr>
            <w:tcW w:w="2835" w:type="dxa"/>
          </w:tcPr>
          <w:p w14:paraId="3095B645" w14:textId="77777777" w:rsidR="0072773B" w:rsidRPr="00BC4109" w:rsidRDefault="0072773B" w:rsidP="00190BA6">
            <w:pPr>
              <w:jc w:val="center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BC4109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五窮名稱</w:t>
            </w:r>
          </w:p>
        </w:tc>
        <w:tc>
          <w:tcPr>
            <w:tcW w:w="2835" w:type="dxa"/>
          </w:tcPr>
          <w:p w14:paraId="005441EB" w14:textId="322745FB" w:rsidR="0072773B" w:rsidRPr="00BC4109" w:rsidRDefault="0072773B" w:rsidP="00190BA6">
            <w:pPr>
              <w:jc w:val="center"/>
              <w:rPr>
                <w:rFonts w:ascii="標楷體" w:eastAsia="標楷體" w:hAnsi="標楷體"/>
                <w:b/>
                <w:bCs/>
                <w:color w:val="002060"/>
                <w:szCs w:val="24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窮鬼代表層面</w:t>
            </w:r>
          </w:p>
        </w:tc>
      </w:tr>
      <w:tr w:rsidR="0072773B" w14:paraId="7A9496EE" w14:textId="3B717FAE" w:rsidTr="008D44B5">
        <w:trPr>
          <w:jc w:val="center"/>
        </w:trPr>
        <w:tc>
          <w:tcPr>
            <w:tcW w:w="1271" w:type="dxa"/>
          </w:tcPr>
          <w:p w14:paraId="56533DBE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3302">
              <w:rPr>
                <w:rFonts w:ascii="標楷體" w:eastAsia="標楷體" w:hAnsi="標楷體" w:hint="eastAsia"/>
                <w:b/>
                <w:szCs w:val="24"/>
              </w:rPr>
              <w:t>甲</w:t>
            </w:r>
          </w:p>
        </w:tc>
        <w:tc>
          <w:tcPr>
            <w:tcW w:w="2835" w:type="dxa"/>
          </w:tcPr>
          <w:p w14:paraId="5BC047F0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43302">
              <w:rPr>
                <w:rFonts w:ascii="標楷體" w:eastAsia="標楷體" w:hAnsi="標楷體" w:hint="eastAsia"/>
                <w:color w:val="FF0000"/>
              </w:rPr>
              <w:t>智窮</w:t>
            </w:r>
          </w:p>
        </w:tc>
        <w:tc>
          <w:tcPr>
            <w:tcW w:w="2835" w:type="dxa"/>
          </w:tcPr>
          <w:p w14:paraId="0C3C0F9B" w14:textId="09DBCDB4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品德操守</w:t>
            </w:r>
          </w:p>
        </w:tc>
      </w:tr>
      <w:tr w:rsidR="0072773B" w14:paraId="44A2201A" w14:textId="772F638E" w:rsidTr="008D44B5">
        <w:trPr>
          <w:jc w:val="center"/>
        </w:trPr>
        <w:tc>
          <w:tcPr>
            <w:tcW w:w="1271" w:type="dxa"/>
          </w:tcPr>
          <w:p w14:paraId="316F1303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3302">
              <w:rPr>
                <w:rFonts w:ascii="標楷體" w:eastAsia="標楷體" w:hAnsi="標楷體" w:hint="eastAsia"/>
                <w:b/>
                <w:szCs w:val="24"/>
              </w:rPr>
              <w:t>乙</w:t>
            </w:r>
          </w:p>
        </w:tc>
        <w:tc>
          <w:tcPr>
            <w:tcW w:w="2835" w:type="dxa"/>
          </w:tcPr>
          <w:p w14:paraId="627F31B0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43302">
              <w:rPr>
                <w:rFonts w:ascii="標楷體" w:eastAsia="標楷體" w:hAnsi="標楷體" w:hint="eastAsia"/>
                <w:color w:val="FF0000"/>
              </w:rPr>
              <w:t>學窮</w:t>
            </w:r>
          </w:p>
        </w:tc>
        <w:tc>
          <w:tcPr>
            <w:tcW w:w="2835" w:type="dxa"/>
          </w:tcPr>
          <w:p w14:paraId="700B2BE7" w14:textId="506F318E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學術思想</w:t>
            </w:r>
          </w:p>
        </w:tc>
      </w:tr>
      <w:tr w:rsidR="0072773B" w14:paraId="7E1242E1" w14:textId="77A03DB7" w:rsidTr="008D44B5">
        <w:trPr>
          <w:jc w:val="center"/>
        </w:trPr>
        <w:tc>
          <w:tcPr>
            <w:tcW w:w="1271" w:type="dxa"/>
          </w:tcPr>
          <w:p w14:paraId="1AB66641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3302">
              <w:rPr>
                <w:rFonts w:ascii="標楷體" w:eastAsia="標楷體" w:hAnsi="標楷體" w:hint="eastAsia"/>
                <w:b/>
                <w:szCs w:val="24"/>
              </w:rPr>
              <w:t>丙</w:t>
            </w:r>
          </w:p>
        </w:tc>
        <w:tc>
          <w:tcPr>
            <w:tcW w:w="2835" w:type="dxa"/>
          </w:tcPr>
          <w:p w14:paraId="0769BA07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43302">
              <w:rPr>
                <w:rFonts w:ascii="標楷體" w:eastAsia="標楷體" w:hAnsi="標楷體" w:hint="eastAsia"/>
                <w:color w:val="FF0000"/>
              </w:rPr>
              <w:t>文窮</w:t>
            </w:r>
          </w:p>
        </w:tc>
        <w:tc>
          <w:tcPr>
            <w:tcW w:w="2835" w:type="dxa"/>
          </w:tcPr>
          <w:p w14:paraId="596C9EF9" w14:textId="54CCF325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文學創作</w:t>
            </w:r>
          </w:p>
        </w:tc>
      </w:tr>
      <w:tr w:rsidR="0072773B" w14:paraId="6C7F573E" w14:textId="371B9C49" w:rsidTr="008D44B5">
        <w:trPr>
          <w:jc w:val="center"/>
        </w:trPr>
        <w:tc>
          <w:tcPr>
            <w:tcW w:w="1271" w:type="dxa"/>
          </w:tcPr>
          <w:p w14:paraId="1D9CB59D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3302">
              <w:rPr>
                <w:rFonts w:ascii="標楷體" w:eastAsia="標楷體" w:hAnsi="標楷體" w:hint="eastAsia"/>
                <w:b/>
                <w:szCs w:val="24"/>
              </w:rPr>
              <w:t>丁</w:t>
            </w:r>
          </w:p>
        </w:tc>
        <w:tc>
          <w:tcPr>
            <w:tcW w:w="2835" w:type="dxa"/>
          </w:tcPr>
          <w:p w14:paraId="588474BD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43302">
              <w:rPr>
                <w:rFonts w:ascii="標楷體" w:eastAsia="標楷體" w:hAnsi="標楷體" w:hint="eastAsia"/>
                <w:color w:val="FF0000"/>
              </w:rPr>
              <w:t>命窮</w:t>
            </w:r>
          </w:p>
        </w:tc>
        <w:tc>
          <w:tcPr>
            <w:tcW w:w="2835" w:type="dxa"/>
          </w:tcPr>
          <w:p w14:paraId="39477097" w14:textId="5598B51F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人生觀</w:t>
            </w:r>
          </w:p>
        </w:tc>
      </w:tr>
      <w:tr w:rsidR="0072773B" w14:paraId="12371E48" w14:textId="04B7230E" w:rsidTr="008D44B5">
        <w:trPr>
          <w:jc w:val="center"/>
        </w:trPr>
        <w:tc>
          <w:tcPr>
            <w:tcW w:w="1271" w:type="dxa"/>
          </w:tcPr>
          <w:p w14:paraId="6C42C488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3302">
              <w:rPr>
                <w:rFonts w:ascii="標楷體" w:eastAsia="標楷體" w:hAnsi="標楷體" w:hint="eastAsia"/>
                <w:b/>
                <w:szCs w:val="24"/>
              </w:rPr>
              <w:t>戊</w:t>
            </w:r>
          </w:p>
        </w:tc>
        <w:tc>
          <w:tcPr>
            <w:tcW w:w="2835" w:type="dxa"/>
          </w:tcPr>
          <w:p w14:paraId="6DE2006C" w14:textId="77777777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43302">
              <w:rPr>
                <w:rFonts w:ascii="標楷體" w:eastAsia="標楷體" w:hAnsi="標楷體" w:hint="eastAsia"/>
                <w:color w:val="FF0000"/>
              </w:rPr>
              <w:t>交窮</w:t>
            </w:r>
          </w:p>
        </w:tc>
        <w:tc>
          <w:tcPr>
            <w:tcW w:w="2835" w:type="dxa"/>
          </w:tcPr>
          <w:p w14:paraId="00C88D88" w14:textId="5E694891" w:rsidR="0072773B" w:rsidRPr="00043302" w:rsidRDefault="0072773B" w:rsidP="007277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966FE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交友觀</w:t>
            </w:r>
          </w:p>
        </w:tc>
      </w:tr>
    </w:tbl>
    <w:p w14:paraId="67916B1F" w14:textId="77777777" w:rsidR="0006020B" w:rsidRDefault="0006020B" w:rsidP="0006020B">
      <w:pPr>
        <w:jc w:val="both"/>
      </w:pPr>
    </w:p>
    <w:p w14:paraId="0C6C0335" w14:textId="2C8E7671" w:rsidR="0006020B" w:rsidRDefault="005F5462" w:rsidP="0006020B">
      <w:pPr>
        <w:jc w:val="both"/>
      </w:pPr>
      <w:r w:rsidRPr="005F5462">
        <w:rPr>
          <w:rFonts w:ascii="新細明體" w:hAnsi="新細明體"/>
        </w:rPr>
        <w:t>4</w:t>
      </w:r>
      <w:r w:rsidR="0006020B" w:rsidRPr="005F5462">
        <w:rPr>
          <w:rFonts w:ascii="新細明體" w:hAnsi="新細明體"/>
        </w:rPr>
        <w:t>.</w:t>
      </w:r>
      <w:r w:rsidR="0006020B">
        <w:rPr>
          <w:rFonts w:hint="eastAsia"/>
        </w:rPr>
        <w:t>主人總結出：</w:t>
      </w:r>
      <w:r w:rsidR="0006020B" w:rsidRPr="00C47380">
        <w:rPr>
          <w:rFonts w:ascii="標楷體" w:eastAsia="標楷體" w:hAnsi="標楷體" w:hint="eastAsia"/>
        </w:rPr>
        <w:t>「凡此五鬼，</w:t>
      </w:r>
      <w:r w:rsidR="0006020B">
        <w:rPr>
          <w:rFonts w:ascii="標楷體" w:eastAsia="標楷體" w:hAnsi="標楷體" w:hint="eastAsia"/>
        </w:rPr>
        <w:sym w:font="Symbol" w:char="F0BC"/>
      </w:r>
      <w:r w:rsidR="0006020B">
        <w:rPr>
          <w:rFonts w:ascii="標楷體" w:eastAsia="標楷體" w:hAnsi="標楷體" w:hint="eastAsia"/>
        </w:rPr>
        <w:sym w:font="Symbol" w:char="F0BC"/>
      </w:r>
      <w:r w:rsidR="0006020B" w:rsidRPr="00C47380">
        <w:rPr>
          <w:rFonts w:ascii="標楷體" w:eastAsia="標楷體" w:hAnsi="標楷體" w:hint="eastAsia"/>
        </w:rPr>
        <w:t>，能使我迷，</w:t>
      </w:r>
      <w:r w:rsidR="0006020B" w:rsidRPr="00C52622">
        <w:rPr>
          <w:rFonts w:ascii="標楷體" w:eastAsia="標楷體" w:hAnsi="標楷體" w:hint="eastAsia"/>
        </w:rPr>
        <w:t>人莫能間</w:t>
      </w:r>
      <w:r w:rsidR="0006020B">
        <w:rPr>
          <w:rFonts w:ascii="標楷體" w:eastAsia="標楷體" w:hAnsi="標楷體"/>
        </w:rPr>
        <w:t>」</w:t>
      </w:r>
      <w:r w:rsidR="0006020B" w:rsidRPr="00D824B8">
        <w:rPr>
          <w:rFonts w:hint="eastAsia"/>
        </w:rPr>
        <w:t>若與上文窮鬼回應之</w:t>
      </w:r>
      <w:r w:rsidR="0006020B">
        <w:rPr>
          <w:rFonts w:ascii="標楷體" w:eastAsia="標楷體" w:hAnsi="標楷體" w:hint="eastAsia"/>
        </w:rPr>
        <w:t>「</w:t>
      </w:r>
      <w:r w:rsidR="0006020B" w:rsidRPr="00166F4C">
        <w:rPr>
          <w:rFonts w:ascii="標楷體" w:eastAsia="標楷體" w:hAnsi="標楷體" w:hint="eastAsia"/>
          <w:szCs w:val="24"/>
        </w:rPr>
        <w:t>自初及終，未始背</w:t>
      </w:r>
      <w:r w:rsidR="0006020B" w:rsidRPr="00910DB0">
        <w:rPr>
          <w:rFonts w:ascii="標楷體" w:eastAsia="標楷體" w:hAnsi="標楷體" w:hint="eastAsia"/>
          <w:szCs w:val="24"/>
          <w:u w:val="dotted"/>
        </w:rPr>
        <w:t>汝</w:t>
      </w:r>
      <w:r w:rsidR="0006020B" w:rsidRPr="00166F4C">
        <w:rPr>
          <w:rFonts w:ascii="標楷體" w:eastAsia="標楷體" w:hAnsi="標楷體" w:hint="eastAsia"/>
          <w:szCs w:val="24"/>
        </w:rPr>
        <w:t>，心</w:t>
      </w:r>
      <w:r w:rsidR="0006020B" w:rsidRPr="00D824B8">
        <w:rPr>
          <w:rFonts w:ascii="標楷體" w:eastAsia="標楷體" w:hAnsi="標楷體" w:hint="eastAsia"/>
        </w:rPr>
        <w:t>無異謀，口絕行語，於何聽聞，云我當去？是必夫子信讒，</w:t>
      </w:r>
      <w:r w:rsidR="0006020B" w:rsidRPr="00C52622">
        <w:rPr>
          <w:rFonts w:ascii="標楷體" w:eastAsia="標楷體" w:hAnsi="標楷體" w:hint="eastAsia"/>
        </w:rPr>
        <w:t>有間</w:t>
      </w:r>
      <w:r w:rsidR="0006020B" w:rsidRPr="00D824B8">
        <w:rPr>
          <w:rFonts w:ascii="標楷體" w:eastAsia="標楷體" w:hAnsi="標楷體" w:hint="eastAsia"/>
        </w:rPr>
        <w:t>於予也。</w:t>
      </w:r>
      <w:r w:rsidR="0006020B">
        <w:rPr>
          <w:rFonts w:ascii="標楷體" w:eastAsia="標楷體" w:hAnsi="標楷體" w:hint="eastAsia"/>
        </w:rPr>
        <w:t>」</w:t>
      </w:r>
      <w:r w:rsidR="0006020B" w:rsidRPr="00A35A6E">
        <w:rPr>
          <w:rFonts w:hint="eastAsia"/>
        </w:rPr>
        <w:t>相較，顯然主人與窮鬼</w:t>
      </w:r>
      <w:r w:rsidR="0006020B">
        <w:rPr>
          <w:rFonts w:hint="eastAsia"/>
        </w:rPr>
        <w:t>對</w:t>
      </w:r>
      <w:r w:rsidR="0006020B" w:rsidRPr="00C52622">
        <w:rPr>
          <w:rFonts w:hint="eastAsia"/>
        </w:rPr>
        <w:t>是否有</w:t>
      </w:r>
      <w:r w:rsidR="0006020B">
        <w:rPr>
          <w:rFonts w:hint="eastAsia"/>
        </w:rPr>
        <w:t>「</w:t>
      </w:r>
      <w:r w:rsidR="0006020B" w:rsidRPr="00C52622">
        <w:rPr>
          <w:rFonts w:hint="eastAsia"/>
        </w:rPr>
        <w:t>離間者</w:t>
      </w:r>
      <w:r w:rsidR="0006020B">
        <w:rPr>
          <w:rFonts w:hint="eastAsia"/>
        </w:rPr>
        <w:t>」，</w:t>
      </w:r>
      <w:r w:rsidR="0006020B" w:rsidRPr="00A35A6E">
        <w:rPr>
          <w:rFonts w:hint="eastAsia"/>
        </w:rPr>
        <w:t>兩造之立場相左，請你幫忙釐清是非曲直</w:t>
      </w:r>
      <w:r w:rsidR="0006020B">
        <w:rPr>
          <w:rFonts w:hint="eastAsia"/>
        </w:rPr>
        <w:t>。</w:t>
      </w:r>
    </w:p>
    <w:p w14:paraId="26C3B450" w14:textId="77777777" w:rsidR="0006020B" w:rsidRPr="00B4774D" w:rsidRDefault="0006020B" w:rsidP="0006020B">
      <w:pPr>
        <w:jc w:val="both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）主人所謂</w:t>
      </w:r>
      <w:r w:rsidRPr="00B4774D">
        <w:rPr>
          <w:rFonts w:hint="eastAsia"/>
        </w:rPr>
        <w:t>「人莫能間</w:t>
      </w:r>
      <w:r w:rsidRPr="00B4774D">
        <w:t>」</w:t>
      </w:r>
      <w:r w:rsidRPr="00B4774D">
        <w:rPr>
          <w:rFonts w:hint="eastAsia"/>
        </w:rPr>
        <w:t>，其人可能是誰</w:t>
      </w:r>
      <w:r>
        <w:rPr>
          <w:rFonts w:hint="eastAsia"/>
        </w:rPr>
        <w:t>？簡答即可，文長</w:t>
      </w:r>
      <w:r>
        <w:t>15</w:t>
      </w:r>
      <w:r>
        <w:rPr>
          <w:rFonts w:hint="eastAsia"/>
        </w:rPr>
        <w:t>字以內。</w:t>
      </w:r>
    </w:p>
    <w:p w14:paraId="3CE93369" w14:textId="77777777" w:rsidR="0006020B" w:rsidRPr="0053633B" w:rsidRDefault="0006020B" w:rsidP="0006020B">
      <w:pPr>
        <w:jc w:val="both"/>
        <w:rPr>
          <w:rFonts w:ascii="標楷體" w:eastAsia="標楷體" w:hAnsi="標楷體"/>
          <w:color w:val="FF0000"/>
        </w:rPr>
      </w:pPr>
      <w:r w:rsidRPr="0053633B">
        <w:rPr>
          <w:rFonts w:ascii="標楷體" w:eastAsia="標楷體" w:hAnsi="標楷體" w:hint="eastAsia"/>
          <w:color w:val="FF0000"/>
        </w:rPr>
        <w:t>參考解析：</w:t>
      </w:r>
      <w:r>
        <w:rPr>
          <w:rFonts w:ascii="標楷體" w:eastAsia="標楷體" w:hAnsi="標楷體" w:hint="eastAsia"/>
          <w:color w:val="FF0000"/>
        </w:rPr>
        <w:t>諸如</w:t>
      </w:r>
      <w:r w:rsidRPr="0053633B">
        <w:rPr>
          <w:rFonts w:ascii="標楷體" w:eastAsia="標楷體" w:hAnsi="標楷體" w:hint="eastAsia"/>
          <w:color w:val="FF0000"/>
        </w:rPr>
        <w:t>好事者</w:t>
      </w:r>
      <w:r>
        <w:rPr>
          <w:rFonts w:ascii="標楷體" w:eastAsia="標楷體" w:hAnsi="標楷體" w:hint="eastAsia"/>
          <w:color w:val="FF0000"/>
        </w:rPr>
        <w:t>、奸邪不正者、曲意迎合權貴者、</w:t>
      </w:r>
      <w:r w:rsidRPr="0053633B">
        <w:rPr>
          <w:rFonts w:ascii="標楷體" w:eastAsia="標楷體" w:hAnsi="標楷體" w:hint="eastAsia"/>
          <w:color w:val="FF0000"/>
        </w:rPr>
        <w:t>嫉妒者</w:t>
      </w:r>
      <w:r>
        <w:rPr>
          <w:rFonts w:ascii="標楷體" w:eastAsia="標楷體" w:hAnsi="標楷體" w:hint="eastAsia"/>
          <w:color w:val="FF0000"/>
        </w:rPr>
        <w:t>、</w:t>
      </w:r>
      <w:r w:rsidRPr="0053633B">
        <w:rPr>
          <w:rFonts w:ascii="標楷體" w:eastAsia="標楷體" w:hAnsi="標楷體" w:hint="eastAsia"/>
          <w:color w:val="FF0000"/>
        </w:rPr>
        <w:t>保守不知變通者</w:t>
      </w:r>
      <w:r>
        <w:rPr>
          <w:rFonts w:ascii="標楷體" w:eastAsia="標楷體" w:hAnsi="標楷體" w:hint="eastAsia"/>
          <w:color w:val="FF0000"/>
        </w:rPr>
        <w:t>、</w:t>
      </w:r>
      <w:r w:rsidRPr="0053633B">
        <w:rPr>
          <w:rFonts w:ascii="標楷體" w:eastAsia="標楷體" w:hAnsi="標楷體" w:hint="eastAsia"/>
          <w:color w:val="FF0000"/>
        </w:rPr>
        <w:t>為保自己仕途而譏毀攻擊獻讒者</w:t>
      </w:r>
      <w:r>
        <w:rPr>
          <w:rFonts w:ascii="標楷體" w:eastAsia="標楷體" w:hAnsi="標楷體" w:hint="eastAsia"/>
          <w:color w:val="FF0000"/>
        </w:rPr>
        <w:t>等</w:t>
      </w:r>
    </w:p>
    <w:p w14:paraId="59660E85" w14:textId="70E540B2" w:rsidR="0006020B" w:rsidRDefault="0006020B" w:rsidP="0006020B">
      <w:pPr>
        <w:jc w:val="both"/>
      </w:pPr>
      <w:r>
        <w:rPr>
          <w:rFonts w:hint="eastAsia"/>
        </w:rPr>
        <w:t>───────────────────────────</w:t>
      </w:r>
      <w:r w:rsidR="00A60EA5">
        <w:rPr>
          <w:rFonts w:hint="eastAsia"/>
        </w:rPr>
        <w:t>─────────</w:t>
      </w:r>
      <w:r>
        <w:rPr>
          <w:rFonts w:hint="eastAsia"/>
        </w:rPr>
        <w:t>───</w:t>
      </w:r>
    </w:p>
    <w:p w14:paraId="3B47FA2E" w14:textId="77777777" w:rsidR="0006020B" w:rsidRDefault="0006020B" w:rsidP="0006020B">
      <w:pPr>
        <w:jc w:val="both"/>
      </w:pPr>
      <w:r>
        <w:rPr>
          <w:rFonts w:hint="eastAsia"/>
        </w:rPr>
        <w:t>（</w:t>
      </w:r>
      <w:r w:rsidRPr="00D62786">
        <w:rPr>
          <w:rFonts w:hint="eastAsia"/>
        </w:rPr>
        <w:t>2</w:t>
      </w:r>
      <w:r>
        <w:rPr>
          <w:rFonts w:hint="eastAsia"/>
        </w:rPr>
        <w:t>）</w:t>
      </w:r>
      <w:r w:rsidRPr="00D62786">
        <w:rPr>
          <w:rFonts w:hint="eastAsia"/>
        </w:rPr>
        <w:t>窮鬼所謂「</w:t>
      </w:r>
      <w:r w:rsidRPr="00D62786">
        <w:rPr>
          <w:rFonts w:ascii="標楷體" w:eastAsia="標楷體" w:hAnsi="標楷體" w:hint="eastAsia"/>
        </w:rPr>
        <w:t>夫子信讒，有間於予也</w:t>
      </w:r>
      <w:r w:rsidRPr="00D62786">
        <w:rPr>
          <w:rFonts w:hint="eastAsia"/>
        </w:rPr>
        <w:t>」</w:t>
      </w:r>
      <w:r>
        <w:rPr>
          <w:rFonts w:hint="eastAsia"/>
        </w:rPr>
        <w:t>，乃是</w:t>
      </w:r>
      <w:r w:rsidRPr="00D62786">
        <w:rPr>
          <w:rFonts w:hint="eastAsia"/>
        </w:rPr>
        <w:t>認為主人之所以要「送窮」，可能是因為</w:t>
      </w:r>
      <w:r>
        <w:rPr>
          <w:rFonts w:hint="eastAsia"/>
        </w:rPr>
        <w:t>有</w:t>
      </w:r>
      <w:r w:rsidRPr="00D62786">
        <w:rPr>
          <w:rFonts w:hint="eastAsia"/>
        </w:rPr>
        <w:t>離間者</w:t>
      </w:r>
      <w:r>
        <w:rPr>
          <w:rFonts w:hint="eastAsia"/>
        </w:rPr>
        <w:t>動搖主人</w:t>
      </w:r>
      <w:r w:rsidRPr="00D62786">
        <w:rPr>
          <w:rFonts w:hint="eastAsia"/>
        </w:rPr>
        <w:t>了，請說說何以人面對五窮，會</w:t>
      </w:r>
      <w:r>
        <w:rPr>
          <w:rFonts w:hint="eastAsia"/>
        </w:rPr>
        <w:t>對自己的人生觀</w:t>
      </w:r>
      <w:r w:rsidRPr="00D62786">
        <w:rPr>
          <w:rFonts w:hint="eastAsia"/>
        </w:rPr>
        <w:t>產生動搖的原因，文長</w:t>
      </w:r>
      <w:r w:rsidRPr="00D62786">
        <w:t>100</w:t>
      </w:r>
      <w:r w:rsidRPr="00D62786">
        <w:rPr>
          <w:rFonts w:hint="eastAsia"/>
        </w:rPr>
        <w:t>字以內。</w:t>
      </w:r>
    </w:p>
    <w:p w14:paraId="535585D6" w14:textId="77777777" w:rsidR="0006020B" w:rsidRPr="0088192F" w:rsidRDefault="0006020B" w:rsidP="0006020B">
      <w:pPr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13CE2" wp14:editId="4B00A230">
                <wp:simplePos x="0" y="0"/>
                <wp:positionH relativeFrom="column">
                  <wp:posOffset>-28487</wp:posOffset>
                </wp:positionH>
                <wp:positionV relativeFrom="paragraph">
                  <wp:posOffset>48352</wp:posOffset>
                </wp:positionV>
                <wp:extent cx="6167966" cy="2299214"/>
                <wp:effectExtent l="0" t="0" r="23495" b="25400"/>
                <wp:wrapNone/>
                <wp:docPr id="205" name="矩形: 圓角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966" cy="22992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68B05" w14:textId="77777777" w:rsidR="00A133B9" w:rsidRPr="0088192F" w:rsidRDefault="00A133B9" w:rsidP="0006020B">
                            <w:r w:rsidRPr="0053633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參考解析：</w:t>
                            </w:r>
                            <w:r w:rsidRPr="00B4774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我覺得窮鬼所謂的離間者，其實是人們的心魔。當人生不如意時，我們常常懷疑自己，諸如：本於良知良能的仁義道德，是否只能換得「人善被人欺」的痛苦？其他學說言論，是否更有助待人處事之用？文章不受青睞時，是否該隨俗迎合？責任太重太累時，是否該轉換人生觀，以功利為先？待友真誠信用卻換得背叛，是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該相信</w:t>
                            </w:r>
                            <w:r w:rsidRPr="00B4774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友誼的意義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？我們都希望人生一路順遂，飛黃騰達，而</w:t>
                            </w:r>
                            <w:r w:rsidRPr="00B4774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這些不如意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</w:t>
                            </w:r>
                            <w:r w:rsidRPr="00B4774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往往使我們困窘，甚至油然升起窮途末路的哀嘆與苦痛感受，所以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如果太多窮鬼糾纏，恐怕不免落得窮困潦倒，意志消沉，並開始懷疑自己的人生觀，然而不就是因為這些窮鬼的淬礪，才使韓愈的品德與文章更臻於美善嗎？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13CE2" id="矩形: 圓角 205" o:spid="_x0000_s1027" style="position:absolute;left:0;text-align:left;margin-left:-2.25pt;margin-top:3.8pt;width:485.65pt;height:18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34B68B05" w14:textId="77777777" w:rsidR="00A133B9" w:rsidRPr="0088192F" w:rsidRDefault="00A133B9" w:rsidP="0006020B">
                      <w:r w:rsidRPr="0053633B">
                        <w:rPr>
                          <w:rFonts w:ascii="標楷體" w:eastAsia="標楷體" w:hAnsi="標楷體" w:hint="eastAsia"/>
                          <w:color w:val="FF0000"/>
                        </w:rPr>
                        <w:t>參考解析：</w:t>
                      </w:r>
                      <w:r w:rsidRPr="00B4774D">
                        <w:rPr>
                          <w:rFonts w:ascii="標楷體" w:eastAsia="標楷體" w:hAnsi="標楷體" w:hint="eastAsia"/>
                          <w:color w:val="FF0000"/>
                        </w:rPr>
                        <w:t>我覺得窮鬼所謂的離間者，其實是人們的心魔。當人生不如意時，我們常常懷疑自己，諸如：本於良知良能的仁義道德，是否只能換得「人善被人欺」的痛苦？其他學說言論，是否更有助待人處事之用？文章不受青睞時，是否該隨俗迎合？責任太重太累時，是否該轉換人生觀，以功利為先？待友真誠信用卻換得背叛，是否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該相信</w:t>
                      </w:r>
                      <w:r w:rsidRPr="00B4774D">
                        <w:rPr>
                          <w:rFonts w:ascii="標楷體" w:eastAsia="標楷體" w:hAnsi="標楷體" w:hint="eastAsia"/>
                          <w:color w:val="FF0000"/>
                        </w:rPr>
                        <w:t>友誼的意義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？我們都希望人生一路順遂，飛黃騰達，而</w:t>
                      </w:r>
                      <w:r w:rsidRPr="00B4774D">
                        <w:rPr>
                          <w:rFonts w:ascii="標楷體" w:eastAsia="標楷體" w:hAnsi="標楷體" w:hint="eastAsia"/>
                          <w:color w:val="FF0000"/>
                        </w:rPr>
                        <w:t>這些不如意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，</w:t>
                      </w:r>
                      <w:r w:rsidRPr="00B4774D">
                        <w:rPr>
                          <w:rFonts w:ascii="標楷體" w:eastAsia="標楷體" w:hAnsi="標楷體" w:hint="eastAsia"/>
                          <w:color w:val="FF0000"/>
                        </w:rPr>
                        <w:t>往往使我們困窘，甚至油然升起窮途末路的哀嘆與苦痛感受，所以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如果太多窮鬼糾纏，恐怕不免落得窮困潦倒，意志消沉，並開始懷疑自己的人生觀，然而不就是因為這些窮鬼的淬礪，才使韓愈的品德與文章更臻於美善嗎？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C3564" w14:textId="77777777" w:rsidR="0006020B" w:rsidRPr="0088192F" w:rsidRDefault="0006020B" w:rsidP="0006020B">
      <w:pPr>
        <w:jc w:val="both"/>
        <w:rPr>
          <w:rFonts w:ascii="標楷體" w:eastAsia="標楷體" w:hAnsi="標楷體"/>
        </w:rPr>
      </w:pPr>
    </w:p>
    <w:p w14:paraId="7098FE37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385D695C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729FBF1E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7573D3C9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7790C9D1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089B4440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4795FF53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6070F635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68A22E09" w14:textId="77777777" w:rsidR="0006020B" w:rsidRDefault="0006020B" w:rsidP="0006020B">
      <w:pPr>
        <w:jc w:val="both"/>
        <w:rPr>
          <w:rFonts w:ascii="標楷體" w:eastAsia="標楷體" w:hAnsi="標楷體"/>
        </w:rPr>
      </w:pPr>
    </w:p>
    <w:p w14:paraId="69E77673" w14:textId="77777777" w:rsidR="0006020B" w:rsidRPr="00B27833" w:rsidRDefault="0006020B" w:rsidP="0006020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（四）第四、五段</w:t>
      </w:r>
      <w:r>
        <w:rPr>
          <w:rFonts w:ascii="標楷體" w:eastAsia="標楷體" w:hAnsi="標楷體" w:hint="eastAsia"/>
          <w:bCs/>
        </w:rPr>
        <w:t>文意理解與分析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6020B" w14:paraId="07FE322E" w14:textId="77777777" w:rsidTr="00190BA6">
        <w:tc>
          <w:tcPr>
            <w:tcW w:w="9918" w:type="dxa"/>
          </w:tcPr>
          <w:p w14:paraId="6FB809A5" w14:textId="77777777" w:rsidR="0006020B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006B12">
              <w:rPr>
                <w:rFonts w:ascii="標楷體" w:eastAsia="標楷體" w:hAnsi="標楷體" w:hint="eastAsia"/>
              </w:rPr>
              <w:t xml:space="preserve">　　言未畢，五鬼相與張眼吐舌，跳踉偃</w:t>
            </w:r>
            <w:r w:rsidRPr="007F5D01">
              <w:rPr>
                <w:rFonts w:ascii="標楷體" w:eastAsia="標楷體" w:hAnsi="標楷體" w:hint="eastAsia"/>
                <w:em w:val="dot"/>
              </w:rPr>
              <w:t>仆</w:t>
            </w:r>
            <w:r w:rsidRPr="00006B12">
              <w:rPr>
                <w:rFonts w:ascii="標楷體" w:eastAsia="標楷體" w:hAnsi="標楷體" w:hint="eastAsia"/>
              </w:rPr>
              <w:t>，抵掌頓腳，失笑相</w:t>
            </w:r>
            <w:r w:rsidRPr="007F5D01">
              <w:rPr>
                <w:rFonts w:ascii="標楷體" w:eastAsia="標楷體" w:hAnsi="標楷體" w:hint="eastAsia"/>
                <w:em w:val="dot"/>
              </w:rPr>
              <w:t>顧</w:t>
            </w:r>
            <w:r w:rsidRPr="00006B12">
              <w:rPr>
                <w:rFonts w:ascii="標楷體" w:eastAsia="標楷體" w:hAnsi="標楷體" w:hint="eastAsia"/>
              </w:rPr>
              <w:t>。徐謂主人曰：「子知我名，凡我所</w:t>
            </w:r>
            <w:r w:rsidRPr="007F5D01">
              <w:rPr>
                <w:rFonts w:ascii="標楷體" w:eastAsia="標楷體" w:hAnsi="標楷體" w:hint="eastAsia"/>
                <w:em w:val="comma"/>
              </w:rPr>
              <w:t>為</w:t>
            </w:r>
            <w:r w:rsidRPr="00006B12">
              <w:rPr>
                <w:rFonts w:ascii="標楷體" w:eastAsia="標楷體" w:hAnsi="標楷體" w:hint="eastAsia"/>
              </w:rPr>
              <w:t>，驅我令去，小黠大</w:t>
            </w:r>
            <w:r w:rsidRPr="007F5D01">
              <w:rPr>
                <w:rFonts w:ascii="標楷體" w:eastAsia="標楷體" w:hAnsi="標楷體" w:hint="eastAsia"/>
                <w:em w:val="comma"/>
              </w:rPr>
              <w:t>痴</w:t>
            </w:r>
            <w:r w:rsidRPr="00006B12">
              <w:rPr>
                <w:rFonts w:ascii="標楷體" w:eastAsia="標楷體" w:hAnsi="標楷體" w:hint="eastAsia"/>
              </w:rPr>
              <w:t>。人生一世，其久幾</w:t>
            </w:r>
            <w:r w:rsidRPr="007F5D01">
              <w:rPr>
                <w:rFonts w:ascii="標楷體" w:eastAsia="標楷體" w:hAnsi="標楷體" w:hint="eastAsia"/>
                <w:u w:val="single"/>
              </w:rPr>
              <w:t>何</w:t>
            </w:r>
            <w:r w:rsidRPr="00006B12">
              <w:rPr>
                <w:rFonts w:ascii="標楷體" w:eastAsia="標楷體" w:hAnsi="標楷體" w:hint="eastAsia"/>
              </w:rPr>
              <w:t>？吾立子名，百世不</w:t>
            </w:r>
            <w:r w:rsidRPr="007F5D01">
              <w:rPr>
                <w:rFonts w:ascii="標楷體" w:eastAsia="標楷體" w:hAnsi="標楷體" w:hint="eastAsia"/>
                <w:u w:val="single" w:color="7030A0"/>
              </w:rPr>
              <w:t>磨</w:t>
            </w:r>
            <w:r w:rsidRPr="00006B12">
              <w:rPr>
                <w:rFonts w:ascii="標楷體" w:eastAsia="標楷體" w:hAnsi="標楷體" w:hint="eastAsia"/>
              </w:rPr>
              <w:t>。小人君子，其心不</w:t>
            </w:r>
            <w:r w:rsidRPr="00875162">
              <w:rPr>
                <w:rFonts w:ascii="標楷體" w:eastAsia="標楷體" w:hAnsi="標楷體" w:hint="eastAsia"/>
                <w:u w:val="double"/>
              </w:rPr>
              <w:t>同</w:t>
            </w:r>
            <w:r w:rsidRPr="00006B12">
              <w:rPr>
                <w:rFonts w:ascii="標楷體" w:eastAsia="標楷體" w:hAnsi="標楷體" w:hint="eastAsia"/>
              </w:rPr>
              <w:t>。惟乖於時，乃與天</w:t>
            </w:r>
            <w:r w:rsidRPr="00875162">
              <w:rPr>
                <w:rFonts w:ascii="標楷體" w:eastAsia="標楷體" w:hAnsi="標楷體" w:hint="eastAsia"/>
                <w:u w:val="double"/>
              </w:rPr>
              <w:t>通</w:t>
            </w:r>
            <w:r w:rsidRPr="00006B12">
              <w:rPr>
                <w:rFonts w:ascii="標楷體" w:eastAsia="標楷體" w:hAnsi="標楷體" w:hint="eastAsia"/>
              </w:rPr>
              <w:t>。攜持琬琰，易一羊</w:t>
            </w:r>
            <w:r w:rsidRPr="00875162">
              <w:rPr>
                <w:rFonts w:ascii="標楷體" w:eastAsia="標楷體" w:hAnsi="標楷體" w:hint="eastAsia"/>
                <w:em w:val="comma"/>
              </w:rPr>
              <w:t>皮</w:t>
            </w:r>
            <w:r w:rsidRPr="00006B12">
              <w:rPr>
                <w:rFonts w:ascii="標楷體" w:eastAsia="標楷體" w:hAnsi="標楷體" w:hint="eastAsia"/>
              </w:rPr>
              <w:t>；飫於肥甘，慕彼糠</w:t>
            </w:r>
            <w:r w:rsidRPr="00875162">
              <w:rPr>
                <w:rFonts w:ascii="標楷體" w:eastAsia="標楷體" w:hAnsi="標楷體" w:hint="eastAsia"/>
                <w:em w:val="comma"/>
              </w:rPr>
              <w:t>糜</w:t>
            </w:r>
            <w:r w:rsidRPr="00006B12">
              <w:rPr>
                <w:rFonts w:ascii="標楷體" w:eastAsia="標楷體" w:hAnsi="標楷體" w:hint="eastAsia"/>
              </w:rPr>
              <w:t>。天下知子，誰過於</w:t>
            </w:r>
            <w:r w:rsidRPr="00875162">
              <w:rPr>
                <w:rFonts w:ascii="標楷體" w:eastAsia="標楷體" w:hAnsi="標楷體" w:hint="eastAsia"/>
                <w:u w:val="thick"/>
              </w:rPr>
              <w:t>予</w:t>
            </w:r>
            <w:r w:rsidRPr="00006B12">
              <w:rPr>
                <w:rFonts w:ascii="標楷體" w:eastAsia="標楷體" w:hAnsi="標楷體" w:hint="eastAsia"/>
              </w:rPr>
              <w:t>？雖遭斥逐，不忍子</w:t>
            </w:r>
            <w:r w:rsidRPr="00875162">
              <w:rPr>
                <w:rFonts w:ascii="標楷體" w:eastAsia="標楷體" w:hAnsi="標楷體" w:hint="eastAsia"/>
                <w:u w:val="thick"/>
              </w:rPr>
              <w:t>疏</w:t>
            </w:r>
            <w:r w:rsidRPr="00006B12">
              <w:rPr>
                <w:rFonts w:ascii="標楷體" w:eastAsia="標楷體" w:hAnsi="標楷體" w:hint="eastAsia"/>
              </w:rPr>
              <w:t>。謂予不信，請質《詩》、《</w:t>
            </w:r>
            <w:r w:rsidRPr="00875162">
              <w:rPr>
                <w:rFonts w:ascii="標楷體" w:eastAsia="標楷體" w:hAnsi="標楷體" w:hint="eastAsia"/>
                <w:u w:val="thick"/>
              </w:rPr>
              <w:t>書</w:t>
            </w:r>
            <w:r w:rsidRPr="00006B12">
              <w:rPr>
                <w:rFonts w:ascii="標楷體" w:eastAsia="標楷體" w:hAnsi="標楷體" w:hint="eastAsia"/>
              </w:rPr>
              <w:t>》。」</w:t>
            </w:r>
          </w:p>
          <w:p w14:paraId="59DE15C8" w14:textId="77777777" w:rsidR="0006020B" w:rsidRPr="002C6E66" w:rsidRDefault="0006020B" w:rsidP="00190BA6">
            <w:pPr>
              <w:jc w:val="both"/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</w:pPr>
            <w:r w:rsidRPr="00006B12">
              <w:rPr>
                <w:rFonts w:ascii="標楷體" w:eastAsia="標楷體" w:hAnsi="標楷體" w:hint="eastAsia"/>
              </w:rPr>
              <w:t xml:space="preserve">　　主人於是垂頭喪氣，上手稱</w:t>
            </w:r>
            <w:r w:rsidRPr="00875162">
              <w:rPr>
                <w:rFonts w:ascii="標楷體" w:eastAsia="標楷體" w:hAnsi="標楷體" w:hint="eastAsia"/>
                <w:u w:val="dotted"/>
              </w:rPr>
              <w:t>謝</w:t>
            </w:r>
            <w:r w:rsidRPr="00006B12">
              <w:rPr>
                <w:rFonts w:ascii="標楷體" w:eastAsia="標楷體" w:hAnsi="標楷體" w:hint="eastAsia"/>
              </w:rPr>
              <w:t>，燒車與船，延之上</w:t>
            </w:r>
            <w:r w:rsidRPr="00875162">
              <w:rPr>
                <w:rFonts w:ascii="標楷體" w:eastAsia="標楷體" w:hAnsi="標楷體" w:hint="eastAsia"/>
                <w:u w:val="dotted"/>
              </w:rPr>
              <w:t>座</w:t>
            </w:r>
            <w:r w:rsidRPr="00006B12">
              <w:rPr>
                <w:rFonts w:ascii="標楷體" w:eastAsia="標楷體" w:hAnsi="標楷體" w:hint="eastAsia"/>
              </w:rPr>
              <w:t>。</w:t>
            </w:r>
            <w:r w:rsidRPr="002C6E66">
              <w:rPr>
                <w:rFonts w:ascii="新細明體" w:hAnsi="新細明體" w:hint="eastAsia"/>
                <w:sz w:val="20"/>
                <w:szCs w:val="20"/>
              </w:rPr>
              <w:t>（＊標記之文字為韻腳）</w:t>
            </w:r>
          </w:p>
          <w:p w14:paraId="37F6894D" w14:textId="77777777" w:rsidR="0006020B" w:rsidRPr="003E4A4C" w:rsidRDefault="0006020B" w:rsidP="00190BA6">
            <w:pPr>
              <w:jc w:val="both"/>
              <w:rPr>
                <w:rFonts w:asciiTheme="minorEastAsia" w:eastAsiaTheme="minorEastAsia" w:hAnsiTheme="minorEastAsia"/>
                <w:bCs/>
              </w:rPr>
            </w:pP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  <w:bdr w:val="single" w:sz="4" w:space="0" w:color="auto"/>
              </w:rPr>
              <w:t>韻腳簡析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(1)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仆（遇韻）、顧（暮韻），遇暮通押；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(2)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為（支韻）、痴（之韻），支之通押；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(3)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何（歌韻）、磨（戈韻），歌戈通押；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(4)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同通（東韻）；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(5)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皮麋（支韻）；</w:t>
            </w:r>
            <w:r w:rsidRPr="00366BA9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(6)</w:t>
            </w:r>
            <w:r w:rsidRPr="00366BA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予疏書（魚韻）。</w:t>
            </w:r>
          </w:p>
        </w:tc>
      </w:tr>
    </w:tbl>
    <w:p w14:paraId="3DD7D512" w14:textId="77777777" w:rsidR="0006020B" w:rsidRPr="00441D73" w:rsidRDefault="0006020B" w:rsidP="0006020B">
      <w:pPr>
        <w:spacing w:beforeLines="50" w:before="180"/>
        <w:jc w:val="both"/>
        <w:rPr>
          <w:rFonts w:ascii="新細明體" w:hAnsi="新細明體"/>
          <w:bCs/>
        </w:rPr>
      </w:pPr>
      <w:r>
        <w:rPr>
          <w:rFonts w:ascii="標楷體" w:eastAsia="標楷體" w:hAnsi="標楷體" w:hint="eastAsia"/>
        </w:rPr>
        <w:lastRenderedPageBreak/>
        <w:t>※</w:t>
      </w:r>
      <w:r>
        <w:rPr>
          <w:rFonts w:asciiTheme="minorEastAsia" w:eastAsiaTheme="minorEastAsia" w:hAnsiTheme="minorEastAsia" w:hint="eastAsia"/>
          <w:b/>
          <w:szCs w:val="24"/>
        </w:rPr>
        <w:t>第四</w:t>
      </w:r>
      <w:r w:rsidRPr="00441D73">
        <w:rPr>
          <w:rFonts w:asciiTheme="minorEastAsia" w:eastAsiaTheme="minorEastAsia" w:hAnsiTheme="minorEastAsia" w:hint="eastAsia"/>
          <w:b/>
          <w:szCs w:val="24"/>
        </w:rPr>
        <w:t>段為</w:t>
      </w:r>
      <w:r>
        <w:rPr>
          <w:rFonts w:asciiTheme="minorEastAsia" w:eastAsiaTheme="minorEastAsia" w:hAnsiTheme="minorEastAsia" w:hint="eastAsia"/>
          <w:b/>
          <w:szCs w:val="24"/>
        </w:rPr>
        <w:t>窮鬼對主人</w:t>
      </w:r>
      <w:r w:rsidRPr="00441D73">
        <w:rPr>
          <w:rFonts w:asciiTheme="minorEastAsia" w:eastAsiaTheme="minorEastAsia" w:hAnsiTheme="minorEastAsia" w:hint="eastAsia"/>
          <w:b/>
          <w:szCs w:val="24"/>
        </w:rPr>
        <w:t>的</w:t>
      </w:r>
      <w:r>
        <w:rPr>
          <w:rFonts w:asciiTheme="minorEastAsia" w:eastAsiaTheme="minorEastAsia" w:hAnsiTheme="minorEastAsia" w:hint="eastAsia"/>
          <w:b/>
          <w:szCs w:val="24"/>
        </w:rPr>
        <w:t>再</w:t>
      </w:r>
      <w:r w:rsidRPr="00441D73">
        <w:rPr>
          <w:rFonts w:asciiTheme="minorEastAsia" w:eastAsiaTheme="minorEastAsia" w:hAnsiTheme="minorEastAsia" w:hint="eastAsia"/>
          <w:b/>
          <w:szCs w:val="24"/>
        </w:rPr>
        <w:t>回應</w:t>
      </w:r>
      <w:r>
        <w:rPr>
          <w:rFonts w:asciiTheme="minorEastAsia" w:eastAsiaTheme="minorEastAsia" w:hAnsiTheme="minorEastAsia" w:hint="eastAsia"/>
          <w:bCs/>
          <w:szCs w:val="24"/>
        </w:rPr>
        <w:t>，</w:t>
      </w:r>
      <w:r w:rsidRPr="00441D73">
        <w:rPr>
          <w:rFonts w:ascii="新細明體" w:hAnsi="新細明體" w:hint="eastAsia"/>
          <w:bCs/>
        </w:rPr>
        <w:t>文意簡析</w:t>
      </w:r>
      <w:r>
        <w:rPr>
          <w:rFonts w:ascii="新細明體" w:hAnsi="新細明體" w:hint="eastAsia"/>
          <w:bCs/>
        </w:rPr>
        <w:t>與結構</w:t>
      </w:r>
      <w:r w:rsidRPr="00441D73">
        <w:rPr>
          <w:rFonts w:ascii="新細明體" w:hAnsi="新細明體" w:hint="eastAsia"/>
          <w:bCs/>
        </w:rPr>
        <w:t>如下表：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272"/>
        <w:gridCol w:w="1391"/>
        <w:gridCol w:w="1666"/>
        <w:gridCol w:w="4421"/>
      </w:tblGrid>
      <w:tr w:rsidR="0006020B" w:rsidRPr="00C52622" w14:paraId="27C879A3" w14:textId="77777777" w:rsidTr="00190BA6">
        <w:trPr>
          <w:jc w:val="center"/>
        </w:trPr>
        <w:tc>
          <w:tcPr>
            <w:tcW w:w="2731" w:type="pct"/>
            <w:gridSpan w:val="4"/>
            <w:shd w:val="clear" w:color="auto" w:fill="F7FFFF"/>
          </w:tcPr>
          <w:p w14:paraId="1C15DC86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C52622">
              <w:rPr>
                <w:rFonts w:ascii="標楷體" w:eastAsia="標楷體" w:hAnsi="標楷體" w:hint="eastAsia"/>
                <w:b/>
                <w:color w:val="002060"/>
              </w:rPr>
              <w:t>文　意　簡　析</w:t>
            </w:r>
          </w:p>
        </w:tc>
        <w:tc>
          <w:tcPr>
            <w:tcW w:w="2269" w:type="pct"/>
          </w:tcPr>
          <w:p w14:paraId="0DB9B103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C52622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原　文（空格處請作答）</w:t>
            </w:r>
          </w:p>
        </w:tc>
      </w:tr>
      <w:tr w:rsidR="0006020B" w:rsidRPr="00C52622" w14:paraId="2CFE23F8" w14:textId="77777777" w:rsidTr="00190BA6">
        <w:trPr>
          <w:trHeight w:val="709"/>
          <w:jc w:val="center"/>
        </w:trPr>
        <w:tc>
          <w:tcPr>
            <w:tcW w:w="509" w:type="pct"/>
            <w:vMerge w:val="restart"/>
            <w:shd w:val="clear" w:color="auto" w:fill="F7FFFF"/>
          </w:tcPr>
          <w:p w14:paraId="50EF28D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C52622">
              <w:rPr>
                <w:rFonts w:ascii="標楷體" w:eastAsia="標楷體" w:hAnsi="標楷體" w:hint="eastAsia"/>
                <w:bCs/>
              </w:rPr>
              <w:t>窮鬼開口前的反應</w:t>
            </w:r>
          </w:p>
        </w:tc>
        <w:tc>
          <w:tcPr>
            <w:tcW w:w="2222" w:type="pct"/>
            <w:gridSpan w:val="3"/>
            <w:shd w:val="clear" w:color="auto" w:fill="F7FFFF"/>
          </w:tcPr>
          <w:p w14:paraId="01FFD7D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聽到主人數說五窮的動作與情緒表現</w:t>
            </w:r>
          </w:p>
        </w:tc>
        <w:tc>
          <w:tcPr>
            <w:tcW w:w="2269" w:type="pct"/>
          </w:tcPr>
          <w:p w14:paraId="4F0925DB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言未畢，五鬼相與張眼（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吐舌</w:t>
            </w:r>
            <w:r w:rsidRPr="00C52622">
              <w:rPr>
                <w:rFonts w:ascii="標楷體" w:eastAsia="標楷體" w:hAnsi="標楷體" w:hint="eastAsia"/>
              </w:rPr>
              <w:t xml:space="preserve">），跳踉偃仆，抵掌頓腳，（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失笑</w:t>
            </w:r>
            <w:r w:rsidRPr="00C52622">
              <w:rPr>
                <w:rFonts w:ascii="標楷體" w:eastAsia="標楷體" w:hAnsi="標楷體" w:hint="eastAsia"/>
              </w:rPr>
              <w:t>）相顧。</w:t>
            </w:r>
          </w:p>
        </w:tc>
      </w:tr>
      <w:tr w:rsidR="0006020B" w:rsidRPr="00C52622" w14:paraId="7AEFAE7C" w14:textId="77777777" w:rsidTr="00190BA6">
        <w:trPr>
          <w:trHeight w:val="441"/>
          <w:jc w:val="center"/>
        </w:trPr>
        <w:tc>
          <w:tcPr>
            <w:tcW w:w="509" w:type="pct"/>
            <w:vMerge/>
            <w:shd w:val="clear" w:color="auto" w:fill="F7FFFF"/>
          </w:tcPr>
          <w:p w14:paraId="2CB6B0AB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222" w:type="pct"/>
            <w:gridSpan w:val="3"/>
            <w:shd w:val="clear" w:color="auto" w:fill="F7FFFF"/>
          </w:tcPr>
          <w:p w14:paraId="77A46636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回應語速從容</w:t>
            </w:r>
          </w:p>
        </w:tc>
        <w:tc>
          <w:tcPr>
            <w:tcW w:w="2269" w:type="pct"/>
          </w:tcPr>
          <w:p w14:paraId="78F21A81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</w:rPr>
              <w:t>徐謂主人曰</w:t>
            </w:r>
          </w:p>
        </w:tc>
      </w:tr>
      <w:tr w:rsidR="0006020B" w:rsidRPr="00C52622" w14:paraId="6D4C73C9" w14:textId="77777777" w:rsidTr="00190BA6">
        <w:trPr>
          <w:trHeight w:val="730"/>
          <w:jc w:val="center"/>
        </w:trPr>
        <w:tc>
          <w:tcPr>
            <w:tcW w:w="509" w:type="pct"/>
            <w:vMerge w:val="restart"/>
            <w:shd w:val="clear" w:color="auto" w:fill="F7FFFF"/>
          </w:tcPr>
          <w:p w14:paraId="5805D357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  <w:r w:rsidRPr="00C52622">
              <w:rPr>
                <w:rFonts w:ascii="標楷體" w:eastAsia="標楷體" w:hAnsi="標楷體" w:hint="eastAsia"/>
                <w:b/>
                <w:bCs/>
                <w:szCs w:val="24"/>
              </w:rPr>
              <w:t>窮鬼道出辯駁之言</w:t>
            </w:r>
          </w:p>
        </w:tc>
        <w:tc>
          <w:tcPr>
            <w:tcW w:w="2222" w:type="pct"/>
            <w:gridSpan w:val="3"/>
            <w:shd w:val="clear" w:color="auto" w:fill="F7FFFF"/>
            <w:vAlign w:val="center"/>
          </w:tcPr>
          <w:p w14:paraId="72899A07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總說：概括說明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（ 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送窮不智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 ）</w:t>
            </w:r>
          </w:p>
        </w:tc>
        <w:tc>
          <w:tcPr>
            <w:tcW w:w="2269" w:type="pct"/>
          </w:tcPr>
          <w:p w14:paraId="23E6EE30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子知我名，凡我所為，驅我令去，小黠大（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痴　</w:t>
            </w:r>
            <w:r w:rsidRPr="00C52622">
              <w:rPr>
                <w:rFonts w:ascii="標楷體" w:eastAsia="標楷體" w:hAnsi="標楷體" w:hint="eastAsia"/>
              </w:rPr>
              <w:t>）。</w:t>
            </w:r>
          </w:p>
        </w:tc>
      </w:tr>
      <w:tr w:rsidR="0006020B" w:rsidRPr="00C52622" w14:paraId="1E6FBEE6" w14:textId="77777777" w:rsidTr="00190BA6">
        <w:trPr>
          <w:trHeight w:val="505"/>
          <w:jc w:val="center"/>
        </w:trPr>
        <w:tc>
          <w:tcPr>
            <w:tcW w:w="509" w:type="pct"/>
            <w:vMerge/>
            <w:shd w:val="clear" w:color="auto" w:fill="F7FFFF"/>
          </w:tcPr>
          <w:p w14:paraId="2902E9B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53" w:type="pct"/>
            <w:vMerge w:val="restart"/>
            <w:shd w:val="clear" w:color="auto" w:fill="F7FFFF"/>
            <w:vAlign w:val="center"/>
          </w:tcPr>
          <w:p w14:paraId="6FCE0473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具體說明：</w:t>
            </w:r>
          </w:p>
          <w:p w14:paraId="4D8D953B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06FB">
              <w:rPr>
                <w:rFonts w:ascii="標楷體" w:eastAsia="標楷體" w:hAnsi="標楷體" w:hint="eastAsia"/>
                <w:b/>
                <w:u w:val="single"/>
              </w:rPr>
              <w:t>不應送窮</w:t>
            </w:r>
            <w:r w:rsidRPr="00C52622">
              <w:rPr>
                <w:rFonts w:ascii="標楷體" w:eastAsia="標楷體" w:hAnsi="標楷體" w:hint="eastAsia"/>
                <w:szCs w:val="24"/>
              </w:rPr>
              <w:t xml:space="preserve">的理由 </w:t>
            </w:r>
          </w:p>
        </w:tc>
        <w:tc>
          <w:tcPr>
            <w:tcW w:w="1569" w:type="pct"/>
            <w:gridSpan w:val="2"/>
            <w:shd w:val="clear" w:color="auto" w:fill="A7E8FF"/>
            <w:vAlign w:val="center"/>
          </w:tcPr>
          <w:p w14:paraId="4BA2D02D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提問一：人終一死</w:t>
            </w:r>
          </w:p>
        </w:tc>
        <w:tc>
          <w:tcPr>
            <w:tcW w:w="2269" w:type="pct"/>
          </w:tcPr>
          <w:p w14:paraId="40191CB9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人生一世，其久幾何？</w:t>
            </w:r>
          </w:p>
        </w:tc>
      </w:tr>
      <w:tr w:rsidR="0006020B" w:rsidRPr="00C52622" w14:paraId="35308E7A" w14:textId="77777777" w:rsidTr="00190BA6">
        <w:trPr>
          <w:trHeight w:val="360"/>
          <w:jc w:val="center"/>
        </w:trPr>
        <w:tc>
          <w:tcPr>
            <w:tcW w:w="509" w:type="pct"/>
            <w:vMerge/>
            <w:shd w:val="clear" w:color="auto" w:fill="F7FFFF"/>
          </w:tcPr>
          <w:p w14:paraId="3FFB414A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53" w:type="pct"/>
            <w:vMerge/>
            <w:shd w:val="clear" w:color="auto" w:fill="F7FFFF"/>
          </w:tcPr>
          <w:p w14:paraId="25049584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4" w:type="pct"/>
            <w:vMerge w:val="restart"/>
            <w:shd w:val="clear" w:color="auto" w:fill="DBFAD6"/>
            <w:vAlign w:val="center"/>
          </w:tcPr>
          <w:p w14:paraId="3BE8B66E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解答一：</w:t>
            </w:r>
          </w:p>
          <w:p w14:paraId="69AB6CC1" w14:textId="6074560F" w:rsidR="0006020B" w:rsidRPr="00C52622" w:rsidRDefault="00D52065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r w:rsidR="0006020B" w:rsidRPr="00D52065">
              <w:rPr>
                <w:rFonts w:ascii="標楷體" w:eastAsia="標楷體" w:hAnsi="標楷體" w:hint="eastAsia"/>
                <w:b/>
                <w:bCs/>
                <w:color w:val="FF0000"/>
                <w:spacing w:val="-20"/>
                <w:szCs w:val="24"/>
              </w:rPr>
              <w:t>立名不朽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  <w:tc>
          <w:tcPr>
            <w:tcW w:w="855" w:type="pct"/>
            <w:shd w:val="clear" w:color="auto" w:fill="F7FFFF"/>
            <w:vAlign w:val="center"/>
          </w:tcPr>
          <w:p w14:paraId="70781D4C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因：</w:t>
            </w:r>
            <w:r w:rsidRPr="00C52622">
              <w:rPr>
                <w:rFonts w:ascii="標楷體" w:eastAsia="標楷體" w:hAnsi="標楷體" w:hint="eastAsia"/>
                <w:b/>
                <w:bCs/>
                <w:szCs w:val="24"/>
              </w:rPr>
              <w:t>君子立名</w:t>
            </w:r>
          </w:p>
        </w:tc>
        <w:tc>
          <w:tcPr>
            <w:tcW w:w="2269" w:type="pct"/>
          </w:tcPr>
          <w:p w14:paraId="4B08F01C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吾立子（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名</w:t>
            </w:r>
            <w:r w:rsidRPr="00C52622">
              <w:rPr>
                <w:rFonts w:ascii="標楷體" w:eastAsia="標楷體" w:hAnsi="標楷體" w:hint="eastAsia"/>
              </w:rPr>
              <w:t>），百世不磨。</w:t>
            </w:r>
          </w:p>
          <w:p w14:paraId="30F0339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小人（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　君子</w:t>
            </w:r>
            <w:r w:rsidRPr="00C52622">
              <w:rPr>
                <w:rFonts w:ascii="標楷體" w:eastAsia="標楷體" w:hAnsi="標楷體" w:hint="eastAsia"/>
              </w:rPr>
              <w:t>），其心不同。</w:t>
            </w:r>
          </w:p>
          <w:p w14:paraId="09F91F40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惟（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乖於時</w:t>
            </w:r>
            <w:r w:rsidRPr="00C52622">
              <w:rPr>
                <w:rFonts w:ascii="標楷體" w:eastAsia="標楷體" w:hAnsi="標楷體" w:hint="eastAsia"/>
              </w:rPr>
              <w:t xml:space="preserve">），乃與（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天</w:t>
            </w:r>
            <w:r w:rsidRPr="00C52622">
              <w:rPr>
                <w:rFonts w:ascii="標楷體" w:eastAsia="標楷體" w:hAnsi="標楷體" w:hint="eastAsia"/>
              </w:rPr>
              <w:t>）通</w:t>
            </w:r>
          </w:p>
        </w:tc>
      </w:tr>
      <w:tr w:rsidR="0006020B" w:rsidRPr="00C52622" w14:paraId="368B5EC9" w14:textId="77777777" w:rsidTr="00190BA6">
        <w:trPr>
          <w:trHeight w:val="686"/>
          <w:jc w:val="center"/>
        </w:trPr>
        <w:tc>
          <w:tcPr>
            <w:tcW w:w="509" w:type="pct"/>
            <w:vMerge/>
            <w:shd w:val="clear" w:color="auto" w:fill="F7FFFF"/>
          </w:tcPr>
          <w:p w14:paraId="22D6A8F3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53" w:type="pct"/>
            <w:vMerge/>
            <w:shd w:val="clear" w:color="auto" w:fill="F7FFFF"/>
          </w:tcPr>
          <w:p w14:paraId="201C48D2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4" w:type="pct"/>
            <w:vMerge/>
            <w:shd w:val="clear" w:color="auto" w:fill="DBFAD6"/>
            <w:vAlign w:val="center"/>
          </w:tcPr>
          <w:p w14:paraId="78227242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shd w:val="clear" w:color="auto" w:fill="F7FFFF"/>
            <w:vAlign w:val="center"/>
          </w:tcPr>
          <w:p w14:paraId="5C86433D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果：輕財，以窮為勝</w:t>
            </w:r>
          </w:p>
        </w:tc>
        <w:tc>
          <w:tcPr>
            <w:tcW w:w="2269" w:type="pct"/>
            <w:vAlign w:val="center"/>
          </w:tcPr>
          <w:p w14:paraId="25CE5F57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攜持琬琰，易一羊皮；</w:t>
            </w:r>
          </w:p>
          <w:p w14:paraId="792C60D2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飫於肥甘，慕彼糠糜</w:t>
            </w:r>
          </w:p>
        </w:tc>
      </w:tr>
      <w:tr w:rsidR="0006020B" w:rsidRPr="00C52622" w14:paraId="1D2C352A" w14:textId="77777777" w:rsidTr="00190BA6">
        <w:trPr>
          <w:trHeight w:val="594"/>
          <w:jc w:val="center"/>
        </w:trPr>
        <w:tc>
          <w:tcPr>
            <w:tcW w:w="509" w:type="pct"/>
            <w:vMerge/>
            <w:shd w:val="clear" w:color="auto" w:fill="F7FFFF"/>
          </w:tcPr>
          <w:p w14:paraId="1BC020A9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53" w:type="pct"/>
            <w:vMerge/>
            <w:shd w:val="clear" w:color="auto" w:fill="F7FFFF"/>
          </w:tcPr>
          <w:p w14:paraId="34B1AC7E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9" w:type="pct"/>
            <w:gridSpan w:val="2"/>
            <w:shd w:val="clear" w:color="auto" w:fill="A7E8FF"/>
            <w:vAlign w:val="center"/>
          </w:tcPr>
          <w:p w14:paraId="1F3320FD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提問二：窮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Pr="00C52622">
              <w:rPr>
                <w:rFonts w:ascii="標楷體" w:eastAsia="標楷體" w:hAnsi="標楷體" w:hint="eastAsia"/>
                <w:szCs w:val="24"/>
              </w:rPr>
              <w:t>知己</w:t>
            </w:r>
          </w:p>
        </w:tc>
        <w:tc>
          <w:tcPr>
            <w:tcW w:w="2269" w:type="pct"/>
            <w:vAlign w:val="center"/>
          </w:tcPr>
          <w:p w14:paraId="07853AC4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天下知子，誰過於予？</w:t>
            </w:r>
          </w:p>
        </w:tc>
      </w:tr>
      <w:tr w:rsidR="0006020B" w:rsidRPr="00C52622" w14:paraId="14597CC4" w14:textId="77777777" w:rsidTr="00190BA6">
        <w:trPr>
          <w:trHeight w:val="547"/>
          <w:jc w:val="center"/>
        </w:trPr>
        <w:tc>
          <w:tcPr>
            <w:tcW w:w="509" w:type="pct"/>
            <w:vMerge/>
            <w:shd w:val="clear" w:color="auto" w:fill="F7FFFF"/>
          </w:tcPr>
          <w:p w14:paraId="44005C6E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53" w:type="pct"/>
            <w:vMerge/>
            <w:shd w:val="clear" w:color="auto" w:fill="F7FFFF"/>
          </w:tcPr>
          <w:p w14:paraId="5CE6CF6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4" w:type="pct"/>
            <w:vMerge w:val="restart"/>
            <w:shd w:val="clear" w:color="auto" w:fill="DBFAD6"/>
            <w:vAlign w:val="center"/>
          </w:tcPr>
          <w:p w14:paraId="1DB0CF9C" w14:textId="77777777" w:rsidR="0006020B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解答二：</w:t>
            </w:r>
          </w:p>
          <w:p w14:paraId="231957EF" w14:textId="089FEAD6" w:rsidR="0006020B" w:rsidRPr="00C52622" w:rsidRDefault="00D52065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r w:rsidR="0006020B" w:rsidRPr="00D52065">
              <w:rPr>
                <w:rFonts w:ascii="標楷體" w:eastAsia="標楷體" w:hAnsi="標楷體" w:hint="eastAsia"/>
                <w:b/>
                <w:bCs/>
                <w:color w:val="FF0000"/>
                <w:spacing w:val="-20"/>
                <w:szCs w:val="24"/>
              </w:rPr>
              <w:t>固窮守道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  <w:tc>
          <w:tcPr>
            <w:tcW w:w="855" w:type="pct"/>
            <w:shd w:val="clear" w:color="auto" w:fill="F7FFFF"/>
            <w:vAlign w:val="center"/>
          </w:tcPr>
          <w:p w14:paraId="1E4F3183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52622">
              <w:rPr>
                <w:rFonts w:ascii="標楷體" w:eastAsia="標楷體" w:hAnsi="標楷體" w:hint="eastAsia"/>
                <w:b/>
                <w:bCs/>
                <w:szCs w:val="24"/>
              </w:rPr>
              <w:t>五窮不離</w:t>
            </w:r>
          </w:p>
        </w:tc>
        <w:tc>
          <w:tcPr>
            <w:tcW w:w="2269" w:type="pct"/>
            <w:vAlign w:val="center"/>
          </w:tcPr>
          <w:p w14:paraId="5F2B1F37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雖遭斥逐，不忍子疏。</w:t>
            </w:r>
          </w:p>
        </w:tc>
      </w:tr>
      <w:tr w:rsidR="0006020B" w:rsidRPr="00C52622" w14:paraId="15298CBA" w14:textId="77777777" w:rsidTr="00190BA6">
        <w:trPr>
          <w:trHeight w:val="609"/>
          <w:jc w:val="center"/>
        </w:trPr>
        <w:tc>
          <w:tcPr>
            <w:tcW w:w="509" w:type="pct"/>
            <w:vMerge/>
            <w:shd w:val="clear" w:color="auto" w:fill="F7FFFF"/>
          </w:tcPr>
          <w:p w14:paraId="48142160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53" w:type="pct"/>
            <w:vMerge/>
            <w:shd w:val="clear" w:color="auto" w:fill="F7FFFF"/>
          </w:tcPr>
          <w:p w14:paraId="4751463A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4" w:type="pct"/>
            <w:vMerge/>
            <w:shd w:val="clear" w:color="auto" w:fill="DBFAD6"/>
            <w:vAlign w:val="center"/>
          </w:tcPr>
          <w:p w14:paraId="13FFFD8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shd w:val="clear" w:color="auto" w:fill="F7FFFF"/>
            <w:vAlign w:val="center"/>
          </w:tcPr>
          <w:p w14:paraId="5EAF0C4C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52622">
              <w:rPr>
                <w:rFonts w:ascii="標楷體" w:eastAsia="標楷體" w:hAnsi="標楷體" w:hint="eastAsia"/>
                <w:b/>
                <w:bCs/>
                <w:szCs w:val="24"/>
              </w:rPr>
              <w:t>合道</w:t>
            </w:r>
          </w:p>
        </w:tc>
        <w:tc>
          <w:tcPr>
            <w:tcW w:w="2269" w:type="pct"/>
            <w:vAlign w:val="center"/>
          </w:tcPr>
          <w:p w14:paraId="7C77A608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謂予不信，請質《詩》、《書》。</w:t>
            </w:r>
          </w:p>
        </w:tc>
      </w:tr>
    </w:tbl>
    <w:p w14:paraId="5A821F76" w14:textId="273C21A6" w:rsidR="005F5462" w:rsidRDefault="00A60EA5" w:rsidP="00A60EA5">
      <w:pPr>
        <w:spacing w:beforeLines="50" w:before="180"/>
        <w:jc w:val="both"/>
        <w:rPr>
          <w:rFonts w:ascii="新細明體" w:hAnsi="新細明體"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t>※</w:t>
      </w:r>
      <w:r w:rsidR="005F5462">
        <w:rPr>
          <w:rFonts w:asciiTheme="minorEastAsia" w:eastAsiaTheme="minorEastAsia" w:hAnsiTheme="minorEastAsia" w:hint="eastAsia"/>
          <w:bCs/>
          <w:szCs w:val="24"/>
        </w:rPr>
        <w:t>請閱讀後回答下列問題：</w:t>
      </w:r>
    </w:p>
    <w:p w14:paraId="4CFDE57B" w14:textId="77777777" w:rsidR="005F5462" w:rsidRDefault="005F5462" w:rsidP="005F5462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1</w:t>
      </w:r>
      <w:r>
        <w:rPr>
          <w:rFonts w:ascii="新細明體" w:hAnsi="新細明體" w:hint="eastAsia"/>
          <w:szCs w:val="24"/>
        </w:rPr>
        <w:t>.</w:t>
      </w:r>
      <w:r w:rsidRPr="00C34EDC">
        <w:rPr>
          <w:rFonts w:ascii="新細明體" w:hAnsi="新細明體" w:hint="eastAsia"/>
          <w:szCs w:val="24"/>
        </w:rPr>
        <w:t>窮</w:t>
      </w:r>
      <w:r>
        <w:rPr>
          <w:rFonts w:ascii="新細明體" w:hAnsi="新細明體" w:hint="eastAsia"/>
          <w:szCs w:val="24"/>
        </w:rPr>
        <w:t>鬼聽到主人數說出五窮時，表現出哪些動作？請寫出原文：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969"/>
      </w:tblGrid>
      <w:tr w:rsidR="005F5462" w:rsidRPr="009C58B3" w14:paraId="6F0263E2" w14:textId="77777777" w:rsidTr="00200497">
        <w:trPr>
          <w:trHeight w:val="4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983F0" w14:textId="77777777" w:rsidR="005F5462" w:rsidRPr="007246ED" w:rsidRDefault="005F5462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b/>
                <w:bCs/>
                <w:color w:val="002060"/>
                <w:kern w:val="2"/>
                <w:sz w:val="24"/>
              </w:rPr>
            </w:pPr>
            <w:r w:rsidRPr="007246ED">
              <w:rPr>
                <w:rFonts w:ascii="標楷體" w:eastAsia="標楷體" w:hAnsi="標楷體" w:hint="eastAsia"/>
                <w:b/>
                <w:bCs/>
                <w:color w:val="002060"/>
                <w:kern w:val="2"/>
                <w:sz w:val="24"/>
              </w:rPr>
              <w:t>形象描寫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76960" w14:textId="77777777" w:rsidR="005F5462" w:rsidRPr="007246ED" w:rsidRDefault="005F5462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b/>
                <w:bCs/>
                <w:color w:val="002060"/>
                <w:kern w:val="2"/>
                <w:sz w:val="24"/>
              </w:rPr>
            </w:pPr>
            <w:r w:rsidRPr="007246ED">
              <w:rPr>
                <w:rFonts w:ascii="標楷體" w:eastAsia="標楷體" w:hAnsi="標楷體" w:hint="eastAsia"/>
                <w:b/>
                <w:bCs/>
                <w:color w:val="002060"/>
                <w:kern w:val="2"/>
                <w:sz w:val="24"/>
              </w:rPr>
              <w:t>原文（空格處請作答）</w:t>
            </w:r>
          </w:p>
        </w:tc>
      </w:tr>
      <w:tr w:rsidR="005F5462" w:rsidRPr="00A35E1B" w14:paraId="5B0D11ED" w14:textId="77777777" w:rsidTr="00200497">
        <w:trPr>
          <w:trHeight w:val="527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ED767" w14:textId="77777777" w:rsidR="005F5462" w:rsidRPr="003B5199" w:rsidRDefault="005F5462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臉部表情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A5F76" w14:textId="77777777" w:rsidR="005F5462" w:rsidRPr="00A60EA5" w:rsidRDefault="005F5462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A60E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張眼吐舌</w:t>
            </w:r>
          </w:p>
        </w:tc>
      </w:tr>
      <w:tr w:rsidR="005F5462" w:rsidRPr="00A35E1B" w14:paraId="0280DEF8" w14:textId="77777777" w:rsidTr="00200497">
        <w:trPr>
          <w:trHeight w:val="54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7585B2" w14:textId="77777777" w:rsidR="005F5462" w:rsidRPr="003B5199" w:rsidRDefault="005F5462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身體動作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96B3E9" w14:textId="77777777" w:rsidR="005F5462" w:rsidRPr="00A60EA5" w:rsidRDefault="005F5462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A60E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跳踉偃仆，抵掌頓腳</w:t>
            </w:r>
          </w:p>
        </w:tc>
      </w:tr>
      <w:tr w:rsidR="005F5462" w:rsidRPr="00A35E1B" w14:paraId="50A60AA2" w14:textId="77777777" w:rsidTr="00200497">
        <w:trPr>
          <w:trHeight w:val="55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F6842C" w14:textId="77777777" w:rsidR="005F5462" w:rsidRDefault="005F5462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聲音眼神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3948AE" w14:textId="77777777" w:rsidR="005F5462" w:rsidRPr="00A60EA5" w:rsidRDefault="005F5462" w:rsidP="00200497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EA5">
              <w:rPr>
                <w:rFonts w:ascii="標楷體" w:eastAsia="標楷體" w:hAnsi="標楷體" w:hint="eastAsia"/>
                <w:sz w:val="28"/>
                <w:szCs w:val="28"/>
              </w:rPr>
              <w:t>失笑相顧</w:t>
            </w:r>
          </w:p>
        </w:tc>
      </w:tr>
    </w:tbl>
    <w:p w14:paraId="0CF2D760" w14:textId="32367611" w:rsidR="005F5462" w:rsidRPr="00170891" w:rsidRDefault="005F5462" w:rsidP="002A3A31">
      <w:pPr>
        <w:spacing w:beforeLines="50" w:before="180"/>
        <w:jc w:val="both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  <w:szCs w:val="24"/>
        </w:rPr>
        <w:t>2.</w:t>
      </w:r>
      <w:r>
        <w:rPr>
          <w:rFonts w:asciiTheme="minorEastAsia" w:eastAsiaTheme="minorEastAsia" w:hAnsiTheme="minorEastAsia" w:hint="eastAsia"/>
          <w:bCs/>
        </w:rPr>
        <w:t>窮鬼說「</w:t>
      </w:r>
      <w:r w:rsidRPr="00006B12">
        <w:rPr>
          <w:rFonts w:ascii="標楷體" w:eastAsia="標楷體" w:hAnsi="標楷體" w:hint="eastAsia"/>
        </w:rPr>
        <w:t>吾立子</w:t>
      </w:r>
      <w:r w:rsidRPr="00FA48F2">
        <w:rPr>
          <w:rFonts w:ascii="標楷體" w:eastAsia="標楷體" w:hAnsi="標楷體" w:hint="eastAsia"/>
        </w:rPr>
        <w:t>名</w:t>
      </w:r>
      <w:r w:rsidRPr="00006B12">
        <w:rPr>
          <w:rFonts w:ascii="標楷體" w:eastAsia="標楷體" w:hAnsi="標楷體" w:hint="eastAsia"/>
        </w:rPr>
        <w:t>，</w:t>
      </w:r>
      <w:r w:rsidRPr="00FA48F2">
        <w:rPr>
          <w:rFonts w:ascii="標楷體" w:eastAsia="標楷體" w:hAnsi="標楷體" w:hint="eastAsia"/>
        </w:rPr>
        <w:t>百世</w:t>
      </w:r>
      <w:r w:rsidRPr="00006B12">
        <w:rPr>
          <w:rFonts w:ascii="標楷體" w:eastAsia="標楷體" w:hAnsi="標楷體" w:hint="eastAsia"/>
        </w:rPr>
        <w:t>不</w:t>
      </w:r>
      <w:r w:rsidRPr="002A3686">
        <w:rPr>
          <w:rFonts w:ascii="標楷體" w:eastAsia="標楷體" w:hAnsi="標楷體" w:hint="eastAsia"/>
        </w:rPr>
        <w:t>磨</w:t>
      </w:r>
      <w:r>
        <w:rPr>
          <w:rFonts w:asciiTheme="minorEastAsia" w:eastAsiaTheme="minorEastAsia" w:hAnsiTheme="minorEastAsia" w:hint="eastAsia"/>
          <w:bCs/>
        </w:rPr>
        <w:t>」，需要歷經</w:t>
      </w:r>
      <w:r>
        <w:rPr>
          <w:rFonts w:asciiTheme="minorEastAsia" w:eastAsiaTheme="minorEastAsia" w:hAnsiTheme="minorEastAsia"/>
          <w:bCs/>
        </w:rPr>
        <w:t>的</w:t>
      </w:r>
      <w:r>
        <w:rPr>
          <w:rFonts w:asciiTheme="minorEastAsia" w:eastAsiaTheme="minorEastAsia" w:hAnsiTheme="minorEastAsia" w:hint="eastAsia"/>
          <w:bCs/>
        </w:rPr>
        <w:t>淬礪有：（多選）</w:t>
      </w:r>
    </w:p>
    <w:p w14:paraId="5B3D2E47" w14:textId="350E7631" w:rsidR="005F5462" w:rsidRPr="00A21B5A" w:rsidRDefault="005F5462" w:rsidP="005F5462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szCs w:val="24"/>
        </w:rPr>
        <w:t xml:space="preserve">　</w:t>
      </w:r>
      <w:r w:rsidR="008862C4" w:rsidRPr="00874AD0">
        <w:rPr>
          <w:rFonts w:ascii="新細明體" w:hAnsi="新細明體" w:hint="eastAsia"/>
          <w:b/>
        </w:rPr>
        <w:t>■</w:t>
      </w:r>
      <w:r w:rsidRPr="001B07DD">
        <w:rPr>
          <w:rFonts w:ascii="新細明體" w:hAnsi="新細明體" w:hint="eastAsia"/>
          <w:szCs w:val="24"/>
        </w:rPr>
        <w:t>（Ａ</w:t>
      </w:r>
      <w:r w:rsidRPr="001B07DD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修明</w:t>
      </w:r>
      <w:r w:rsidRPr="00A21B5A">
        <w:rPr>
          <w:rFonts w:ascii="新細明體" w:hAnsi="新細明體" w:hint="eastAsia"/>
        </w:rPr>
        <w:t>君子之德</w:t>
      </w:r>
    </w:p>
    <w:p w14:paraId="552540AB" w14:textId="374C8CA5" w:rsidR="005F5462" w:rsidRPr="00A21B5A" w:rsidRDefault="005F5462" w:rsidP="005F5462">
      <w:pPr>
        <w:jc w:val="both"/>
        <w:rPr>
          <w:rFonts w:ascii="新細明體" w:hAnsi="新細明體"/>
        </w:rPr>
      </w:pPr>
      <w:r w:rsidRPr="00A21B5A">
        <w:rPr>
          <w:rFonts w:ascii="新細明體" w:hAnsi="新細明體" w:hint="eastAsia"/>
        </w:rPr>
        <w:t xml:space="preserve">　</w:t>
      </w:r>
      <w:r w:rsidR="008862C4" w:rsidRPr="00874AD0">
        <w:rPr>
          <w:rFonts w:ascii="新細明體" w:hAnsi="新細明體" w:hint="eastAsia"/>
          <w:b/>
        </w:rPr>
        <w:t>■</w:t>
      </w:r>
      <w:r w:rsidRPr="00A21B5A">
        <w:rPr>
          <w:rFonts w:ascii="新細明體" w:hAnsi="新細明體" w:hint="eastAsia"/>
        </w:rPr>
        <w:t>（Ｂ）乖於時，乃與天通</w:t>
      </w:r>
    </w:p>
    <w:p w14:paraId="112EC906" w14:textId="1C291EE5" w:rsidR="005F5462" w:rsidRPr="00A21B5A" w:rsidRDefault="005F5462" w:rsidP="005F5462">
      <w:pPr>
        <w:jc w:val="both"/>
        <w:rPr>
          <w:rFonts w:ascii="新細明體" w:hAnsi="新細明體"/>
        </w:rPr>
      </w:pPr>
      <w:r w:rsidRPr="00A21B5A">
        <w:rPr>
          <w:rFonts w:ascii="新細明體" w:hAnsi="新細明體" w:hint="eastAsia"/>
        </w:rPr>
        <w:t xml:space="preserve">　</w:t>
      </w:r>
      <w:r w:rsidR="008862C4" w:rsidRPr="00874AD0">
        <w:rPr>
          <w:rFonts w:ascii="新細明體" w:hAnsi="新細明體" w:hint="eastAsia"/>
          <w:b/>
        </w:rPr>
        <w:t>■</w:t>
      </w:r>
      <w:r w:rsidRPr="00A21B5A">
        <w:rPr>
          <w:rFonts w:ascii="新細明體" w:hAnsi="新細明體" w:hint="eastAsia"/>
        </w:rPr>
        <w:t>（Ｃ）富貴不能淫，貧賤不能移</w:t>
      </w:r>
    </w:p>
    <w:p w14:paraId="4AE2AA0B" w14:textId="68771BB7" w:rsidR="005F5462" w:rsidRDefault="005F5462" w:rsidP="005F5462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szCs w:val="24"/>
        </w:rPr>
        <w:t xml:space="preserve">　□</w:t>
      </w:r>
      <w:r w:rsidRPr="00A21B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Ｄ</w:t>
      </w:r>
      <w:r w:rsidRPr="00A21B5A">
        <w:rPr>
          <w:rFonts w:ascii="新細明體" w:hAnsi="新細明體" w:hint="eastAsia"/>
        </w:rPr>
        <w:t>）</w:t>
      </w:r>
      <w:r w:rsidRPr="001816AC">
        <w:rPr>
          <w:rFonts w:ascii="新細明體" w:hAnsi="新細明體" w:hint="eastAsia"/>
        </w:rPr>
        <w:t>熟讀《詩》、《書》以致富</w:t>
      </w:r>
    </w:p>
    <w:p w14:paraId="3C4874A7" w14:textId="6F4C3B0C" w:rsidR="0006020B" w:rsidRPr="00441D73" w:rsidRDefault="0006020B" w:rsidP="0006020B">
      <w:pPr>
        <w:jc w:val="both"/>
        <w:rPr>
          <w:rFonts w:ascii="新細明體" w:hAnsi="新細明體"/>
          <w:bCs/>
        </w:rPr>
      </w:pPr>
      <w:r>
        <w:rPr>
          <w:rFonts w:asciiTheme="minorEastAsia" w:eastAsiaTheme="minorEastAsia" w:hAnsiTheme="minorEastAsia" w:hint="eastAsia"/>
          <w:bCs/>
          <w:szCs w:val="24"/>
        </w:rPr>
        <w:t>※</w:t>
      </w:r>
      <w:r>
        <w:rPr>
          <w:rFonts w:asciiTheme="minorEastAsia" w:eastAsiaTheme="minorEastAsia" w:hAnsiTheme="minorEastAsia" w:hint="eastAsia"/>
          <w:b/>
          <w:szCs w:val="24"/>
        </w:rPr>
        <w:t>第五</w:t>
      </w:r>
      <w:r w:rsidRPr="00441D73">
        <w:rPr>
          <w:rFonts w:asciiTheme="minorEastAsia" w:eastAsiaTheme="minorEastAsia" w:hAnsiTheme="minorEastAsia" w:hint="eastAsia"/>
          <w:b/>
          <w:szCs w:val="24"/>
        </w:rPr>
        <w:t>段為</w:t>
      </w:r>
      <w:r>
        <w:rPr>
          <w:rFonts w:asciiTheme="minorEastAsia" w:eastAsiaTheme="minorEastAsia" w:hAnsiTheme="minorEastAsia" w:hint="eastAsia"/>
          <w:b/>
          <w:szCs w:val="24"/>
        </w:rPr>
        <w:t>主人聽到窮鬼之言的反應</w:t>
      </w:r>
      <w:r w:rsidRPr="00441D73">
        <w:rPr>
          <w:rFonts w:ascii="新細明體" w:hAnsi="新細明體" w:hint="eastAsia"/>
          <w:bCs/>
        </w:rPr>
        <w:t>，文意簡析</w:t>
      </w:r>
      <w:r>
        <w:rPr>
          <w:rFonts w:ascii="新細明體" w:hAnsi="新細明體" w:hint="eastAsia"/>
          <w:bCs/>
        </w:rPr>
        <w:t>與結構</w:t>
      </w:r>
      <w:r w:rsidRPr="00441D73">
        <w:rPr>
          <w:rFonts w:ascii="新細明體" w:hAnsi="新細明體" w:hint="eastAsia"/>
          <w:bCs/>
        </w:rPr>
        <w:t>如下表：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87"/>
        <w:gridCol w:w="5633"/>
      </w:tblGrid>
      <w:tr w:rsidR="0006020B" w:rsidRPr="00C52622" w14:paraId="0C5A10F3" w14:textId="77777777" w:rsidTr="00190BA6">
        <w:trPr>
          <w:jc w:val="center"/>
        </w:trPr>
        <w:tc>
          <w:tcPr>
            <w:tcW w:w="2109" w:type="pct"/>
            <w:gridSpan w:val="2"/>
            <w:shd w:val="clear" w:color="auto" w:fill="F7FFFF"/>
          </w:tcPr>
          <w:p w14:paraId="42B00482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C52622">
              <w:rPr>
                <w:rFonts w:ascii="標楷體" w:eastAsia="標楷體" w:hAnsi="標楷體" w:hint="eastAsia"/>
                <w:b/>
                <w:color w:val="002060"/>
              </w:rPr>
              <w:t>文　意　簡　析</w:t>
            </w:r>
          </w:p>
        </w:tc>
        <w:tc>
          <w:tcPr>
            <w:tcW w:w="2891" w:type="pct"/>
          </w:tcPr>
          <w:p w14:paraId="75A9C0E5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C52622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原　文（空格處請作答）</w:t>
            </w:r>
          </w:p>
        </w:tc>
      </w:tr>
      <w:tr w:rsidR="0006020B" w:rsidRPr="00C52622" w14:paraId="25836925" w14:textId="77777777" w:rsidTr="00A60EA5">
        <w:trPr>
          <w:trHeight w:val="483"/>
          <w:jc w:val="center"/>
        </w:trPr>
        <w:tc>
          <w:tcPr>
            <w:tcW w:w="1089" w:type="pct"/>
            <w:vMerge w:val="restart"/>
            <w:shd w:val="clear" w:color="auto" w:fill="F7FFFF"/>
            <w:vAlign w:val="center"/>
          </w:tcPr>
          <w:p w14:paraId="7648E236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52622">
              <w:rPr>
                <w:rFonts w:ascii="標楷體" w:eastAsia="標楷體" w:hAnsi="標楷體" w:hint="eastAsia"/>
                <w:b/>
                <w:bCs/>
                <w:szCs w:val="24"/>
              </w:rPr>
              <w:t>情緒變化</w:t>
            </w:r>
          </w:p>
        </w:tc>
        <w:tc>
          <w:tcPr>
            <w:tcW w:w="1020" w:type="pct"/>
            <w:shd w:val="clear" w:color="auto" w:fill="F7FFFF"/>
            <w:vAlign w:val="center"/>
          </w:tcPr>
          <w:p w14:paraId="651B2AB3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失落惆悵</w:t>
            </w:r>
          </w:p>
        </w:tc>
        <w:tc>
          <w:tcPr>
            <w:tcW w:w="2891" w:type="pct"/>
          </w:tcPr>
          <w:p w14:paraId="5E42033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主人於是（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垂頭喪氣　</w:t>
            </w:r>
            <w:r w:rsidRPr="00C52622">
              <w:rPr>
                <w:rFonts w:ascii="標楷體" w:eastAsia="標楷體" w:hAnsi="標楷體" w:hint="eastAsia"/>
              </w:rPr>
              <w:t>）</w:t>
            </w:r>
          </w:p>
        </w:tc>
      </w:tr>
      <w:tr w:rsidR="0006020B" w:rsidRPr="00C52622" w14:paraId="315C3728" w14:textId="77777777" w:rsidTr="00A60EA5">
        <w:trPr>
          <w:trHeight w:val="418"/>
          <w:jc w:val="center"/>
        </w:trPr>
        <w:tc>
          <w:tcPr>
            <w:tcW w:w="1089" w:type="pct"/>
            <w:vMerge/>
            <w:shd w:val="clear" w:color="auto" w:fill="F7FFFF"/>
            <w:vAlign w:val="center"/>
          </w:tcPr>
          <w:p w14:paraId="3D658170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pct"/>
            <w:shd w:val="clear" w:color="auto" w:fill="F7FFFF"/>
            <w:vAlign w:val="center"/>
          </w:tcPr>
          <w:p w14:paraId="7A238D16" w14:textId="58865DC5" w:rsidR="0006020B" w:rsidRPr="00C52622" w:rsidRDefault="00A60EA5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 w:rsidR="0006020B" w:rsidRPr="00A60EA5">
              <w:rPr>
                <w:rFonts w:ascii="標楷體" w:eastAsia="標楷體" w:hAnsi="標楷體" w:hint="eastAsia"/>
                <w:color w:val="FF0000"/>
                <w:szCs w:val="24"/>
              </w:rPr>
              <w:t>喜悅感激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　）</w:t>
            </w:r>
          </w:p>
        </w:tc>
        <w:tc>
          <w:tcPr>
            <w:tcW w:w="2891" w:type="pct"/>
          </w:tcPr>
          <w:p w14:paraId="40E8784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上手（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稱謝　</w:t>
            </w:r>
            <w:r w:rsidRPr="00C52622">
              <w:rPr>
                <w:rFonts w:ascii="標楷體" w:eastAsia="標楷體" w:hAnsi="標楷體" w:hint="eastAsia"/>
              </w:rPr>
              <w:t>）</w:t>
            </w:r>
          </w:p>
        </w:tc>
      </w:tr>
      <w:tr w:rsidR="0006020B" w:rsidRPr="00C52622" w14:paraId="5257DFC1" w14:textId="77777777" w:rsidTr="00A60EA5">
        <w:trPr>
          <w:trHeight w:val="423"/>
          <w:jc w:val="center"/>
        </w:trPr>
        <w:tc>
          <w:tcPr>
            <w:tcW w:w="1089" w:type="pct"/>
            <w:vMerge w:val="restart"/>
            <w:shd w:val="clear" w:color="auto" w:fill="F7FFFF"/>
            <w:vAlign w:val="center"/>
          </w:tcPr>
          <w:p w14:paraId="39BCC5CF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52622">
              <w:rPr>
                <w:rFonts w:ascii="標楷體" w:eastAsia="標楷體" w:hAnsi="標楷體" w:hint="eastAsia"/>
                <w:b/>
                <w:bCs/>
                <w:szCs w:val="24"/>
              </w:rPr>
              <w:t>動作態度</w:t>
            </w:r>
          </w:p>
        </w:tc>
        <w:tc>
          <w:tcPr>
            <w:tcW w:w="1020" w:type="pct"/>
            <w:shd w:val="clear" w:color="auto" w:fill="F7FFFF"/>
            <w:vAlign w:val="center"/>
          </w:tcPr>
          <w:p w14:paraId="19FD6C98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不送窮鬼</w:t>
            </w:r>
          </w:p>
        </w:tc>
        <w:tc>
          <w:tcPr>
            <w:tcW w:w="2891" w:type="pct"/>
          </w:tcPr>
          <w:p w14:paraId="2A3BC741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 xml:space="preserve">燒　</w:t>
            </w:r>
            <w:r w:rsidRPr="00C52622">
              <w:rPr>
                <w:rFonts w:ascii="標楷體" w:eastAsia="標楷體" w:hAnsi="標楷體" w:hint="eastAsia"/>
              </w:rPr>
              <w:t>）</w:t>
            </w:r>
            <w:r w:rsidRPr="00C52622">
              <w:rPr>
                <w:rFonts w:ascii="標楷體" w:eastAsia="標楷體" w:hAnsi="標楷體" w:hint="eastAsia"/>
                <w:color w:val="000000" w:themeColor="text1"/>
              </w:rPr>
              <w:t>車與船</w:t>
            </w:r>
          </w:p>
        </w:tc>
      </w:tr>
      <w:tr w:rsidR="0006020B" w:rsidRPr="00C52622" w14:paraId="3012921E" w14:textId="77777777" w:rsidTr="00A60EA5">
        <w:trPr>
          <w:trHeight w:val="505"/>
          <w:jc w:val="center"/>
        </w:trPr>
        <w:tc>
          <w:tcPr>
            <w:tcW w:w="1089" w:type="pct"/>
            <w:vMerge/>
            <w:shd w:val="clear" w:color="auto" w:fill="F7FFFF"/>
            <w:vAlign w:val="center"/>
          </w:tcPr>
          <w:p w14:paraId="102FD279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0" w:type="pct"/>
            <w:shd w:val="clear" w:color="auto" w:fill="F7FFFF"/>
            <w:vAlign w:val="center"/>
          </w:tcPr>
          <w:p w14:paraId="15AA19E4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2622">
              <w:rPr>
                <w:rFonts w:ascii="標楷體" w:eastAsia="標楷體" w:hAnsi="標楷體" w:hint="eastAsia"/>
                <w:szCs w:val="24"/>
              </w:rPr>
              <w:t>留請窮鬼</w:t>
            </w:r>
          </w:p>
        </w:tc>
        <w:tc>
          <w:tcPr>
            <w:tcW w:w="2891" w:type="pct"/>
          </w:tcPr>
          <w:p w14:paraId="39B00091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 xml:space="preserve">（　</w:t>
            </w:r>
            <w:r w:rsidRPr="00C52622">
              <w:rPr>
                <w:rFonts w:ascii="標楷體" w:eastAsia="標楷體" w:hAnsi="標楷體" w:hint="eastAsia"/>
                <w:color w:val="FF0000"/>
              </w:rPr>
              <w:t>延</w:t>
            </w:r>
            <w:r w:rsidRPr="00C52622">
              <w:rPr>
                <w:rFonts w:ascii="標楷體" w:eastAsia="標楷體" w:hAnsi="標楷體" w:hint="eastAsia"/>
              </w:rPr>
              <w:t xml:space="preserve">　）之上座</w:t>
            </w:r>
          </w:p>
        </w:tc>
      </w:tr>
    </w:tbl>
    <w:p w14:paraId="2E7DAF16" w14:textId="435FAF9E" w:rsidR="005F5462" w:rsidRDefault="00A60EA5" w:rsidP="00A60EA5">
      <w:pPr>
        <w:spacing w:beforeLines="50" w:before="180"/>
        <w:jc w:val="both"/>
        <w:rPr>
          <w:rFonts w:ascii="新細明體" w:hAnsi="新細明體"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lastRenderedPageBreak/>
        <w:t>※</w:t>
      </w:r>
      <w:r w:rsidR="005F5462">
        <w:rPr>
          <w:rFonts w:asciiTheme="minorEastAsia" w:eastAsiaTheme="minorEastAsia" w:hAnsiTheme="minorEastAsia" w:hint="eastAsia"/>
          <w:bCs/>
          <w:szCs w:val="24"/>
        </w:rPr>
        <w:t>請閱讀後回答下列問題：</w:t>
      </w:r>
    </w:p>
    <w:p w14:paraId="3F6ABBA8" w14:textId="3DC8C158" w:rsidR="0006020B" w:rsidRPr="00170891" w:rsidRDefault="005F5462" w:rsidP="00C46996">
      <w:pPr>
        <w:spacing w:beforeLines="30" w:before="108"/>
        <w:jc w:val="both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  <w:szCs w:val="24"/>
        </w:rPr>
        <w:t>1</w:t>
      </w:r>
      <w:r w:rsidR="0006020B">
        <w:rPr>
          <w:rFonts w:asciiTheme="minorEastAsia" w:eastAsiaTheme="minorEastAsia" w:hAnsiTheme="minorEastAsia"/>
          <w:bCs/>
          <w:szCs w:val="24"/>
        </w:rPr>
        <w:t>.</w:t>
      </w:r>
      <w:r w:rsidR="0006020B" w:rsidRPr="00170891">
        <w:rPr>
          <w:rFonts w:asciiTheme="minorEastAsia" w:eastAsiaTheme="minorEastAsia" w:hAnsiTheme="minorEastAsia" w:hint="eastAsia"/>
          <w:bCs/>
        </w:rPr>
        <w:t>主人</w:t>
      </w:r>
      <w:r w:rsidR="0006020B">
        <w:rPr>
          <w:rFonts w:asciiTheme="minorEastAsia" w:eastAsiaTheme="minorEastAsia" w:hAnsiTheme="minorEastAsia" w:hint="eastAsia"/>
          <w:bCs/>
        </w:rPr>
        <w:t>最後稱謝的原因，是因為窮鬼</w:t>
      </w:r>
      <w:r w:rsidR="0006020B">
        <w:rPr>
          <w:rFonts w:asciiTheme="minorEastAsia" w:eastAsiaTheme="minorEastAsia" w:hAnsiTheme="minorEastAsia"/>
          <w:bCs/>
        </w:rPr>
        <w:t>所說的理由是</w:t>
      </w:r>
      <w:r w:rsidR="0006020B">
        <w:rPr>
          <w:rFonts w:asciiTheme="minorEastAsia" w:eastAsiaTheme="minorEastAsia" w:hAnsiTheme="minorEastAsia" w:hint="eastAsia"/>
          <w:bCs/>
        </w:rPr>
        <w:t>：（多選）</w:t>
      </w:r>
    </w:p>
    <w:p w14:paraId="7CADF81D" w14:textId="77777777" w:rsidR="0006020B" w:rsidRPr="001B07DD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□</w:t>
      </w:r>
      <w:r w:rsidRPr="001B07DD">
        <w:rPr>
          <w:rFonts w:ascii="新細明體" w:hAnsi="新細明體" w:hint="eastAsia"/>
          <w:szCs w:val="24"/>
        </w:rPr>
        <w:t>（Ａ</w:t>
      </w:r>
      <w:r w:rsidRPr="001B07DD">
        <w:rPr>
          <w:rFonts w:ascii="新細明體" w:hAnsi="新細明體" w:hint="eastAsia"/>
        </w:rPr>
        <w:t>）驅我令去，小黠大痴</w:t>
      </w:r>
      <w:r>
        <w:rPr>
          <w:rFonts w:ascii="新細明體" w:hAnsi="新細明體" w:hint="eastAsia"/>
        </w:rPr>
        <w:t>：賠了夫人又折兵</w:t>
      </w:r>
    </w:p>
    <w:p w14:paraId="391479CE" w14:textId="02F68526" w:rsidR="0006020B" w:rsidRPr="001B07DD" w:rsidRDefault="0006020B" w:rsidP="0006020B">
      <w:pPr>
        <w:jc w:val="both"/>
        <w:rPr>
          <w:rFonts w:ascii="新細明體" w:hAnsi="新細明體"/>
          <w:szCs w:val="24"/>
        </w:rPr>
      </w:pPr>
      <w:r w:rsidRPr="001B07DD">
        <w:rPr>
          <w:rFonts w:ascii="新細明體" w:hAnsi="新細明體" w:hint="eastAsia"/>
          <w:szCs w:val="24"/>
        </w:rPr>
        <w:t xml:space="preserve">　</w:t>
      </w:r>
      <w:r w:rsidR="00C60F74" w:rsidRPr="00874AD0">
        <w:rPr>
          <w:rFonts w:ascii="新細明體" w:hAnsi="新細明體" w:hint="eastAsia"/>
          <w:b/>
        </w:rPr>
        <w:t>■</w:t>
      </w:r>
      <w:r w:rsidRPr="001B07DD">
        <w:rPr>
          <w:rFonts w:ascii="新細明體" w:hAnsi="新細明體" w:hint="eastAsia"/>
          <w:szCs w:val="24"/>
        </w:rPr>
        <w:t>（Ｂ）</w:t>
      </w:r>
      <w:r w:rsidRPr="001B07DD">
        <w:rPr>
          <w:rFonts w:ascii="新細明體" w:hAnsi="新細明體" w:hint="eastAsia"/>
        </w:rPr>
        <w:t>吾立子名，百世不磨</w:t>
      </w:r>
      <w:r>
        <w:rPr>
          <w:rFonts w:ascii="新細明體" w:hAnsi="新細明體" w:hint="eastAsia"/>
        </w:rPr>
        <w:t>：不患人之不己知，求為可知也</w:t>
      </w:r>
    </w:p>
    <w:p w14:paraId="6191A4AF" w14:textId="40B76DD0" w:rsidR="0006020B" w:rsidRPr="001B07DD" w:rsidRDefault="0006020B" w:rsidP="0006020B">
      <w:pPr>
        <w:jc w:val="both"/>
        <w:rPr>
          <w:rFonts w:ascii="新細明體" w:hAnsi="新細明體"/>
        </w:rPr>
      </w:pPr>
      <w:r w:rsidRPr="001B07DD">
        <w:rPr>
          <w:rFonts w:ascii="新細明體" w:hAnsi="新細明體" w:hint="eastAsia"/>
          <w:szCs w:val="24"/>
        </w:rPr>
        <w:t xml:space="preserve">　</w:t>
      </w:r>
      <w:r w:rsidR="00C60F74" w:rsidRPr="00874AD0">
        <w:rPr>
          <w:rFonts w:ascii="新細明體" w:hAnsi="新細明體" w:hint="eastAsia"/>
          <w:b/>
        </w:rPr>
        <w:t>■</w:t>
      </w:r>
      <w:r w:rsidRPr="001B07DD">
        <w:rPr>
          <w:rFonts w:ascii="新細明體" w:hAnsi="新細明體" w:hint="eastAsia"/>
          <w:szCs w:val="24"/>
        </w:rPr>
        <w:t>（Ｃ）</w:t>
      </w:r>
      <w:r w:rsidRPr="001B07DD">
        <w:rPr>
          <w:rFonts w:ascii="新細明體" w:hAnsi="新細明體" w:hint="eastAsia"/>
        </w:rPr>
        <w:t>雖遭斥逐，不忍子疏</w:t>
      </w:r>
      <w:r>
        <w:rPr>
          <w:rFonts w:ascii="新細明體" w:hAnsi="新細明體" w:hint="eastAsia"/>
        </w:rPr>
        <w:t>：君子固窮</w:t>
      </w:r>
    </w:p>
    <w:p w14:paraId="2B67A70A" w14:textId="751471E3" w:rsidR="0006020B" w:rsidRPr="001B07DD" w:rsidRDefault="0006020B" w:rsidP="0006020B">
      <w:pPr>
        <w:jc w:val="both"/>
        <w:rPr>
          <w:rFonts w:ascii="新細明體" w:hAnsi="新細明體"/>
          <w:szCs w:val="24"/>
        </w:rPr>
      </w:pPr>
      <w:r w:rsidRPr="001B07DD">
        <w:rPr>
          <w:rFonts w:ascii="新細明體" w:hAnsi="新細明體" w:hint="eastAsia"/>
          <w:szCs w:val="24"/>
        </w:rPr>
        <w:t xml:space="preserve">　</w:t>
      </w:r>
      <w:r w:rsidR="00C60F74" w:rsidRPr="00874AD0">
        <w:rPr>
          <w:rFonts w:ascii="新細明體" w:hAnsi="新細明體" w:hint="eastAsia"/>
          <w:b/>
        </w:rPr>
        <w:t>■</w:t>
      </w:r>
      <w:r w:rsidRPr="001B07DD">
        <w:rPr>
          <w:rFonts w:ascii="新細明體" w:hAnsi="新細明體" w:hint="eastAsia"/>
          <w:szCs w:val="24"/>
        </w:rPr>
        <w:t>（Ｄ）</w:t>
      </w:r>
      <w:r w:rsidRPr="001B07DD">
        <w:rPr>
          <w:rFonts w:ascii="新細明體" w:hAnsi="新細明體" w:hint="eastAsia"/>
        </w:rPr>
        <w:t>謂予不信，請質《詩》、《書》</w:t>
      </w:r>
      <w:r>
        <w:rPr>
          <w:rFonts w:ascii="新細明體" w:hAnsi="新細明體" w:hint="eastAsia"/>
          <w:szCs w:val="24"/>
        </w:rPr>
        <w:t>：雞鳴不已於風雨</w:t>
      </w:r>
    </w:p>
    <w:p w14:paraId="427FFFD4" w14:textId="7FA62068" w:rsidR="0006020B" w:rsidRPr="00170891" w:rsidRDefault="005F5462" w:rsidP="00C46996">
      <w:pPr>
        <w:spacing w:beforeLines="20" w:before="72"/>
        <w:jc w:val="both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  <w:szCs w:val="24"/>
        </w:rPr>
        <w:t>2</w:t>
      </w:r>
      <w:r w:rsidR="0006020B">
        <w:rPr>
          <w:rFonts w:asciiTheme="minorEastAsia" w:eastAsiaTheme="minorEastAsia" w:hAnsiTheme="minorEastAsia"/>
          <w:bCs/>
          <w:szCs w:val="24"/>
        </w:rPr>
        <w:t>.</w:t>
      </w:r>
      <w:r w:rsidR="00623548">
        <w:rPr>
          <w:rFonts w:asciiTheme="minorEastAsia" w:eastAsiaTheme="minorEastAsia" w:hAnsiTheme="minorEastAsia" w:hint="eastAsia"/>
          <w:bCs/>
          <w:szCs w:val="24"/>
        </w:rPr>
        <w:t>主</w:t>
      </w:r>
      <w:r w:rsidR="0006020B" w:rsidRPr="00170891">
        <w:rPr>
          <w:rFonts w:asciiTheme="minorEastAsia" w:eastAsiaTheme="minorEastAsia" w:hAnsiTheme="minorEastAsia" w:hint="eastAsia"/>
          <w:bCs/>
        </w:rPr>
        <w:t>人</w:t>
      </w:r>
      <w:r w:rsidR="0006020B">
        <w:rPr>
          <w:rFonts w:asciiTheme="minorEastAsia" w:eastAsiaTheme="minorEastAsia" w:hAnsiTheme="minorEastAsia" w:hint="eastAsia"/>
          <w:bCs/>
        </w:rPr>
        <w:t>原本在晦日請奴星製作車與船來送窮，最</w:t>
      </w:r>
      <w:r w:rsidR="0006020B" w:rsidRPr="00B5251A">
        <w:rPr>
          <w:rFonts w:ascii="新細明體" w:hAnsi="新細明體" w:hint="eastAsia"/>
        </w:rPr>
        <w:t>後</w:t>
      </w:r>
      <w:r w:rsidR="0006020B">
        <w:rPr>
          <w:rFonts w:ascii="新細明體" w:hAnsi="新細明體" w:hint="eastAsia"/>
        </w:rPr>
        <w:t>卻</w:t>
      </w:r>
      <w:r w:rsidR="0006020B" w:rsidRPr="00B5251A">
        <w:rPr>
          <w:rFonts w:ascii="新細明體" w:hAnsi="新細明體" w:hint="eastAsia"/>
        </w:rPr>
        <w:t>「燒車與船」</w:t>
      </w:r>
      <w:r w:rsidR="0006020B">
        <w:rPr>
          <w:rFonts w:asciiTheme="minorEastAsia" w:eastAsiaTheme="minorEastAsia" w:hAnsiTheme="minorEastAsia" w:hint="eastAsia"/>
          <w:bCs/>
        </w:rPr>
        <w:t>，不送反留的原因是：</w:t>
      </w:r>
    </w:p>
    <w:p w14:paraId="43862FA6" w14:textId="77777777" w:rsidR="0006020B" w:rsidRPr="001B07DD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□</w:t>
      </w:r>
      <w:r w:rsidRPr="001B07DD">
        <w:rPr>
          <w:rFonts w:ascii="新細明體" w:hAnsi="新細明體" w:hint="eastAsia"/>
          <w:szCs w:val="24"/>
        </w:rPr>
        <w:t>（Ａ</w:t>
      </w:r>
      <w:r w:rsidRPr="001B07DD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沽名釣譽，故作清高</w:t>
      </w:r>
    </w:p>
    <w:p w14:paraId="0DDEBFA9" w14:textId="77777777" w:rsidR="0006020B" w:rsidRPr="001B07DD" w:rsidRDefault="0006020B" w:rsidP="0006020B">
      <w:pPr>
        <w:jc w:val="both"/>
        <w:rPr>
          <w:rFonts w:ascii="新細明體" w:hAnsi="新細明體"/>
          <w:szCs w:val="24"/>
        </w:rPr>
      </w:pPr>
      <w:r w:rsidRPr="001B07DD">
        <w:rPr>
          <w:rFonts w:ascii="新細明體" w:hAnsi="新細明體" w:hint="eastAsia"/>
          <w:szCs w:val="24"/>
        </w:rPr>
        <w:t xml:space="preserve">　</w:t>
      </w:r>
      <w:r>
        <w:rPr>
          <w:rFonts w:ascii="新細明體" w:hAnsi="新細明體" w:hint="eastAsia"/>
          <w:szCs w:val="24"/>
        </w:rPr>
        <w:t>□</w:t>
      </w:r>
      <w:r w:rsidRPr="001B07DD">
        <w:rPr>
          <w:rFonts w:ascii="新細明體" w:hAnsi="新細明體" w:hint="eastAsia"/>
          <w:szCs w:val="24"/>
        </w:rPr>
        <w:t>（Ｂ）</w:t>
      </w:r>
      <w:r>
        <w:rPr>
          <w:rFonts w:ascii="新細明體" w:hAnsi="新細明體" w:hint="eastAsia"/>
        </w:rPr>
        <w:t>虛與委蛇，敷衍窮鬼</w:t>
      </w:r>
    </w:p>
    <w:p w14:paraId="356B6D65" w14:textId="36AE3D2F" w:rsidR="0006020B" w:rsidRPr="001B07DD" w:rsidRDefault="0006020B" w:rsidP="0006020B">
      <w:pPr>
        <w:jc w:val="both"/>
        <w:rPr>
          <w:rFonts w:ascii="新細明體" w:hAnsi="新細明體"/>
        </w:rPr>
      </w:pPr>
      <w:r w:rsidRPr="001B07DD">
        <w:rPr>
          <w:rFonts w:ascii="新細明體" w:hAnsi="新細明體" w:hint="eastAsia"/>
          <w:szCs w:val="24"/>
        </w:rPr>
        <w:t xml:space="preserve">　</w:t>
      </w:r>
      <w:r w:rsidR="00C60F74" w:rsidRPr="00874AD0">
        <w:rPr>
          <w:rFonts w:ascii="新細明體" w:hAnsi="新細明體" w:hint="eastAsia"/>
          <w:b/>
        </w:rPr>
        <w:t>■</w:t>
      </w:r>
      <w:r w:rsidRPr="001B07DD">
        <w:rPr>
          <w:rFonts w:ascii="新細明體" w:hAnsi="新細明體" w:hint="eastAsia"/>
          <w:szCs w:val="24"/>
        </w:rPr>
        <w:t>（Ｃ）</w:t>
      </w:r>
      <w:r>
        <w:rPr>
          <w:rFonts w:ascii="新細明體" w:hAnsi="新細明體" w:hint="eastAsia"/>
          <w:szCs w:val="24"/>
        </w:rPr>
        <w:t>君子立節</w:t>
      </w:r>
      <w:r w:rsidRPr="001B07D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人窮志遠</w:t>
      </w:r>
    </w:p>
    <w:p w14:paraId="2BA2C0D4" w14:textId="31B02548" w:rsidR="0006020B" w:rsidRDefault="0006020B" w:rsidP="0006020B">
      <w:pPr>
        <w:jc w:val="both"/>
      </w:pPr>
      <w:r w:rsidRPr="001B07DD">
        <w:rPr>
          <w:rFonts w:ascii="新細明體" w:hAnsi="新細明體" w:hint="eastAsia"/>
          <w:szCs w:val="24"/>
        </w:rPr>
        <w:t xml:space="preserve">　</w:t>
      </w:r>
      <w:r>
        <w:rPr>
          <w:rFonts w:ascii="新細明體" w:hAnsi="新細明體" w:hint="eastAsia"/>
          <w:szCs w:val="24"/>
        </w:rPr>
        <w:t>□</w:t>
      </w:r>
      <w:r w:rsidRPr="001B07DD">
        <w:rPr>
          <w:rFonts w:ascii="新細明體" w:hAnsi="新細明體" w:hint="eastAsia"/>
          <w:szCs w:val="24"/>
        </w:rPr>
        <w:t>（Ｄ）</w:t>
      </w:r>
      <w:r>
        <w:rPr>
          <w:rFonts w:ascii="新細明體" w:hAnsi="新細明體" w:hint="eastAsia"/>
          <w:szCs w:val="24"/>
        </w:rPr>
        <w:t>茫然無知</w:t>
      </w:r>
      <w:r w:rsidRPr="001B07D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手足無措</w:t>
      </w:r>
      <w:r w:rsidRPr="001B07DD">
        <w:rPr>
          <w:rFonts w:ascii="新細明體" w:hAnsi="新細明體" w:hint="eastAsia"/>
          <w:szCs w:val="24"/>
        </w:rPr>
        <w:t>。</w:t>
      </w:r>
    </w:p>
    <w:p w14:paraId="5D26DCCA" w14:textId="6B0FE301" w:rsidR="008E2EAD" w:rsidRDefault="008E2EAD" w:rsidP="008E2EAD">
      <w:pPr>
        <w:snapToGrid w:val="0"/>
        <w:spacing w:beforeLines="50" w:before="1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伍、全文統整與分析</w:t>
      </w:r>
    </w:p>
    <w:p w14:paraId="7545A914" w14:textId="135708D1" w:rsidR="00A60EA5" w:rsidRDefault="008E2EAD" w:rsidP="008E2EAD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※</w:t>
      </w:r>
      <w:r w:rsidR="00E91D7F" w:rsidRPr="00E91D7F">
        <w:rPr>
          <w:rFonts w:ascii="標楷體" w:eastAsia="標楷體" w:hAnsi="標楷體" w:hint="eastAsia"/>
          <w:szCs w:val="24"/>
        </w:rPr>
        <w:t>全文章法結構如下:</w:t>
      </w:r>
    </w:p>
    <w:p w14:paraId="0BC59B5C" w14:textId="35C3882E" w:rsidR="00E91D7F" w:rsidRPr="00E91D7F" w:rsidRDefault="00A60EA5" w:rsidP="0006020B">
      <w:pPr>
        <w:jc w:val="both"/>
        <w:rPr>
          <w:rFonts w:ascii="標楷體" w:eastAsia="標楷體" w:hAnsi="標楷體"/>
          <w:szCs w:val="24"/>
        </w:rPr>
      </w:pP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093924" wp14:editId="37DBC5DC">
                <wp:simplePos x="0" y="0"/>
                <wp:positionH relativeFrom="column">
                  <wp:posOffset>132709</wp:posOffset>
                </wp:positionH>
                <wp:positionV relativeFrom="paragraph">
                  <wp:posOffset>118358</wp:posOffset>
                </wp:positionV>
                <wp:extent cx="4890" cy="1471842"/>
                <wp:effectExtent l="0" t="0" r="33655" b="3365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" cy="1471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FDF4C" id="直線接點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9.3pt" to="10.8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C39E5" wp14:editId="248FA838">
                <wp:simplePos x="0" y="0"/>
                <wp:positionH relativeFrom="column">
                  <wp:posOffset>139445</wp:posOffset>
                </wp:positionH>
                <wp:positionV relativeFrom="paragraph">
                  <wp:posOffset>119767</wp:posOffset>
                </wp:positionV>
                <wp:extent cx="321548" cy="0"/>
                <wp:effectExtent l="0" t="0" r="21590" b="190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D09FF" id="直線接點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9.45pt" to="36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91D7F" w:rsidRPr="00E91D7F">
        <w:rPr>
          <w:rFonts w:ascii="標楷體" w:eastAsia="標楷體" w:hAnsi="標楷體" w:hint="eastAsia"/>
          <w:szCs w:val="24"/>
        </w:rPr>
        <w:t xml:space="preserve">      前:送窮鬼儀式準備</w:t>
      </w:r>
    </w:p>
    <w:p w14:paraId="11F2B68F" w14:textId="4A187FA4" w:rsidR="00E91D7F" w:rsidRPr="00E91D7F" w:rsidRDefault="0076479A" w:rsidP="00A60EA5">
      <w:pPr>
        <w:spacing w:beforeLines="50" w:before="180"/>
        <w:jc w:val="both"/>
        <w:rPr>
          <w:rFonts w:ascii="標楷體" w:eastAsia="標楷體" w:hAnsi="標楷體"/>
          <w:szCs w:val="24"/>
        </w:rPr>
      </w:pP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AA8388" wp14:editId="0C30C971">
                <wp:simplePos x="0" y="0"/>
                <wp:positionH relativeFrom="column">
                  <wp:posOffset>142487</wp:posOffset>
                </wp:positionH>
                <wp:positionV relativeFrom="paragraph">
                  <wp:posOffset>240604</wp:posOffset>
                </wp:positionV>
                <wp:extent cx="297051" cy="4890"/>
                <wp:effectExtent l="0" t="0" r="27305" b="33655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51" cy="4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C894D" id="直線接點 3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18.95pt" to="34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2C3B2" wp14:editId="22F17E82">
                <wp:simplePos x="0" y="0"/>
                <wp:positionH relativeFrom="column">
                  <wp:posOffset>2097724</wp:posOffset>
                </wp:positionH>
                <wp:positionV relativeFrom="paragraph">
                  <wp:posOffset>217007</wp:posOffset>
                </wp:positionV>
                <wp:extent cx="0" cy="285008"/>
                <wp:effectExtent l="0" t="0" r="19050" b="2032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11FFF" id="直線接點 4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2pt,17.1pt" to="165.2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25A04A" wp14:editId="3AE4101F">
                <wp:simplePos x="0" y="0"/>
                <wp:positionH relativeFrom="column">
                  <wp:posOffset>2074736</wp:posOffset>
                </wp:positionH>
                <wp:positionV relativeFrom="paragraph">
                  <wp:posOffset>232800</wp:posOffset>
                </wp:positionV>
                <wp:extent cx="282102" cy="0"/>
                <wp:effectExtent l="0" t="0" r="22860" b="1905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8C09E" id="直線接點 4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5pt,18.35pt" to="185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9868E8" wp14:editId="1668B630">
                <wp:simplePos x="0" y="0"/>
                <wp:positionH relativeFrom="column">
                  <wp:posOffset>1389125</wp:posOffset>
                </wp:positionH>
                <wp:positionV relativeFrom="paragraph">
                  <wp:posOffset>224351</wp:posOffset>
                </wp:positionV>
                <wp:extent cx="0" cy="958850"/>
                <wp:effectExtent l="0" t="0" r="19050" b="31750"/>
                <wp:wrapNone/>
                <wp:docPr id="48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8B4E0" id="直線接點 48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4pt,17.65pt" to="109.4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BCE554" wp14:editId="3920AE06">
                <wp:simplePos x="0" y="0"/>
                <wp:positionH relativeFrom="column">
                  <wp:posOffset>1402715</wp:posOffset>
                </wp:positionH>
                <wp:positionV relativeFrom="paragraph">
                  <wp:posOffset>241055</wp:posOffset>
                </wp:positionV>
                <wp:extent cx="282102" cy="0"/>
                <wp:effectExtent l="0" t="0" r="22860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B4E27" id="直線接點 3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9pt" to="132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E91D7F" w:rsidRPr="00E91D7F">
        <w:rPr>
          <w:rFonts w:ascii="標楷體" w:eastAsia="標楷體" w:hAnsi="標楷體" w:hint="eastAsia"/>
          <w:szCs w:val="24"/>
        </w:rPr>
        <w:t xml:space="preserve">     </w:t>
      </w:r>
      <w:r w:rsidR="00E91D7F">
        <w:rPr>
          <w:rFonts w:ascii="標楷體" w:eastAsia="標楷體" w:hAnsi="標楷體" w:hint="eastAsia"/>
          <w:szCs w:val="24"/>
        </w:rPr>
        <w:t xml:space="preserve"> </w:t>
      </w:r>
      <w:r w:rsidR="00E91D7F" w:rsidRPr="00E91D7F">
        <w:rPr>
          <w:rFonts w:ascii="標楷體" w:eastAsia="標楷體" w:hAnsi="標楷體" w:hint="eastAsia"/>
          <w:szCs w:val="24"/>
        </w:rPr>
        <w:t xml:space="preserve">中:祭告窮鬼   </w:t>
      </w:r>
      <w:r w:rsidR="00E91D7F">
        <w:rPr>
          <w:rFonts w:ascii="標楷體" w:eastAsia="標楷體" w:hAnsi="標楷體" w:hint="eastAsia"/>
          <w:szCs w:val="24"/>
        </w:rPr>
        <w:t xml:space="preserve">　　</w:t>
      </w:r>
      <w:r w:rsidR="007000E5">
        <w:rPr>
          <w:rFonts w:ascii="標楷體" w:eastAsia="標楷體" w:hAnsi="標楷體" w:hint="eastAsia"/>
          <w:szCs w:val="24"/>
        </w:rPr>
        <w:t>一</w:t>
      </w:r>
      <w:r w:rsidR="00E91D7F">
        <w:rPr>
          <w:rFonts w:ascii="標楷體" w:eastAsia="標楷體" w:hAnsi="標楷體" w:hint="eastAsia"/>
          <w:szCs w:val="24"/>
        </w:rPr>
        <w:t xml:space="preserve">　　　主人問：請問窮鬼是否啟程</w:t>
      </w:r>
    </w:p>
    <w:p w14:paraId="501BF79A" w14:textId="2F6B9324" w:rsidR="00E91D7F" w:rsidRDefault="00E91D7F" w:rsidP="0006020B">
      <w:pPr>
        <w:jc w:val="both"/>
        <w:rPr>
          <w:rFonts w:ascii="標楷體" w:eastAsia="標楷體" w:hAnsi="標楷體"/>
          <w:szCs w:val="24"/>
        </w:rPr>
      </w:pP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B60FE5" wp14:editId="28A81CA4">
                <wp:simplePos x="0" y="0"/>
                <wp:positionH relativeFrom="column">
                  <wp:posOffset>2077776</wp:posOffset>
                </wp:positionH>
                <wp:positionV relativeFrom="paragraph">
                  <wp:posOffset>157655</wp:posOffset>
                </wp:positionV>
                <wp:extent cx="282102" cy="0"/>
                <wp:effectExtent l="0" t="0" r="22860" b="1905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00011" id="直線接點 4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pt,12.4pt" to="1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 xml:space="preserve">  </w:t>
      </w:r>
      <w:r w:rsidR="0076479A">
        <w:rPr>
          <w:rFonts w:ascii="標楷體" w:eastAsia="標楷體" w:hAnsi="標楷體" w:hint="eastAsia"/>
          <w:szCs w:val="24"/>
        </w:rPr>
        <w:t xml:space="preserve">　</w:t>
      </w:r>
      <w:r w:rsidRPr="0076479A">
        <w:rPr>
          <w:rFonts w:ascii="標楷體" w:eastAsia="標楷體" w:hAnsi="標楷體" w:hint="eastAsia"/>
          <w:szCs w:val="24"/>
          <w:bdr w:val="single" w:sz="4" w:space="0" w:color="auto"/>
        </w:rPr>
        <w:t>主人與窮鬼</w:t>
      </w:r>
      <w:r w:rsidR="0076479A">
        <w:rPr>
          <w:rFonts w:ascii="標楷體" w:eastAsia="標楷體" w:hAnsi="標楷體" w:hint="eastAsia"/>
          <w:szCs w:val="24"/>
        </w:rPr>
        <w:t xml:space="preserve">　　　　　　</w:t>
      </w:r>
      <w:r>
        <w:rPr>
          <w:rFonts w:ascii="標楷體" w:eastAsia="標楷體" w:hAnsi="標楷體" w:hint="eastAsia"/>
          <w:szCs w:val="24"/>
        </w:rPr>
        <w:t xml:space="preserve">　　　窮鬼答：忠心相伴，未曾離棄</w:t>
      </w:r>
    </w:p>
    <w:p w14:paraId="5E7B0F1A" w14:textId="41C783BA" w:rsidR="00E91D7F" w:rsidRDefault="007000E5" w:rsidP="0006020B">
      <w:pPr>
        <w:jc w:val="both"/>
        <w:rPr>
          <w:rFonts w:ascii="標楷體" w:eastAsia="標楷體" w:hAnsi="標楷體"/>
          <w:szCs w:val="24"/>
        </w:rPr>
      </w:pP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7D1E91" wp14:editId="33FECECB">
                <wp:simplePos x="0" y="0"/>
                <wp:positionH relativeFrom="column">
                  <wp:posOffset>2096135</wp:posOffset>
                </wp:positionH>
                <wp:positionV relativeFrom="paragraph">
                  <wp:posOffset>55245</wp:posOffset>
                </wp:positionV>
                <wp:extent cx="282102" cy="0"/>
                <wp:effectExtent l="0" t="0" r="22860" b="1905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250F0" id="直線接點 4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05pt,4.35pt" to="18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63BF7E" wp14:editId="4112FDD1">
                <wp:simplePos x="0" y="0"/>
                <wp:positionH relativeFrom="column">
                  <wp:posOffset>2083435</wp:posOffset>
                </wp:positionH>
                <wp:positionV relativeFrom="paragraph">
                  <wp:posOffset>58420</wp:posOffset>
                </wp:positionV>
                <wp:extent cx="0" cy="284480"/>
                <wp:effectExtent l="0" t="0" r="19050" b="2032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7B8EA" id="直線接點 4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4.6pt" to="164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8FF5D6" wp14:editId="4E82B2E2">
                <wp:simplePos x="0" y="0"/>
                <wp:positionH relativeFrom="column">
                  <wp:posOffset>1411605</wp:posOffset>
                </wp:positionH>
                <wp:positionV relativeFrom="paragraph">
                  <wp:posOffset>161290</wp:posOffset>
                </wp:positionV>
                <wp:extent cx="282102" cy="0"/>
                <wp:effectExtent l="0" t="0" r="22860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B361A" id="直線接點 3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12.7pt" to="133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E91D7F">
        <w:rPr>
          <w:rFonts w:ascii="標楷體" w:eastAsia="標楷體" w:hAnsi="標楷體" w:hint="eastAsia"/>
          <w:szCs w:val="24"/>
        </w:rPr>
        <w:t xml:space="preserve">　　</w:t>
      </w:r>
      <w:r w:rsidR="0076479A" w:rsidRPr="0076479A">
        <w:rPr>
          <w:rFonts w:ascii="標楷體" w:eastAsia="標楷體" w:hAnsi="標楷體" w:hint="eastAsia"/>
          <w:szCs w:val="24"/>
          <w:bdr w:val="single" w:sz="4" w:space="0" w:color="auto"/>
        </w:rPr>
        <w:t>對答三階段</w:t>
      </w:r>
      <w:r w:rsidR="00E91D7F">
        <w:rPr>
          <w:rFonts w:ascii="標楷體" w:eastAsia="標楷體" w:hAnsi="標楷體" w:hint="eastAsia"/>
          <w:szCs w:val="24"/>
        </w:rPr>
        <w:t xml:space="preserve">　　　　　</w:t>
      </w:r>
      <w:r>
        <w:rPr>
          <w:rFonts w:ascii="標楷體" w:eastAsia="標楷體" w:hAnsi="標楷體" w:hint="eastAsia"/>
          <w:szCs w:val="24"/>
        </w:rPr>
        <w:t>二</w:t>
      </w:r>
      <w:r w:rsidR="00E91D7F">
        <w:rPr>
          <w:rFonts w:ascii="標楷體" w:eastAsia="標楷體" w:hAnsi="標楷體" w:hint="eastAsia"/>
          <w:szCs w:val="24"/>
        </w:rPr>
        <w:t xml:space="preserve">　　　窮鬼問：主人是否</w:t>
      </w:r>
      <w:r>
        <w:rPr>
          <w:rFonts w:ascii="標楷體" w:eastAsia="標楷體" w:hAnsi="標楷體" w:hint="eastAsia"/>
          <w:szCs w:val="24"/>
        </w:rPr>
        <w:t>信讒，窮鬼惟一個</w:t>
      </w:r>
    </w:p>
    <w:p w14:paraId="1CCF83AC" w14:textId="426CDE57" w:rsidR="00E91D7F" w:rsidRDefault="007000E5" w:rsidP="0006020B">
      <w:pPr>
        <w:jc w:val="both"/>
        <w:rPr>
          <w:rFonts w:ascii="標楷體" w:eastAsia="標楷體" w:hAnsi="標楷體"/>
          <w:szCs w:val="24"/>
        </w:rPr>
      </w:pP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EAC78" wp14:editId="62A4DE3C">
                <wp:simplePos x="0" y="0"/>
                <wp:positionH relativeFrom="column">
                  <wp:posOffset>2082800</wp:posOffset>
                </wp:positionH>
                <wp:positionV relativeFrom="paragraph">
                  <wp:posOffset>113665</wp:posOffset>
                </wp:positionV>
                <wp:extent cx="282102" cy="0"/>
                <wp:effectExtent l="0" t="0" r="22860" b="1905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AD9C5" id="直線接點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pt,8.95pt" to="18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91D7F">
        <w:rPr>
          <w:rFonts w:ascii="標楷體" w:eastAsia="標楷體" w:hAnsi="標楷體" w:hint="eastAsia"/>
          <w:szCs w:val="24"/>
        </w:rPr>
        <w:t xml:space="preserve">　　　　　　　　　　　　　　　　主人</w:t>
      </w:r>
      <w:r>
        <w:rPr>
          <w:rFonts w:ascii="標楷體" w:eastAsia="標楷體" w:hAnsi="標楷體" w:hint="eastAsia"/>
          <w:szCs w:val="24"/>
        </w:rPr>
        <w:t>答</w:t>
      </w:r>
      <w:r w:rsidR="00E91D7F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歷數五</w:t>
      </w:r>
      <w:r w:rsidR="00E91D7F">
        <w:rPr>
          <w:rFonts w:ascii="標楷體" w:eastAsia="標楷體" w:hAnsi="標楷體" w:hint="eastAsia"/>
          <w:szCs w:val="24"/>
        </w:rPr>
        <w:t>窮鬼</w:t>
      </w:r>
      <w:r>
        <w:rPr>
          <w:rFonts w:ascii="標楷體" w:eastAsia="標楷體" w:hAnsi="標楷體" w:hint="eastAsia"/>
          <w:szCs w:val="24"/>
        </w:rPr>
        <w:t>及其特質</w:t>
      </w:r>
    </w:p>
    <w:p w14:paraId="1197D906" w14:textId="6A5A7754" w:rsidR="00E91D7F" w:rsidRPr="00E91D7F" w:rsidRDefault="007000E5" w:rsidP="0006020B">
      <w:pPr>
        <w:jc w:val="both"/>
        <w:rPr>
          <w:rFonts w:ascii="標楷體" w:eastAsia="標楷體" w:hAnsi="標楷體"/>
          <w:szCs w:val="24"/>
        </w:rPr>
      </w:pP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30BC18" wp14:editId="4CC677C7">
                <wp:simplePos x="0" y="0"/>
                <wp:positionH relativeFrom="column">
                  <wp:posOffset>1412875</wp:posOffset>
                </wp:positionH>
                <wp:positionV relativeFrom="paragraph">
                  <wp:posOffset>121285</wp:posOffset>
                </wp:positionV>
                <wp:extent cx="281940" cy="0"/>
                <wp:effectExtent l="0" t="0" r="22860" b="1905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37160" id="直線接點 4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9.55pt" to="133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 xml:space="preserve">　　　　　　　　　　　　三　窮鬼回應：「窮」君子固窮，立名不朽</w:t>
      </w:r>
    </w:p>
    <w:p w14:paraId="483B74E9" w14:textId="6608C0C2" w:rsidR="00E91D7F" w:rsidRPr="00E91D7F" w:rsidRDefault="00FD5BD6" w:rsidP="0006020B">
      <w:pPr>
        <w:jc w:val="both"/>
        <w:rPr>
          <w:rFonts w:ascii="標楷體" w:eastAsia="標楷體" w:hAnsi="標楷體"/>
          <w:szCs w:val="24"/>
        </w:rPr>
      </w:pPr>
      <w:r w:rsidRPr="00E91D7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21010E" wp14:editId="772C6C26">
                <wp:simplePos x="0" y="0"/>
                <wp:positionH relativeFrom="column">
                  <wp:posOffset>145094</wp:posOffset>
                </wp:positionH>
                <wp:positionV relativeFrom="paragraph">
                  <wp:posOffset>103979</wp:posOffset>
                </wp:positionV>
                <wp:extent cx="296426" cy="711"/>
                <wp:effectExtent l="0" t="0" r="27940" b="37465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26" cy="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647E5" id="直線接點 3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8.2pt" to="34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7000E5">
        <w:rPr>
          <w:rFonts w:ascii="標楷體" w:eastAsia="標楷體" w:hAnsi="標楷體" w:hint="eastAsia"/>
          <w:szCs w:val="24"/>
        </w:rPr>
        <w:t xml:space="preserve">　　　</w:t>
      </w:r>
      <w:r w:rsidR="00E91D7F" w:rsidRPr="00E91D7F">
        <w:rPr>
          <w:rFonts w:ascii="標楷體" w:eastAsia="標楷體" w:hAnsi="標楷體" w:hint="eastAsia"/>
          <w:szCs w:val="24"/>
        </w:rPr>
        <w:t>後:送窮結果</w:t>
      </w:r>
      <w:r w:rsidR="007B00C9">
        <w:rPr>
          <w:rFonts w:ascii="標楷體" w:eastAsia="標楷體" w:hAnsi="標楷體" w:hint="eastAsia"/>
          <w:szCs w:val="24"/>
        </w:rPr>
        <w:t>──</w:t>
      </w:r>
      <w:r>
        <w:rPr>
          <w:rFonts w:ascii="標楷體" w:eastAsia="標楷體" w:hAnsi="標楷體" w:hint="eastAsia"/>
          <w:szCs w:val="24"/>
        </w:rPr>
        <w:t>留窮、敬窮</w:t>
      </w:r>
    </w:p>
    <w:p w14:paraId="0A02DDBA" w14:textId="77777777" w:rsidR="00E91D7F" w:rsidRPr="00E91D7F" w:rsidRDefault="00E91D7F" w:rsidP="0006020B">
      <w:pPr>
        <w:jc w:val="both"/>
        <w:rPr>
          <w:rFonts w:ascii="標楷體" w:eastAsia="標楷體" w:hAnsi="標楷體"/>
          <w:szCs w:val="24"/>
        </w:rPr>
      </w:pPr>
    </w:p>
    <w:p w14:paraId="3F860119" w14:textId="04F79207" w:rsidR="0006020B" w:rsidRDefault="0006020B" w:rsidP="0006020B">
      <w:pPr>
        <w:jc w:val="both"/>
      </w:pPr>
      <w:r>
        <w:rPr>
          <w:rFonts w:hint="eastAsia"/>
        </w:rPr>
        <w:t>1</w:t>
      </w:r>
      <w:r>
        <w:t>.</w:t>
      </w:r>
      <w:r w:rsidR="000118D4">
        <w:rPr>
          <w:rFonts w:hint="eastAsia"/>
        </w:rPr>
        <w:t>關於</w:t>
      </w:r>
      <w:r w:rsidR="007B00C9">
        <w:rPr>
          <w:rFonts w:ascii="新細明體" w:hAnsi="新細明體" w:hint="eastAsia"/>
          <w:szCs w:val="24"/>
        </w:rPr>
        <w:t>本文</w:t>
      </w:r>
      <w:r w:rsidR="000118D4">
        <w:rPr>
          <w:rFonts w:ascii="新細明體" w:hAnsi="新細明體" w:hint="eastAsia"/>
          <w:szCs w:val="24"/>
        </w:rPr>
        <w:t>之</w:t>
      </w:r>
      <w:r>
        <w:rPr>
          <w:rFonts w:hint="eastAsia"/>
        </w:rPr>
        <w:t>文體與風格</w:t>
      </w:r>
      <w:r w:rsidR="007B00C9">
        <w:rPr>
          <w:rFonts w:hint="eastAsia"/>
        </w:rPr>
        <w:t>特色</w:t>
      </w:r>
      <w:r>
        <w:rPr>
          <w:rFonts w:hint="eastAsia"/>
        </w:rPr>
        <w:t>，</w:t>
      </w:r>
      <w:r w:rsidR="007B00C9">
        <w:rPr>
          <w:rFonts w:hint="eastAsia"/>
        </w:rPr>
        <w:t>簡要整理如下，請同學在閱讀後，回答下列問題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6020B" w14:paraId="76FFD648" w14:textId="77777777" w:rsidTr="00190BA6">
        <w:tc>
          <w:tcPr>
            <w:tcW w:w="9742" w:type="dxa"/>
          </w:tcPr>
          <w:p w14:paraId="12E5050F" w14:textId="3CD5CDB4" w:rsidR="0006020B" w:rsidRDefault="0006020B" w:rsidP="007B00C9">
            <w:pPr>
              <w:spacing w:beforeLines="50" w:before="180" w:afterLines="50" w:after="180"/>
              <w:ind w:firstLineChars="200" w:firstLine="480"/>
              <w:jc w:val="both"/>
            </w:pPr>
            <w:r w:rsidRPr="00C37E0E">
              <w:rPr>
                <w:rFonts w:ascii="標楷體" w:eastAsia="標楷體" w:hAnsi="標楷體" w:hint="eastAsia"/>
              </w:rPr>
              <w:t>本文為送神文，行文多押韻，且多用四字句，使文氣肅穆典重，朗讀時富有節奏與韻律之音樂美感。用運用了主人與窮鬼的問答形式，對話活潑，不僅化解了窮鬼的詭譎氣息，也將主人對窮鬼的牢騷不滿，轉而為詼諧輕鬆氣氛。就文體</w:t>
            </w:r>
            <w:r>
              <w:rPr>
                <w:rFonts w:ascii="標楷體" w:eastAsia="標楷體" w:hAnsi="標楷體" w:hint="eastAsia"/>
              </w:rPr>
              <w:t>性質</w:t>
            </w:r>
            <w:r w:rsidRPr="00C37E0E">
              <w:rPr>
                <w:rFonts w:ascii="標楷體" w:eastAsia="標楷體" w:hAnsi="標楷體" w:hint="eastAsia"/>
              </w:rPr>
              <w:t>來說，</w:t>
            </w:r>
            <w:r>
              <w:rPr>
                <w:rFonts w:ascii="標楷體" w:eastAsia="標楷體" w:hAnsi="標楷體" w:hint="eastAsia"/>
              </w:rPr>
              <w:t>《昌黎先生全集》收錄在「雜文」類，</w:t>
            </w:r>
            <w:r w:rsidRPr="00C37E0E">
              <w:rPr>
                <w:rFonts w:ascii="標楷體" w:eastAsia="標楷體" w:hAnsi="標楷體" w:hint="eastAsia"/>
              </w:rPr>
              <w:t>姚鼐《古文辭類纂》</w:t>
            </w:r>
            <w:r>
              <w:rPr>
                <w:rFonts w:ascii="標楷體" w:eastAsia="標楷體" w:hAnsi="標楷體" w:hint="eastAsia"/>
              </w:rPr>
              <w:t>則將</w:t>
            </w:r>
            <w:r w:rsidRPr="00C37E0E">
              <w:rPr>
                <w:rFonts w:ascii="標楷體" w:eastAsia="標楷體" w:hAnsi="標楷體" w:hint="eastAsia"/>
              </w:rPr>
              <w:t>此文歸於「辭賦」類。</w:t>
            </w:r>
            <w:r>
              <w:rPr>
                <w:rFonts w:ascii="標楷體" w:eastAsia="標楷體" w:hAnsi="標楷體" w:hint="eastAsia"/>
              </w:rPr>
              <w:t>《文心雕龍．詮賦》曰：「賦者，鋪也。鋪采摛</w:t>
            </w:r>
            <w:r w:rsidRPr="002D36EF">
              <w:rPr>
                <w:rFonts w:ascii="新細明體" w:hAnsi="新細明體" w:hint="eastAsia"/>
                <w:sz w:val="20"/>
                <w:szCs w:val="20"/>
              </w:rPr>
              <w:t>（ㄔ，鋪陳）</w:t>
            </w:r>
            <w:r>
              <w:rPr>
                <w:rFonts w:ascii="標楷體" w:eastAsia="標楷體" w:hAnsi="標楷體" w:hint="eastAsia"/>
              </w:rPr>
              <w:t>文，體物寫志也。」此文運用了大量對偶與排比修辭，以著墨於體察「窮」之象，進而寫出「固窮」之志，故初始「送窮」之情愈急，以致文末反倒「留窮」之舉，所展現「固窮」之志愈堅。</w:t>
            </w:r>
            <w:r w:rsidR="000118D4" w:rsidRPr="000118D4">
              <w:rPr>
                <w:rFonts w:ascii="標楷體" w:eastAsia="標楷體" w:hAnsi="標楷體" w:hint="eastAsia"/>
                <w:sz w:val="20"/>
                <w:szCs w:val="20"/>
              </w:rPr>
              <w:t>（編者撰）</w:t>
            </w:r>
          </w:p>
        </w:tc>
      </w:tr>
    </w:tbl>
    <w:p w14:paraId="4FCC6D16" w14:textId="77777777" w:rsidR="0006020B" w:rsidRDefault="0006020B" w:rsidP="0006020B">
      <w:pPr>
        <w:jc w:val="both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）根據上文，</w:t>
      </w:r>
      <w:r w:rsidRPr="00C37E0E">
        <w:rPr>
          <w:rFonts w:hint="eastAsia"/>
        </w:rPr>
        <w:t>此文歸於「辭賦」類</w:t>
      </w:r>
      <w:r>
        <w:rPr>
          <w:rFonts w:hint="eastAsia"/>
        </w:rPr>
        <w:t>，其分類依據有：（多選）</w:t>
      </w:r>
    </w:p>
    <w:p w14:paraId="7081B23E" w14:textId="77777777" w:rsidR="0006020B" w:rsidRPr="001B07DD" w:rsidRDefault="0006020B" w:rsidP="0006020B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□</w:t>
      </w:r>
      <w:r w:rsidRPr="001B07DD">
        <w:rPr>
          <w:rFonts w:ascii="新細明體" w:hAnsi="新細明體" w:hint="eastAsia"/>
          <w:szCs w:val="24"/>
        </w:rPr>
        <w:t>（Ａ</w:t>
      </w:r>
      <w:r w:rsidRPr="001B07DD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多用四字句</w:t>
      </w:r>
    </w:p>
    <w:p w14:paraId="3A9FD8C7" w14:textId="77777777" w:rsidR="0006020B" w:rsidRPr="001A1886" w:rsidRDefault="0006020B" w:rsidP="0006020B">
      <w:pPr>
        <w:jc w:val="both"/>
        <w:rPr>
          <w:rFonts w:ascii="新細明體" w:hAnsi="新細明體"/>
        </w:rPr>
      </w:pPr>
      <w:r w:rsidRPr="001B07DD">
        <w:rPr>
          <w:rFonts w:ascii="新細明體" w:hAnsi="新細明體" w:hint="eastAsia"/>
          <w:szCs w:val="24"/>
        </w:rPr>
        <w:t xml:space="preserve">　</w:t>
      </w:r>
      <w:r>
        <w:rPr>
          <w:rFonts w:ascii="新細明體" w:hAnsi="新細明體" w:hint="eastAsia"/>
          <w:szCs w:val="24"/>
        </w:rPr>
        <w:t>□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Ｂ</w:t>
      </w:r>
      <w:r w:rsidRPr="001A1886">
        <w:rPr>
          <w:rFonts w:ascii="新細明體" w:hAnsi="新細明體" w:hint="eastAsia"/>
        </w:rPr>
        <w:t>）文氣肅穆典重</w:t>
      </w:r>
    </w:p>
    <w:p w14:paraId="214C25A2" w14:textId="781FD340" w:rsidR="0006020B" w:rsidRPr="001B07DD" w:rsidRDefault="0006020B" w:rsidP="0006020B">
      <w:pPr>
        <w:jc w:val="both"/>
        <w:rPr>
          <w:rFonts w:ascii="新細明體" w:hAnsi="新細明體"/>
        </w:rPr>
      </w:pPr>
      <w:r w:rsidRPr="001A1886">
        <w:rPr>
          <w:rFonts w:ascii="新細明體" w:hAnsi="新細明體" w:hint="eastAsia"/>
        </w:rPr>
        <w:t xml:space="preserve">　</w:t>
      </w:r>
      <w:r w:rsidR="006F583E" w:rsidRPr="00874AD0">
        <w:rPr>
          <w:rFonts w:ascii="新細明體" w:hAnsi="新細明體" w:hint="eastAsia"/>
          <w:b/>
        </w:rPr>
        <w:t>■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Ｃ</w:t>
      </w:r>
      <w:r w:rsidRPr="001A1886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押韻富有音樂性</w:t>
      </w:r>
    </w:p>
    <w:p w14:paraId="014C7B71" w14:textId="1A3F4236" w:rsidR="0006020B" w:rsidRPr="001B07DD" w:rsidRDefault="0006020B" w:rsidP="0006020B">
      <w:pPr>
        <w:jc w:val="both"/>
        <w:rPr>
          <w:rFonts w:ascii="新細明體" w:hAnsi="新細明體"/>
          <w:szCs w:val="24"/>
        </w:rPr>
      </w:pPr>
      <w:r w:rsidRPr="001A1886">
        <w:rPr>
          <w:rFonts w:ascii="新細明體" w:hAnsi="新細明體" w:hint="eastAsia"/>
        </w:rPr>
        <w:t xml:space="preserve">　</w:t>
      </w:r>
      <w:r w:rsidR="006F583E" w:rsidRPr="00874AD0">
        <w:rPr>
          <w:rFonts w:ascii="新細明體" w:hAnsi="新細明體" w:hint="eastAsia"/>
          <w:b/>
        </w:rPr>
        <w:t>■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Ｄ</w:t>
      </w:r>
      <w:r w:rsidRPr="001A1886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採用主客問答形式</w:t>
      </w:r>
    </w:p>
    <w:p w14:paraId="6E284B61" w14:textId="25053417" w:rsidR="0006020B" w:rsidRDefault="0006020B" w:rsidP="0006020B">
      <w:pPr>
        <w:jc w:val="both"/>
      </w:pPr>
      <w:r>
        <w:rPr>
          <w:rFonts w:ascii="新細明體" w:hAnsi="新細明體" w:hint="eastAsia"/>
        </w:rPr>
        <w:t xml:space="preserve">　</w:t>
      </w:r>
      <w:r w:rsidR="006F583E" w:rsidRPr="00874AD0">
        <w:rPr>
          <w:rFonts w:ascii="新細明體" w:hAnsi="新細明體" w:hint="eastAsia"/>
          <w:b/>
        </w:rPr>
        <w:t>■</w:t>
      </w:r>
      <w:r w:rsidRPr="001A1886">
        <w:rPr>
          <w:rFonts w:ascii="新細明體" w:hAnsi="新細明體" w:hint="eastAsia"/>
        </w:rPr>
        <w:t>（Ｅ）</w:t>
      </w:r>
      <w:r>
        <w:rPr>
          <w:rFonts w:ascii="新細明體" w:hAnsi="新細明體" w:hint="eastAsia"/>
        </w:rPr>
        <w:t>寫窮鬼之辭采繁富</w:t>
      </w:r>
    </w:p>
    <w:p w14:paraId="18C55331" w14:textId="77777777" w:rsidR="00C46996" w:rsidRDefault="00C46996" w:rsidP="008E2EAD">
      <w:pPr>
        <w:spacing w:beforeLines="50" w:before="180"/>
        <w:jc w:val="both"/>
      </w:pPr>
    </w:p>
    <w:p w14:paraId="3BD85B60" w14:textId="3FBB8AB7" w:rsidR="0006020B" w:rsidRDefault="0006020B" w:rsidP="008E2EAD">
      <w:pPr>
        <w:spacing w:beforeLines="50" w:before="180"/>
        <w:jc w:val="both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）根據上文，韓愈〈送窮文〉符合五窮特質的哪一種？（單選）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</w:tblGrid>
      <w:tr w:rsidR="0006020B" w:rsidRPr="00043302" w14:paraId="2F429076" w14:textId="77777777" w:rsidTr="00C46996">
        <w:trPr>
          <w:trHeight w:val="429"/>
        </w:trPr>
        <w:tc>
          <w:tcPr>
            <w:tcW w:w="704" w:type="dxa"/>
            <w:shd w:val="clear" w:color="auto" w:fill="auto"/>
          </w:tcPr>
          <w:p w14:paraId="763646B1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2B55">
              <w:rPr>
                <w:rFonts w:ascii="標楷體" w:eastAsia="標楷體" w:hAnsi="標楷體" w:hint="eastAsia"/>
                <w:szCs w:val="24"/>
              </w:rPr>
              <w:t>Ａ</w:t>
            </w:r>
          </w:p>
        </w:tc>
        <w:tc>
          <w:tcPr>
            <w:tcW w:w="5245" w:type="dxa"/>
            <w:shd w:val="clear" w:color="auto" w:fill="auto"/>
          </w:tcPr>
          <w:p w14:paraId="1B42E5D2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2B55">
              <w:rPr>
                <w:rFonts w:ascii="標楷體" w:eastAsia="標楷體" w:hAnsi="標楷體" w:hint="eastAsia"/>
                <w:szCs w:val="24"/>
              </w:rPr>
              <w:t>矯矯亢亢，惡圓喜方，羞為奸欺，不忍害傷</w:t>
            </w:r>
          </w:p>
        </w:tc>
        <w:tc>
          <w:tcPr>
            <w:tcW w:w="1276" w:type="dxa"/>
            <w:shd w:val="clear" w:color="auto" w:fill="auto"/>
          </w:tcPr>
          <w:p w14:paraId="707763F5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D02B55">
              <w:rPr>
                <w:rFonts w:ascii="標楷體" w:eastAsia="標楷體" w:hAnsi="標楷體" w:hint="eastAsia"/>
              </w:rPr>
              <w:t>智窮</w:t>
            </w:r>
          </w:p>
        </w:tc>
      </w:tr>
      <w:tr w:rsidR="0006020B" w:rsidRPr="00043302" w14:paraId="22267DE2" w14:textId="77777777" w:rsidTr="00C46996">
        <w:trPr>
          <w:trHeight w:val="429"/>
        </w:trPr>
        <w:tc>
          <w:tcPr>
            <w:tcW w:w="704" w:type="dxa"/>
            <w:shd w:val="clear" w:color="auto" w:fill="auto"/>
          </w:tcPr>
          <w:p w14:paraId="27ACCC6B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2B55">
              <w:rPr>
                <w:rFonts w:ascii="標楷體" w:eastAsia="標楷體" w:hAnsi="標楷體" w:hint="eastAsia"/>
                <w:szCs w:val="24"/>
              </w:rPr>
              <w:t>Ｂ</w:t>
            </w:r>
          </w:p>
        </w:tc>
        <w:tc>
          <w:tcPr>
            <w:tcW w:w="5245" w:type="dxa"/>
            <w:shd w:val="clear" w:color="auto" w:fill="auto"/>
          </w:tcPr>
          <w:p w14:paraId="2B2AFEA3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2B55">
              <w:rPr>
                <w:rFonts w:ascii="標楷體" w:eastAsia="標楷體" w:hAnsi="標楷體" w:hint="eastAsia"/>
                <w:szCs w:val="24"/>
              </w:rPr>
              <w:t>傲數與名，摘抉杳微，高挹群言，執神之機</w:t>
            </w:r>
          </w:p>
        </w:tc>
        <w:tc>
          <w:tcPr>
            <w:tcW w:w="1276" w:type="dxa"/>
            <w:shd w:val="clear" w:color="auto" w:fill="auto"/>
          </w:tcPr>
          <w:p w14:paraId="2B777DEC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D02B55">
              <w:rPr>
                <w:rFonts w:ascii="標楷體" w:eastAsia="標楷體" w:hAnsi="標楷體" w:hint="eastAsia"/>
              </w:rPr>
              <w:t>學窮</w:t>
            </w:r>
          </w:p>
        </w:tc>
      </w:tr>
      <w:tr w:rsidR="0006020B" w:rsidRPr="00043302" w14:paraId="337307DE" w14:textId="77777777" w:rsidTr="00C46996">
        <w:trPr>
          <w:trHeight w:val="429"/>
        </w:trPr>
        <w:tc>
          <w:tcPr>
            <w:tcW w:w="704" w:type="dxa"/>
            <w:shd w:val="clear" w:color="auto" w:fill="auto"/>
          </w:tcPr>
          <w:p w14:paraId="39B814F4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2B55">
              <w:rPr>
                <w:rFonts w:ascii="標楷體" w:eastAsia="標楷體" w:hAnsi="標楷體" w:hint="eastAsia"/>
                <w:szCs w:val="24"/>
              </w:rPr>
              <w:t>Ｃ</w:t>
            </w:r>
          </w:p>
        </w:tc>
        <w:tc>
          <w:tcPr>
            <w:tcW w:w="5245" w:type="dxa"/>
            <w:shd w:val="clear" w:color="auto" w:fill="auto"/>
          </w:tcPr>
          <w:p w14:paraId="6608A3EA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2B55">
              <w:rPr>
                <w:rFonts w:ascii="標楷體" w:eastAsia="標楷體" w:hAnsi="標楷體" w:hint="eastAsia"/>
                <w:szCs w:val="24"/>
              </w:rPr>
              <w:t>不專一能，怪怪奇奇，不可時施，祇以自嬉</w:t>
            </w:r>
          </w:p>
        </w:tc>
        <w:tc>
          <w:tcPr>
            <w:tcW w:w="1276" w:type="dxa"/>
            <w:shd w:val="clear" w:color="auto" w:fill="auto"/>
          </w:tcPr>
          <w:p w14:paraId="74852896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D02B55">
              <w:rPr>
                <w:rFonts w:ascii="標楷體" w:eastAsia="標楷體" w:hAnsi="標楷體" w:hint="eastAsia"/>
              </w:rPr>
              <w:t>文窮</w:t>
            </w:r>
          </w:p>
        </w:tc>
      </w:tr>
      <w:tr w:rsidR="0006020B" w:rsidRPr="00043302" w14:paraId="0FE92C7B" w14:textId="77777777" w:rsidTr="00C46996">
        <w:trPr>
          <w:trHeight w:val="429"/>
        </w:trPr>
        <w:tc>
          <w:tcPr>
            <w:tcW w:w="704" w:type="dxa"/>
            <w:shd w:val="clear" w:color="auto" w:fill="auto"/>
          </w:tcPr>
          <w:p w14:paraId="5F018F69" w14:textId="669CEE08" w:rsidR="0006020B" w:rsidRPr="00D02B55" w:rsidRDefault="006F583E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4AD0">
              <w:rPr>
                <w:rFonts w:ascii="新細明體" w:hAnsi="新細明體" w:hint="eastAsia"/>
                <w:b/>
              </w:rPr>
              <w:t>■</w:t>
            </w:r>
            <w:r w:rsidR="0006020B" w:rsidRPr="00D02B55">
              <w:rPr>
                <w:rFonts w:ascii="標楷體" w:eastAsia="標楷體" w:hAnsi="標楷體" w:hint="eastAsia"/>
                <w:szCs w:val="24"/>
              </w:rPr>
              <w:t>Ｄ</w:t>
            </w:r>
          </w:p>
        </w:tc>
        <w:tc>
          <w:tcPr>
            <w:tcW w:w="5245" w:type="dxa"/>
            <w:shd w:val="clear" w:color="auto" w:fill="auto"/>
          </w:tcPr>
          <w:p w14:paraId="59E79F16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2B55">
              <w:rPr>
                <w:rFonts w:ascii="標楷體" w:eastAsia="標楷體" w:hAnsi="標楷體" w:hint="eastAsia"/>
                <w:szCs w:val="24"/>
              </w:rPr>
              <w:t>影與形殊，面醜心妍，利居眾後，責在人先</w:t>
            </w:r>
          </w:p>
        </w:tc>
        <w:tc>
          <w:tcPr>
            <w:tcW w:w="1276" w:type="dxa"/>
            <w:shd w:val="clear" w:color="auto" w:fill="auto"/>
          </w:tcPr>
          <w:p w14:paraId="25CEF712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D02B55">
              <w:rPr>
                <w:rFonts w:ascii="標楷體" w:eastAsia="標楷體" w:hAnsi="標楷體" w:hint="eastAsia"/>
              </w:rPr>
              <w:t>命窮</w:t>
            </w:r>
          </w:p>
        </w:tc>
      </w:tr>
      <w:tr w:rsidR="0006020B" w:rsidRPr="00043302" w14:paraId="62975629" w14:textId="77777777" w:rsidTr="00C46996">
        <w:trPr>
          <w:trHeight w:val="429"/>
        </w:trPr>
        <w:tc>
          <w:tcPr>
            <w:tcW w:w="704" w:type="dxa"/>
            <w:shd w:val="clear" w:color="auto" w:fill="auto"/>
          </w:tcPr>
          <w:p w14:paraId="7F5C3456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2B55">
              <w:rPr>
                <w:rFonts w:ascii="標楷體" w:eastAsia="標楷體" w:hAnsi="標楷體" w:hint="eastAsia"/>
                <w:szCs w:val="24"/>
              </w:rPr>
              <w:t>Ｅ</w:t>
            </w:r>
          </w:p>
        </w:tc>
        <w:tc>
          <w:tcPr>
            <w:tcW w:w="5245" w:type="dxa"/>
            <w:shd w:val="clear" w:color="auto" w:fill="auto"/>
          </w:tcPr>
          <w:p w14:paraId="0F50B64A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2B55">
              <w:rPr>
                <w:rFonts w:ascii="標楷體" w:eastAsia="標楷體" w:hAnsi="標楷體" w:hint="eastAsia"/>
                <w:szCs w:val="24"/>
              </w:rPr>
              <w:t>磨肌戛骨，吐出心肝，企足以待，寘我讎冤</w:t>
            </w:r>
          </w:p>
        </w:tc>
        <w:tc>
          <w:tcPr>
            <w:tcW w:w="1276" w:type="dxa"/>
            <w:shd w:val="clear" w:color="auto" w:fill="auto"/>
          </w:tcPr>
          <w:p w14:paraId="266DEFDA" w14:textId="77777777" w:rsidR="0006020B" w:rsidRPr="00D02B5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D02B55">
              <w:rPr>
                <w:rFonts w:ascii="標楷體" w:eastAsia="標楷體" w:hAnsi="標楷體" w:hint="eastAsia"/>
              </w:rPr>
              <w:t>交窮</w:t>
            </w:r>
          </w:p>
        </w:tc>
      </w:tr>
    </w:tbl>
    <w:p w14:paraId="117DF9AD" w14:textId="77777777" w:rsidR="0006020B" w:rsidRDefault="0006020B" w:rsidP="008E2EAD">
      <w:pPr>
        <w:spacing w:beforeLines="50" w:before="180"/>
        <w:jc w:val="both"/>
      </w:pPr>
      <w:r w:rsidRPr="0075404A">
        <w:rPr>
          <w:rFonts w:ascii="新細明體" w:hAnsi="新細明體" w:hint="eastAsia"/>
        </w:rPr>
        <w:t>2</w:t>
      </w:r>
      <w:r w:rsidRPr="0075404A">
        <w:rPr>
          <w:rFonts w:ascii="新細明體" w:hAnsi="新細明體"/>
        </w:rPr>
        <w:t>.</w:t>
      </w:r>
      <w:r w:rsidRPr="0075404A">
        <w:rPr>
          <w:rFonts w:ascii="新細明體" w:hAnsi="新細明體" w:hint="eastAsia"/>
          <w:szCs w:val="24"/>
        </w:rPr>
        <w:t xml:space="preserve"> </w:t>
      </w:r>
      <w:r>
        <w:rPr>
          <w:rFonts w:hint="eastAsia"/>
        </w:rPr>
        <w:t>請閱讀以下文字：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6020B" w14:paraId="3A39C4D2" w14:textId="77777777" w:rsidTr="00190BA6">
        <w:tc>
          <w:tcPr>
            <w:tcW w:w="9742" w:type="dxa"/>
          </w:tcPr>
          <w:p w14:paraId="28E026B5" w14:textId="77777777" w:rsidR="0006020B" w:rsidRDefault="0006020B" w:rsidP="00C46996">
            <w:pPr>
              <w:spacing w:beforeLines="50" w:before="180" w:afterLines="50" w:after="180"/>
              <w:jc w:val="both"/>
            </w:pPr>
            <w:r w:rsidRPr="001C5C71">
              <w:rPr>
                <w:rFonts w:ascii="標楷體" w:eastAsia="標楷體" w:hAnsi="標楷體" w:hint="eastAsia"/>
              </w:rPr>
              <w:t>《論語．</w:t>
            </w:r>
            <w:r w:rsidRPr="001C5C71">
              <w:rPr>
                <w:rFonts w:ascii="標楷體" w:eastAsia="標楷體" w:hAnsi="標楷體"/>
              </w:rPr>
              <w:t>衛靈公</w:t>
            </w:r>
            <w:r w:rsidRPr="001C5C71">
              <w:rPr>
                <w:rFonts w:ascii="標楷體" w:eastAsia="標楷體" w:hAnsi="標楷體" w:hint="eastAsia"/>
              </w:rPr>
              <w:t>》：</w:t>
            </w:r>
            <w:r>
              <w:rPr>
                <w:rFonts w:ascii="標楷體" w:eastAsia="標楷體" w:hAnsi="標楷體" w:hint="eastAsia"/>
              </w:rPr>
              <w:t>「</w:t>
            </w:r>
            <w:r w:rsidRPr="001C5C71">
              <w:rPr>
                <w:rFonts w:ascii="標楷體" w:eastAsia="標楷體" w:hAnsi="標楷體"/>
              </w:rPr>
              <w:t>在陳絕糧，從者病，莫能興。子路慍見曰：「君子亦有窮乎？」子曰：「君子固窮，小人窮斯濫矣。」</w:t>
            </w:r>
          </w:p>
        </w:tc>
      </w:tr>
    </w:tbl>
    <w:p w14:paraId="554088AD" w14:textId="77777777" w:rsidR="0006020B" w:rsidRPr="00FC414F" w:rsidRDefault="0006020B" w:rsidP="0006020B">
      <w:pPr>
        <w:tabs>
          <w:tab w:val="left" w:pos="180"/>
        </w:tabs>
        <w:jc w:val="both"/>
      </w:pPr>
      <w:r>
        <w:rPr>
          <w:rFonts w:hint="eastAsia"/>
        </w:rPr>
        <w:t>上文所言</w:t>
      </w:r>
      <w:r w:rsidRPr="00C37E0E">
        <w:rPr>
          <w:rFonts w:hint="eastAsia"/>
        </w:rPr>
        <w:t>「</w:t>
      </w:r>
      <w:r w:rsidRPr="00715605">
        <w:t>君子固窮</w:t>
      </w:r>
      <w:r w:rsidRPr="00C37E0E">
        <w:rPr>
          <w:rFonts w:hint="eastAsia"/>
        </w:rPr>
        <w:t>」</w:t>
      </w:r>
      <w:r>
        <w:rPr>
          <w:rFonts w:hint="eastAsia"/>
        </w:rPr>
        <w:t>的「</w:t>
      </w:r>
      <w:r w:rsidRPr="00715605">
        <w:rPr>
          <w:rFonts w:hint="eastAsia"/>
          <w:b/>
          <w:bCs/>
        </w:rPr>
        <w:t>窮</w:t>
      </w:r>
      <w:r>
        <w:rPr>
          <w:rFonts w:hint="eastAsia"/>
        </w:rPr>
        <w:t>」，與下列選項</w:t>
      </w:r>
      <w:r>
        <w:rPr>
          <w:rFonts w:ascii="新細明體" w:hAnsi="新細明體" w:hint="eastAsia"/>
        </w:rPr>
        <w:t>意涵</w:t>
      </w:r>
      <w:r>
        <w:rPr>
          <w:rFonts w:hint="eastAsia"/>
        </w:rPr>
        <w:t>相近</w:t>
      </w:r>
      <w:r>
        <w:t>的有</w:t>
      </w:r>
      <w:r>
        <w:rPr>
          <w:rFonts w:hint="eastAsia"/>
        </w:rPr>
        <w:t>：（多選）</w:t>
      </w:r>
    </w:p>
    <w:p w14:paraId="27C82D44" w14:textId="77777777" w:rsidR="0006020B" w:rsidRDefault="0006020B" w:rsidP="0006020B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szCs w:val="24"/>
        </w:rPr>
        <w:t xml:space="preserve">　</w:t>
      </w:r>
      <w:r w:rsidRPr="00874AD0">
        <w:rPr>
          <w:rFonts w:ascii="新細明體" w:hAnsi="新細明體" w:hint="eastAsia"/>
          <w:b/>
        </w:rPr>
        <w:t>■</w:t>
      </w:r>
      <w:r w:rsidRPr="001B07DD">
        <w:rPr>
          <w:rFonts w:ascii="新細明體" w:hAnsi="新細明體" w:hint="eastAsia"/>
          <w:szCs w:val="24"/>
        </w:rPr>
        <w:t>（Ａ</w:t>
      </w:r>
      <w:r w:rsidRPr="001B07DD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人窮志不「窮」</w:t>
      </w:r>
    </w:p>
    <w:p w14:paraId="457D4A11" w14:textId="7863EF50" w:rsidR="0006020B" w:rsidRPr="001A1886" w:rsidRDefault="0006020B" w:rsidP="0006020B">
      <w:pPr>
        <w:jc w:val="both"/>
        <w:rPr>
          <w:rFonts w:ascii="新細明體" w:hAnsi="新細明體"/>
        </w:rPr>
      </w:pPr>
      <w:r w:rsidRPr="001B07DD">
        <w:rPr>
          <w:rFonts w:ascii="新細明體" w:hAnsi="新細明體" w:hint="eastAsia"/>
          <w:szCs w:val="24"/>
        </w:rPr>
        <w:t xml:space="preserve">　</w:t>
      </w:r>
      <w:r w:rsidR="00874AD0" w:rsidRPr="00874AD0">
        <w:rPr>
          <w:rFonts w:ascii="新細明體" w:hAnsi="新細明體" w:hint="eastAsia"/>
          <w:b/>
        </w:rPr>
        <w:t>■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Ｂ</w:t>
      </w:r>
      <w:r w:rsidRPr="001A1886">
        <w:rPr>
          <w:rFonts w:ascii="新細明體" w:hAnsi="新細明體" w:hint="eastAsia"/>
        </w:rPr>
        <w:t>）</w:t>
      </w:r>
      <w:r w:rsidRPr="00122069">
        <w:rPr>
          <w:rFonts w:asciiTheme="minorEastAsia" w:eastAsiaTheme="minorEastAsia" w:hAnsiTheme="minorEastAsia" w:hint="eastAsia"/>
          <w:color w:val="000000" w:themeColor="text1"/>
        </w:rPr>
        <w:t>丈夫為志，</w:t>
      </w:r>
      <w:r>
        <w:rPr>
          <w:rFonts w:ascii="新細明體" w:hAnsi="新細明體" w:hint="eastAsia"/>
        </w:rPr>
        <w:t>「窮」</w:t>
      </w:r>
      <w:r w:rsidRPr="00122069">
        <w:rPr>
          <w:rFonts w:asciiTheme="minorEastAsia" w:eastAsiaTheme="minorEastAsia" w:hAnsiTheme="minorEastAsia" w:hint="eastAsia"/>
          <w:color w:val="000000" w:themeColor="text1"/>
        </w:rPr>
        <w:t>當益堅，老當益壯</w:t>
      </w:r>
      <w:r w:rsidRPr="00F02CBA">
        <w:rPr>
          <w:rFonts w:ascii="新細明體" w:hAnsi="新細明體" w:hint="eastAsia"/>
          <w:sz w:val="16"/>
          <w:szCs w:val="16"/>
        </w:rPr>
        <w:t>（</w:t>
      </w:r>
      <w:r w:rsidRPr="00F02CB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《後漢書‧馬援傳》</w:t>
      </w:r>
      <w:r w:rsidRPr="00F02CBA">
        <w:rPr>
          <w:rFonts w:ascii="新細明體" w:hAnsi="新細明體" w:hint="eastAsia"/>
          <w:sz w:val="16"/>
          <w:szCs w:val="16"/>
        </w:rPr>
        <w:t>）</w:t>
      </w:r>
    </w:p>
    <w:p w14:paraId="728F4923" w14:textId="3CF63E3E" w:rsidR="0006020B" w:rsidRPr="00F02CBA" w:rsidRDefault="0006020B" w:rsidP="0006020B">
      <w:pPr>
        <w:jc w:val="both"/>
        <w:rPr>
          <w:rFonts w:ascii="新細明體" w:hAnsi="新細明體"/>
          <w:sz w:val="16"/>
          <w:szCs w:val="16"/>
        </w:rPr>
      </w:pPr>
      <w:r w:rsidRPr="001A1886">
        <w:rPr>
          <w:rFonts w:ascii="新細明體" w:hAnsi="新細明體" w:hint="eastAsia"/>
        </w:rPr>
        <w:t xml:space="preserve">　</w:t>
      </w:r>
      <w:r w:rsidR="00874AD0" w:rsidRPr="00874AD0">
        <w:rPr>
          <w:rFonts w:ascii="新細明體" w:hAnsi="新細明體" w:hint="eastAsia"/>
          <w:b/>
        </w:rPr>
        <w:t>■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Ｃ</w:t>
      </w:r>
      <w:r w:rsidRPr="001A1886">
        <w:rPr>
          <w:rFonts w:ascii="新細明體" w:hAnsi="新細明體" w:hint="eastAsia"/>
        </w:rPr>
        <w:t>）</w:t>
      </w:r>
      <w:r w:rsidRPr="00122069">
        <w:rPr>
          <w:rFonts w:asciiTheme="minorEastAsia" w:eastAsiaTheme="minorEastAsia" w:hAnsiTheme="minorEastAsia" w:hint="eastAsia"/>
          <w:color w:val="000000" w:themeColor="text1"/>
        </w:rPr>
        <w:t>道行於天下，謂之達；道不行於天下，謂之</w:t>
      </w:r>
      <w:r>
        <w:rPr>
          <w:rFonts w:ascii="新細明體" w:hAnsi="新細明體" w:hint="eastAsia"/>
        </w:rPr>
        <w:t>「窮」</w:t>
      </w:r>
      <w:r w:rsidRPr="00F02CB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（元揭傒斯〈與蕭維斗書〉）</w:t>
      </w:r>
    </w:p>
    <w:p w14:paraId="7DF5B12E" w14:textId="77777777" w:rsidR="0006020B" w:rsidRPr="001B07DD" w:rsidRDefault="0006020B" w:rsidP="0006020B">
      <w:pPr>
        <w:jc w:val="both"/>
        <w:rPr>
          <w:rFonts w:ascii="新細明體" w:hAnsi="新細明體"/>
          <w:szCs w:val="24"/>
        </w:rPr>
      </w:pPr>
      <w:r w:rsidRPr="001A1886">
        <w:rPr>
          <w:rFonts w:ascii="新細明體" w:hAnsi="新細明體" w:hint="eastAsia"/>
        </w:rPr>
        <w:t xml:space="preserve">　</w:t>
      </w:r>
      <w:r>
        <w:rPr>
          <w:rFonts w:ascii="標楷體" w:eastAsia="標楷體" w:hAnsi="標楷體" w:hint="eastAsia"/>
          <w:szCs w:val="24"/>
        </w:rPr>
        <w:t>□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Ｄ</w:t>
      </w:r>
      <w:r w:rsidRPr="001A1886">
        <w:rPr>
          <w:rFonts w:ascii="新細明體" w:hAnsi="新細明體" w:hint="eastAsia"/>
        </w:rPr>
        <w:t>）</w:t>
      </w:r>
      <w:r w:rsidRPr="00122069">
        <w:rPr>
          <w:rFonts w:asciiTheme="minorEastAsia" w:eastAsiaTheme="minorEastAsia" w:hAnsiTheme="minorEastAsia" w:hint="eastAsia"/>
          <w:color w:val="000000" w:themeColor="text1"/>
        </w:rPr>
        <w:t>多有之者富，少有之者貧，至無有者窮</w:t>
      </w:r>
      <w:r w:rsidRPr="00F02CB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（《荀子‧大略》）</w:t>
      </w:r>
    </w:p>
    <w:p w14:paraId="559B4073" w14:textId="77777777" w:rsidR="0006020B" w:rsidRDefault="0006020B" w:rsidP="0006020B">
      <w:pPr>
        <w:tabs>
          <w:tab w:val="left" w:pos="180"/>
        </w:tabs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="新細明體" w:hAnsi="新細明體" w:hint="eastAsia"/>
        </w:rPr>
        <w:t xml:space="preserve">　</w:t>
      </w:r>
      <w:r>
        <w:rPr>
          <w:rFonts w:ascii="標楷體" w:eastAsia="標楷體" w:hAnsi="標楷體" w:hint="eastAsia"/>
          <w:szCs w:val="24"/>
        </w:rPr>
        <w:t>□</w:t>
      </w:r>
      <w:r w:rsidRPr="001A1886">
        <w:rPr>
          <w:rFonts w:ascii="新細明體" w:hAnsi="新細明體" w:hint="eastAsia"/>
        </w:rPr>
        <w:t>（Ｅ）</w:t>
      </w:r>
      <w:r w:rsidRPr="00122069">
        <w:rPr>
          <w:rFonts w:asciiTheme="minorEastAsia" w:eastAsiaTheme="minorEastAsia" w:hAnsiTheme="minorEastAsia" w:hint="eastAsia"/>
          <w:color w:val="000000" w:themeColor="text1"/>
        </w:rPr>
        <w:t>公家日以窘，而民日以窮而怨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122069">
        <w:rPr>
          <w:rFonts w:asciiTheme="minorEastAsia" w:eastAsiaTheme="minorEastAsia" w:hAnsiTheme="minorEastAsia" w:hint="eastAsia"/>
          <w:color w:val="000000" w:themeColor="text1"/>
        </w:rPr>
        <w:t>王安石</w:t>
      </w:r>
      <w:r w:rsidRPr="00F02CB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〈上運使孫司諫書〉）</w:t>
      </w:r>
      <w:r>
        <w:rPr>
          <w:rFonts w:ascii="新細明體" w:hAnsi="新細明體" w:hint="eastAsia"/>
        </w:rPr>
        <w:t>。</w:t>
      </w:r>
    </w:p>
    <w:p w14:paraId="400456AA" w14:textId="2C73EFB6" w:rsidR="0006020B" w:rsidRPr="00715605" w:rsidRDefault="0006020B" w:rsidP="0006020B">
      <w:pPr>
        <w:jc w:val="both"/>
        <w:rPr>
          <w:rFonts w:asciiTheme="minorEastAsia" w:eastAsiaTheme="minorEastAsia" w:hAnsiTheme="minorEastAsia"/>
          <w:color w:val="FF0000"/>
        </w:rPr>
      </w:pPr>
      <w:r w:rsidRPr="00715605">
        <w:rPr>
          <w:rFonts w:asciiTheme="minorEastAsia" w:eastAsiaTheme="minorEastAsia" w:hAnsiTheme="minorEastAsia" w:hint="eastAsia"/>
          <w:color w:val="FF0000"/>
          <w:bdr w:val="single" w:sz="4" w:space="0" w:color="auto"/>
        </w:rPr>
        <w:t>解析</w:t>
      </w:r>
      <w:r w:rsidRPr="00715605">
        <w:rPr>
          <w:rFonts w:asciiTheme="minorEastAsia" w:eastAsiaTheme="minorEastAsia" w:hAnsiTheme="minorEastAsia" w:hint="eastAsia"/>
          <w:color w:val="FF0000"/>
        </w:rPr>
        <w:t>：題幹與（Ａ）（Ｂ）（Ｃ）人生際遇困阨，不得志；（Ｄ）（Ｅ）指金錢物質方面的貧困，缺少財物。</w:t>
      </w:r>
      <w:r w:rsidR="00E16E2B" w:rsidRPr="00E16E2B">
        <w:rPr>
          <w:rFonts w:asciiTheme="minorEastAsia" w:eastAsiaTheme="minorEastAsia" w:hAnsiTheme="minorEastAsia" w:hint="eastAsia"/>
          <w:color w:val="FF0000"/>
          <w:sz w:val="20"/>
          <w:szCs w:val="20"/>
        </w:rPr>
        <w:t>（語譯：</w:t>
      </w:r>
      <w:r w:rsidR="00E16E2B" w:rsidRPr="00E16E2B">
        <w:rPr>
          <w:rFonts w:asciiTheme="minorEastAsia" w:eastAsiaTheme="minorEastAsia" w:hAnsiTheme="minorEastAsia"/>
          <w:color w:val="FF0000"/>
          <w:sz w:val="20"/>
          <w:szCs w:val="20"/>
        </w:rPr>
        <w:t>孔子在陳國斷糧時，跟隨的學生都餓得走不動路。子路埋怨地說：「君子也有窮困潦倒的時候嗎？」孔子說：「君子雖窮，但窮不失志；小人一旦窮了，就自暴自棄、一蹶不振了。」</w:t>
      </w:r>
      <w:r w:rsidR="00E16E2B" w:rsidRPr="00E16E2B">
        <w:rPr>
          <w:rFonts w:asciiTheme="minorEastAsia" w:eastAsiaTheme="minorEastAsia" w:hAnsiTheme="minorEastAsia" w:hint="eastAsia"/>
          <w:color w:val="FF0000"/>
          <w:sz w:val="20"/>
          <w:szCs w:val="20"/>
        </w:rPr>
        <w:t>）</w:t>
      </w:r>
    </w:p>
    <w:p w14:paraId="017D9E44" w14:textId="77777777" w:rsidR="0006020B" w:rsidRDefault="0006020B" w:rsidP="0006020B">
      <w:pPr>
        <w:tabs>
          <w:tab w:val="left" w:pos="180"/>
        </w:tabs>
        <w:jc w:val="both"/>
      </w:pPr>
      <w:r w:rsidRPr="00AA4B9E">
        <w:rPr>
          <w:rFonts w:ascii="新細明體" w:hAnsi="新細明體"/>
        </w:rPr>
        <w:t>3.</w:t>
      </w:r>
      <w:r>
        <w:rPr>
          <w:rFonts w:hint="eastAsia"/>
        </w:rPr>
        <w:t>請閱讀以下兩段文字：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6020B" w14:paraId="212E5951" w14:textId="77777777" w:rsidTr="00190BA6">
        <w:tc>
          <w:tcPr>
            <w:tcW w:w="9742" w:type="dxa"/>
          </w:tcPr>
          <w:p w14:paraId="4B2D3666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甲、</w:t>
            </w:r>
          </w:p>
          <w:p w14:paraId="208CBA87" w14:textId="77777777" w:rsidR="0006020B" w:rsidRPr="00C52622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宋人黃庭堅：「士大夫三日不讀書，則義理不交於胸中，對鏡覺</w:t>
            </w:r>
            <w:r w:rsidRPr="00C52622">
              <w:rPr>
                <w:rFonts w:ascii="標楷體" w:eastAsia="標楷體" w:hAnsi="標楷體" w:hint="eastAsia"/>
                <w:u w:val="thick" w:color="7030A0"/>
              </w:rPr>
              <w:t>面目可憎</w:t>
            </w:r>
            <w:r w:rsidRPr="00C52622">
              <w:rPr>
                <w:rFonts w:ascii="標楷體" w:eastAsia="標楷體" w:hAnsi="標楷體" w:hint="eastAsia"/>
              </w:rPr>
              <w:t>，向人亦</w:t>
            </w:r>
            <w:r w:rsidRPr="00C52622">
              <w:rPr>
                <w:rFonts w:ascii="標楷體" w:eastAsia="標楷體" w:hAnsi="標楷體" w:hint="eastAsia"/>
                <w:u w:val="thick" w:color="7030A0"/>
              </w:rPr>
              <w:t>語言無味</w:t>
            </w:r>
            <w:r w:rsidRPr="00C52622">
              <w:rPr>
                <w:rFonts w:ascii="標楷體" w:eastAsia="標楷體" w:hAnsi="標楷體" w:hint="eastAsia"/>
              </w:rPr>
              <w:t>。」</w:t>
            </w:r>
          </w:p>
          <w:p w14:paraId="51DC9952" w14:textId="77777777" w:rsidR="0006020B" w:rsidRPr="00C52622" w:rsidRDefault="0006020B" w:rsidP="00190BA6">
            <w:pPr>
              <w:tabs>
                <w:tab w:val="left" w:pos="180"/>
              </w:tabs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  <w:r w:rsidRPr="00C52622">
              <w:rPr>
                <w:rFonts w:ascii="標楷體" w:eastAsia="標楷體" w:hAnsi="標楷體" w:hint="eastAsia"/>
              </w:rPr>
              <w:t>乙、</w:t>
            </w:r>
          </w:p>
          <w:p w14:paraId="781D901B" w14:textId="7A61FF51" w:rsidR="0006020B" w:rsidRDefault="0006020B" w:rsidP="008E2EAD">
            <w:pPr>
              <w:tabs>
                <w:tab w:val="left" w:pos="180"/>
              </w:tabs>
              <w:spacing w:afterLines="50" w:after="180" w:line="440" w:lineRule="exact"/>
              <w:jc w:val="both"/>
            </w:pPr>
            <w:r w:rsidRPr="00C52622">
              <w:rPr>
                <w:rFonts w:ascii="標楷體" w:eastAsia="標楷體" w:hAnsi="標楷體" w:hint="eastAsia"/>
              </w:rPr>
              <w:t>韓愈〈送窮文〉提及五窮鬼對主人的影響：「各有主張，私立名字，捩手覆羹，轉喉觸諱，凡所以</w:t>
            </w:r>
            <w:r w:rsidRPr="00C52622">
              <w:rPr>
                <w:rFonts w:ascii="標楷體" w:eastAsia="標楷體" w:hAnsi="標楷體" w:hint="eastAsia"/>
                <w:u w:val="thick" w:color="7030A0"/>
              </w:rPr>
              <w:t>使吾面目可憎、言語無味者</w:t>
            </w:r>
            <w:r w:rsidRPr="00C52622">
              <w:rPr>
                <w:rFonts w:ascii="標楷體" w:eastAsia="標楷體" w:hAnsi="標楷體" w:hint="eastAsia"/>
              </w:rPr>
              <w:t>，皆子之志也。」</w:t>
            </w:r>
          </w:p>
        </w:tc>
      </w:tr>
    </w:tbl>
    <w:p w14:paraId="0A25357F" w14:textId="40ABB926" w:rsidR="0006020B" w:rsidRDefault="008E2EAD" w:rsidP="0006020B">
      <w:pPr>
        <w:jc w:val="both"/>
      </w:pPr>
      <w:r>
        <w:rPr>
          <w:rFonts w:hint="eastAsia"/>
        </w:rPr>
        <w:t>以上</w:t>
      </w:r>
      <w:r w:rsidR="0006020B">
        <w:rPr>
          <w:rFonts w:hint="eastAsia"/>
        </w:rPr>
        <w:t>甲</w:t>
      </w:r>
      <w:r>
        <w:rPr>
          <w:rFonts w:hint="eastAsia"/>
        </w:rPr>
        <w:t>、</w:t>
      </w:r>
      <w:r w:rsidR="0006020B">
        <w:rPr>
          <w:rFonts w:hint="eastAsia"/>
        </w:rPr>
        <w:t>乙兩文所言</w:t>
      </w:r>
      <w:r w:rsidR="0006020B" w:rsidRPr="00C37E0E">
        <w:rPr>
          <w:rFonts w:hint="eastAsia"/>
        </w:rPr>
        <w:t>「</w:t>
      </w:r>
      <w:r w:rsidR="0006020B" w:rsidRPr="001F67D5">
        <w:rPr>
          <w:rFonts w:ascii="標楷體" w:eastAsia="標楷體" w:hAnsi="標楷體" w:hint="eastAsia"/>
          <w:u w:val="thick" w:color="7030A0"/>
        </w:rPr>
        <w:t>面目可憎、言語無味</w:t>
      </w:r>
      <w:r w:rsidR="0006020B" w:rsidRPr="00C37E0E">
        <w:rPr>
          <w:rFonts w:hint="eastAsia"/>
        </w:rPr>
        <w:t>」</w:t>
      </w:r>
      <w:r w:rsidR="0006020B">
        <w:rPr>
          <w:rFonts w:hint="eastAsia"/>
        </w:rPr>
        <w:t>，是否相同？</w:t>
      </w:r>
      <w:r w:rsidR="0006020B" w:rsidRPr="00D62786">
        <w:rPr>
          <w:rFonts w:hint="eastAsia"/>
        </w:rPr>
        <w:t>，文長</w:t>
      </w:r>
      <w:r w:rsidR="0006020B">
        <w:t>100</w:t>
      </w:r>
      <w:r w:rsidR="0006020B">
        <w:rPr>
          <w:rFonts w:hint="eastAsia"/>
        </w:rPr>
        <w:t>字</w:t>
      </w:r>
      <w:r w:rsidR="0006020B" w:rsidRPr="00D62786">
        <w:rPr>
          <w:rFonts w:hint="eastAsia"/>
        </w:rPr>
        <w:t>以內。</w:t>
      </w:r>
    </w:p>
    <w:p w14:paraId="4FF51B5E" w14:textId="3F05388F" w:rsidR="00E16E2B" w:rsidRDefault="0006020B" w:rsidP="0006020B">
      <w:pPr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3633B">
        <w:rPr>
          <w:rFonts w:ascii="標楷體" w:eastAsia="標楷體" w:hAnsi="標楷體" w:hint="eastAsia"/>
          <w:color w:val="FF0000"/>
        </w:rPr>
        <w:t>參考解析：</w:t>
      </w:r>
      <w:r w:rsidR="008E2EAD">
        <w:rPr>
          <w:rFonts w:ascii="標楷體" w:eastAsia="標楷體" w:hAnsi="標楷體" w:hint="eastAsia"/>
          <w:color w:val="FF0000"/>
        </w:rPr>
        <w:t>兩文中的涵義是不同的。</w:t>
      </w:r>
      <w:r>
        <w:rPr>
          <w:rFonts w:ascii="標楷體" w:eastAsia="標楷體" w:hAnsi="標楷體" w:hint="eastAsia"/>
          <w:color w:val="FF0000"/>
        </w:rPr>
        <w:t>黃庭堅</w:t>
      </w:r>
      <w:r w:rsidR="00A50E3D">
        <w:rPr>
          <w:rFonts w:ascii="標楷體" w:eastAsia="標楷體" w:hAnsi="標楷體" w:hint="eastAsia"/>
          <w:color w:val="FF0000"/>
        </w:rPr>
        <w:t>在</w:t>
      </w:r>
      <w:r>
        <w:rPr>
          <w:rFonts w:ascii="標楷體" w:eastAsia="標楷體" w:hAnsi="標楷體" w:hint="eastAsia"/>
          <w:color w:val="FF0000"/>
        </w:rPr>
        <w:t>強調讀書的重要性在於能體會義理，以德潤身，自然言行合宜，能涵養氣質，故而顯現於精神外在，使人感到可親</w:t>
      </w:r>
      <w:r w:rsidR="008E2EAD">
        <w:rPr>
          <w:rFonts w:ascii="標楷體" w:eastAsia="標楷體" w:hAnsi="標楷體" w:hint="eastAsia"/>
          <w:color w:val="FF0000"/>
        </w:rPr>
        <w:t>，若不讀書則難以親近</w:t>
      </w:r>
      <w:r>
        <w:rPr>
          <w:rFonts w:ascii="標楷體" w:eastAsia="標楷體" w:hAnsi="標楷體" w:hint="eastAsia"/>
          <w:color w:val="FF0000"/>
        </w:rPr>
        <w:t>。</w:t>
      </w:r>
      <w:r w:rsidR="00A50E3D">
        <w:rPr>
          <w:rFonts w:ascii="標楷體" w:eastAsia="標楷體" w:hAnsi="標楷體" w:hint="eastAsia"/>
          <w:color w:val="FF0000"/>
        </w:rPr>
        <w:t>而</w:t>
      </w:r>
      <w:r>
        <w:rPr>
          <w:rFonts w:ascii="標楷體" w:eastAsia="標楷體" w:hAnsi="標楷體" w:hint="eastAsia"/>
          <w:color w:val="FF0000"/>
        </w:rPr>
        <w:t>韓愈則表示君子固窮，因不隨俗迎合、逢迎取媚、巧言令色，固使人感覺難親近而不合時宜。</w:t>
      </w:r>
    </w:p>
    <w:p w14:paraId="0C8FED63" w14:textId="787DBC93" w:rsidR="008E2EAD" w:rsidRPr="008E2EAD" w:rsidRDefault="008E2EAD" w:rsidP="0006020B">
      <w:pPr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  <w:sectPr w:rsidR="008E2EAD" w:rsidRPr="008E2EAD" w:rsidSect="00E368D4">
          <w:pgSz w:w="11906" w:h="16838"/>
          <w:pgMar w:top="1134" w:right="1077" w:bottom="1134" w:left="1077" w:header="851" w:footer="713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17382ED4" w14:textId="1E236C0E" w:rsidR="0006020B" w:rsidRDefault="0006020B" w:rsidP="0006020B">
      <w:pPr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C55E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【課後延伸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：現在民俗之送窮迎富習俗</w:t>
      </w:r>
      <w:r w:rsidRPr="00BC55E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】</w:t>
      </w:r>
    </w:p>
    <w:p w14:paraId="61692952" w14:textId="77777777" w:rsidR="0006020B" w:rsidRPr="00F41145" w:rsidRDefault="0006020B" w:rsidP="0006020B">
      <w:pPr>
        <w:jc w:val="center"/>
        <w:rPr>
          <w:rFonts w:ascii="標楷體" w:eastAsia="標楷體" w:hAnsi="標楷體"/>
          <w:b/>
          <w:color w:val="2E74B5" w:themeColor="accent1" w:themeShade="BF"/>
          <w:sz w:val="32"/>
          <w:szCs w:val="32"/>
        </w:rPr>
      </w:pPr>
      <w:r w:rsidRPr="00F41145">
        <w:rPr>
          <w:rFonts w:ascii="標楷體" w:eastAsia="標楷體" w:hAnsi="標楷體" w:hint="eastAsia"/>
          <w:b/>
          <w:color w:val="2E74B5" w:themeColor="accent1" w:themeShade="BF"/>
          <w:sz w:val="32"/>
          <w:szCs w:val="32"/>
        </w:rPr>
        <w:t>桃園市大溪區每年舉辦「送窮文化祭」</w:t>
      </w:r>
    </w:p>
    <w:p w14:paraId="1A63125F" w14:textId="77777777" w:rsidR="0006020B" w:rsidRPr="000C7DE6" w:rsidRDefault="0006020B" w:rsidP="0006020B">
      <w:pPr>
        <w:jc w:val="both"/>
        <w:rPr>
          <w:rFonts w:asciiTheme="minorEastAsia" w:eastAsiaTheme="minorEastAsia" w:hAnsiTheme="minor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4"/>
        </w:rPr>
        <w:t xml:space="preserve">　　時至今日，</w:t>
      </w:r>
      <w:r w:rsidRPr="000C7DE6">
        <w:rPr>
          <w:rFonts w:asciiTheme="minorEastAsia" w:eastAsiaTheme="minorEastAsia" w:hAnsiTheme="minorEastAsia" w:hint="eastAsia"/>
          <w:bCs/>
          <w:color w:val="000000" w:themeColor="text1"/>
          <w:szCs w:val="24"/>
        </w:rPr>
        <w:t>送窮習俗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4"/>
        </w:rPr>
        <w:t>是否還受民間關注呢？我們發現</w:t>
      </w:r>
      <w:r>
        <w:rPr>
          <w:rFonts w:hint="eastAsia"/>
        </w:rPr>
        <w:t>桃園市大溪區有座「迎富送窮廟」，每年舉辦「送窮文化祭」。請在閱讀以下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4"/>
        </w:rPr>
        <w:t>甲、乙、丙</w:t>
      </w:r>
      <w:r>
        <w:rPr>
          <w:rFonts w:hint="eastAsia"/>
        </w:rPr>
        <w:t>三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4"/>
        </w:rPr>
        <w:t>則短文之後，回答表格內問題。</w:t>
      </w:r>
    </w:p>
    <w:p w14:paraId="65C48959" w14:textId="77777777" w:rsidR="0006020B" w:rsidRDefault="0006020B" w:rsidP="0006020B">
      <w:pPr>
        <w:jc w:val="both"/>
        <w:rPr>
          <w:rFonts w:ascii="標楷體" w:eastAsia="標楷體" w:hAnsi="標楷體"/>
          <w:b/>
          <w:bCs/>
          <w:szCs w:val="24"/>
        </w:rPr>
      </w:pPr>
    </w:p>
    <w:p w14:paraId="3FD5F612" w14:textId="77777777" w:rsidR="0006020B" w:rsidRPr="00F41145" w:rsidRDefault="0006020B" w:rsidP="0006020B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41145">
        <w:rPr>
          <w:rFonts w:ascii="標楷體" w:eastAsia="標楷體" w:hAnsi="標楷體" w:hint="eastAsia"/>
          <w:b/>
          <w:bCs/>
          <w:sz w:val="28"/>
          <w:szCs w:val="28"/>
        </w:rPr>
        <w:t>甲、台灣唯一承襲漢唐迎富送窮傳統科儀的迎富送窮廟</w:t>
      </w:r>
    </w:p>
    <w:p w14:paraId="0E4DE91C" w14:textId="77777777" w:rsidR="0006020B" w:rsidRPr="00941212" w:rsidRDefault="0006020B" w:rsidP="0006020B">
      <w:pPr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　　</w:t>
      </w:r>
      <w:r w:rsidRPr="00941212">
        <w:rPr>
          <w:rFonts w:ascii="標楷體" w:eastAsia="標楷體" w:hAnsi="標楷體" w:hint="eastAsia"/>
        </w:rPr>
        <w:t>桃園市大溪區有座「大溪迎富送窮廟」，根據官網表示，此廟是台灣唯一承襲漢唐迎富送窮傳統科儀的寺廟，建廟以來一直以弘揚迎富送窮法門、利益眾生為己任，希望能夠傳遞天下為公、地上行道、人間無窮、全民皆富的天地人金三角宏道架構。</w:t>
      </w:r>
    </w:p>
    <w:p w14:paraId="5DF47F1B" w14:textId="77777777" w:rsidR="0006020B" w:rsidRDefault="0006020B" w:rsidP="0006020B">
      <w:pPr>
        <w:jc w:val="both"/>
        <w:rPr>
          <w:rFonts w:ascii="標楷體" w:eastAsia="標楷體" w:hAnsi="標楷體"/>
        </w:rPr>
      </w:pPr>
      <w:r w:rsidRPr="00941212">
        <w:rPr>
          <w:rFonts w:ascii="標楷體" w:eastAsia="標楷體" w:hAnsi="標楷體" w:hint="eastAsia"/>
        </w:rPr>
        <w:t xml:space="preserve">　　祭拜主神為玉皇上帝（天公祖），從祀眾神中，有地藏王菩薩，又稱地藏王，「安忍不動猶如大地，靜慮深密猶如地藏」，是說地藏王同大地一樣，含藏著無數善根種子，其本願是救度眾生，使地獄中無一鬼魂受罰。迎富神明主要為五路財神王，為信徒帶來五個方位財運。專司送窮的神明，是濟公禪師（濟公活佛）。每年舉辦「迎富送窮大法會」，以延續「送窮」習俗，融入傳統道教科儀，以眾志成城及諸天神佛加持，齊送五窮、迎五富，盛大祀典更於</w:t>
      </w:r>
      <w:r w:rsidRPr="00941212">
        <w:rPr>
          <w:rFonts w:ascii="標楷體" w:eastAsia="標楷體" w:hAnsi="標楷體"/>
        </w:rPr>
        <w:t>2011</w:t>
      </w:r>
      <w:r w:rsidRPr="00941212">
        <w:rPr>
          <w:rFonts w:ascii="標楷體" w:eastAsia="標楷體" w:hAnsi="標楷體" w:hint="eastAsia"/>
        </w:rPr>
        <w:t>年擴大為「大溪送窮文化祭」。自</w:t>
      </w:r>
      <w:r w:rsidRPr="00941212">
        <w:rPr>
          <w:rFonts w:ascii="標楷體" w:eastAsia="標楷體" w:hAnsi="標楷體"/>
        </w:rPr>
        <w:t>2020</w:t>
      </w:r>
      <w:r w:rsidRPr="00941212">
        <w:rPr>
          <w:rFonts w:ascii="標楷體" w:eastAsia="標楷體" w:hAnsi="標楷體" w:hint="eastAsia"/>
        </w:rPr>
        <w:t>年起「大溪送窮文化祭」擴大舉辦，於九月下旬舉辦水陸大典、十</w:t>
      </w:r>
      <w:r w:rsidRPr="00941212">
        <w:rPr>
          <w:rFonts w:ascii="標楷體" w:eastAsia="標楷體" w:hAnsi="標楷體" w:hint="eastAsia"/>
          <w:color w:val="000000"/>
        </w:rPr>
        <w:t>月初舉辦迎富送窮大法會</w:t>
      </w:r>
      <w:r w:rsidRPr="00941212">
        <w:rPr>
          <w:rFonts w:ascii="標楷體" w:eastAsia="標楷體" w:hAnsi="標楷體" w:hint="eastAsia"/>
        </w:rPr>
        <w:t>，法會中以獨創的「送窮咒文」、「五色聖杯大道」、「迎富送窮粥」與人廣結善緣，助信徒送窮氣、補財運，將一切的困難與障礙，隨著「送窮船」而燒化消弭，全部送出大海去。先送窮，將身上的窮氣衰氣送掉，再迎富，零窮氣，求財更容易。</w:t>
      </w:r>
    </w:p>
    <w:p w14:paraId="07BD27E5" w14:textId="77777777" w:rsidR="0006020B" w:rsidRPr="00C52622" w:rsidRDefault="0006020B" w:rsidP="0006020B">
      <w:pPr>
        <w:jc w:val="both"/>
        <w:rPr>
          <w:rFonts w:ascii="標楷體" w:eastAsia="標楷體" w:hAnsi="標楷體"/>
        </w:rPr>
      </w:pPr>
      <w:r w:rsidRPr="00C52622">
        <w:rPr>
          <w:rFonts w:ascii="標楷體" w:eastAsia="標楷體" w:hAnsi="標楷體" w:hint="eastAsia"/>
        </w:rPr>
        <w:t>（資料來源：摘自大溪天公祖迎富送窮廟官網：</w:t>
      </w:r>
      <w:hyperlink r:id="rId22" w:history="1">
        <w:r w:rsidRPr="00C52622">
          <w:rPr>
            <w:rFonts w:ascii="標楷體" w:eastAsia="標楷體" w:hAnsi="標楷體" w:hint="eastAsia"/>
          </w:rPr>
          <w:t>https://033889355.com/</w:t>
        </w:r>
      </w:hyperlink>
      <w:r w:rsidRPr="00C52622">
        <w:rPr>
          <w:rFonts w:ascii="標楷體" w:eastAsia="標楷體" w:hAnsi="標楷體" w:hint="eastAsia"/>
        </w:rPr>
        <w:t>，</w:t>
      </w:r>
      <w:hyperlink r:id="rId23" w:history="1">
        <w:r w:rsidRPr="00C52622">
          <w:rPr>
            <w:rFonts w:ascii="標楷體" w:eastAsia="標楷體" w:hAnsi="標楷體" w:hint="eastAsia"/>
          </w:rPr>
          <w:t>https://www.facebook.com/Daxi3889355/</w:t>
        </w:r>
      </w:hyperlink>
      <w:r w:rsidRPr="00C52622">
        <w:rPr>
          <w:rFonts w:ascii="標楷體" w:eastAsia="標楷體" w:hAnsi="標楷體" w:hint="eastAsia"/>
        </w:rPr>
        <w:t xml:space="preserve">　）</w:t>
      </w:r>
    </w:p>
    <w:p w14:paraId="4B2F619E" w14:textId="77777777" w:rsidR="0006020B" w:rsidRPr="00F41145" w:rsidRDefault="0006020B" w:rsidP="0006020B">
      <w:pPr>
        <w:spacing w:beforeLines="50" w:before="1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41145">
        <w:rPr>
          <w:rFonts w:ascii="標楷體" w:eastAsia="標楷體" w:hAnsi="標楷體" w:hint="eastAsia"/>
          <w:b/>
          <w:bCs/>
          <w:sz w:val="28"/>
          <w:szCs w:val="28"/>
        </w:rPr>
        <w:t>乙、驚天一雷財氣滾滾！大溪「送窮文化祭」邀民眾迎五富送五窮</w:t>
      </w:r>
    </w:p>
    <w:p w14:paraId="73C0BB8B" w14:textId="2FB30B3B" w:rsidR="0006020B" w:rsidRPr="00941212" w:rsidRDefault="0006020B" w:rsidP="0006020B">
      <w:pPr>
        <w:jc w:val="both"/>
        <w:rPr>
          <w:rFonts w:ascii="標楷體" w:eastAsia="標楷體" w:hAnsi="標楷體"/>
        </w:rPr>
      </w:pPr>
      <w:r w:rsidRPr="00941212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 wp14:anchorId="300D41B7" wp14:editId="079ECC65">
            <wp:simplePos x="0" y="0"/>
            <wp:positionH relativeFrom="column">
              <wp:posOffset>3653155</wp:posOffset>
            </wp:positionH>
            <wp:positionV relativeFrom="paragraph">
              <wp:posOffset>86360</wp:posOffset>
            </wp:positionV>
            <wp:extent cx="2668270" cy="1803400"/>
            <wp:effectExtent l="0" t="0" r="0" b="6350"/>
            <wp:wrapTight wrapText="bothSides">
              <wp:wrapPolygon edited="0">
                <wp:start x="0" y="0"/>
                <wp:lineTo x="0" y="21448"/>
                <wp:lineTo x="21436" y="21448"/>
                <wp:lineTo x="21436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12">
        <w:rPr>
          <w:rFonts w:ascii="標楷體" w:eastAsia="標楷體" w:hAnsi="標楷體" w:hint="eastAsia"/>
        </w:rPr>
        <w:t>【責任編輯洪莉棋</w:t>
      </w:r>
      <w:r w:rsidRPr="00941212">
        <w:rPr>
          <w:rFonts w:ascii="標楷體" w:eastAsia="標楷體" w:hAnsi="標楷體"/>
        </w:rPr>
        <w:t>  2019-06-10</w:t>
      </w:r>
      <w:r w:rsidRPr="00941212">
        <w:rPr>
          <w:rFonts w:ascii="標楷體" w:eastAsia="標楷體" w:hAnsi="標楷體" w:hint="eastAsia"/>
        </w:rPr>
        <w:t>】大溪天公祖迎富送窮廟主祀天公祖</w:t>
      </w:r>
      <w:r>
        <w:rPr>
          <w:rFonts w:ascii="標楷體" w:eastAsia="標楷體" w:hAnsi="標楷體" w:hint="eastAsia"/>
        </w:rPr>
        <w:t>─</w:t>
      </w:r>
      <w:r w:rsidRPr="00941212">
        <w:rPr>
          <w:rFonts w:ascii="標楷體" w:eastAsia="標楷體" w:hAnsi="標楷體" w:hint="eastAsia"/>
        </w:rPr>
        <w:t>─玉皇大帝，陪祀五路財神王、地藏王菩薩、濟公禪師等神明，為全台知名的財神廟之一。一年一度的「迎富送窮大法會」特別選在「芒種」節氣舉行，取意「雷打芒種，稻子好種。」、「芒種遇雨，年豐物美」，讓信眾的財運能如「驚天一雷」，財源滾滾。迎富送窮廟副執行長楊逢元表示，每年的「迎富送窮大法會」除了採用正統道教科儀為民眾「送窮」、「迎富」，最大的特色就是打造大型的「迎富送窮船」，讓民眾在「打小人」後，將「窮神」送上船，在法會最後一天將「迎富送窮船」送出廟埕燒化，此為罕見的「迎富送窮」法門，要迎富、也要送窮。</w:t>
      </w:r>
    </w:p>
    <w:p w14:paraId="43E7B8D5" w14:textId="77777777" w:rsidR="0006020B" w:rsidRDefault="0006020B" w:rsidP="0006020B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7213FA08" wp14:editId="036BFFB8">
            <wp:simplePos x="0" y="0"/>
            <wp:positionH relativeFrom="column">
              <wp:posOffset>3132455</wp:posOffset>
            </wp:positionH>
            <wp:positionV relativeFrom="paragraph">
              <wp:posOffset>784860</wp:posOffset>
            </wp:positionV>
            <wp:extent cx="2921635" cy="1790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13DDE3A" wp14:editId="1D83539B">
            <wp:simplePos x="0" y="0"/>
            <wp:positionH relativeFrom="column">
              <wp:posOffset>27305</wp:posOffset>
            </wp:positionH>
            <wp:positionV relativeFrom="paragraph">
              <wp:posOffset>784860</wp:posOffset>
            </wp:positionV>
            <wp:extent cx="3006725" cy="1790700"/>
            <wp:effectExtent l="0" t="0" r="317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12">
        <w:rPr>
          <w:rFonts w:ascii="標楷體" w:eastAsia="標楷體" w:hAnsi="標楷體" w:hint="eastAsia"/>
        </w:rPr>
        <w:t xml:space="preserve">　　楊逢元說，「迎富送窮大法會」自民國</w:t>
      </w:r>
      <w:r w:rsidRPr="00941212">
        <w:rPr>
          <w:rFonts w:ascii="標楷體" w:eastAsia="標楷體" w:hAnsi="標楷體"/>
        </w:rPr>
        <w:t>100</w:t>
      </w:r>
      <w:r w:rsidRPr="00941212">
        <w:rPr>
          <w:rFonts w:ascii="標楷體" w:eastAsia="標楷體" w:hAnsi="標楷體" w:hint="eastAsia"/>
        </w:rPr>
        <w:t>年起擴大為「大溪送窮文化祭」，加入宗教、民俗藝陣、歌仔戲、舞龍舞獅等表演，也設計有趣的「打小人、打窮鬼」機台，和大型轉運招財元寶，讓民眾打走窮鬼、扭轉財運。</w:t>
      </w:r>
    </w:p>
    <w:p w14:paraId="2BAAAE9A" w14:textId="77777777" w:rsidR="0006020B" w:rsidRDefault="0006020B" w:rsidP="0006020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左圖：「送窮船」，讓民眾在「打小人」後，將「窮神」送上船</w:t>
      </w:r>
    </w:p>
    <w:p w14:paraId="4DF92103" w14:textId="77777777" w:rsidR="0006020B" w:rsidRDefault="0006020B" w:rsidP="0006020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右圖：在法會最後一天，將「送窮船」送出廟埕燒化</w:t>
      </w:r>
    </w:p>
    <w:p w14:paraId="69744C79" w14:textId="77777777" w:rsidR="0006020B" w:rsidRDefault="0006020B" w:rsidP="0006020B">
      <w:pPr>
        <w:jc w:val="both"/>
        <w:rPr>
          <w:rFonts w:ascii="標楷體" w:eastAsia="標楷體" w:hAnsi="標楷體"/>
          <w:b/>
          <w:szCs w:val="24"/>
        </w:rPr>
      </w:pPr>
      <w:r>
        <w:rPr>
          <w:rFonts w:hint="eastAsia"/>
        </w:rPr>
        <w:t>（資料來源：摘自桃園</w:t>
      </w:r>
      <w:r>
        <w:rPr>
          <w:rFonts w:hint="eastAsia"/>
          <w:color w:val="000000"/>
        </w:rPr>
        <w:t>電子報</w:t>
      </w:r>
      <w:hyperlink r:id="rId27" w:history="1">
        <w:r>
          <w:rPr>
            <w:rStyle w:val="a7"/>
            <w:rFonts w:ascii="標楷體" w:eastAsia="標楷體" w:hAnsi="標楷體" w:hint="eastAsia"/>
            <w:bCs/>
            <w:color w:val="000000"/>
            <w:szCs w:val="24"/>
          </w:rPr>
          <w:t>https://tyenews.com/2019/06/19063/</w:t>
        </w:r>
      </w:hyperlink>
      <w:r>
        <w:rPr>
          <w:rFonts w:ascii="標楷體" w:eastAsia="標楷體" w:hAnsi="標楷體" w:hint="eastAsia"/>
          <w:bCs/>
          <w:szCs w:val="24"/>
        </w:rPr>
        <w:t xml:space="preserve">　</w:t>
      </w:r>
      <w:r>
        <w:rPr>
          <w:rFonts w:hint="eastAsia"/>
        </w:rPr>
        <w:t>）</w:t>
      </w:r>
    </w:p>
    <w:p w14:paraId="70A35F05" w14:textId="77777777" w:rsidR="0006020B" w:rsidRPr="00F41145" w:rsidRDefault="0006020B" w:rsidP="00F41145">
      <w:pPr>
        <w:spacing w:beforeLines="50" w:before="1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41145">
        <w:rPr>
          <w:rFonts w:ascii="標楷體" w:eastAsia="標楷體" w:hAnsi="標楷體" w:hint="eastAsia"/>
          <w:b/>
          <w:bCs/>
          <w:sz w:val="28"/>
          <w:szCs w:val="28"/>
        </w:rPr>
        <w:t>丙、「送五窮 迎五富」大溪迎富送窮廟助您鼠年行大運</w:t>
      </w:r>
    </w:p>
    <w:p w14:paraId="46814424" w14:textId="338E74E5" w:rsidR="0006020B" w:rsidRDefault="00F41145" w:rsidP="0006020B">
      <w:pPr>
        <w:jc w:val="both"/>
        <w:rPr>
          <w:rFonts w:ascii="標楷體" w:eastAsia="標楷體" w:hAnsi="標楷體"/>
        </w:rPr>
      </w:pPr>
      <w:r w:rsidRPr="00EE43B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034609" wp14:editId="4A35954A">
                <wp:simplePos x="0" y="0"/>
                <wp:positionH relativeFrom="column">
                  <wp:posOffset>294005</wp:posOffset>
                </wp:positionH>
                <wp:positionV relativeFrom="paragraph">
                  <wp:posOffset>2109470</wp:posOffset>
                </wp:positionV>
                <wp:extent cx="2997200" cy="323850"/>
                <wp:effectExtent l="0" t="0" r="12700" b="1905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2067" w14:textId="77777777" w:rsidR="00A133B9" w:rsidRPr="00941212" w:rsidRDefault="00A133B9" w:rsidP="0006020B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41212">
                              <w:rPr>
                                <w:rFonts w:ascii="標楷體" w:eastAsia="標楷體" w:hAnsi="標楷體" w:hint="eastAsia"/>
                              </w:rPr>
                              <w:t>圖：廟前影壁有「迎五</w:t>
                            </w:r>
                            <w:r w:rsidRPr="0094121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富　送五窮」文字</w:t>
                            </w:r>
                          </w:p>
                          <w:p w14:paraId="70D2EAFA" w14:textId="77777777" w:rsidR="00A133B9" w:rsidRPr="00C52622" w:rsidRDefault="00A133B9" w:rsidP="00060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4609" id="_x0000_s1028" type="#_x0000_t202" style="position:absolute;left:0;text-align:left;margin-left:23.15pt;margin-top:166.1pt;width:236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">
                <v:textbox>
                  <w:txbxContent>
                    <w:p w14:paraId="4FE72067" w14:textId="77777777" w:rsidR="00A133B9" w:rsidRPr="00941212" w:rsidRDefault="00A133B9" w:rsidP="0006020B">
                      <w:pPr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41212">
                        <w:rPr>
                          <w:rFonts w:ascii="標楷體" w:eastAsia="標楷體" w:hAnsi="標楷體" w:hint="eastAsia"/>
                        </w:rPr>
                        <w:t>圖：廟前影壁有「迎五</w:t>
                      </w:r>
                      <w:r w:rsidRPr="00941212">
                        <w:rPr>
                          <w:rFonts w:ascii="標楷體" w:eastAsia="標楷體" w:hAnsi="標楷體" w:hint="eastAsia"/>
                          <w:szCs w:val="24"/>
                        </w:rPr>
                        <w:t>富　送五窮」文字</w:t>
                      </w:r>
                    </w:p>
                    <w:p w14:paraId="70D2EAFA" w14:textId="77777777" w:rsidR="00A133B9" w:rsidRPr="00C52622" w:rsidRDefault="00A133B9" w:rsidP="0006020B"/>
                  </w:txbxContent>
                </v:textbox>
                <w10:wrap type="square"/>
              </v:shape>
            </w:pict>
          </mc:Fallback>
        </mc:AlternateContent>
      </w:r>
      <w:r w:rsidR="0006020B" w:rsidRPr="00941212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522B1070" wp14:editId="254CD55F">
            <wp:simplePos x="0" y="0"/>
            <wp:positionH relativeFrom="column">
              <wp:posOffset>26035</wp:posOffset>
            </wp:positionH>
            <wp:positionV relativeFrom="paragraph">
              <wp:posOffset>328930</wp:posOffset>
            </wp:positionV>
            <wp:extent cx="3438525" cy="2245360"/>
            <wp:effectExtent l="0" t="0" r="9525" b="2540"/>
            <wp:wrapTight wrapText="bothSides">
              <wp:wrapPolygon edited="0">
                <wp:start x="0" y="0"/>
                <wp:lineTo x="0" y="21441"/>
                <wp:lineTo x="21540" y="21441"/>
                <wp:lineTo x="21540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4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20B" w:rsidRPr="00941212">
        <w:rPr>
          <w:rFonts w:ascii="標楷體" w:eastAsia="標楷體" w:hAnsi="標楷體" w:hint="eastAsia"/>
        </w:rPr>
        <w:t>【記者諶志明</w:t>
      </w:r>
      <w:r w:rsidR="0006020B" w:rsidRPr="00941212">
        <w:rPr>
          <w:rFonts w:ascii="標楷體" w:eastAsia="標楷體" w:hAnsi="標楷體"/>
        </w:rPr>
        <w:t>  2020-01-25</w:t>
      </w:r>
      <w:r w:rsidR="0006020B" w:rsidRPr="00941212">
        <w:rPr>
          <w:rFonts w:ascii="標楷體" w:eastAsia="標楷體" w:hAnsi="標楷體" w:hint="eastAsia"/>
        </w:rPr>
        <w:t>】桃園市大溪區的迎富送窮廟以獨到的送窮迎富法門，廣受各行各業推崇！迎富之前必先送窮，以濟公禪師的蒲扇刪去晦氣，念誦送窮咒文，然後在送窮船中燒化，解開困頓的窮氣；祈求天公祖</w:t>
      </w:r>
      <w:r w:rsidR="0006020B" w:rsidRPr="00941212">
        <w:rPr>
          <w:rFonts w:ascii="標楷體" w:eastAsia="標楷體" w:hAnsi="標楷體"/>
        </w:rPr>
        <w:t>(</w:t>
      </w:r>
      <w:r w:rsidR="0006020B" w:rsidRPr="00941212">
        <w:rPr>
          <w:rFonts w:ascii="標楷體" w:eastAsia="標楷體" w:hAnsi="標楷體" w:hint="eastAsia"/>
        </w:rPr>
        <w:t>玉皇上帝</w:t>
      </w:r>
      <w:r w:rsidR="0006020B" w:rsidRPr="00941212">
        <w:rPr>
          <w:rFonts w:ascii="標楷體" w:eastAsia="標楷體" w:hAnsi="標楷體"/>
        </w:rPr>
        <w:t>)</w:t>
      </w:r>
      <w:r w:rsidR="0006020B" w:rsidRPr="00941212">
        <w:rPr>
          <w:rFonts w:ascii="標楷體" w:eastAsia="標楷體" w:hAnsi="標楷體" w:hint="eastAsia"/>
        </w:rPr>
        <w:t>、三官大帝及五路財神王開運、賜福、賜財；以六色筊杯求取發財金，代表五行、五方五路財神及天公祖，依獲得的聖筊數來決定發財金。如果擲出六色聖筊，除了可獲得</w:t>
      </w:r>
      <w:r w:rsidR="0006020B" w:rsidRPr="00941212">
        <w:rPr>
          <w:rFonts w:ascii="標楷體" w:eastAsia="標楷體" w:hAnsi="標楷體"/>
        </w:rPr>
        <w:t>588</w:t>
      </w:r>
      <w:r w:rsidR="0006020B" w:rsidRPr="00941212">
        <w:rPr>
          <w:rFonts w:ascii="標楷體" w:eastAsia="標楷體" w:hAnsi="標楷體" w:hint="eastAsia"/>
        </w:rPr>
        <w:t>元發財金外，還可獲得金牌一面。</w:t>
      </w:r>
    </w:p>
    <w:p w14:paraId="682006B2" w14:textId="77777777" w:rsidR="0006020B" w:rsidRDefault="0006020B" w:rsidP="0006020B">
      <w:pPr>
        <w:jc w:val="both"/>
        <w:rPr>
          <w:color w:val="000000"/>
        </w:rPr>
      </w:pPr>
      <w:r>
        <w:rPr>
          <w:rFonts w:ascii="新細明體" w:hAnsi="新細明體" w:hint="eastAsia"/>
          <w:szCs w:val="24"/>
        </w:rPr>
        <w:t>（資料來源：桃園電子報</w:t>
      </w:r>
      <w:hyperlink r:id="rId29" w:history="1">
        <w:r>
          <w:rPr>
            <w:rStyle w:val="a7"/>
            <w:rFonts w:ascii="新細明體" w:hAnsi="新細明體" w:hint="eastAsia"/>
            <w:color w:val="000000"/>
            <w:szCs w:val="24"/>
          </w:rPr>
          <w:t>https://tyenews.com/2020/01/45469/</w:t>
        </w:r>
      </w:hyperlink>
      <w:r>
        <w:rPr>
          <w:rFonts w:hint="eastAsia"/>
          <w:color w:val="000000"/>
        </w:rPr>
        <w:t xml:space="preserve">　）</w:t>
      </w:r>
    </w:p>
    <w:p w14:paraId="3A33F985" w14:textId="77777777" w:rsidR="0006020B" w:rsidRPr="00D44DAD" w:rsidRDefault="0006020B" w:rsidP="0006020B">
      <w:pPr>
        <w:jc w:val="both"/>
        <w:rPr>
          <w:rFonts w:ascii="標楷體" w:eastAsia="標楷體" w:hAnsi="標楷體"/>
          <w:b/>
          <w:bCs/>
          <w:color w:val="000000"/>
          <w:szCs w:val="24"/>
        </w:rPr>
      </w:pPr>
      <w:r w:rsidRPr="00D44DAD">
        <w:rPr>
          <w:rFonts w:ascii="標楷體" w:eastAsia="標楷體" w:hAnsi="標楷體" w:hint="eastAsia"/>
          <w:b/>
          <w:bCs/>
          <w:color w:val="000000"/>
          <w:szCs w:val="24"/>
        </w:rPr>
        <w:t>＊根據甲乙丙三篇文章所提及的送窮儀式，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請閱讀</w:t>
      </w:r>
      <w:r w:rsidRPr="00185989">
        <w:rPr>
          <w:rFonts w:ascii="標楷體" w:eastAsia="標楷體" w:hAnsi="標楷體" w:hint="eastAsia"/>
          <w:b/>
          <w:bCs/>
          <w:color w:val="000000"/>
          <w:szCs w:val="24"/>
        </w:rPr>
        <w:t>表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格內問題，並勾選出正確答案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014"/>
        <w:gridCol w:w="3719"/>
        <w:gridCol w:w="2200"/>
      </w:tblGrid>
      <w:tr w:rsidR="0006020B" w14:paraId="31D0B9D8" w14:textId="77777777" w:rsidTr="00F4114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47B8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題號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46F8" w14:textId="77777777" w:rsidR="0006020B" w:rsidRPr="00F41145" w:rsidRDefault="0006020B" w:rsidP="00F411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問題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F1" w14:textId="63C43C70" w:rsidR="0006020B" w:rsidRPr="00F41145" w:rsidRDefault="0006020B" w:rsidP="00E16E2B">
            <w:pPr>
              <w:jc w:val="both"/>
              <w:rPr>
                <w:rFonts w:ascii="標楷體" w:eastAsia="標楷體" w:hAnsi="標楷體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答案選項（第1-4題單選／第5題多選）</w:t>
            </w:r>
          </w:p>
        </w:tc>
      </w:tr>
      <w:tr w:rsidR="0006020B" w14:paraId="53350AD3" w14:textId="77777777" w:rsidTr="00F4114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5D46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1D0B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送窮儀式之神明代表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2E4C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F41145">
              <w:rPr>
                <w:rFonts w:ascii="標楷體" w:eastAsia="標楷體" w:hAnsi="標楷體" w:hint="eastAsia"/>
              </w:rPr>
              <w:t xml:space="preserve">□玉皇上帝　　</w:t>
            </w:r>
            <w:r w:rsidRPr="00F41145">
              <w:rPr>
                <w:rFonts w:ascii="標楷體" w:eastAsia="標楷體" w:hAnsi="標楷體" w:hint="eastAsia"/>
                <w:szCs w:val="24"/>
              </w:rPr>
              <w:t>■</w:t>
            </w:r>
            <w:r w:rsidRPr="00F41145">
              <w:rPr>
                <w:rFonts w:ascii="標楷體" w:eastAsia="標楷體" w:hAnsi="標楷體" w:hint="eastAsia"/>
              </w:rPr>
              <w:t>濟公禪師　　□五路財神</w:t>
            </w:r>
          </w:p>
        </w:tc>
      </w:tr>
      <w:tr w:rsidR="0006020B" w14:paraId="63B51FE9" w14:textId="77777777" w:rsidTr="00F4114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C2D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86EE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念誦咒文之主題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E00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F41145">
              <w:rPr>
                <w:rFonts w:ascii="標楷體" w:eastAsia="標楷體" w:hAnsi="標楷體" w:hint="eastAsia"/>
              </w:rPr>
              <w:t xml:space="preserve">□招財　  </w:t>
            </w:r>
            <w:r w:rsidRPr="00F41145">
              <w:rPr>
                <w:rFonts w:ascii="標楷體" w:eastAsia="標楷體" w:hAnsi="標楷體"/>
              </w:rPr>
              <w:t xml:space="preserve">  </w:t>
            </w:r>
            <w:r w:rsidRPr="00F41145">
              <w:rPr>
                <w:rFonts w:ascii="標楷體" w:eastAsia="標楷體" w:hAnsi="標楷體" w:hint="eastAsia"/>
              </w:rPr>
              <w:t xml:space="preserve">　</w:t>
            </w:r>
            <w:r w:rsidRPr="00F41145">
              <w:rPr>
                <w:rFonts w:ascii="標楷體" w:eastAsia="標楷體" w:hAnsi="標楷體" w:hint="eastAsia"/>
                <w:szCs w:val="24"/>
              </w:rPr>
              <w:t>■</w:t>
            </w:r>
            <w:r w:rsidRPr="00F41145">
              <w:rPr>
                <w:rFonts w:ascii="標楷體" w:eastAsia="標楷體" w:hAnsi="標楷體" w:hint="eastAsia"/>
              </w:rPr>
              <w:t>送窮　    　□救度眾生</w:t>
            </w:r>
          </w:p>
        </w:tc>
      </w:tr>
      <w:tr w:rsidR="0006020B" w14:paraId="32F495F5" w14:textId="77777777" w:rsidTr="00F4114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2CA6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B193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送窮對象／有幾個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2301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■</w:t>
            </w:r>
            <w:r w:rsidRPr="00F41145">
              <w:rPr>
                <w:rFonts w:ascii="標楷體" w:eastAsia="標楷體" w:hAnsi="標楷體" w:hint="eastAsia"/>
              </w:rPr>
              <w:t>窮鬼　□小人　□地獄鬼魂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A597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F41145">
              <w:rPr>
                <w:rFonts w:ascii="標楷體" w:eastAsia="標楷體" w:hAnsi="標楷體" w:hint="eastAsia"/>
              </w:rPr>
              <w:t xml:space="preserve">□一　□三　</w:t>
            </w:r>
            <w:r w:rsidRPr="00F41145">
              <w:rPr>
                <w:rFonts w:ascii="標楷體" w:eastAsia="標楷體" w:hAnsi="標楷體" w:hint="eastAsia"/>
                <w:szCs w:val="24"/>
              </w:rPr>
              <w:t>■</w:t>
            </w:r>
            <w:r w:rsidRPr="00F41145">
              <w:rPr>
                <w:rFonts w:ascii="標楷體" w:eastAsia="標楷體" w:hAnsi="標楷體" w:hint="eastAsia"/>
              </w:rPr>
              <w:t>五</w:t>
            </w:r>
          </w:p>
        </w:tc>
      </w:tr>
      <w:tr w:rsidR="0006020B" w14:paraId="2E216514" w14:textId="77777777" w:rsidTr="00F4114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9478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AFD7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送窮與迎富儀式先後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827B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F41145">
              <w:rPr>
                <w:rFonts w:ascii="標楷體" w:eastAsia="標楷體" w:hAnsi="標楷體" w:hint="eastAsia"/>
              </w:rPr>
              <w:t xml:space="preserve">□先迎富，再送窮 </w:t>
            </w:r>
            <w:r w:rsidRPr="00F41145">
              <w:rPr>
                <w:rFonts w:ascii="標楷體" w:eastAsia="標楷體" w:hAnsi="標楷體"/>
              </w:rPr>
              <w:t xml:space="preserve">   </w:t>
            </w:r>
            <w:r w:rsidRPr="00F41145">
              <w:rPr>
                <w:rFonts w:ascii="標楷體" w:eastAsia="標楷體" w:hAnsi="標楷體" w:hint="eastAsia"/>
              </w:rPr>
              <w:t xml:space="preserve"> </w:t>
            </w:r>
            <w:r w:rsidRPr="00F41145">
              <w:rPr>
                <w:rFonts w:ascii="標楷體" w:eastAsia="標楷體" w:hAnsi="標楷體" w:hint="eastAsia"/>
                <w:szCs w:val="24"/>
              </w:rPr>
              <w:t>■</w:t>
            </w:r>
            <w:r w:rsidRPr="00F41145">
              <w:rPr>
                <w:rFonts w:ascii="標楷體" w:eastAsia="標楷體" w:hAnsi="標楷體" w:hint="eastAsia"/>
              </w:rPr>
              <w:t>先送窮，再迎富</w:t>
            </w:r>
          </w:p>
        </w:tc>
      </w:tr>
      <w:tr w:rsidR="0006020B" w14:paraId="63D4132C" w14:textId="77777777" w:rsidTr="00F4114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884B" w14:textId="67C26DA8" w:rsidR="0006020B" w:rsidRPr="00F41145" w:rsidRDefault="00E16E2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76D9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送窮必要儀式（多選）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0EE3" w14:textId="77777777" w:rsidR="0006020B" w:rsidRPr="00F41145" w:rsidRDefault="0006020B" w:rsidP="00190BA6">
            <w:pPr>
              <w:jc w:val="both"/>
              <w:rPr>
                <w:rFonts w:ascii="標楷體" w:eastAsia="標楷體" w:hAnsi="標楷體"/>
              </w:rPr>
            </w:pPr>
            <w:r w:rsidRPr="00F41145">
              <w:rPr>
                <w:rFonts w:ascii="標楷體" w:eastAsia="標楷體" w:hAnsi="標楷體" w:hint="eastAsia"/>
                <w:szCs w:val="24"/>
              </w:rPr>
              <w:t>■</w:t>
            </w:r>
            <w:r w:rsidRPr="00F41145">
              <w:rPr>
                <w:rFonts w:ascii="標楷體" w:eastAsia="標楷體" w:hAnsi="標楷體" w:hint="eastAsia"/>
              </w:rPr>
              <w:t xml:space="preserve">送窮咒文  □民俗藝陣 □舞龍舞獅  </w:t>
            </w:r>
            <w:r w:rsidRPr="00F41145">
              <w:rPr>
                <w:rFonts w:ascii="標楷體" w:eastAsia="標楷體" w:hAnsi="標楷體" w:hint="eastAsia"/>
                <w:szCs w:val="24"/>
              </w:rPr>
              <w:t>■</w:t>
            </w:r>
            <w:r w:rsidRPr="00F41145">
              <w:rPr>
                <w:rFonts w:ascii="標楷體" w:eastAsia="標楷體" w:hAnsi="標楷體" w:hint="eastAsia"/>
              </w:rPr>
              <w:t>送窮船</w:t>
            </w:r>
          </w:p>
        </w:tc>
      </w:tr>
    </w:tbl>
    <w:p w14:paraId="0E55D9C5" w14:textId="5CB20F83" w:rsidR="00E16E2B" w:rsidRPr="00FC414F" w:rsidRDefault="00BE628C" w:rsidP="00E16E2B">
      <w:pPr>
        <w:tabs>
          <w:tab w:val="left" w:pos="180"/>
        </w:tabs>
        <w:jc w:val="both"/>
      </w:pPr>
      <w:r>
        <w:rPr>
          <w:rFonts w:hint="eastAsia"/>
        </w:rPr>
        <w:t>以上</w:t>
      </w:r>
      <w:r w:rsidR="00E16E2B">
        <w:rPr>
          <w:rFonts w:hint="eastAsia"/>
        </w:rPr>
        <w:t>三文</w:t>
      </w:r>
      <w:r w:rsidR="00B267EC">
        <w:rPr>
          <w:rFonts w:hint="eastAsia"/>
        </w:rPr>
        <w:t>中</w:t>
      </w:r>
      <w:r w:rsidR="00E63082">
        <w:rPr>
          <w:rFonts w:hint="eastAsia"/>
        </w:rPr>
        <w:t>所</w:t>
      </w:r>
      <w:r w:rsidR="00B267EC">
        <w:rPr>
          <w:rFonts w:hint="eastAsia"/>
        </w:rPr>
        <w:t>提及</w:t>
      </w:r>
      <w:r w:rsidR="00E63082">
        <w:rPr>
          <w:rFonts w:hint="eastAsia"/>
        </w:rPr>
        <w:t>的</w:t>
      </w:r>
      <w:r w:rsidR="00E16E2B">
        <w:rPr>
          <w:rFonts w:hint="eastAsia"/>
        </w:rPr>
        <w:t>「</w:t>
      </w:r>
      <w:r w:rsidR="00E16E2B" w:rsidRPr="00715605">
        <w:rPr>
          <w:rFonts w:hint="eastAsia"/>
          <w:b/>
          <w:bCs/>
        </w:rPr>
        <w:t>窮</w:t>
      </w:r>
      <w:r w:rsidR="00E16E2B">
        <w:rPr>
          <w:rFonts w:hint="eastAsia"/>
        </w:rPr>
        <w:t>」，其性質</w:t>
      </w:r>
      <w:r w:rsidR="00C421CB">
        <w:rPr>
          <w:rFonts w:hint="eastAsia"/>
        </w:rPr>
        <w:t>接</w:t>
      </w:r>
      <w:r w:rsidR="00E16E2B">
        <w:rPr>
          <w:rFonts w:hint="eastAsia"/>
        </w:rPr>
        <w:t>近</w:t>
      </w:r>
      <w:r w:rsidR="00E63082">
        <w:rPr>
          <w:rFonts w:hint="eastAsia"/>
        </w:rPr>
        <w:t>下列何者</w:t>
      </w:r>
      <w:r w:rsidR="00E16E2B">
        <w:rPr>
          <w:rFonts w:hint="eastAsia"/>
        </w:rPr>
        <w:t>：（多選）</w:t>
      </w:r>
    </w:p>
    <w:p w14:paraId="0187822C" w14:textId="2A3EF8FE" w:rsidR="00C421CB" w:rsidRDefault="00E16E2B" w:rsidP="0006020B">
      <w:pPr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szCs w:val="24"/>
        </w:rPr>
        <w:t xml:space="preserve">　</w:t>
      </w:r>
      <w:r w:rsidR="00F41145" w:rsidRPr="00F41145">
        <w:rPr>
          <w:rFonts w:ascii="標楷體" w:eastAsia="標楷體" w:hAnsi="標楷體" w:hint="eastAsia"/>
          <w:szCs w:val="24"/>
        </w:rPr>
        <w:t>■</w:t>
      </w:r>
      <w:r w:rsidRPr="001B07DD">
        <w:rPr>
          <w:rFonts w:ascii="新細明體" w:hAnsi="新細明體" w:hint="eastAsia"/>
          <w:szCs w:val="24"/>
        </w:rPr>
        <w:t>（Ａ</w:t>
      </w:r>
      <w:r w:rsidRPr="001B07DD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金錢財富的缺乏</w:t>
      </w:r>
      <w:r w:rsidR="00C421CB">
        <w:rPr>
          <w:rFonts w:ascii="新細明體" w:hAnsi="新細明體" w:hint="eastAsia"/>
        </w:rPr>
        <w:t xml:space="preserve">　　</w:t>
      </w:r>
      <w:r w:rsidRPr="001B07DD">
        <w:rPr>
          <w:rFonts w:ascii="新細明體" w:hAnsi="新細明體" w:hint="eastAsia"/>
          <w:szCs w:val="24"/>
        </w:rPr>
        <w:t xml:space="preserve">　</w:t>
      </w:r>
      <w:r w:rsidR="00F41145" w:rsidRPr="00F41145">
        <w:rPr>
          <w:rFonts w:ascii="標楷體" w:eastAsia="標楷體" w:hAnsi="標楷體" w:hint="eastAsia"/>
          <w:szCs w:val="24"/>
        </w:rPr>
        <w:t>■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Ｂ</w:t>
      </w:r>
      <w:r w:rsidRPr="001A1886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窮酸氣</w:t>
      </w:r>
      <w:r w:rsidR="00C421CB">
        <w:rPr>
          <w:rFonts w:ascii="新細明體" w:hAnsi="新細明體" w:hint="eastAsia"/>
        </w:rPr>
        <w:t xml:space="preserve">　　</w:t>
      </w:r>
      <w:r w:rsidRPr="001A1886">
        <w:rPr>
          <w:rFonts w:ascii="新細明體" w:hAnsi="新細明體" w:hint="eastAsia"/>
        </w:rPr>
        <w:t xml:space="preserve">　</w:t>
      </w:r>
      <w:r w:rsidR="00F41145" w:rsidRPr="00F41145">
        <w:rPr>
          <w:rFonts w:ascii="標楷體" w:eastAsia="標楷體" w:hAnsi="標楷體" w:hint="eastAsia"/>
          <w:szCs w:val="24"/>
        </w:rPr>
        <w:t>■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Ｃ</w:t>
      </w:r>
      <w:r w:rsidRPr="001A1886">
        <w:rPr>
          <w:rFonts w:ascii="新細明體" w:hAnsi="新細明體" w:hint="eastAsia"/>
        </w:rPr>
        <w:t>）</w:t>
      </w:r>
      <w:r w:rsidR="00C421CB">
        <w:rPr>
          <w:rFonts w:ascii="新細明體" w:hAnsi="新細明體" w:hint="eastAsia"/>
        </w:rPr>
        <w:t xml:space="preserve">晦氣　　　　　　　</w:t>
      </w:r>
      <w:r w:rsidR="00C421CB">
        <w:rPr>
          <w:rFonts w:ascii="新細明體" w:hAnsi="新細明體" w:hint="eastAsia"/>
          <w:b/>
        </w:rPr>
        <w:t xml:space="preserve">　</w:t>
      </w:r>
    </w:p>
    <w:p w14:paraId="59F070B9" w14:textId="3D71A13C" w:rsidR="0006020B" w:rsidRDefault="00C421CB" w:rsidP="0006020B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　</w:t>
      </w:r>
      <w:r w:rsidR="00F41145" w:rsidRPr="00F41145">
        <w:rPr>
          <w:rFonts w:ascii="標楷體" w:eastAsia="標楷體" w:hAnsi="標楷體" w:hint="eastAsia"/>
          <w:szCs w:val="24"/>
        </w:rPr>
        <w:t>■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Ｄ</w:t>
      </w:r>
      <w:r w:rsidRPr="001A1886">
        <w:rPr>
          <w:rFonts w:ascii="新細明體" w:hAnsi="新細明體" w:hint="eastAsia"/>
        </w:rPr>
        <w:t>）</w:t>
      </w:r>
      <w:r w:rsidR="00E63082">
        <w:rPr>
          <w:rFonts w:ascii="新細明體" w:hAnsi="新細明體" w:hint="eastAsia"/>
        </w:rPr>
        <w:t>壞運</w:t>
      </w:r>
      <w:r>
        <w:rPr>
          <w:rFonts w:ascii="新細明體" w:hAnsi="新細明體" w:hint="eastAsia"/>
        </w:rPr>
        <w:t xml:space="preserve">　　　　　　　　</w:t>
      </w:r>
      <w:r w:rsidR="00E63082">
        <w:rPr>
          <w:rFonts w:ascii="新細明體" w:hAnsi="新細明體" w:hint="eastAsia"/>
          <w:szCs w:val="24"/>
        </w:rPr>
        <w:t>□</w:t>
      </w:r>
      <w:r w:rsidRPr="001A1886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Ｅ</w:t>
      </w:r>
      <w:r w:rsidRPr="001A1886">
        <w:rPr>
          <w:rFonts w:ascii="新細明體" w:hAnsi="新細明體" w:hint="eastAsia"/>
        </w:rPr>
        <w:t>）</w:t>
      </w:r>
      <w:r w:rsidR="00D0109B">
        <w:rPr>
          <w:rFonts w:ascii="新細明體" w:hAnsi="新細明體" w:hint="eastAsia"/>
        </w:rPr>
        <w:t>怨天尤人</w:t>
      </w:r>
    </w:p>
    <w:p w14:paraId="4F9616AB" w14:textId="5B1A30BC" w:rsidR="00EB4B7A" w:rsidRPr="00E63082" w:rsidRDefault="0006020B">
      <w:pPr>
        <w:rPr>
          <w:sz w:val="18"/>
          <w:szCs w:val="18"/>
        </w:rPr>
      </w:pPr>
      <w:r w:rsidRPr="00F3490D">
        <w:rPr>
          <w:rFonts w:ascii="新細明體" w:hAnsi="新細明體" w:cs="Open Sans" w:hint="eastAsia"/>
          <w:color w:val="000000"/>
          <w:szCs w:val="24"/>
          <w:shd w:val="clear" w:color="auto" w:fill="FFFFFF"/>
        </w:rPr>
        <w:t>★</w:t>
      </w:r>
      <w:r w:rsidRPr="00F3490D">
        <w:rPr>
          <w:rFonts w:ascii="Open Sans" w:hAnsi="Open Sans" w:cs="Open Sans" w:hint="eastAsia"/>
          <w:color w:val="000000"/>
          <w:szCs w:val="24"/>
          <w:shd w:val="clear" w:color="auto" w:fill="FFFFFF"/>
        </w:rPr>
        <w:t>補充資源：自主學習閱讀〈</w:t>
      </w:r>
      <w:r w:rsidRPr="00F3490D">
        <w:rPr>
          <w:rFonts w:ascii="Open Sans" w:hAnsi="Open Sans" w:cs="Open Sans"/>
          <w:color w:val="000000"/>
          <w:szCs w:val="24"/>
          <w:shd w:val="clear" w:color="auto" w:fill="FFFFFF"/>
        </w:rPr>
        <w:t>初六：轉一轉，窮神散</w:t>
      </w:r>
      <w:r w:rsidRPr="00F3490D">
        <w:rPr>
          <w:rFonts w:ascii="Open Sans" w:hAnsi="Open Sans" w:cs="Open Sans" w:hint="eastAsia"/>
          <w:color w:val="000000"/>
          <w:szCs w:val="24"/>
          <w:shd w:val="clear" w:color="auto" w:fill="FFFFFF"/>
        </w:rPr>
        <w:t>〉</w:t>
      </w:r>
      <w:hyperlink r:id="rId30" w:anchor=".X8sqZ9gzZnI" w:history="1">
        <w:r w:rsidR="00E63082" w:rsidRPr="00E63082">
          <w:rPr>
            <w:rStyle w:val="a7"/>
            <w:rFonts w:ascii="Open Sans" w:hAnsi="Open Sans" w:cs="Open Sans"/>
            <w:sz w:val="16"/>
            <w:szCs w:val="16"/>
            <w:shd w:val="clear" w:color="auto" w:fill="FFFFFF"/>
          </w:rPr>
          <w:t>https://read01.com/25Oyn3.html#.X8sqZ9gzZnI</w:t>
        </w:r>
      </w:hyperlink>
    </w:p>
    <w:sectPr w:rsidR="00EB4B7A" w:rsidRPr="00E63082" w:rsidSect="00E368D4">
      <w:pgSz w:w="11906" w:h="16838"/>
      <w:pgMar w:top="1134" w:right="1077" w:bottom="1134" w:left="1077" w:header="851" w:footer="71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user" w:date="2020-12-15T23:35:00Z" w:initials="user">
    <w:p w14:paraId="4EC8B86E" w14:textId="77777777" w:rsidR="00A133B9" w:rsidRDefault="00A133B9" w:rsidP="0006020B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C8B86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7AB4" w14:textId="77777777" w:rsidR="00DE31C3" w:rsidRDefault="00DE31C3" w:rsidP="0006020B">
      <w:r>
        <w:separator/>
      </w:r>
    </w:p>
  </w:endnote>
  <w:endnote w:type="continuationSeparator" w:id="0">
    <w:p w14:paraId="65862167" w14:textId="77777777" w:rsidR="00DE31C3" w:rsidRDefault="00DE31C3" w:rsidP="0006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098508"/>
      <w:docPartObj>
        <w:docPartGallery w:val="Page Numbers (Bottom of Page)"/>
        <w:docPartUnique/>
      </w:docPartObj>
    </w:sdtPr>
    <w:sdtContent>
      <w:p w14:paraId="7C637FAE" w14:textId="125023FD" w:rsidR="00A133B9" w:rsidRDefault="00A13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37" w:rsidRPr="00951537">
          <w:rPr>
            <w:noProof/>
            <w:lang w:val="zh-TW"/>
          </w:rPr>
          <w:t>15</w:t>
        </w:r>
        <w:r>
          <w:fldChar w:fldCharType="end"/>
        </w:r>
      </w:p>
    </w:sdtContent>
  </w:sdt>
  <w:p w14:paraId="102622C9" w14:textId="77777777" w:rsidR="00A133B9" w:rsidRDefault="00A133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5EB0C" w14:textId="77777777" w:rsidR="00DE31C3" w:rsidRDefault="00DE31C3" w:rsidP="0006020B">
      <w:r>
        <w:separator/>
      </w:r>
    </w:p>
  </w:footnote>
  <w:footnote w:type="continuationSeparator" w:id="0">
    <w:p w14:paraId="75D42923" w14:textId="77777777" w:rsidR="00DE31C3" w:rsidRDefault="00DE31C3" w:rsidP="0006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63F"/>
    <w:multiLevelType w:val="hybridMultilevel"/>
    <w:tmpl w:val="8E1EB48A"/>
    <w:lvl w:ilvl="0" w:tplc="AD62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260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6BA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760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F06F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1D8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0E8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718E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1AE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FE5310"/>
    <w:multiLevelType w:val="hybridMultilevel"/>
    <w:tmpl w:val="CE2AD764"/>
    <w:lvl w:ilvl="0" w:tplc="B4F4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C9E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79E7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3CA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FCA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70EE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052D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FA1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5EA8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699573A"/>
    <w:multiLevelType w:val="hybridMultilevel"/>
    <w:tmpl w:val="BD424754"/>
    <w:lvl w:ilvl="0" w:tplc="A7DE6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2B706D"/>
    <w:multiLevelType w:val="hybridMultilevel"/>
    <w:tmpl w:val="4D1CBA8A"/>
    <w:lvl w:ilvl="0" w:tplc="A35A5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74647E"/>
    <w:multiLevelType w:val="multilevel"/>
    <w:tmpl w:val="FE8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2C"/>
    <w:rsid w:val="000118D4"/>
    <w:rsid w:val="0004402C"/>
    <w:rsid w:val="000506FB"/>
    <w:rsid w:val="0006020B"/>
    <w:rsid w:val="000970E9"/>
    <w:rsid w:val="000D323A"/>
    <w:rsid w:val="000D40BD"/>
    <w:rsid w:val="00111FB5"/>
    <w:rsid w:val="00112105"/>
    <w:rsid w:val="00190BA6"/>
    <w:rsid w:val="00200497"/>
    <w:rsid w:val="00231012"/>
    <w:rsid w:val="002373AD"/>
    <w:rsid w:val="00251406"/>
    <w:rsid w:val="00260DA6"/>
    <w:rsid w:val="00266BB4"/>
    <w:rsid w:val="00267816"/>
    <w:rsid w:val="002A3A31"/>
    <w:rsid w:val="002C1F86"/>
    <w:rsid w:val="003B5359"/>
    <w:rsid w:val="003C0A1A"/>
    <w:rsid w:val="003C5D31"/>
    <w:rsid w:val="003D01AB"/>
    <w:rsid w:val="003E55CB"/>
    <w:rsid w:val="004933CB"/>
    <w:rsid w:val="004B4067"/>
    <w:rsid w:val="004D3452"/>
    <w:rsid w:val="00542620"/>
    <w:rsid w:val="005F5462"/>
    <w:rsid w:val="00623548"/>
    <w:rsid w:val="006325A3"/>
    <w:rsid w:val="00655919"/>
    <w:rsid w:val="006A3425"/>
    <w:rsid w:val="006E15A3"/>
    <w:rsid w:val="006F583E"/>
    <w:rsid w:val="007000E5"/>
    <w:rsid w:val="0072773B"/>
    <w:rsid w:val="007520AE"/>
    <w:rsid w:val="00757AF9"/>
    <w:rsid w:val="0076479A"/>
    <w:rsid w:val="007B00C9"/>
    <w:rsid w:val="007B584C"/>
    <w:rsid w:val="007C68B9"/>
    <w:rsid w:val="007F40C2"/>
    <w:rsid w:val="008455BD"/>
    <w:rsid w:val="00874AD0"/>
    <w:rsid w:val="008844C0"/>
    <w:rsid w:val="008862C4"/>
    <w:rsid w:val="008A16A5"/>
    <w:rsid w:val="008C40E9"/>
    <w:rsid w:val="008C43CE"/>
    <w:rsid w:val="008D44B5"/>
    <w:rsid w:val="008D47DB"/>
    <w:rsid w:val="008D6E2C"/>
    <w:rsid w:val="008E2EAD"/>
    <w:rsid w:val="008F7B96"/>
    <w:rsid w:val="00900AED"/>
    <w:rsid w:val="00951537"/>
    <w:rsid w:val="009C1877"/>
    <w:rsid w:val="00A133B9"/>
    <w:rsid w:val="00A50E3D"/>
    <w:rsid w:val="00A51BE9"/>
    <w:rsid w:val="00A60EA5"/>
    <w:rsid w:val="00B1767E"/>
    <w:rsid w:val="00B216F7"/>
    <w:rsid w:val="00B267EC"/>
    <w:rsid w:val="00B830B1"/>
    <w:rsid w:val="00B87777"/>
    <w:rsid w:val="00BE628C"/>
    <w:rsid w:val="00C11722"/>
    <w:rsid w:val="00C421CB"/>
    <w:rsid w:val="00C4519C"/>
    <w:rsid w:val="00C46996"/>
    <w:rsid w:val="00C60F74"/>
    <w:rsid w:val="00CD2561"/>
    <w:rsid w:val="00D0109B"/>
    <w:rsid w:val="00D52065"/>
    <w:rsid w:val="00D94DDA"/>
    <w:rsid w:val="00D9556C"/>
    <w:rsid w:val="00DE31C3"/>
    <w:rsid w:val="00E16E2B"/>
    <w:rsid w:val="00E368D4"/>
    <w:rsid w:val="00E42269"/>
    <w:rsid w:val="00E519D6"/>
    <w:rsid w:val="00E63082"/>
    <w:rsid w:val="00E8248A"/>
    <w:rsid w:val="00E91D7F"/>
    <w:rsid w:val="00E92532"/>
    <w:rsid w:val="00E92E7C"/>
    <w:rsid w:val="00E966FE"/>
    <w:rsid w:val="00EB4B7A"/>
    <w:rsid w:val="00F16791"/>
    <w:rsid w:val="00F3490D"/>
    <w:rsid w:val="00F41145"/>
    <w:rsid w:val="00F548EE"/>
    <w:rsid w:val="00F550DF"/>
    <w:rsid w:val="00FA2BDD"/>
    <w:rsid w:val="00FC6217"/>
    <w:rsid w:val="00FC7CB5"/>
    <w:rsid w:val="00FD5BD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D6638"/>
  <w15:chartTrackingRefBased/>
  <w15:docId w15:val="{4ECEE3D4-CABB-4926-BCAA-C2EC4026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0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06020B"/>
    <w:pPr>
      <w:keepNext/>
      <w:spacing w:before="180" w:after="180" w:line="720" w:lineRule="auto"/>
      <w:outlineLvl w:val="0"/>
    </w:pPr>
    <w:rPr>
      <w:rFonts w:ascii="Cambria" w:hAnsi="Cambria" w:cs="新細明體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0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2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20B"/>
    <w:rPr>
      <w:sz w:val="20"/>
      <w:szCs w:val="20"/>
    </w:rPr>
  </w:style>
  <w:style w:type="character" w:customStyle="1" w:styleId="10">
    <w:name w:val="標題 1 字元"/>
    <w:basedOn w:val="a0"/>
    <w:link w:val="1"/>
    <w:rsid w:val="0006020B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06020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unhideWhenUsed/>
    <w:rsid w:val="0006020B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6020B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6020B"/>
    <w:rPr>
      <w:rFonts w:ascii="Calibri" w:eastAsia="新細明體" w:hAnsi="Calibri" w:cs="Times New Roman"/>
      <w:sz w:val="20"/>
      <w:szCs w:val="20"/>
    </w:rPr>
  </w:style>
  <w:style w:type="character" w:styleId="aa">
    <w:name w:val="footnote reference"/>
    <w:semiHidden/>
    <w:unhideWhenUsed/>
    <w:rsid w:val="0006020B"/>
    <w:rPr>
      <w:vertAlign w:val="superscript"/>
    </w:rPr>
  </w:style>
  <w:style w:type="character" w:customStyle="1" w:styleId="langwithname">
    <w:name w:val="langwithname"/>
    <w:rsid w:val="0006020B"/>
  </w:style>
  <w:style w:type="paragraph" w:styleId="Web">
    <w:name w:val="Normal (Web)"/>
    <w:basedOn w:val="a"/>
    <w:uiPriority w:val="99"/>
    <w:semiHidden/>
    <w:unhideWhenUsed/>
    <w:rsid w:val="000602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rsid w:val="0006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6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06020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6020B"/>
    <w:rPr>
      <w:color w:val="605E5C"/>
      <w:shd w:val="clear" w:color="auto" w:fill="E1DFDD"/>
    </w:rPr>
  </w:style>
  <w:style w:type="paragraph" w:customStyle="1" w:styleId="has-text-align-justify">
    <w:name w:val="has-text-align-justify"/>
    <w:basedOn w:val="a"/>
    <w:rsid w:val="000602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net-18dao-red">
    <w:name w:val="net-18dao-red"/>
    <w:basedOn w:val="a0"/>
    <w:rsid w:val="0006020B"/>
  </w:style>
  <w:style w:type="paragraph" w:customStyle="1" w:styleId="Normal0">
    <w:name w:val="Normal_0"/>
    <w:qFormat/>
    <w:rsid w:val="0006020B"/>
    <w:rPr>
      <w:rFonts w:ascii="Times New Roman" w:eastAsia="細明體" w:hAnsi="Times New Roman" w:cs="Times New Roman"/>
      <w:kern w:val="0"/>
      <w:sz w:val="22"/>
      <w:szCs w:val="24"/>
    </w:rPr>
  </w:style>
  <w:style w:type="character" w:styleId="ae">
    <w:name w:val="annotation reference"/>
    <w:basedOn w:val="a0"/>
    <w:uiPriority w:val="99"/>
    <w:semiHidden/>
    <w:unhideWhenUsed/>
    <w:rsid w:val="000602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6020B"/>
  </w:style>
  <w:style w:type="character" w:customStyle="1" w:styleId="af0">
    <w:name w:val="註解文字 字元"/>
    <w:basedOn w:val="a0"/>
    <w:link w:val="af"/>
    <w:uiPriority w:val="99"/>
    <w:semiHidden/>
    <w:rsid w:val="0006020B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020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6020B"/>
    <w:rPr>
      <w:rFonts w:ascii="Calibri" w:eastAsia="新細明體" w:hAnsi="Calibri" w:cs="Times New Roman"/>
      <w:b/>
      <w:bCs/>
    </w:rPr>
  </w:style>
  <w:style w:type="paragraph" w:styleId="af3">
    <w:name w:val="List Paragraph"/>
    <w:basedOn w:val="a"/>
    <w:uiPriority w:val="34"/>
    <w:qFormat/>
    <w:rsid w:val="0006020B"/>
    <w:pPr>
      <w:ind w:leftChars="200" w:left="480"/>
    </w:pPr>
  </w:style>
  <w:style w:type="paragraph" w:styleId="af4">
    <w:name w:val="Revision"/>
    <w:hidden/>
    <w:uiPriority w:val="99"/>
    <w:semiHidden/>
    <w:rsid w:val="0006020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microsoft.com/office/2007/relationships/diagramDrawing" Target="diagrams/drawing2.xm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comments" Target="comments.xml"/><Relationship Id="rId29" Type="http://schemas.openxmlformats.org/officeDocument/2006/relationships/hyperlink" Target="https://tyenews.com/2020/01/4546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2.jpeg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hyperlink" Target="https://www.facebook.com/Daxi3889355/" TargetMode="External"/><Relationship Id="rId28" Type="http://schemas.openxmlformats.org/officeDocument/2006/relationships/image" Target="media/image5.jpe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hyperlink" Target="https://033889355.com/" TargetMode="External"/><Relationship Id="rId27" Type="http://schemas.openxmlformats.org/officeDocument/2006/relationships/hyperlink" Target="https://tyenews.com/2019/06/19063/" TargetMode="External"/><Relationship Id="rId30" Type="http://schemas.openxmlformats.org/officeDocument/2006/relationships/hyperlink" Target="https://read01.com/25Oyn3.html" TargetMode="Externa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589DED-DC14-407F-BA46-6FF30602385E}" type="doc">
      <dgm:prSet loTypeId="urn:microsoft.com/office/officeart/2005/8/layout/process4" loCatId="process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4C0DF4F-1882-447A-8283-33B39D059FF8}">
      <dgm:prSet custT="1"/>
      <dgm:spPr/>
      <dgm:t>
        <a:bodyPr/>
        <a:lstStyle/>
        <a:p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貞元十九年</a:t>
          </a:r>
          <a:r>
            <a:rPr lang="zh-TW" altLang="en-US" sz="1400" b="0" i="0"/>
            <a:t>（</a:t>
          </a:r>
          <a:r>
            <a:rPr lang="en-US" altLang="zh-TW" sz="1400" b="0" i="0"/>
            <a:t>803</a:t>
          </a:r>
          <a:r>
            <a:rPr lang="zh-TW" altLang="en-US" sz="1400" b="0" i="0"/>
            <a:t>）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36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歲秋冬作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祭十二郎文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；十二月謫連州陽山令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94AA350-7175-4003-8D84-A59491059E8F}" type="parTrans" cxnId="{114D1561-C338-48E3-9776-75995E2DE619}">
      <dgm:prSet/>
      <dgm:spPr/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3F2C78-6FB6-49B1-974F-34A99DA86FA8}" type="sibTrans" cxnId="{114D1561-C338-48E3-9776-75995E2DE619}">
      <dgm:prSet custT="1"/>
      <dgm:spPr>
        <a:gradFill rotWithShape="0">
          <a:gsLst>
            <a:gs pos="68000">
              <a:srgbClr val="7030A0"/>
            </a:gs>
            <a:gs pos="26000">
              <a:srgbClr val="7030A0"/>
            </a:gs>
            <a:gs pos="58000">
              <a:schemeClr val="accent4">
                <a:hueOff val="980089"/>
                <a:satOff val="-4078"/>
                <a:lumOff val="961"/>
                <a:alphaOff val="0"/>
                <a:lumMod val="105000"/>
                <a:satMod val="103000"/>
                <a:tint val="73000"/>
              </a:schemeClr>
            </a:gs>
            <a:gs pos="100000">
              <a:srgbClr val="7030A0"/>
            </a:gs>
          </a:gsLst>
        </a:gradFill>
      </dgm:spPr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B137431-1545-4345-9E50-89987A22EB4E}">
      <dgm:prSet custT="1"/>
      <dgm:spPr/>
      <dgm:t>
        <a:bodyPr/>
        <a:lstStyle/>
        <a:p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元和元年</a:t>
          </a:r>
          <a:r>
            <a:rPr lang="zh-TW" altLang="en-US" sz="1400" b="0" i="0"/>
            <a:t>（</a:t>
          </a:r>
          <a:r>
            <a:rPr lang="en-US" altLang="zh-TW" sz="1400" b="0" i="0"/>
            <a:t>806</a:t>
          </a:r>
          <a:r>
            <a:rPr lang="zh-TW" altLang="en-US" sz="1400" b="0" i="0"/>
            <a:t>）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39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歲六月，任國子博士</a:t>
          </a:r>
        </a:p>
      </dgm:t>
    </dgm:pt>
    <dgm:pt modelId="{8E360646-AD25-41EF-AD39-C21C23611B48}" type="parTrans" cxnId="{5B186C02-6681-4332-AE29-EA3596921C3F}">
      <dgm:prSet/>
      <dgm:spPr/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570F84-83E1-4292-AB14-15A4752A56AA}" type="sibTrans" cxnId="{5B186C02-6681-4332-AE29-EA3596921C3F}">
      <dgm:prSet custT="1"/>
      <dgm:spPr>
        <a:gradFill rotWithShape="0">
          <a:gsLst>
            <a:gs pos="30000">
              <a:srgbClr val="7030A0"/>
            </a:gs>
            <a:gs pos="85000">
              <a:schemeClr val="accent4">
                <a:hueOff val="2940267"/>
                <a:satOff val="-12233"/>
                <a:lumOff val="288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940267"/>
                <a:satOff val="-12233"/>
                <a:lumOff val="2882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2F955F-F593-4190-96DA-1AC83743FBC4}">
      <dgm:prSet custT="1"/>
      <dgm:spPr/>
      <dgm:t>
        <a:bodyPr/>
        <a:lstStyle/>
        <a:p>
          <a:r>
            <a:rPr lang="zh-TW" altLang="en-US" sz="1400" b="1" i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元和五年</a:t>
          </a:r>
          <a:r>
            <a:rPr lang="zh-TW" altLang="en-US" sz="1400" b="0" i="0">
              <a:solidFill>
                <a:srgbClr val="002060"/>
              </a:solidFill>
            </a:rPr>
            <a:t>（</a:t>
          </a:r>
          <a:r>
            <a:rPr lang="en-US" altLang="zh-TW" sz="1400" b="0" i="0">
              <a:solidFill>
                <a:srgbClr val="002060"/>
              </a:solidFill>
            </a:rPr>
            <a:t>810</a:t>
          </a:r>
          <a:r>
            <a:rPr lang="zh-TW" altLang="en-US" sz="1400" b="0" i="0">
              <a:solidFill>
                <a:srgbClr val="002060"/>
              </a:solidFill>
            </a:rPr>
            <a:t>）</a:t>
          </a:r>
          <a:r>
            <a:rPr lang="zh-TW" altLang="en-US" sz="1400" b="1" i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冬</a:t>
          </a:r>
          <a:r>
            <a:rPr lang="en-US" altLang="zh-TW" sz="1400" b="1" i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43</a:t>
          </a:r>
          <a:r>
            <a:rPr lang="zh-TW" altLang="en-US" sz="1400" b="1" i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歲，任河南令</a:t>
          </a:r>
        </a:p>
      </dgm:t>
    </dgm:pt>
    <dgm:pt modelId="{B8F6A0C3-74B7-4975-A731-9C885AEB9A89}" type="parTrans" cxnId="{471BDF9B-26CC-4C72-97DC-EC1D9204DA64}">
      <dgm:prSet/>
      <dgm:spPr/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9620845-173D-47ED-B9D4-401D8AD2F898}" type="sibTrans" cxnId="{471BDF9B-26CC-4C72-97DC-EC1D9204DA64}">
      <dgm:prSet custT="1"/>
      <dgm:spPr>
        <a:gradFill rotWithShape="0">
          <a:gsLst>
            <a:gs pos="27000">
              <a:schemeClr val="accent4">
                <a:hueOff val="5880535"/>
                <a:satOff val="-24466"/>
                <a:lumOff val="5765"/>
                <a:alphaOff val="0"/>
                <a:lumMod val="110000"/>
                <a:satMod val="105000"/>
                <a:tint val="67000"/>
              </a:schemeClr>
            </a:gs>
            <a:gs pos="50000">
              <a:srgbClr val="7030A0"/>
            </a:gs>
            <a:gs pos="100000">
              <a:schemeClr val="accent4">
                <a:hueOff val="5880535"/>
                <a:satOff val="-24466"/>
                <a:lumOff val="5765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endParaRPr lang="zh-TW" altLang="en-US" sz="1200" b="0">
            <a:solidFill>
              <a:srgbClr val="7030A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2FD9A2C-F7D7-46A4-A147-7D9A95946E9C}">
      <dgm:prSet custT="1"/>
      <dgm:spPr>
        <a:ln w="38100" cmpd="sng">
          <a:noFill/>
          <a:prstDash val="lgDash"/>
        </a:ln>
      </dgm:spPr>
      <dgm:t>
        <a:bodyPr/>
        <a:lstStyle/>
        <a:p>
          <a:r>
            <a:rPr lang="zh-TW" altLang="en-US" sz="1400" b="1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元和六年</a:t>
          </a:r>
          <a:r>
            <a:rPr lang="zh-TW" altLang="en-US" sz="1400" b="1" i="0">
              <a:ln>
                <a:noFill/>
              </a:ln>
              <a:solidFill>
                <a:sysClr val="windowText" lastClr="000000"/>
              </a:solidFill>
            </a:rPr>
            <a:t>（</a:t>
          </a:r>
          <a:r>
            <a:rPr lang="en-US" altLang="zh-TW" sz="1400" b="1" i="0">
              <a:ln>
                <a:noFill/>
              </a:ln>
              <a:solidFill>
                <a:sysClr val="windowText" lastClr="000000"/>
              </a:solidFill>
            </a:rPr>
            <a:t>811</a:t>
          </a:r>
          <a:r>
            <a:rPr lang="zh-TW" altLang="en-US" sz="1400" b="1" i="0">
              <a:ln>
                <a:noFill/>
              </a:ln>
              <a:solidFill>
                <a:sysClr val="windowText" lastClr="000000"/>
              </a:solidFill>
            </a:rPr>
            <a:t>）</a:t>
          </a:r>
          <a:r>
            <a:rPr lang="en-US" altLang="zh-TW" sz="1400" b="1" i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44</a:t>
          </a:r>
          <a:r>
            <a:rPr lang="zh-TW" altLang="en-US" sz="1400" b="1" i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  <a:r>
            <a:rPr lang="zh-TW" altLang="en-US" sz="1400" b="1" i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altLang="en-US" sz="1400" b="1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正月乙丑晦、正月丙申朔</a:t>
          </a:r>
          <a:r>
            <a:rPr lang="en-US" altLang="zh-TW" sz="1400" b="1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400" b="1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送窮文</a:t>
          </a:r>
          <a:r>
            <a:rPr lang="en-US" altLang="zh-TW" sz="1400" b="1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  <a:endParaRPr lang="zh-TW" altLang="en-US" sz="1400" b="1">
            <a:ln w="6350" cmpd="tri">
              <a:noFill/>
            </a:ln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3952219-5AC5-401A-975A-0D425317A1D6}" type="parTrans" cxnId="{9593BC12-AB12-47B5-8A46-6282A95769CB}">
      <dgm:prSet/>
      <dgm:spPr/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52E590-917D-4790-92C6-6CE4112FF9C5}" type="sibTrans" cxnId="{9593BC12-AB12-47B5-8A46-6282A95769CB}">
      <dgm:prSet custT="1"/>
      <dgm:spPr>
        <a:gradFill rotWithShape="0">
          <a:gsLst>
            <a:gs pos="72300">
              <a:srgbClr val="7A84B0"/>
            </a:gs>
            <a:gs pos="0">
              <a:schemeClr val="accent4">
                <a:hueOff val="6860623"/>
                <a:satOff val="-28544"/>
                <a:lumOff val="6726"/>
                <a:alphaOff val="0"/>
                <a:lumMod val="110000"/>
                <a:satMod val="105000"/>
                <a:tint val="67000"/>
              </a:schemeClr>
            </a:gs>
            <a:gs pos="50000">
              <a:srgbClr val="7030A0"/>
            </a:gs>
            <a:gs pos="63000">
              <a:schemeClr val="accent4">
                <a:hueOff val="6860623"/>
                <a:satOff val="-28544"/>
                <a:lumOff val="6726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456FCAB-88BC-418B-9C10-6634AA9355B6}">
      <dgm:prSet custT="1"/>
      <dgm:spPr/>
      <dgm:t>
        <a:bodyPr/>
        <a:lstStyle/>
        <a:p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元和六年秋以河南令行尚書職方員外郎</a:t>
          </a:r>
        </a:p>
      </dgm:t>
    </dgm:pt>
    <dgm:pt modelId="{3520BA9B-24A2-4FD5-9F24-565AB169FF48}" type="parTrans" cxnId="{98B0940B-FEB5-4B55-972A-2051BB4A93F4}">
      <dgm:prSet/>
      <dgm:spPr/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35CBD23-8CF7-41C5-95CB-36E1E728F81B}" type="sibTrans" cxnId="{98B0940B-FEB5-4B55-972A-2051BB4A93F4}">
      <dgm:prSet custT="1"/>
      <dgm:spPr>
        <a:gradFill rotWithShape="0">
          <a:gsLst>
            <a:gs pos="0">
              <a:schemeClr val="accent4">
                <a:hueOff val="7840713"/>
                <a:satOff val="-32622"/>
                <a:lumOff val="7686"/>
                <a:alphaOff val="0"/>
                <a:lumMod val="110000"/>
                <a:satMod val="105000"/>
                <a:tint val="67000"/>
              </a:schemeClr>
            </a:gs>
            <a:gs pos="50000">
              <a:srgbClr val="7030A0"/>
            </a:gs>
            <a:gs pos="100000">
              <a:schemeClr val="accent4">
                <a:hueOff val="7840713"/>
                <a:satOff val="-32622"/>
                <a:lumOff val="7686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C913B6-E066-49BE-9D65-168482B6AD7E}">
      <dgm:prSet custT="1"/>
      <dgm:spPr/>
      <dgm:t>
        <a:bodyPr/>
        <a:lstStyle/>
        <a:p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元和六年是歲夏秋，轉職方員外郎歸朝</a:t>
          </a:r>
        </a:p>
      </dgm:t>
    </dgm:pt>
    <dgm:pt modelId="{8B7095EC-608C-40A1-A176-C2B6857DF6DE}" type="parTrans" cxnId="{9967CE1E-29EC-40E8-8BE7-D3871153C068}">
      <dgm:prSet/>
      <dgm:spPr/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395723-E979-48E8-8AC8-FA8EB01FC503}" type="sibTrans" cxnId="{9967CE1E-29EC-40E8-8BE7-D3871153C068}">
      <dgm:prSet custT="1"/>
      <dgm:spPr>
        <a:gradFill rotWithShape="0">
          <a:gsLst>
            <a:gs pos="29000">
              <a:schemeClr val="accent4">
                <a:hueOff val="8820801"/>
                <a:satOff val="-36699"/>
                <a:lumOff val="8647"/>
                <a:alphaOff val="0"/>
                <a:lumMod val="110000"/>
                <a:satMod val="105000"/>
                <a:tint val="67000"/>
              </a:schemeClr>
            </a:gs>
            <a:gs pos="50000">
              <a:srgbClr val="7030A0"/>
            </a:gs>
            <a:gs pos="85000">
              <a:schemeClr val="accent4">
                <a:hueOff val="8820801"/>
                <a:satOff val="-36699"/>
                <a:lumOff val="8647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BF1B8C1-74D2-447C-AB97-E846D806AC2F}">
      <dgm:prSet custT="1"/>
      <dgm:spPr/>
      <dgm:t>
        <a:bodyPr/>
        <a:lstStyle/>
        <a:p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貞元十八年（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802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35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歲春，授四門博士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師說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</a:p>
      </dgm:t>
    </dgm:pt>
    <dgm:pt modelId="{C2175802-A534-498E-A4F8-AED5BC7415AE}" type="sibTrans" cxnId="{F7B019C4-5C84-4008-ACBB-D3B01B53F9B7}">
      <dgm:prSet custT="1"/>
      <dgm:spPr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9BDD2E1-AAEE-4BA8-94DC-762C81ED7A2B}" type="parTrans" cxnId="{F7B019C4-5C84-4008-ACBB-D3B01B53F9B7}">
      <dgm:prSet/>
      <dgm:spPr/>
      <dgm:t>
        <a:bodyPr/>
        <a:lstStyle/>
        <a:p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947247-A781-4C49-8FCB-A9552A229EFA}">
      <dgm:prSet custT="1"/>
      <dgm:spPr/>
      <dgm:t>
        <a:bodyPr/>
        <a:lstStyle/>
        <a:p>
          <a:r>
            <a:rPr lang="zh-TW" altLang="en-US" sz="1400" b="0" i="0">
              <a:latin typeface="標楷體" panose="03000509000000000000" pitchFamily="65" charset="-120"/>
              <a:ea typeface="標楷體" panose="03000509000000000000" pitchFamily="65" charset="-120"/>
            </a:rPr>
            <a:t>代宗大歷</a:t>
          </a:r>
          <a:r>
            <a:rPr lang="en-US" altLang="zh-TW" sz="1400" b="0" i="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altLang="en-US" sz="1400" b="0" i="0">
              <a:latin typeface="標楷體" panose="03000509000000000000" pitchFamily="65" charset="-120"/>
              <a:ea typeface="標楷體" panose="03000509000000000000" pitchFamily="65" charset="-120"/>
            </a:rPr>
            <a:t>年（</a:t>
          </a:r>
          <a:r>
            <a:rPr lang="en-US" altLang="zh-TW" sz="1400" b="0" i="0">
              <a:latin typeface="標楷體" panose="03000509000000000000" pitchFamily="65" charset="-120"/>
              <a:ea typeface="標楷體" panose="03000509000000000000" pitchFamily="65" charset="-120"/>
            </a:rPr>
            <a:t>768</a:t>
          </a:r>
          <a:r>
            <a:rPr lang="zh-TW" altLang="en-US" sz="1400" b="0" i="0">
              <a:latin typeface="標楷體" panose="03000509000000000000" pitchFamily="65" charset="-120"/>
              <a:ea typeface="標楷體" panose="03000509000000000000" pitchFamily="65" charset="-120"/>
            </a:rPr>
            <a:t>）韓愈出生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1717A8E-1328-4B21-B837-91446C6A8BF8}" type="parTrans" cxnId="{F86FAE34-BCA8-4440-912C-EC3FA7EB1FA4}">
      <dgm:prSet/>
      <dgm:spPr/>
      <dgm:t>
        <a:bodyPr/>
        <a:lstStyle/>
        <a:p>
          <a:endParaRPr lang="zh-TW" altLang="en-US"/>
        </a:p>
      </dgm:t>
    </dgm:pt>
    <dgm:pt modelId="{D5DB9C6A-9554-4848-9967-93E07DFD3290}" type="sibTrans" cxnId="{F86FAE34-BCA8-4440-912C-EC3FA7EB1FA4}">
      <dgm:prSet/>
      <dgm:spPr/>
      <dgm:t>
        <a:bodyPr/>
        <a:lstStyle/>
        <a:p>
          <a:endParaRPr lang="zh-TW" altLang="en-US"/>
        </a:p>
      </dgm:t>
    </dgm:pt>
    <dgm:pt modelId="{EB3D7FB3-9244-42B9-8926-098084775FA7}">
      <dgm:prSet custT="1"/>
      <dgm:spPr/>
      <dgm:t>
        <a:bodyPr/>
        <a:lstStyle/>
        <a:p>
          <a:r>
            <a:rPr lang="zh-TW" altLang="en-US" sz="1400" b="0" i="0">
              <a:latin typeface="標楷體" panose="03000509000000000000" pitchFamily="65" charset="-120"/>
              <a:ea typeface="標楷體" panose="03000509000000000000" pitchFamily="65" charset="-120"/>
            </a:rPr>
            <a:t>貞元</a:t>
          </a:r>
          <a:r>
            <a:rPr lang="en-US" altLang="zh-TW" sz="1400" b="0" i="0">
              <a:latin typeface="標楷體" panose="03000509000000000000" pitchFamily="65" charset="-120"/>
              <a:ea typeface="標楷體" panose="03000509000000000000" pitchFamily="65" charset="-120"/>
            </a:rPr>
            <a:t>12</a:t>
          </a:r>
          <a:r>
            <a:rPr lang="zh-TW" altLang="en-US" sz="1400" b="0" i="0">
              <a:latin typeface="標楷體" panose="03000509000000000000" pitchFamily="65" charset="-120"/>
              <a:ea typeface="標楷體" panose="03000509000000000000" pitchFamily="65" charset="-120"/>
            </a:rPr>
            <a:t>年（</a:t>
          </a:r>
          <a:r>
            <a:rPr lang="en-US" altLang="zh-TW" sz="1400" b="0" i="0">
              <a:latin typeface="標楷體" panose="03000509000000000000" pitchFamily="65" charset="-120"/>
              <a:ea typeface="標楷體" panose="03000509000000000000" pitchFamily="65" charset="-120"/>
            </a:rPr>
            <a:t>796</a:t>
          </a:r>
          <a:r>
            <a:rPr lang="zh-TW" altLang="en-US" sz="1400" b="0" i="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en-US" altLang="zh-TW" sz="1400" b="0" i="0">
              <a:latin typeface="標楷體" panose="03000509000000000000" pitchFamily="65" charset="-120"/>
              <a:ea typeface="標楷體" panose="03000509000000000000" pitchFamily="65" charset="-120"/>
            </a:rPr>
            <a:t>29</a:t>
          </a:r>
          <a:r>
            <a:rPr lang="zh-TW" altLang="en-US" sz="1400" b="0" i="0">
              <a:latin typeface="標楷體" panose="03000509000000000000" pitchFamily="65" charset="-120"/>
              <a:ea typeface="標楷體" panose="03000509000000000000" pitchFamily="65" charset="-120"/>
            </a:rPr>
            <a:t>歲，出任宣武軍節度使觀察推官。開始從政。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7A08276-F764-4539-82EF-EA5AB2388D89}" type="parTrans" cxnId="{C7333E5C-29BC-400D-BEAB-F7FC595A03AD}">
      <dgm:prSet/>
      <dgm:spPr/>
      <dgm:t>
        <a:bodyPr/>
        <a:lstStyle/>
        <a:p>
          <a:endParaRPr lang="zh-TW" altLang="en-US"/>
        </a:p>
      </dgm:t>
    </dgm:pt>
    <dgm:pt modelId="{30CA0C57-6E81-4A26-9FC3-7F4C0FB754A0}" type="sibTrans" cxnId="{C7333E5C-29BC-400D-BEAB-F7FC595A03AD}">
      <dgm:prSet/>
      <dgm:spPr/>
      <dgm:t>
        <a:bodyPr/>
        <a:lstStyle/>
        <a:p>
          <a:endParaRPr lang="zh-TW" altLang="en-US"/>
        </a:p>
      </dgm:t>
    </dgm:pt>
    <dgm:pt modelId="{BE5338B0-1F7E-4951-9AB8-4DE69629D957}" type="pres">
      <dgm:prSet presAssocID="{8C589DED-DC14-407F-BA46-6FF30602385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7B989B8-92AA-4DE8-997B-C860CD7B2E55}" type="pres">
      <dgm:prSet presAssocID="{99C913B6-E066-49BE-9D65-168482B6AD7E}" presName="boxAndChildren" presStyleCnt="0"/>
      <dgm:spPr/>
    </dgm:pt>
    <dgm:pt modelId="{6C65C321-00CF-467E-BEE7-A319F76F50D4}" type="pres">
      <dgm:prSet presAssocID="{99C913B6-E066-49BE-9D65-168482B6AD7E}" presName="parentTextBox" presStyleLbl="node1" presStyleIdx="0" presStyleCnt="9"/>
      <dgm:spPr/>
      <dgm:t>
        <a:bodyPr/>
        <a:lstStyle/>
        <a:p>
          <a:endParaRPr lang="zh-TW" altLang="en-US"/>
        </a:p>
      </dgm:t>
    </dgm:pt>
    <dgm:pt modelId="{6B98A4C4-93B6-406C-86BF-E79214A8DE5A}" type="pres">
      <dgm:prSet presAssocID="{E35CBD23-8CF7-41C5-95CB-36E1E728F81B}" presName="sp" presStyleCnt="0"/>
      <dgm:spPr/>
    </dgm:pt>
    <dgm:pt modelId="{A7317376-FD39-4F6D-BA1E-00438AA07B14}" type="pres">
      <dgm:prSet presAssocID="{3456FCAB-88BC-418B-9C10-6634AA9355B6}" presName="arrowAndChildren" presStyleCnt="0"/>
      <dgm:spPr/>
    </dgm:pt>
    <dgm:pt modelId="{3C3E4407-11E7-4D26-AB9D-BF86644D4215}" type="pres">
      <dgm:prSet presAssocID="{3456FCAB-88BC-418B-9C10-6634AA9355B6}" presName="parentTextArrow" presStyleLbl="node1" presStyleIdx="1" presStyleCnt="9"/>
      <dgm:spPr/>
      <dgm:t>
        <a:bodyPr/>
        <a:lstStyle/>
        <a:p>
          <a:endParaRPr lang="zh-TW" altLang="en-US"/>
        </a:p>
      </dgm:t>
    </dgm:pt>
    <dgm:pt modelId="{C1341A0C-B8BB-4407-A580-91C3EC307D4A}" type="pres">
      <dgm:prSet presAssocID="{6952E590-917D-4790-92C6-6CE4112FF9C5}" presName="sp" presStyleCnt="0"/>
      <dgm:spPr/>
    </dgm:pt>
    <dgm:pt modelId="{14F440C9-0131-42EB-8741-AD0C2F6B174A}" type="pres">
      <dgm:prSet presAssocID="{F2FD9A2C-F7D7-46A4-A147-7D9A95946E9C}" presName="arrowAndChildren" presStyleCnt="0"/>
      <dgm:spPr/>
    </dgm:pt>
    <dgm:pt modelId="{3226F3B7-E96A-41A6-AEF9-596E16C52C21}" type="pres">
      <dgm:prSet presAssocID="{F2FD9A2C-F7D7-46A4-A147-7D9A95946E9C}" presName="parentTextArrow" presStyleLbl="node1" presStyleIdx="2" presStyleCnt="9" custLinFactNeighborX="-3889"/>
      <dgm:spPr/>
      <dgm:t>
        <a:bodyPr/>
        <a:lstStyle/>
        <a:p>
          <a:endParaRPr lang="zh-TW" altLang="en-US"/>
        </a:p>
      </dgm:t>
    </dgm:pt>
    <dgm:pt modelId="{A20895AE-0AE7-40AF-BD3A-F7125F07B762}" type="pres">
      <dgm:prSet presAssocID="{09620845-173D-47ED-B9D4-401D8AD2F898}" presName="sp" presStyleCnt="0"/>
      <dgm:spPr/>
    </dgm:pt>
    <dgm:pt modelId="{E8276528-CB0E-4E8D-873F-CECDB72D7A75}" type="pres">
      <dgm:prSet presAssocID="{632F955F-F593-4190-96DA-1AC83743FBC4}" presName="arrowAndChildren" presStyleCnt="0"/>
      <dgm:spPr/>
    </dgm:pt>
    <dgm:pt modelId="{A8BE9DDF-FEE4-449A-AFE8-EF93FE7E10BB}" type="pres">
      <dgm:prSet presAssocID="{632F955F-F593-4190-96DA-1AC83743FBC4}" presName="parentTextArrow" presStyleLbl="node1" presStyleIdx="3" presStyleCnt="9" custLinFactNeighborX="-10833" custLinFactNeighborY="-7998"/>
      <dgm:spPr/>
      <dgm:t>
        <a:bodyPr/>
        <a:lstStyle/>
        <a:p>
          <a:endParaRPr lang="zh-TW" altLang="en-US"/>
        </a:p>
      </dgm:t>
    </dgm:pt>
    <dgm:pt modelId="{F9AE900E-34E2-4574-A26B-0CC64BCA2AD7}" type="pres">
      <dgm:prSet presAssocID="{E0570F84-83E1-4292-AB14-15A4752A56AA}" presName="sp" presStyleCnt="0"/>
      <dgm:spPr/>
    </dgm:pt>
    <dgm:pt modelId="{265A6B20-27D4-42BD-A5F0-955FDFD552A4}" type="pres">
      <dgm:prSet presAssocID="{1B137431-1545-4345-9E50-89987A22EB4E}" presName="arrowAndChildren" presStyleCnt="0"/>
      <dgm:spPr/>
    </dgm:pt>
    <dgm:pt modelId="{0F4B5797-2F93-4D9A-87A3-74973A2BFDE6}" type="pres">
      <dgm:prSet presAssocID="{1B137431-1545-4345-9E50-89987A22EB4E}" presName="parentTextArrow" presStyleLbl="node1" presStyleIdx="4" presStyleCnt="9"/>
      <dgm:spPr/>
      <dgm:t>
        <a:bodyPr/>
        <a:lstStyle/>
        <a:p>
          <a:endParaRPr lang="zh-TW" altLang="en-US"/>
        </a:p>
      </dgm:t>
    </dgm:pt>
    <dgm:pt modelId="{8A5968E0-0022-4043-A598-3C94D1BCE12F}" type="pres">
      <dgm:prSet presAssocID="{4C3F2C78-6FB6-49B1-974F-34A99DA86FA8}" presName="sp" presStyleCnt="0"/>
      <dgm:spPr/>
    </dgm:pt>
    <dgm:pt modelId="{3668D191-5C71-4E05-A28D-0311778CE111}" type="pres">
      <dgm:prSet presAssocID="{B4C0DF4F-1882-447A-8283-33B39D059FF8}" presName="arrowAndChildren" presStyleCnt="0"/>
      <dgm:spPr/>
    </dgm:pt>
    <dgm:pt modelId="{ED4DDBC6-C2F8-4BF9-8ABD-66C45F29AE17}" type="pres">
      <dgm:prSet presAssocID="{B4C0DF4F-1882-447A-8283-33B39D059FF8}" presName="parentTextArrow" presStyleLbl="node1" presStyleIdx="5" presStyleCnt="9"/>
      <dgm:spPr/>
      <dgm:t>
        <a:bodyPr/>
        <a:lstStyle/>
        <a:p>
          <a:endParaRPr lang="zh-TW" altLang="en-US"/>
        </a:p>
      </dgm:t>
    </dgm:pt>
    <dgm:pt modelId="{1BCB4524-74BE-4A01-9EF2-449442DA43B9}" type="pres">
      <dgm:prSet presAssocID="{C2175802-A534-498E-A4F8-AED5BC7415AE}" presName="sp" presStyleCnt="0"/>
      <dgm:spPr/>
    </dgm:pt>
    <dgm:pt modelId="{75320C91-2615-4FD9-9706-24C8965A590C}" type="pres">
      <dgm:prSet presAssocID="{EBF1B8C1-74D2-447C-AB97-E846D806AC2F}" presName="arrowAndChildren" presStyleCnt="0"/>
      <dgm:spPr/>
    </dgm:pt>
    <dgm:pt modelId="{7DA7BE7C-CBE4-4A36-8E2F-E7084EE25BED}" type="pres">
      <dgm:prSet presAssocID="{EBF1B8C1-74D2-447C-AB97-E846D806AC2F}" presName="parentTextArrow" presStyleLbl="node1" presStyleIdx="6" presStyleCnt="9"/>
      <dgm:spPr/>
      <dgm:t>
        <a:bodyPr/>
        <a:lstStyle/>
        <a:p>
          <a:endParaRPr lang="zh-TW" altLang="en-US"/>
        </a:p>
      </dgm:t>
    </dgm:pt>
    <dgm:pt modelId="{2B3603EF-722C-45DD-A0CA-2A0E3B5F23BA}" type="pres">
      <dgm:prSet presAssocID="{30CA0C57-6E81-4A26-9FC3-7F4C0FB754A0}" presName="sp" presStyleCnt="0"/>
      <dgm:spPr/>
    </dgm:pt>
    <dgm:pt modelId="{05A49EBB-DD39-4C05-9B3F-921040042298}" type="pres">
      <dgm:prSet presAssocID="{EB3D7FB3-9244-42B9-8926-098084775FA7}" presName="arrowAndChildren" presStyleCnt="0"/>
      <dgm:spPr/>
    </dgm:pt>
    <dgm:pt modelId="{99BDA40A-D2CD-4417-92D1-EC671377810F}" type="pres">
      <dgm:prSet presAssocID="{EB3D7FB3-9244-42B9-8926-098084775FA7}" presName="parentTextArrow" presStyleLbl="node1" presStyleIdx="7" presStyleCnt="9"/>
      <dgm:spPr/>
      <dgm:t>
        <a:bodyPr/>
        <a:lstStyle/>
        <a:p>
          <a:endParaRPr lang="zh-TW" altLang="en-US"/>
        </a:p>
      </dgm:t>
    </dgm:pt>
    <dgm:pt modelId="{DAAD71DF-F3E9-4E9F-BFBE-18D02EF6D6A2}" type="pres">
      <dgm:prSet presAssocID="{D5DB9C6A-9554-4848-9967-93E07DFD3290}" presName="sp" presStyleCnt="0"/>
      <dgm:spPr/>
    </dgm:pt>
    <dgm:pt modelId="{DF13009B-6FAA-4814-BC36-B64F52E1A4E0}" type="pres">
      <dgm:prSet presAssocID="{63947247-A781-4C49-8FCB-A9552A229EFA}" presName="arrowAndChildren" presStyleCnt="0"/>
      <dgm:spPr/>
    </dgm:pt>
    <dgm:pt modelId="{6E8C6465-3333-4FF5-B58C-954F186C6E95}" type="pres">
      <dgm:prSet presAssocID="{63947247-A781-4C49-8FCB-A9552A229EFA}" presName="parentTextArrow" presStyleLbl="node1" presStyleIdx="8" presStyleCnt="9"/>
      <dgm:spPr/>
      <dgm:t>
        <a:bodyPr/>
        <a:lstStyle/>
        <a:p>
          <a:endParaRPr lang="zh-TW" altLang="en-US"/>
        </a:p>
      </dgm:t>
    </dgm:pt>
  </dgm:ptLst>
  <dgm:cxnLst>
    <dgm:cxn modelId="{E266464E-321F-4E97-94A4-6B0EBFBD326C}" type="presOf" srcId="{B4C0DF4F-1882-447A-8283-33B39D059FF8}" destId="{ED4DDBC6-C2F8-4BF9-8ABD-66C45F29AE17}" srcOrd="0" destOrd="0" presId="urn:microsoft.com/office/officeart/2005/8/layout/process4"/>
    <dgm:cxn modelId="{DAAC5A78-DE5E-406E-AC82-8DD113E37F68}" type="presOf" srcId="{EB3D7FB3-9244-42B9-8926-098084775FA7}" destId="{99BDA40A-D2CD-4417-92D1-EC671377810F}" srcOrd="0" destOrd="0" presId="urn:microsoft.com/office/officeart/2005/8/layout/process4"/>
    <dgm:cxn modelId="{9967CE1E-29EC-40E8-8BE7-D3871153C068}" srcId="{8C589DED-DC14-407F-BA46-6FF30602385E}" destId="{99C913B6-E066-49BE-9D65-168482B6AD7E}" srcOrd="8" destOrd="0" parTransId="{8B7095EC-608C-40A1-A176-C2B6857DF6DE}" sibTransId="{A6395723-E979-48E8-8AC8-FA8EB01FC503}"/>
    <dgm:cxn modelId="{114D1561-C338-48E3-9776-75995E2DE619}" srcId="{8C589DED-DC14-407F-BA46-6FF30602385E}" destId="{B4C0DF4F-1882-447A-8283-33B39D059FF8}" srcOrd="3" destOrd="0" parTransId="{A94AA350-7175-4003-8D84-A59491059E8F}" sibTransId="{4C3F2C78-6FB6-49B1-974F-34A99DA86FA8}"/>
    <dgm:cxn modelId="{F86FAE34-BCA8-4440-912C-EC3FA7EB1FA4}" srcId="{8C589DED-DC14-407F-BA46-6FF30602385E}" destId="{63947247-A781-4C49-8FCB-A9552A229EFA}" srcOrd="0" destOrd="0" parTransId="{D1717A8E-1328-4B21-B837-91446C6A8BF8}" sibTransId="{D5DB9C6A-9554-4848-9967-93E07DFD3290}"/>
    <dgm:cxn modelId="{5B186C02-6681-4332-AE29-EA3596921C3F}" srcId="{8C589DED-DC14-407F-BA46-6FF30602385E}" destId="{1B137431-1545-4345-9E50-89987A22EB4E}" srcOrd="4" destOrd="0" parTransId="{8E360646-AD25-41EF-AD39-C21C23611B48}" sibTransId="{E0570F84-83E1-4292-AB14-15A4752A56AA}"/>
    <dgm:cxn modelId="{C90CEE73-DB70-4996-87D3-5729939BC8B0}" type="presOf" srcId="{63947247-A781-4C49-8FCB-A9552A229EFA}" destId="{6E8C6465-3333-4FF5-B58C-954F186C6E95}" srcOrd="0" destOrd="0" presId="urn:microsoft.com/office/officeart/2005/8/layout/process4"/>
    <dgm:cxn modelId="{544FF27F-7399-426A-9B0D-FF06395A7C13}" type="presOf" srcId="{3456FCAB-88BC-418B-9C10-6634AA9355B6}" destId="{3C3E4407-11E7-4D26-AB9D-BF86644D4215}" srcOrd="0" destOrd="0" presId="urn:microsoft.com/office/officeart/2005/8/layout/process4"/>
    <dgm:cxn modelId="{98B0940B-FEB5-4B55-972A-2051BB4A93F4}" srcId="{8C589DED-DC14-407F-BA46-6FF30602385E}" destId="{3456FCAB-88BC-418B-9C10-6634AA9355B6}" srcOrd="7" destOrd="0" parTransId="{3520BA9B-24A2-4FD5-9F24-565AB169FF48}" sibTransId="{E35CBD23-8CF7-41C5-95CB-36E1E728F81B}"/>
    <dgm:cxn modelId="{C9F6B844-7EEC-4BED-879A-007AC86C4B1F}" type="presOf" srcId="{8C589DED-DC14-407F-BA46-6FF30602385E}" destId="{BE5338B0-1F7E-4951-9AB8-4DE69629D957}" srcOrd="0" destOrd="0" presId="urn:microsoft.com/office/officeart/2005/8/layout/process4"/>
    <dgm:cxn modelId="{471BDF9B-26CC-4C72-97DC-EC1D9204DA64}" srcId="{8C589DED-DC14-407F-BA46-6FF30602385E}" destId="{632F955F-F593-4190-96DA-1AC83743FBC4}" srcOrd="5" destOrd="0" parTransId="{B8F6A0C3-74B7-4975-A731-9C885AEB9A89}" sibTransId="{09620845-173D-47ED-B9D4-401D8AD2F898}"/>
    <dgm:cxn modelId="{D39F5326-A323-4B0E-97DE-B201C44B60B7}" type="presOf" srcId="{EBF1B8C1-74D2-447C-AB97-E846D806AC2F}" destId="{7DA7BE7C-CBE4-4A36-8E2F-E7084EE25BED}" srcOrd="0" destOrd="0" presId="urn:microsoft.com/office/officeart/2005/8/layout/process4"/>
    <dgm:cxn modelId="{12EB3F56-88A6-4E73-9264-2ED1081C6E62}" type="presOf" srcId="{1B137431-1545-4345-9E50-89987A22EB4E}" destId="{0F4B5797-2F93-4D9A-87A3-74973A2BFDE6}" srcOrd="0" destOrd="0" presId="urn:microsoft.com/office/officeart/2005/8/layout/process4"/>
    <dgm:cxn modelId="{13DFC7F3-5AE5-4479-9365-A8898D9B265B}" type="presOf" srcId="{F2FD9A2C-F7D7-46A4-A147-7D9A95946E9C}" destId="{3226F3B7-E96A-41A6-AEF9-596E16C52C21}" srcOrd="0" destOrd="0" presId="urn:microsoft.com/office/officeart/2005/8/layout/process4"/>
    <dgm:cxn modelId="{9593BC12-AB12-47B5-8A46-6282A95769CB}" srcId="{8C589DED-DC14-407F-BA46-6FF30602385E}" destId="{F2FD9A2C-F7D7-46A4-A147-7D9A95946E9C}" srcOrd="6" destOrd="0" parTransId="{B3952219-5AC5-401A-975A-0D425317A1D6}" sibTransId="{6952E590-917D-4790-92C6-6CE4112FF9C5}"/>
    <dgm:cxn modelId="{D6314435-F2CD-4896-B076-20248B6A6865}" type="presOf" srcId="{99C913B6-E066-49BE-9D65-168482B6AD7E}" destId="{6C65C321-00CF-467E-BEE7-A319F76F50D4}" srcOrd="0" destOrd="0" presId="urn:microsoft.com/office/officeart/2005/8/layout/process4"/>
    <dgm:cxn modelId="{F7B019C4-5C84-4008-ACBB-D3B01B53F9B7}" srcId="{8C589DED-DC14-407F-BA46-6FF30602385E}" destId="{EBF1B8C1-74D2-447C-AB97-E846D806AC2F}" srcOrd="2" destOrd="0" parTransId="{49BDD2E1-AAEE-4BA8-94DC-762C81ED7A2B}" sibTransId="{C2175802-A534-498E-A4F8-AED5BC7415AE}"/>
    <dgm:cxn modelId="{706EF67F-5DBF-47A4-B101-F46C31279A42}" type="presOf" srcId="{632F955F-F593-4190-96DA-1AC83743FBC4}" destId="{A8BE9DDF-FEE4-449A-AFE8-EF93FE7E10BB}" srcOrd="0" destOrd="0" presId="urn:microsoft.com/office/officeart/2005/8/layout/process4"/>
    <dgm:cxn modelId="{C7333E5C-29BC-400D-BEAB-F7FC595A03AD}" srcId="{8C589DED-DC14-407F-BA46-6FF30602385E}" destId="{EB3D7FB3-9244-42B9-8926-098084775FA7}" srcOrd="1" destOrd="0" parTransId="{67A08276-F764-4539-82EF-EA5AB2388D89}" sibTransId="{30CA0C57-6E81-4A26-9FC3-7F4C0FB754A0}"/>
    <dgm:cxn modelId="{B77D849E-7C9E-4742-89B8-558BF1FD8EB1}" type="presParOf" srcId="{BE5338B0-1F7E-4951-9AB8-4DE69629D957}" destId="{97B989B8-92AA-4DE8-997B-C860CD7B2E55}" srcOrd="0" destOrd="0" presId="urn:microsoft.com/office/officeart/2005/8/layout/process4"/>
    <dgm:cxn modelId="{5E1CBEA0-C5E7-4966-9AB9-24BF7076DF4E}" type="presParOf" srcId="{97B989B8-92AA-4DE8-997B-C860CD7B2E55}" destId="{6C65C321-00CF-467E-BEE7-A319F76F50D4}" srcOrd="0" destOrd="0" presId="urn:microsoft.com/office/officeart/2005/8/layout/process4"/>
    <dgm:cxn modelId="{0CE95440-83A5-446D-992F-DB993E052AE0}" type="presParOf" srcId="{BE5338B0-1F7E-4951-9AB8-4DE69629D957}" destId="{6B98A4C4-93B6-406C-86BF-E79214A8DE5A}" srcOrd="1" destOrd="0" presId="urn:microsoft.com/office/officeart/2005/8/layout/process4"/>
    <dgm:cxn modelId="{B0B8731E-FC47-41A2-B654-1C5D25DE8E8B}" type="presParOf" srcId="{BE5338B0-1F7E-4951-9AB8-4DE69629D957}" destId="{A7317376-FD39-4F6D-BA1E-00438AA07B14}" srcOrd="2" destOrd="0" presId="urn:microsoft.com/office/officeart/2005/8/layout/process4"/>
    <dgm:cxn modelId="{AB284016-27E6-4BC7-A55D-CCD57AF2711D}" type="presParOf" srcId="{A7317376-FD39-4F6D-BA1E-00438AA07B14}" destId="{3C3E4407-11E7-4D26-AB9D-BF86644D4215}" srcOrd="0" destOrd="0" presId="urn:microsoft.com/office/officeart/2005/8/layout/process4"/>
    <dgm:cxn modelId="{B9FC9515-6744-4CD0-B6F5-4AF95657D1CC}" type="presParOf" srcId="{BE5338B0-1F7E-4951-9AB8-4DE69629D957}" destId="{C1341A0C-B8BB-4407-A580-91C3EC307D4A}" srcOrd="3" destOrd="0" presId="urn:microsoft.com/office/officeart/2005/8/layout/process4"/>
    <dgm:cxn modelId="{100D7499-242F-4163-9419-38D7FE7E2806}" type="presParOf" srcId="{BE5338B0-1F7E-4951-9AB8-4DE69629D957}" destId="{14F440C9-0131-42EB-8741-AD0C2F6B174A}" srcOrd="4" destOrd="0" presId="urn:microsoft.com/office/officeart/2005/8/layout/process4"/>
    <dgm:cxn modelId="{870A893A-B846-434E-81DF-BA5CC1CCD3D8}" type="presParOf" srcId="{14F440C9-0131-42EB-8741-AD0C2F6B174A}" destId="{3226F3B7-E96A-41A6-AEF9-596E16C52C21}" srcOrd="0" destOrd="0" presId="urn:microsoft.com/office/officeart/2005/8/layout/process4"/>
    <dgm:cxn modelId="{96AB7C54-34F4-4519-8F6F-21FF46C87A87}" type="presParOf" srcId="{BE5338B0-1F7E-4951-9AB8-4DE69629D957}" destId="{A20895AE-0AE7-40AF-BD3A-F7125F07B762}" srcOrd="5" destOrd="0" presId="urn:microsoft.com/office/officeart/2005/8/layout/process4"/>
    <dgm:cxn modelId="{C9CD2BE8-4790-487F-8CFF-1864C001BE87}" type="presParOf" srcId="{BE5338B0-1F7E-4951-9AB8-4DE69629D957}" destId="{E8276528-CB0E-4E8D-873F-CECDB72D7A75}" srcOrd="6" destOrd="0" presId="urn:microsoft.com/office/officeart/2005/8/layout/process4"/>
    <dgm:cxn modelId="{5FE6AA26-7F3B-4897-8D2B-64A017837B92}" type="presParOf" srcId="{E8276528-CB0E-4E8D-873F-CECDB72D7A75}" destId="{A8BE9DDF-FEE4-449A-AFE8-EF93FE7E10BB}" srcOrd="0" destOrd="0" presId="urn:microsoft.com/office/officeart/2005/8/layout/process4"/>
    <dgm:cxn modelId="{855BFCC4-B79F-4EA6-A168-1D25E5765789}" type="presParOf" srcId="{BE5338B0-1F7E-4951-9AB8-4DE69629D957}" destId="{F9AE900E-34E2-4574-A26B-0CC64BCA2AD7}" srcOrd="7" destOrd="0" presId="urn:microsoft.com/office/officeart/2005/8/layout/process4"/>
    <dgm:cxn modelId="{4FAD0995-5F1E-4E16-B8A8-B923FF6C57C8}" type="presParOf" srcId="{BE5338B0-1F7E-4951-9AB8-4DE69629D957}" destId="{265A6B20-27D4-42BD-A5F0-955FDFD552A4}" srcOrd="8" destOrd="0" presId="urn:microsoft.com/office/officeart/2005/8/layout/process4"/>
    <dgm:cxn modelId="{A18E9B12-AF3D-44E9-B381-179D9C57999A}" type="presParOf" srcId="{265A6B20-27D4-42BD-A5F0-955FDFD552A4}" destId="{0F4B5797-2F93-4D9A-87A3-74973A2BFDE6}" srcOrd="0" destOrd="0" presId="urn:microsoft.com/office/officeart/2005/8/layout/process4"/>
    <dgm:cxn modelId="{DF439701-D905-40AC-871B-D9AB4F380BB3}" type="presParOf" srcId="{BE5338B0-1F7E-4951-9AB8-4DE69629D957}" destId="{8A5968E0-0022-4043-A598-3C94D1BCE12F}" srcOrd="9" destOrd="0" presId="urn:microsoft.com/office/officeart/2005/8/layout/process4"/>
    <dgm:cxn modelId="{8AFD2558-310C-4A90-87C5-99521BC53BD5}" type="presParOf" srcId="{BE5338B0-1F7E-4951-9AB8-4DE69629D957}" destId="{3668D191-5C71-4E05-A28D-0311778CE111}" srcOrd="10" destOrd="0" presId="urn:microsoft.com/office/officeart/2005/8/layout/process4"/>
    <dgm:cxn modelId="{F097EF13-2C11-4301-B118-70929D78B2BB}" type="presParOf" srcId="{3668D191-5C71-4E05-A28D-0311778CE111}" destId="{ED4DDBC6-C2F8-4BF9-8ABD-66C45F29AE17}" srcOrd="0" destOrd="0" presId="urn:microsoft.com/office/officeart/2005/8/layout/process4"/>
    <dgm:cxn modelId="{6C0BF103-D075-4131-87D9-75EBBCC76AB6}" type="presParOf" srcId="{BE5338B0-1F7E-4951-9AB8-4DE69629D957}" destId="{1BCB4524-74BE-4A01-9EF2-449442DA43B9}" srcOrd="11" destOrd="0" presId="urn:microsoft.com/office/officeart/2005/8/layout/process4"/>
    <dgm:cxn modelId="{624C00B8-95FF-4351-8B2A-E69202C174AB}" type="presParOf" srcId="{BE5338B0-1F7E-4951-9AB8-4DE69629D957}" destId="{75320C91-2615-4FD9-9706-24C8965A590C}" srcOrd="12" destOrd="0" presId="urn:microsoft.com/office/officeart/2005/8/layout/process4"/>
    <dgm:cxn modelId="{DB108299-7A82-4142-9B96-181F7B98F18B}" type="presParOf" srcId="{75320C91-2615-4FD9-9706-24C8965A590C}" destId="{7DA7BE7C-CBE4-4A36-8E2F-E7084EE25BED}" srcOrd="0" destOrd="0" presId="urn:microsoft.com/office/officeart/2005/8/layout/process4"/>
    <dgm:cxn modelId="{11ACFA51-14F6-48E8-ADEF-48A84386012F}" type="presParOf" srcId="{BE5338B0-1F7E-4951-9AB8-4DE69629D957}" destId="{2B3603EF-722C-45DD-A0CA-2A0E3B5F23BA}" srcOrd="13" destOrd="0" presId="urn:microsoft.com/office/officeart/2005/8/layout/process4"/>
    <dgm:cxn modelId="{50FE3AD9-C2EC-4D36-BFDA-D0BFA11DC627}" type="presParOf" srcId="{BE5338B0-1F7E-4951-9AB8-4DE69629D957}" destId="{05A49EBB-DD39-4C05-9B3F-921040042298}" srcOrd="14" destOrd="0" presId="urn:microsoft.com/office/officeart/2005/8/layout/process4"/>
    <dgm:cxn modelId="{0B44DF74-CD3B-4F81-B29C-A2BC2032923A}" type="presParOf" srcId="{05A49EBB-DD39-4C05-9B3F-921040042298}" destId="{99BDA40A-D2CD-4417-92D1-EC671377810F}" srcOrd="0" destOrd="0" presId="urn:microsoft.com/office/officeart/2005/8/layout/process4"/>
    <dgm:cxn modelId="{1D22CAF8-D0B3-4CE1-8C46-ED35BBF7CFA2}" type="presParOf" srcId="{BE5338B0-1F7E-4951-9AB8-4DE69629D957}" destId="{DAAD71DF-F3E9-4E9F-BFBE-18D02EF6D6A2}" srcOrd="15" destOrd="0" presId="urn:microsoft.com/office/officeart/2005/8/layout/process4"/>
    <dgm:cxn modelId="{87A8ACF8-1E1A-4AF4-989D-E422ED0CCAAE}" type="presParOf" srcId="{BE5338B0-1F7E-4951-9AB8-4DE69629D957}" destId="{DF13009B-6FAA-4814-BC36-B64F52E1A4E0}" srcOrd="16" destOrd="0" presId="urn:microsoft.com/office/officeart/2005/8/layout/process4"/>
    <dgm:cxn modelId="{32C98B89-75C2-4F4D-9416-071ED596B891}" type="presParOf" srcId="{DF13009B-6FAA-4814-BC36-B64F52E1A4E0}" destId="{6E8C6465-3333-4FF5-B58C-954F186C6E9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9ACC57-71AC-4A7F-872E-EEB0BE93F9AB}" type="doc">
      <dgm:prSet loTypeId="urn:microsoft.com/office/officeart/2005/8/layout/radial1" loCatId="relationship" qsTypeId="urn:microsoft.com/office/officeart/2005/8/quickstyle/simple3" qsCatId="simple" csTypeId="urn:microsoft.com/office/officeart/2005/8/colors/colorful4" csCatId="colorful" phldr="1"/>
      <dgm:spPr/>
    </dgm:pt>
    <dgm:pt modelId="{DE6CA59C-C553-4A51-8A9F-C69EEEEF9E25}">
      <dgm:prSet/>
      <dgm:spPr>
        <a:gradFill flip="none" rotWithShape="1">
          <a:gsLst>
            <a:gs pos="0">
              <a:srgbClr val="FF4C4C"/>
            </a:gs>
            <a:gs pos="0">
              <a:srgbClr val="FF0000"/>
            </a:gs>
            <a:gs pos="87000">
              <a:srgbClr val="FF2525">
                <a:lumMod val="37000"/>
                <a:lumOff val="63000"/>
              </a:srgbClr>
            </a:gs>
            <a:gs pos="95000">
              <a:srgbClr val="FF3A3A"/>
            </a:gs>
            <a:gs pos="0">
              <a:srgbClr val="FF6565"/>
            </a:gs>
            <a:gs pos="19000">
              <a:srgbClr val="FFA3A3"/>
            </a:gs>
            <a:gs pos="100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path path="shape">
            <a:fillToRect l="50000" t="50000" r="50000" b="50000"/>
          </a:path>
          <a:tileRect/>
        </a:gradFill>
      </dgm:spPr>
      <dgm:t>
        <a:bodyPr/>
        <a:lstStyle/>
        <a:p>
          <a:pPr marR="0" algn="ctr" rtl="0"/>
          <a:r>
            <a:rPr lang="en-US" altLang="zh-TW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送窮文</a:t>
          </a:r>
          <a:r>
            <a:rPr lang="en-US" altLang="zh-TW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  <a:r>
            <a:rPr lang="zh-TW" altLang="en-US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zh-TW" altLang="en-US"/>
        </a:p>
      </dgm:t>
    </dgm:pt>
    <dgm:pt modelId="{D30291F7-D2CA-45E6-AEAC-6A25B39C4732}" type="parTrans" cxnId="{870E2A82-7672-457E-AC80-DC3F40CD7E5D}">
      <dgm:prSet/>
      <dgm:spPr/>
      <dgm:t>
        <a:bodyPr/>
        <a:lstStyle/>
        <a:p>
          <a:pPr algn="ctr"/>
          <a:endParaRPr lang="zh-TW" altLang="en-US"/>
        </a:p>
      </dgm:t>
    </dgm:pt>
    <dgm:pt modelId="{99D9107A-06CA-4DE5-A38A-B7AFD08D4CCC}" type="sibTrans" cxnId="{870E2A82-7672-457E-AC80-DC3F40CD7E5D}">
      <dgm:prSet/>
      <dgm:spPr/>
      <dgm:t>
        <a:bodyPr/>
        <a:lstStyle/>
        <a:p>
          <a:pPr algn="ctr"/>
          <a:endParaRPr lang="zh-TW" altLang="en-US"/>
        </a:p>
      </dgm:t>
    </dgm:pt>
    <dgm:pt modelId="{3942EF6B-A9DC-411E-9A80-FF89A323C848}">
      <dgm:prSet custT="1"/>
      <dgm:spPr>
        <a:gradFill rotWithShape="0">
          <a:gsLst>
            <a:gs pos="3400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46000">
              <a:schemeClr val="accent4">
                <a:hueOff val="0"/>
                <a:satOff val="0"/>
                <a:lumOff val="0"/>
                <a:lumMod val="105000"/>
                <a:satMod val="103000"/>
                <a:tint val="73000"/>
                <a:alpha val="42000"/>
              </a:schemeClr>
            </a:gs>
            <a:gs pos="76000">
              <a:schemeClr val="accent4">
                <a:hueOff val="0"/>
                <a:satOff val="0"/>
                <a:lumOff val="0"/>
                <a:lumMod val="105000"/>
                <a:satMod val="109000"/>
                <a:tint val="81000"/>
                <a:alpha val="69000"/>
              </a:schemeClr>
            </a:gs>
          </a:gsLst>
        </a:gradFill>
      </dgm:spPr>
      <dgm:t>
        <a:bodyPr/>
        <a:lstStyle/>
        <a:p>
          <a:pPr marR="0" algn="ctr" rtl="0"/>
          <a:r>
            <a:rPr lang="zh-TW" altLang="en-US" sz="18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送（事）</a:t>
          </a:r>
          <a:endParaRPr lang="zh-TW" altLang="en-US" sz="18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0417E0C8-D379-4898-B780-4263892C0B23}" type="parTrans" cxnId="{471C89F2-FF11-40FB-94BE-A92416BA91B7}">
      <dgm:prSet/>
      <dgm:spPr/>
      <dgm:t>
        <a:bodyPr/>
        <a:lstStyle/>
        <a:p>
          <a:pPr algn="ctr"/>
          <a:endParaRPr lang="zh-TW" altLang="en-US"/>
        </a:p>
      </dgm:t>
    </dgm:pt>
    <dgm:pt modelId="{DCA5A385-BE4B-429B-A1CF-DEF3788D3336}" type="sibTrans" cxnId="{471C89F2-FF11-40FB-94BE-A92416BA91B7}">
      <dgm:prSet/>
      <dgm:spPr/>
      <dgm:t>
        <a:bodyPr/>
        <a:lstStyle/>
        <a:p>
          <a:pPr algn="ctr"/>
          <a:endParaRPr lang="zh-TW" altLang="en-US"/>
        </a:p>
      </dgm:t>
    </dgm:pt>
    <dgm:pt modelId="{F5DDFE11-3E00-4C85-975A-E4B134AEF2F9}">
      <dgm:prSet custT="1"/>
      <dgm:spPr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8000">
              <a:schemeClr val="accent4">
                <a:hueOff val="4900445"/>
                <a:satOff val="-20388"/>
                <a:lumOff val="4804"/>
                <a:lumMod val="105000"/>
                <a:satMod val="103000"/>
                <a:tint val="73000"/>
                <a:alpha val="36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pPr marR="0" algn="ctr" rtl="0"/>
          <a:r>
            <a:rPr lang="zh-TW" altLang="en-US" sz="13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窮（概念物</a:t>
          </a:r>
          <a:r>
            <a:rPr lang="zh-TW" altLang="en-US" sz="13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  <a:sym typeface="Symbol" panose="05050102010706020507" pitchFamily="18" charset="2"/>
            </a:rPr>
            <a:t></a:t>
          </a:r>
          <a:r>
            <a:rPr lang="zh-TW" altLang="en-US" sz="13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  <a:sym typeface="Symbol" panose="05050102010706020507" pitchFamily="18" charset="2"/>
            </a:rPr>
            <a:t>擬人）</a:t>
          </a:r>
          <a:endParaRPr lang="zh-TW" altLang="en-US" sz="13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  <a:sym typeface="Symbol" panose="05050102010706020507" pitchFamily="18" charset="2"/>
          </a:endParaRPr>
        </a:p>
      </dgm:t>
    </dgm:pt>
    <dgm:pt modelId="{E0C2C216-6035-456F-8F8C-99E394FA37D5}" type="parTrans" cxnId="{F37965C3-363B-4CD1-83EA-0830E0BA9020}">
      <dgm:prSet/>
      <dgm:spPr/>
      <dgm:t>
        <a:bodyPr/>
        <a:lstStyle/>
        <a:p>
          <a:pPr algn="ctr"/>
          <a:endParaRPr lang="zh-TW" altLang="en-US"/>
        </a:p>
      </dgm:t>
    </dgm:pt>
    <dgm:pt modelId="{08A808A1-EEC2-4F6A-A744-C75B439DA857}" type="sibTrans" cxnId="{F37965C3-363B-4CD1-83EA-0830E0BA9020}">
      <dgm:prSet/>
      <dgm:spPr/>
      <dgm:t>
        <a:bodyPr/>
        <a:lstStyle/>
        <a:p>
          <a:pPr algn="ctr"/>
          <a:endParaRPr lang="zh-TW" altLang="en-US"/>
        </a:p>
      </dgm:t>
    </dgm:pt>
    <dgm:pt modelId="{33B60615-5BB6-4C1C-9BBD-4008644F5A14}">
      <dgm:prSet custT="1"/>
      <dgm:spPr>
        <a:gradFill rotWithShape="0">
          <a:gsLst>
            <a:gs pos="57000">
              <a:srgbClr val="8DF0FD">
                <a:alpha val="53000"/>
              </a:srgbClr>
            </a:gs>
            <a:gs pos="96000">
              <a:srgbClr val="96BBE4"/>
            </a:gs>
            <a:gs pos="0">
              <a:srgbClr val="00B0F0"/>
            </a:gs>
            <a:gs pos="100000">
              <a:schemeClr val="accent5">
                <a:lumMod val="20000"/>
                <a:lumOff val="8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pPr marR="0" algn="ctr" rtl="0"/>
          <a:r>
            <a:rPr lang="zh-TW" altLang="en-US" sz="16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文（文體）</a:t>
          </a:r>
          <a:endParaRPr lang="zh-TW" altLang="en-US" sz="16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93AD937A-C7ED-40BB-9A13-0A0996DB9E5E}" type="parTrans" cxnId="{80FA6800-354E-4CB2-B86D-5C46DA4321C1}">
      <dgm:prSet/>
      <dgm:spPr/>
      <dgm:t>
        <a:bodyPr/>
        <a:lstStyle/>
        <a:p>
          <a:pPr algn="ctr"/>
          <a:endParaRPr lang="zh-TW" altLang="en-US"/>
        </a:p>
      </dgm:t>
    </dgm:pt>
    <dgm:pt modelId="{95A8B262-9E14-4E8A-B25E-A4571E15734C}" type="sibTrans" cxnId="{80FA6800-354E-4CB2-B86D-5C46DA4321C1}">
      <dgm:prSet/>
      <dgm:spPr/>
      <dgm:t>
        <a:bodyPr/>
        <a:lstStyle/>
        <a:p>
          <a:pPr algn="ctr"/>
          <a:endParaRPr lang="zh-TW" altLang="en-US"/>
        </a:p>
      </dgm:t>
    </dgm:pt>
    <dgm:pt modelId="{20EA50C3-FE31-4E53-9F0F-06A3513059DE}" type="pres">
      <dgm:prSet presAssocID="{F69ACC57-71AC-4A7F-872E-EEB0BE93F9A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0A9C752-D594-4948-A151-6FE54858F0D7}" type="pres">
      <dgm:prSet presAssocID="{DE6CA59C-C553-4A51-8A9F-C69EEEEF9E25}" presName="centerShape" presStyleLbl="node0" presStyleIdx="0" presStyleCnt="1" custScaleX="254240" custScaleY="74773" custLinFactNeighborX="-421" custLinFactNeighborY="-15141"/>
      <dgm:spPr/>
      <dgm:t>
        <a:bodyPr/>
        <a:lstStyle/>
        <a:p>
          <a:endParaRPr lang="zh-TW" altLang="en-US"/>
        </a:p>
      </dgm:t>
    </dgm:pt>
    <dgm:pt modelId="{401444F4-FCE5-414E-AC08-B91494FB4FAC}" type="pres">
      <dgm:prSet presAssocID="{0417E0C8-D379-4898-B780-4263892C0B23}" presName="Name9" presStyleLbl="parChTrans1D2" presStyleIdx="0" presStyleCnt="3"/>
      <dgm:spPr/>
      <dgm:t>
        <a:bodyPr/>
        <a:lstStyle/>
        <a:p>
          <a:endParaRPr lang="zh-TW" altLang="en-US"/>
        </a:p>
      </dgm:t>
    </dgm:pt>
    <dgm:pt modelId="{A73DC77B-2592-44C1-8CBE-A3A195067D36}" type="pres">
      <dgm:prSet presAssocID="{0417E0C8-D379-4898-B780-4263892C0B23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B7233EE5-B5E0-4185-A1D4-1594773CC5ED}" type="pres">
      <dgm:prSet presAssocID="{3942EF6B-A9DC-411E-9A80-FF89A323C848}" presName="node" presStyleLbl="node1" presStyleIdx="0" presStyleCnt="3" custScaleX="227419" custScaleY="6004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A57F8B3-EAD9-4BC8-ADA6-31E3826F048F}" type="pres">
      <dgm:prSet presAssocID="{E0C2C216-6035-456F-8F8C-99E394FA37D5}" presName="Name9" presStyleLbl="parChTrans1D2" presStyleIdx="1" presStyleCnt="3"/>
      <dgm:spPr/>
      <dgm:t>
        <a:bodyPr/>
        <a:lstStyle/>
        <a:p>
          <a:endParaRPr lang="zh-TW" altLang="en-US"/>
        </a:p>
      </dgm:t>
    </dgm:pt>
    <dgm:pt modelId="{3A1F54E2-C301-4577-BC26-F30D7B54E100}" type="pres">
      <dgm:prSet presAssocID="{E0C2C216-6035-456F-8F8C-99E394FA37D5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2666A853-212A-45ED-952B-E1655B8FB81D}" type="pres">
      <dgm:prSet presAssocID="{F5DDFE11-3E00-4C85-975A-E4B134AEF2F9}" presName="node" presStyleLbl="node1" presStyleIdx="1" presStyleCnt="3" custScaleX="341356" custScaleY="106417" custRadScaleRad="161301" custRadScaleInc="-1532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CFC60EB-BE1F-4E4B-82BA-EF90ADA1C01F}" type="pres">
      <dgm:prSet presAssocID="{93AD937A-C7ED-40BB-9A13-0A0996DB9E5E}" presName="Name9" presStyleLbl="parChTrans1D2" presStyleIdx="2" presStyleCnt="3"/>
      <dgm:spPr/>
      <dgm:t>
        <a:bodyPr/>
        <a:lstStyle/>
        <a:p>
          <a:endParaRPr lang="zh-TW" altLang="en-US"/>
        </a:p>
      </dgm:t>
    </dgm:pt>
    <dgm:pt modelId="{0F9E5C4E-F70F-4D07-A70A-5084A1050FD0}" type="pres">
      <dgm:prSet presAssocID="{93AD937A-C7ED-40BB-9A13-0A0996DB9E5E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C28A568E-B2F2-4BCE-A8CF-5C11AEEE78E6}" type="pres">
      <dgm:prSet presAssocID="{33B60615-5BB6-4C1C-9BBD-4008644F5A14}" presName="node" presStyleLbl="node1" presStyleIdx="2" presStyleCnt="3" custScaleX="312310" custRadScaleRad="141650" custRadScaleInc="841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0800683-5236-422B-9635-5376CB143440}" type="presOf" srcId="{93AD937A-C7ED-40BB-9A13-0A0996DB9E5E}" destId="{ACFC60EB-BE1F-4E4B-82BA-EF90ADA1C01F}" srcOrd="0" destOrd="0" presId="urn:microsoft.com/office/officeart/2005/8/layout/radial1"/>
    <dgm:cxn modelId="{690EDBC2-8873-4D1F-8E7C-0E697BD11637}" type="presOf" srcId="{93AD937A-C7ED-40BB-9A13-0A0996DB9E5E}" destId="{0F9E5C4E-F70F-4D07-A70A-5084A1050FD0}" srcOrd="1" destOrd="0" presId="urn:microsoft.com/office/officeart/2005/8/layout/radial1"/>
    <dgm:cxn modelId="{643C76CA-7029-4176-87E0-28D0639FAD4D}" type="presOf" srcId="{3942EF6B-A9DC-411E-9A80-FF89A323C848}" destId="{B7233EE5-B5E0-4185-A1D4-1594773CC5ED}" srcOrd="0" destOrd="0" presId="urn:microsoft.com/office/officeart/2005/8/layout/radial1"/>
    <dgm:cxn modelId="{870E2A82-7672-457E-AC80-DC3F40CD7E5D}" srcId="{F69ACC57-71AC-4A7F-872E-EEB0BE93F9AB}" destId="{DE6CA59C-C553-4A51-8A9F-C69EEEEF9E25}" srcOrd="0" destOrd="0" parTransId="{D30291F7-D2CA-45E6-AEAC-6A25B39C4732}" sibTransId="{99D9107A-06CA-4DE5-A38A-B7AFD08D4CCC}"/>
    <dgm:cxn modelId="{847E0089-9790-4AD0-B0C8-F449D9B05BC6}" type="presOf" srcId="{0417E0C8-D379-4898-B780-4263892C0B23}" destId="{401444F4-FCE5-414E-AC08-B91494FB4FAC}" srcOrd="0" destOrd="0" presId="urn:microsoft.com/office/officeart/2005/8/layout/radial1"/>
    <dgm:cxn modelId="{363CF05D-DB4C-42DB-A9C3-0FB748246447}" type="presOf" srcId="{DE6CA59C-C553-4A51-8A9F-C69EEEEF9E25}" destId="{90A9C752-D594-4948-A151-6FE54858F0D7}" srcOrd="0" destOrd="0" presId="urn:microsoft.com/office/officeart/2005/8/layout/radial1"/>
    <dgm:cxn modelId="{90085D27-B4BA-444A-B966-92BA01EB5A64}" type="presOf" srcId="{0417E0C8-D379-4898-B780-4263892C0B23}" destId="{A73DC77B-2592-44C1-8CBE-A3A195067D36}" srcOrd="1" destOrd="0" presId="urn:microsoft.com/office/officeart/2005/8/layout/radial1"/>
    <dgm:cxn modelId="{5A1F7BDD-A852-41FA-B7F9-825C36A58552}" type="presOf" srcId="{E0C2C216-6035-456F-8F8C-99E394FA37D5}" destId="{6A57F8B3-EAD9-4BC8-ADA6-31E3826F048F}" srcOrd="0" destOrd="0" presId="urn:microsoft.com/office/officeart/2005/8/layout/radial1"/>
    <dgm:cxn modelId="{E457C152-7589-4709-92D5-BFADD117B235}" type="presOf" srcId="{F5DDFE11-3E00-4C85-975A-E4B134AEF2F9}" destId="{2666A853-212A-45ED-952B-E1655B8FB81D}" srcOrd="0" destOrd="0" presId="urn:microsoft.com/office/officeart/2005/8/layout/radial1"/>
    <dgm:cxn modelId="{80FA6800-354E-4CB2-B86D-5C46DA4321C1}" srcId="{DE6CA59C-C553-4A51-8A9F-C69EEEEF9E25}" destId="{33B60615-5BB6-4C1C-9BBD-4008644F5A14}" srcOrd="2" destOrd="0" parTransId="{93AD937A-C7ED-40BB-9A13-0A0996DB9E5E}" sibTransId="{95A8B262-9E14-4E8A-B25E-A4571E15734C}"/>
    <dgm:cxn modelId="{471C89F2-FF11-40FB-94BE-A92416BA91B7}" srcId="{DE6CA59C-C553-4A51-8A9F-C69EEEEF9E25}" destId="{3942EF6B-A9DC-411E-9A80-FF89A323C848}" srcOrd="0" destOrd="0" parTransId="{0417E0C8-D379-4898-B780-4263892C0B23}" sibTransId="{DCA5A385-BE4B-429B-A1CF-DEF3788D3336}"/>
    <dgm:cxn modelId="{6EEAFFB6-ABC4-48D2-A294-965D58165DE5}" type="presOf" srcId="{E0C2C216-6035-456F-8F8C-99E394FA37D5}" destId="{3A1F54E2-C301-4577-BC26-F30D7B54E100}" srcOrd="1" destOrd="0" presId="urn:microsoft.com/office/officeart/2005/8/layout/radial1"/>
    <dgm:cxn modelId="{F37965C3-363B-4CD1-83EA-0830E0BA9020}" srcId="{DE6CA59C-C553-4A51-8A9F-C69EEEEF9E25}" destId="{F5DDFE11-3E00-4C85-975A-E4B134AEF2F9}" srcOrd="1" destOrd="0" parTransId="{E0C2C216-6035-456F-8F8C-99E394FA37D5}" sibTransId="{08A808A1-EEC2-4F6A-A744-C75B439DA857}"/>
    <dgm:cxn modelId="{899FF62D-99BE-4142-AE00-FC96D15EE8C0}" type="presOf" srcId="{33B60615-5BB6-4C1C-9BBD-4008644F5A14}" destId="{C28A568E-B2F2-4BCE-A8CF-5C11AEEE78E6}" srcOrd="0" destOrd="0" presId="urn:microsoft.com/office/officeart/2005/8/layout/radial1"/>
    <dgm:cxn modelId="{79363F0F-09E1-4BFD-BBED-A219652BF835}" type="presOf" srcId="{F69ACC57-71AC-4A7F-872E-EEB0BE93F9AB}" destId="{20EA50C3-FE31-4E53-9F0F-06A3513059DE}" srcOrd="0" destOrd="0" presId="urn:microsoft.com/office/officeart/2005/8/layout/radial1"/>
    <dgm:cxn modelId="{BE41B507-C3CE-4ADB-AD44-B947C0BDC16B}" type="presParOf" srcId="{20EA50C3-FE31-4E53-9F0F-06A3513059DE}" destId="{90A9C752-D594-4948-A151-6FE54858F0D7}" srcOrd="0" destOrd="0" presId="urn:microsoft.com/office/officeart/2005/8/layout/radial1"/>
    <dgm:cxn modelId="{035D332F-66BF-406F-B201-A9AD1678DC71}" type="presParOf" srcId="{20EA50C3-FE31-4E53-9F0F-06A3513059DE}" destId="{401444F4-FCE5-414E-AC08-B91494FB4FAC}" srcOrd="1" destOrd="0" presId="urn:microsoft.com/office/officeart/2005/8/layout/radial1"/>
    <dgm:cxn modelId="{95C7975A-C3E9-4C43-BCA3-EF961A94D088}" type="presParOf" srcId="{401444F4-FCE5-414E-AC08-B91494FB4FAC}" destId="{A73DC77B-2592-44C1-8CBE-A3A195067D36}" srcOrd="0" destOrd="0" presId="urn:microsoft.com/office/officeart/2005/8/layout/radial1"/>
    <dgm:cxn modelId="{03BB1FB8-A7ED-44EF-87CD-ECE7197E6DDA}" type="presParOf" srcId="{20EA50C3-FE31-4E53-9F0F-06A3513059DE}" destId="{B7233EE5-B5E0-4185-A1D4-1594773CC5ED}" srcOrd="2" destOrd="0" presId="urn:microsoft.com/office/officeart/2005/8/layout/radial1"/>
    <dgm:cxn modelId="{563232FF-969E-4374-9C1B-DF407F332053}" type="presParOf" srcId="{20EA50C3-FE31-4E53-9F0F-06A3513059DE}" destId="{6A57F8B3-EAD9-4BC8-ADA6-31E3826F048F}" srcOrd="3" destOrd="0" presId="urn:microsoft.com/office/officeart/2005/8/layout/radial1"/>
    <dgm:cxn modelId="{D9DF06A4-616E-4604-A182-32B852796D17}" type="presParOf" srcId="{6A57F8B3-EAD9-4BC8-ADA6-31E3826F048F}" destId="{3A1F54E2-C301-4577-BC26-F30D7B54E100}" srcOrd="0" destOrd="0" presId="urn:microsoft.com/office/officeart/2005/8/layout/radial1"/>
    <dgm:cxn modelId="{CDC95A07-5C8F-4317-9FC6-3554EEE608C9}" type="presParOf" srcId="{20EA50C3-FE31-4E53-9F0F-06A3513059DE}" destId="{2666A853-212A-45ED-952B-E1655B8FB81D}" srcOrd="4" destOrd="0" presId="urn:microsoft.com/office/officeart/2005/8/layout/radial1"/>
    <dgm:cxn modelId="{E0B24A6C-F33D-4607-B1E1-58D2D064A813}" type="presParOf" srcId="{20EA50C3-FE31-4E53-9F0F-06A3513059DE}" destId="{ACFC60EB-BE1F-4E4B-82BA-EF90ADA1C01F}" srcOrd="5" destOrd="0" presId="urn:microsoft.com/office/officeart/2005/8/layout/radial1"/>
    <dgm:cxn modelId="{01214BE4-8843-4305-91C2-B51AE7F1C781}" type="presParOf" srcId="{ACFC60EB-BE1F-4E4B-82BA-EF90ADA1C01F}" destId="{0F9E5C4E-F70F-4D07-A70A-5084A1050FD0}" srcOrd="0" destOrd="0" presId="urn:microsoft.com/office/officeart/2005/8/layout/radial1"/>
    <dgm:cxn modelId="{ADDCF2C3-C79A-42CF-94AB-C660E3793E9A}" type="presParOf" srcId="{20EA50C3-FE31-4E53-9F0F-06A3513059DE}" destId="{C28A568E-B2F2-4BCE-A8CF-5C11AEEE78E6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5C321-00CF-467E-BEE7-A319F76F50D4}">
      <dsp:nvSpPr>
        <dsp:cNvPr id="0" name=""/>
        <dsp:cNvSpPr/>
      </dsp:nvSpPr>
      <dsp:spPr>
        <a:xfrm>
          <a:off x="0" y="5068913"/>
          <a:ext cx="6084579" cy="41590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元和六年是歲夏秋，轉職方員外郎歸朝</a:t>
          </a:r>
        </a:p>
      </dsp:txBody>
      <dsp:txXfrm>
        <a:off x="0" y="5068913"/>
        <a:ext cx="6084579" cy="415900"/>
      </dsp:txXfrm>
    </dsp:sp>
    <dsp:sp modelId="{3C3E4407-11E7-4D26-AB9D-BF86644D4215}">
      <dsp:nvSpPr>
        <dsp:cNvPr id="0" name=""/>
        <dsp:cNvSpPr/>
      </dsp:nvSpPr>
      <dsp:spPr>
        <a:xfrm rot="10800000">
          <a:off x="0" y="4435497"/>
          <a:ext cx="6084579" cy="639654"/>
        </a:xfrm>
        <a:prstGeom prst="upArrowCallout">
          <a:avLst/>
        </a:prstGeom>
        <a:gradFill rotWithShape="0">
          <a:gsLst>
            <a:gs pos="0">
              <a:schemeClr val="accent4">
                <a:hueOff val="1299462"/>
                <a:satOff val="-5996"/>
                <a:lumOff val="22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299462"/>
                <a:satOff val="-5996"/>
                <a:lumOff val="22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299462"/>
                <a:satOff val="-5996"/>
                <a:lumOff val="22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元和六年秋以河南令行尚書職方員外郎</a:t>
          </a:r>
        </a:p>
      </dsp:txBody>
      <dsp:txXfrm rot="10800000">
        <a:off x="0" y="4435497"/>
        <a:ext cx="6084579" cy="415628"/>
      </dsp:txXfrm>
    </dsp:sp>
    <dsp:sp modelId="{3226F3B7-E96A-41A6-AEF9-596E16C52C21}">
      <dsp:nvSpPr>
        <dsp:cNvPr id="0" name=""/>
        <dsp:cNvSpPr/>
      </dsp:nvSpPr>
      <dsp:spPr>
        <a:xfrm rot="10800000">
          <a:off x="0" y="3802081"/>
          <a:ext cx="6084579" cy="639654"/>
        </a:xfrm>
        <a:prstGeom prst="upArrowCallout">
          <a:avLst/>
        </a:prstGeom>
        <a:gradFill rotWithShape="0">
          <a:gsLst>
            <a:gs pos="0">
              <a:schemeClr val="accent4">
                <a:hueOff val="2598923"/>
                <a:satOff val="-11992"/>
                <a:lumOff val="44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598923"/>
                <a:satOff val="-11992"/>
                <a:lumOff val="44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598923"/>
                <a:satOff val="-11992"/>
                <a:lumOff val="44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38100" cmpd="sng">
          <a:noFill/>
          <a:prstDash val="lgDash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元和六年</a:t>
          </a:r>
          <a:r>
            <a:rPr lang="zh-TW" altLang="en-US" sz="1400" b="1" i="0" kern="1200">
              <a:ln>
                <a:noFill/>
              </a:ln>
              <a:solidFill>
                <a:sysClr val="windowText" lastClr="000000"/>
              </a:solidFill>
            </a:rPr>
            <a:t>（</a:t>
          </a:r>
          <a:r>
            <a:rPr lang="en-US" altLang="zh-TW" sz="1400" b="1" i="0" kern="1200">
              <a:ln>
                <a:noFill/>
              </a:ln>
              <a:solidFill>
                <a:sysClr val="windowText" lastClr="000000"/>
              </a:solidFill>
            </a:rPr>
            <a:t>811</a:t>
          </a:r>
          <a:r>
            <a:rPr lang="zh-TW" altLang="en-US" sz="1400" b="1" i="0" kern="1200">
              <a:ln>
                <a:noFill/>
              </a:ln>
              <a:solidFill>
                <a:sysClr val="windowText" lastClr="000000"/>
              </a:solidFill>
            </a:rPr>
            <a:t>）</a:t>
          </a:r>
          <a:r>
            <a:rPr lang="en-US" altLang="zh-TW" sz="1400" b="1" i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44</a:t>
          </a:r>
          <a:r>
            <a:rPr lang="zh-TW" altLang="en-US" sz="1400" b="1" i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  <a:r>
            <a:rPr lang="zh-TW" altLang="en-US" sz="1400" b="1" i="0" kern="120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altLang="en-US" sz="1400" b="1" kern="1200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正月乙丑晦、正月丙申朔</a:t>
          </a:r>
          <a:r>
            <a:rPr lang="en-US" altLang="zh-TW" sz="1400" b="1" kern="1200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400" b="1" kern="1200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送窮文</a:t>
          </a:r>
          <a:r>
            <a:rPr lang="en-US" altLang="zh-TW" sz="1400" b="1" kern="1200">
              <a:ln w="6350" cmpd="tri"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  <a:endParaRPr lang="zh-TW" altLang="en-US" sz="1400" b="1" kern="1200">
            <a:ln w="6350" cmpd="tri">
              <a:noFill/>
            </a:ln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10800000">
        <a:off x="0" y="3802081"/>
        <a:ext cx="6084579" cy="415628"/>
      </dsp:txXfrm>
    </dsp:sp>
    <dsp:sp modelId="{A8BE9DDF-FEE4-449A-AFE8-EF93FE7E10BB}">
      <dsp:nvSpPr>
        <dsp:cNvPr id="0" name=""/>
        <dsp:cNvSpPr/>
      </dsp:nvSpPr>
      <dsp:spPr>
        <a:xfrm rot="10800000">
          <a:off x="0" y="3117506"/>
          <a:ext cx="6084579" cy="639654"/>
        </a:xfrm>
        <a:prstGeom prst="upArrowCallout">
          <a:avLst/>
        </a:prstGeom>
        <a:gradFill rotWithShape="0">
          <a:gsLst>
            <a:gs pos="0">
              <a:schemeClr val="accent4">
                <a:hueOff val="3898385"/>
                <a:satOff val="-17988"/>
                <a:lumOff val="66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898385"/>
                <a:satOff val="-17988"/>
                <a:lumOff val="66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898385"/>
                <a:satOff val="-17988"/>
                <a:lumOff val="66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i="0" kern="120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元和五年</a:t>
          </a:r>
          <a:r>
            <a:rPr lang="zh-TW" altLang="en-US" sz="1400" b="0" i="0" kern="1200">
              <a:solidFill>
                <a:srgbClr val="002060"/>
              </a:solidFill>
            </a:rPr>
            <a:t>（</a:t>
          </a:r>
          <a:r>
            <a:rPr lang="en-US" altLang="zh-TW" sz="1400" b="0" i="0" kern="1200">
              <a:solidFill>
                <a:srgbClr val="002060"/>
              </a:solidFill>
            </a:rPr>
            <a:t>810</a:t>
          </a:r>
          <a:r>
            <a:rPr lang="zh-TW" altLang="en-US" sz="1400" b="0" i="0" kern="1200">
              <a:solidFill>
                <a:srgbClr val="002060"/>
              </a:solidFill>
            </a:rPr>
            <a:t>）</a:t>
          </a:r>
          <a:r>
            <a:rPr lang="zh-TW" altLang="en-US" sz="1400" b="1" i="0" kern="120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冬</a:t>
          </a:r>
          <a:r>
            <a:rPr lang="en-US" altLang="zh-TW" sz="1400" b="1" i="0" kern="120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43</a:t>
          </a:r>
          <a:r>
            <a:rPr lang="zh-TW" altLang="en-US" sz="1400" b="1" i="0" kern="120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歲，任河南令</a:t>
          </a:r>
        </a:p>
      </dsp:txBody>
      <dsp:txXfrm rot="10800000">
        <a:off x="0" y="3117506"/>
        <a:ext cx="6084579" cy="415628"/>
      </dsp:txXfrm>
    </dsp:sp>
    <dsp:sp modelId="{0F4B5797-2F93-4D9A-87A3-74973A2BFDE6}">
      <dsp:nvSpPr>
        <dsp:cNvPr id="0" name=""/>
        <dsp:cNvSpPr/>
      </dsp:nvSpPr>
      <dsp:spPr>
        <a:xfrm rot="10800000">
          <a:off x="0" y="2535249"/>
          <a:ext cx="6084579" cy="639654"/>
        </a:xfrm>
        <a:prstGeom prst="upArrowCallout">
          <a:avLst/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元和元年</a:t>
          </a:r>
          <a:r>
            <a:rPr lang="zh-TW" altLang="en-US" sz="1400" b="0" i="0" kern="1200"/>
            <a:t>（</a:t>
          </a:r>
          <a:r>
            <a:rPr lang="en-US" altLang="zh-TW" sz="1400" b="0" i="0" kern="1200"/>
            <a:t>806</a:t>
          </a:r>
          <a:r>
            <a:rPr lang="zh-TW" altLang="en-US" sz="1400" b="0" i="0" kern="1200"/>
            <a:t>）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39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歲六月，任國子博士</a:t>
          </a:r>
        </a:p>
      </dsp:txBody>
      <dsp:txXfrm rot="10800000">
        <a:off x="0" y="2535249"/>
        <a:ext cx="6084579" cy="415628"/>
      </dsp:txXfrm>
    </dsp:sp>
    <dsp:sp modelId="{ED4DDBC6-C2F8-4BF9-8ABD-66C45F29AE17}">
      <dsp:nvSpPr>
        <dsp:cNvPr id="0" name=""/>
        <dsp:cNvSpPr/>
      </dsp:nvSpPr>
      <dsp:spPr>
        <a:xfrm rot="10800000">
          <a:off x="0" y="1901833"/>
          <a:ext cx="6084579" cy="639654"/>
        </a:xfrm>
        <a:prstGeom prst="upArrowCallout">
          <a:avLst/>
        </a:prstGeom>
        <a:gradFill rotWithShape="0">
          <a:gsLst>
            <a:gs pos="0">
              <a:schemeClr val="accent4">
                <a:hueOff val="6497308"/>
                <a:satOff val="-29980"/>
                <a:lumOff val="110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497308"/>
                <a:satOff val="-29980"/>
                <a:lumOff val="110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497308"/>
                <a:satOff val="-29980"/>
                <a:lumOff val="110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貞元十九年</a:t>
          </a:r>
          <a:r>
            <a:rPr lang="zh-TW" altLang="en-US" sz="1400" b="0" i="0" kern="1200"/>
            <a:t>（</a:t>
          </a:r>
          <a:r>
            <a:rPr lang="en-US" altLang="zh-TW" sz="1400" b="0" i="0" kern="1200"/>
            <a:t>803</a:t>
          </a:r>
          <a:r>
            <a:rPr lang="zh-TW" altLang="en-US" sz="1400" b="0" i="0" kern="1200"/>
            <a:t>）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36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歲秋冬作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祭十二郎文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；十二月謫連州陽山令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10800000">
        <a:off x="0" y="1901833"/>
        <a:ext cx="6084579" cy="415628"/>
      </dsp:txXfrm>
    </dsp:sp>
    <dsp:sp modelId="{7DA7BE7C-CBE4-4A36-8E2F-E7084EE25BED}">
      <dsp:nvSpPr>
        <dsp:cNvPr id="0" name=""/>
        <dsp:cNvSpPr/>
      </dsp:nvSpPr>
      <dsp:spPr>
        <a:xfrm rot="10800000">
          <a:off x="0" y="1268417"/>
          <a:ext cx="6084579" cy="639654"/>
        </a:xfrm>
        <a:prstGeom prst="upArrowCallout">
          <a:avLst/>
        </a:prstGeom>
        <a:gradFill rotWithShape="0">
          <a:gsLst>
            <a:gs pos="0">
              <a:schemeClr val="accent4">
                <a:hueOff val="7796769"/>
                <a:satOff val="-35976"/>
                <a:lumOff val="132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796769"/>
                <a:satOff val="-35976"/>
                <a:lumOff val="132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796769"/>
                <a:satOff val="-35976"/>
                <a:lumOff val="132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貞元十八年（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802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35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歲春，授四門博士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師說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</a:p>
      </dsp:txBody>
      <dsp:txXfrm rot="10800000">
        <a:off x="0" y="1268417"/>
        <a:ext cx="6084579" cy="415628"/>
      </dsp:txXfrm>
    </dsp:sp>
    <dsp:sp modelId="{99BDA40A-D2CD-4417-92D1-EC671377810F}">
      <dsp:nvSpPr>
        <dsp:cNvPr id="0" name=""/>
        <dsp:cNvSpPr/>
      </dsp:nvSpPr>
      <dsp:spPr>
        <a:xfrm rot="10800000">
          <a:off x="0" y="635001"/>
          <a:ext cx="6084579" cy="639654"/>
        </a:xfrm>
        <a:prstGeom prst="upArrowCallout">
          <a:avLst/>
        </a:prstGeom>
        <a:gradFill rotWithShape="0">
          <a:gsLst>
            <a:gs pos="0">
              <a:schemeClr val="accent4">
                <a:hueOff val="9096231"/>
                <a:satOff val="-41972"/>
                <a:lumOff val="154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096231"/>
                <a:satOff val="-41972"/>
                <a:lumOff val="154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096231"/>
                <a:satOff val="-41972"/>
                <a:lumOff val="154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貞元</a:t>
          </a:r>
          <a:r>
            <a:rPr lang="en-US" altLang="zh-TW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12</a:t>
          </a:r>
          <a:r>
            <a:rPr lang="zh-TW" altLang="en-US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年（</a:t>
          </a:r>
          <a:r>
            <a:rPr lang="en-US" altLang="zh-TW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796</a:t>
          </a:r>
          <a:r>
            <a:rPr lang="zh-TW" altLang="en-US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en-US" altLang="zh-TW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29</a:t>
          </a:r>
          <a:r>
            <a:rPr lang="zh-TW" altLang="en-US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歲，出任宣武軍節度使觀察推官。開始從政。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10800000">
        <a:off x="0" y="635001"/>
        <a:ext cx="6084579" cy="415628"/>
      </dsp:txXfrm>
    </dsp:sp>
    <dsp:sp modelId="{6E8C6465-3333-4FF5-B58C-954F186C6E95}">
      <dsp:nvSpPr>
        <dsp:cNvPr id="0" name=""/>
        <dsp:cNvSpPr/>
      </dsp:nvSpPr>
      <dsp:spPr>
        <a:xfrm rot="10800000">
          <a:off x="0" y="1585"/>
          <a:ext cx="6084579" cy="639654"/>
        </a:xfrm>
        <a:prstGeom prst="upArrowCallou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代宗大歷</a:t>
          </a:r>
          <a:r>
            <a:rPr lang="en-US" altLang="zh-TW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altLang="en-US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年（</a:t>
          </a:r>
          <a:r>
            <a:rPr lang="en-US" altLang="zh-TW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768</a:t>
          </a:r>
          <a:r>
            <a:rPr lang="zh-TW" altLang="en-US" sz="14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）韓愈出生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10800000">
        <a:off x="0" y="1585"/>
        <a:ext cx="6084579" cy="4156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A9C752-D594-4948-A151-6FE54858F0D7}">
      <dsp:nvSpPr>
        <dsp:cNvPr id="0" name=""/>
        <dsp:cNvSpPr/>
      </dsp:nvSpPr>
      <dsp:spPr>
        <a:xfrm>
          <a:off x="1912138" y="445006"/>
          <a:ext cx="1217578" cy="358094"/>
        </a:xfrm>
        <a:prstGeom prst="ellipse">
          <a:avLst/>
        </a:prstGeom>
        <a:gradFill flip="none" rotWithShape="1">
          <a:gsLst>
            <a:gs pos="0">
              <a:srgbClr val="FF4C4C"/>
            </a:gs>
            <a:gs pos="0">
              <a:srgbClr val="FF0000"/>
            </a:gs>
            <a:gs pos="87000">
              <a:srgbClr val="FF2525">
                <a:lumMod val="37000"/>
                <a:lumOff val="63000"/>
              </a:srgbClr>
            </a:gs>
            <a:gs pos="95000">
              <a:srgbClr val="FF3A3A"/>
            </a:gs>
            <a:gs pos="0">
              <a:srgbClr val="FF6565"/>
            </a:gs>
            <a:gs pos="19000">
              <a:srgbClr val="FFA3A3"/>
            </a:gs>
            <a:gs pos="100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path path="shape">
            <a:fillToRect l="50000" t="50000" r="50000" b="50000"/>
          </a:path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4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送窮文</a:t>
          </a:r>
          <a:r>
            <a:rPr lang="en-US" altLang="zh-TW" sz="14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  <a:r>
            <a:rPr lang="zh-TW" altLang="en-US" sz="14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zh-TW" altLang="en-US" sz="1400"/>
        </a:p>
      </dsp:txBody>
      <dsp:txXfrm>
        <a:off x="2090448" y="497448"/>
        <a:ext cx="860958" cy="253210"/>
      </dsp:txXfrm>
    </dsp:sp>
    <dsp:sp modelId="{401444F4-FCE5-414E-AC08-B91494FB4FAC}">
      <dsp:nvSpPr>
        <dsp:cNvPr id="0" name=""/>
        <dsp:cNvSpPr/>
      </dsp:nvSpPr>
      <dsp:spPr>
        <a:xfrm rot="16241516">
          <a:off x="2467765" y="380595"/>
          <a:ext cx="112001" cy="16830"/>
        </a:xfrm>
        <a:custGeom>
          <a:avLst/>
          <a:gdLst/>
          <a:ahLst/>
          <a:cxnLst/>
          <a:rect l="0" t="0" r="0" b="0"/>
          <a:pathLst>
            <a:path>
              <a:moveTo>
                <a:pt x="0" y="8415"/>
              </a:moveTo>
              <a:lnTo>
                <a:pt x="112001" y="84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520966" y="386210"/>
        <a:ext cx="5600" cy="5600"/>
      </dsp:txXfrm>
    </dsp:sp>
    <dsp:sp modelId="{B7233EE5-B5E0-4185-A1D4-1594773CC5ED}">
      <dsp:nvSpPr>
        <dsp:cNvPr id="0" name=""/>
        <dsp:cNvSpPr/>
      </dsp:nvSpPr>
      <dsp:spPr>
        <a:xfrm>
          <a:off x="1981613" y="45468"/>
          <a:ext cx="1089130" cy="287546"/>
        </a:xfrm>
        <a:prstGeom prst="ellipse">
          <a:avLst/>
        </a:prstGeom>
        <a:gradFill rotWithShape="0">
          <a:gsLst>
            <a:gs pos="3400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46000">
              <a:schemeClr val="accent4">
                <a:hueOff val="0"/>
                <a:satOff val="0"/>
                <a:lumOff val="0"/>
                <a:lumMod val="105000"/>
                <a:satMod val="103000"/>
                <a:tint val="73000"/>
                <a:alpha val="42000"/>
              </a:schemeClr>
            </a:gs>
            <a:gs pos="76000">
              <a:schemeClr val="accent4">
                <a:hueOff val="0"/>
                <a:satOff val="0"/>
                <a:lumOff val="0"/>
                <a:lumMod val="105000"/>
                <a:satMod val="109000"/>
                <a:tint val="81000"/>
                <a:alpha val="69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送（事）</a:t>
          </a:r>
          <a:endParaRPr lang="zh-TW" altLang="en-US" sz="18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2141112" y="87578"/>
        <a:ext cx="770132" cy="203326"/>
      </dsp:txXfrm>
    </dsp:sp>
    <dsp:sp modelId="{6A57F8B3-EAD9-4BC8-ADA6-31E3826F048F}">
      <dsp:nvSpPr>
        <dsp:cNvPr id="0" name=""/>
        <dsp:cNvSpPr/>
      </dsp:nvSpPr>
      <dsp:spPr>
        <a:xfrm rot="1800531">
          <a:off x="2775420" y="856377"/>
          <a:ext cx="324660" cy="16830"/>
        </a:xfrm>
        <a:custGeom>
          <a:avLst/>
          <a:gdLst/>
          <a:ahLst/>
          <a:cxnLst/>
          <a:rect l="0" t="0" r="0" b="0"/>
          <a:pathLst>
            <a:path>
              <a:moveTo>
                <a:pt x="0" y="8415"/>
              </a:moveTo>
              <a:lnTo>
                <a:pt x="324660" y="84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929634" y="856675"/>
        <a:ext cx="16233" cy="16233"/>
      </dsp:txXfrm>
    </dsp:sp>
    <dsp:sp modelId="{2666A853-212A-45ED-952B-E1655B8FB81D}">
      <dsp:nvSpPr>
        <dsp:cNvPr id="0" name=""/>
        <dsp:cNvSpPr/>
      </dsp:nvSpPr>
      <dsp:spPr>
        <a:xfrm>
          <a:off x="2649183" y="915398"/>
          <a:ext cx="1634784" cy="509640"/>
        </a:xfrm>
        <a:prstGeom prst="ellipse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8000">
              <a:schemeClr val="accent4">
                <a:hueOff val="4900445"/>
                <a:satOff val="-20388"/>
                <a:lumOff val="4804"/>
                <a:lumMod val="105000"/>
                <a:satMod val="103000"/>
                <a:tint val="73000"/>
                <a:alpha val="36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窮（概念物</a:t>
          </a:r>
          <a:r>
            <a:rPr lang="zh-TW" altLang="en-US" sz="13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  <a:sym typeface="Symbol" panose="05050102010706020507" pitchFamily="18" charset="2"/>
            </a:rPr>
            <a:t></a:t>
          </a:r>
          <a:r>
            <a:rPr lang="zh-TW" altLang="en-US" sz="13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  <a:sym typeface="Symbol" panose="05050102010706020507" pitchFamily="18" charset="2"/>
            </a:rPr>
            <a:t>擬人）</a:t>
          </a:r>
          <a:endParaRPr lang="zh-TW" altLang="en-US" sz="13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  <a:sym typeface="Symbol" panose="05050102010706020507" pitchFamily="18" charset="2"/>
          </a:endParaRPr>
        </a:p>
      </dsp:txBody>
      <dsp:txXfrm>
        <a:off x="2888592" y="990033"/>
        <a:ext cx="1155966" cy="360370"/>
      </dsp:txXfrm>
    </dsp:sp>
    <dsp:sp modelId="{ACFC60EB-BE1F-4E4B-82BA-EF90ADA1C01F}">
      <dsp:nvSpPr>
        <dsp:cNvPr id="0" name=""/>
        <dsp:cNvSpPr/>
      </dsp:nvSpPr>
      <dsp:spPr>
        <a:xfrm rot="8687409">
          <a:off x="2005929" y="870008"/>
          <a:ext cx="309073" cy="16830"/>
        </a:xfrm>
        <a:custGeom>
          <a:avLst/>
          <a:gdLst/>
          <a:ahLst/>
          <a:cxnLst/>
          <a:rect l="0" t="0" r="0" b="0"/>
          <a:pathLst>
            <a:path>
              <a:moveTo>
                <a:pt x="0" y="8415"/>
              </a:moveTo>
              <a:lnTo>
                <a:pt x="309073" y="84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2152739" y="870697"/>
        <a:ext cx="15453" cy="15453"/>
      </dsp:txXfrm>
    </dsp:sp>
    <dsp:sp modelId="{C28A568E-B2F2-4BCE-A8CF-5C11AEEE78E6}">
      <dsp:nvSpPr>
        <dsp:cNvPr id="0" name=""/>
        <dsp:cNvSpPr/>
      </dsp:nvSpPr>
      <dsp:spPr>
        <a:xfrm>
          <a:off x="977358" y="946128"/>
          <a:ext cx="1495680" cy="478909"/>
        </a:xfrm>
        <a:prstGeom prst="ellipse">
          <a:avLst/>
        </a:prstGeom>
        <a:gradFill rotWithShape="0">
          <a:gsLst>
            <a:gs pos="57000">
              <a:srgbClr val="8DF0FD">
                <a:alpha val="53000"/>
              </a:srgbClr>
            </a:gs>
            <a:gs pos="96000">
              <a:srgbClr val="96BBE4"/>
            </a:gs>
            <a:gs pos="0">
              <a:srgbClr val="00B0F0"/>
            </a:gs>
            <a:gs pos="100000">
              <a:schemeClr val="accent5">
                <a:lumMod val="20000"/>
                <a:lumOff val="8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文（文體）</a:t>
          </a:r>
          <a:endParaRPr lang="zh-TW" altLang="en-US" sz="16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1196395" y="1016263"/>
        <a:ext cx="1057606" cy="3386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9C39-F71F-4BA2-AC83-AFD268FC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2187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2020-12-23T05:33:00Z</dcterms:created>
  <dcterms:modified xsi:type="dcterms:W3CDTF">2020-12-23T06:19:00Z</dcterms:modified>
</cp:coreProperties>
</file>