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FE0B1" w14:textId="31F48361" w:rsidR="00D855DE" w:rsidRPr="00D411E4" w:rsidRDefault="00614EC9" w:rsidP="00614EC9">
      <w:pPr>
        <w:rPr>
          <w:sz w:val="32"/>
          <w:szCs w:val="32"/>
        </w:rPr>
      </w:pPr>
      <w:r w:rsidRPr="00D411E4">
        <w:rPr>
          <w:rFonts w:hint="eastAsia"/>
          <w:b/>
          <w:bCs/>
          <w:sz w:val="32"/>
          <w:szCs w:val="32"/>
        </w:rPr>
        <w:t>王禹偁</w:t>
      </w:r>
      <w:r w:rsidRPr="00D411E4">
        <w:rPr>
          <w:rFonts w:asciiTheme="minorEastAsia" w:hAnsiTheme="minorEastAsia" w:hint="eastAsia"/>
          <w:b/>
          <w:bCs/>
          <w:sz w:val="32"/>
          <w:szCs w:val="32"/>
        </w:rPr>
        <w:t>〈</w:t>
      </w:r>
      <w:r w:rsidR="001E0707" w:rsidRPr="00D411E4">
        <w:rPr>
          <w:b/>
          <w:bCs/>
          <w:sz w:val="32"/>
          <w:szCs w:val="32"/>
        </w:rPr>
        <w:t>黃岡竹樓記</w:t>
      </w:r>
      <w:r w:rsidRPr="00D411E4">
        <w:rPr>
          <w:rFonts w:asciiTheme="minorEastAsia" w:hAnsiTheme="minorEastAsia" w:hint="eastAsia"/>
          <w:b/>
          <w:bCs/>
          <w:sz w:val="32"/>
          <w:szCs w:val="32"/>
        </w:rPr>
        <w:t>〉</w:t>
      </w:r>
      <w:r w:rsidRPr="00D411E4">
        <w:rPr>
          <w:rFonts w:hint="eastAsia"/>
          <w:b/>
          <w:bCs/>
          <w:sz w:val="32"/>
          <w:szCs w:val="32"/>
        </w:rPr>
        <w:t>學習單</w:t>
      </w:r>
      <w:r w:rsidR="00D91798">
        <w:rPr>
          <w:rFonts w:asciiTheme="minorEastAsia" w:hAnsiTheme="minorEastAsia" w:hint="eastAsia"/>
          <w:b/>
          <w:bCs/>
          <w:sz w:val="32"/>
          <w:szCs w:val="32"/>
        </w:rPr>
        <w:t>【學生</w:t>
      </w:r>
      <w:r w:rsidRPr="00D411E4">
        <w:rPr>
          <w:rFonts w:asciiTheme="minorEastAsia" w:hAnsiTheme="minorEastAsia" w:hint="eastAsia"/>
          <w:b/>
          <w:bCs/>
          <w:sz w:val="32"/>
          <w:szCs w:val="32"/>
        </w:rPr>
        <w:t>版】</w:t>
      </w:r>
      <w:r w:rsidR="00420182" w:rsidRPr="00D411E4">
        <w:rPr>
          <w:rFonts w:hint="eastAsia"/>
          <w:b/>
          <w:bCs/>
          <w:sz w:val="32"/>
          <w:szCs w:val="32"/>
        </w:rPr>
        <w:t xml:space="preserve">  </w:t>
      </w:r>
      <w:r w:rsidR="00D855DE" w:rsidRPr="00D411E4">
        <w:rPr>
          <w:rFonts w:hint="eastAsia"/>
          <w:sz w:val="32"/>
          <w:szCs w:val="32"/>
        </w:rPr>
        <w:t xml:space="preserve">　</w:t>
      </w:r>
    </w:p>
    <w:p w14:paraId="4500D2BF" w14:textId="6D320E84" w:rsidR="00614EC9" w:rsidRPr="0024396F" w:rsidRDefault="00D855DE" w:rsidP="00D855DE">
      <w:pPr>
        <w:wordWrap w:val="0"/>
        <w:jc w:val="right"/>
        <w:rPr>
          <w:rFonts w:asciiTheme="minorEastAsia" w:hAnsiTheme="minorEastAsia"/>
        </w:rPr>
      </w:pPr>
      <w:r w:rsidRPr="0024396F">
        <w:rPr>
          <w:rFonts w:asciiTheme="minorEastAsia" w:hAnsiTheme="minorEastAsia" w:hint="eastAsia"/>
        </w:rPr>
        <w:t xml:space="preserve">設計者：明道中學  </w:t>
      </w:r>
      <w:r w:rsidRPr="00D855DE">
        <w:rPr>
          <w:rFonts w:asciiTheme="minorEastAsia" w:hAnsiTheme="minorEastAsia" w:hint="eastAsia"/>
        </w:rPr>
        <w:t>簡秀雯</w:t>
      </w:r>
      <w:r w:rsidR="00420182" w:rsidRPr="0024396F">
        <w:rPr>
          <w:rFonts w:asciiTheme="minorEastAsia" w:hAnsiTheme="minorEastAsia" w:hint="eastAsia"/>
        </w:rPr>
        <w:t xml:space="preserve"> </w:t>
      </w:r>
    </w:p>
    <w:p w14:paraId="7B863932" w14:textId="795492E7" w:rsidR="004834C4" w:rsidRPr="00174A5E" w:rsidRDefault="00614EC9" w:rsidP="00614EC9">
      <w:pPr>
        <w:rPr>
          <w:b/>
          <w:bCs/>
          <w:sz w:val="28"/>
          <w:szCs w:val="24"/>
        </w:rPr>
      </w:pPr>
      <w:r w:rsidRPr="00174A5E">
        <w:rPr>
          <w:rFonts w:hint="eastAsia"/>
          <w:b/>
          <w:bCs/>
          <w:sz w:val="28"/>
          <w:szCs w:val="24"/>
        </w:rPr>
        <w:t>一、</w:t>
      </w:r>
      <w:r w:rsidR="00420182" w:rsidRPr="00174A5E">
        <w:rPr>
          <w:rFonts w:hint="eastAsia"/>
          <w:b/>
          <w:bCs/>
          <w:sz w:val="28"/>
          <w:szCs w:val="24"/>
        </w:rPr>
        <w:t>作家身影</w:t>
      </w:r>
      <w:r w:rsidR="00420182" w:rsidRPr="00174A5E">
        <w:rPr>
          <w:rFonts w:ascii="新細明體" w:eastAsia="新細明體" w:hAnsi="新細明體" w:hint="eastAsia"/>
          <w:b/>
          <w:bCs/>
          <w:sz w:val="28"/>
          <w:szCs w:val="24"/>
        </w:rPr>
        <w:t>：</w:t>
      </w:r>
      <w:r w:rsidRPr="00174A5E">
        <w:rPr>
          <w:rFonts w:ascii="新細明體" w:eastAsia="新細明體" w:hAnsi="新細明體" w:hint="eastAsia"/>
          <w:b/>
          <w:bCs/>
          <w:sz w:val="28"/>
          <w:szCs w:val="24"/>
        </w:rPr>
        <w:t>王禹偁</w:t>
      </w:r>
      <w:r w:rsidR="006541CB" w:rsidRPr="00174A5E">
        <w:rPr>
          <w:rFonts w:ascii="新細明體" w:eastAsia="新細明體" w:hAnsi="新細明體" w:hint="eastAsia"/>
          <w:b/>
          <w:bCs/>
          <w:sz w:val="28"/>
          <w:szCs w:val="24"/>
        </w:rPr>
        <w:t>，</w:t>
      </w:r>
      <w:r w:rsidR="00420182" w:rsidRPr="00174A5E">
        <w:rPr>
          <w:rFonts w:hint="eastAsia"/>
          <w:b/>
          <w:bCs/>
          <w:sz w:val="28"/>
          <w:szCs w:val="24"/>
        </w:rPr>
        <w:t>他曾那麼活過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9859"/>
      </w:tblGrid>
      <w:tr w:rsidR="009B67D6" w14:paraId="0DA17FDC" w14:textId="77777777" w:rsidTr="00355C08">
        <w:tc>
          <w:tcPr>
            <w:tcW w:w="9859" w:type="dxa"/>
          </w:tcPr>
          <w:p w14:paraId="0C8A57EE" w14:textId="77777777" w:rsidR="00242428" w:rsidRDefault="009B67D6" w:rsidP="008E5043">
            <w:pPr>
              <w:pStyle w:val="Web"/>
              <w:shd w:val="clear" w:color="auto" w:fill="FFFFFF"/>
              <w:spacing w:before="120" w:after="120"/>
              <w:ind w:firstLineChars="200" w:firstLine="480"/>
              <w:jc w:val="both"/>
              <w:rPr>
                <w:color w:val="202122"/>
              </w:rPr>
            </w:pPr>
            <w:r w:rsidRPr="008E5043">
              <w:rPr>
                <w:color w:val="202122"/>
              </w:rPr>
              <w:t>王禹偁（</w:t>
            </w:r>
            <w:r w:rsidRPr="008E5043">
              <w:rPr>
                <w:color w:val="202122"/>
              </w:rPr>
              <w:t>954</w:t>
            </w:r>
            <w:r w:rsidRPr="008E5043">
              <w:rPr>
                <w:color w:val="202122"/>
              </w:rPr>
              <w:t>年－</w:t>
            </w:r>
            <w:r w:rsidRPr="008E5043">
              <w:rPr>
                <w:color w:val="202122"/>
              </w:rPr>
              <w:t>1001</w:t>
            </w:r>
            <w:r w:rsidRPr="008E5043">
              <w:rPr>
                <w:color w:val="202122"/>
              </w:rPr>
              <w:t>年），</w:t>
            </w:r>
            <w:hyperlink r:id="rId8" w:tooltip="表字" w:history="1">
              <w:r w:rsidRPr="009B67D6">
                <w:rPr>
                  <w:color w:val="202122"/>
                </w:rPr>
                <w:t>字</w:t>
              </w:r>
            </w:hyperlink>
            <w:r w:rsidRPr="008E5043">
              <w:rPr>
                <w:color w:val="202122"/>
              </w:rPr>
              <w:t>元之，</w:t>
            </w:r>
            <w:hyperlink r:id="rId9" w:tooltip="濟州" w:history="1">
              <w:r w:rsidRPr="009B67D6">
                <w:rPr>
                  <w:color w:val="202122"/>
                </w:rPr>
                <w:t>濟州</w:t>
              </w:r>
            </w:hyperlink>
            <w:hyperlink r:id="rId10" w:tooltip="鉅野" w:history="1">
              <w:r w:rsidRPr="009B67D6">
                <w:rPr>
                  <w:color w:val="202122"/>
                </w:rPr>
                <w:t>鉅野</w:t>
              </w:r>
            </w:hyperlink>
            <w:r w:rsidRPr="008E5043">
              <w:rPr>
                <w:color w:val="202122"/>
              </w:rPr>
              <w:t>（今</w:t>
            </w:r>
            <w:hyperlink r:id="rId11" w:tooltip="山東" w:history="1">
              <w:r w:rsidRPr="009B67D6">
                <w:rPr>
                  <w:color w:val="202122"/>
                </w:rPr>
                <w:t>山東</w:t>
              </w:r>
            </w:hyperlink>
            <w:hyperlink r:id="rId12" w:tooltip="菏澤市" w:history="1">
              <w:r w:rsidRPr="009B67D6">
                <w:rPr>
                  <w:color w:val="202122"/>
                </w:rPr>
                <w:t>菏澤市</w:t>
              </w:r>
            </w:hyperlink>
            <w:hyperlink r:id="rId13" w:tooltip="鉅野縣" w:history="1">
              <w:r w:rsidRPr="009B67D6">
                <w:rPr>
                  <w:color w:val="202122"/>
                </w:rPr>
                <w:t>鉅野縣</w:t>
              </w:r>
            </w:hyperlink>
            <w:r w:rsidRPr="008E5043">
              <w:rPr>
                <w:color w:val="202122"/>
              </w:rPr>
              <w:t>）人，</w:t>
            </w:r>
            <w:hyperlink r:id="rId14" w:tooltip="北宋" w:history="1">
              <w:r w:rsidRPr="009B67D6">
                <w:rPr>
                  <w:color w:val="202122"/>
                </w:rPr>
                <w:t>北宋</w:t>
              </w:r>
            </w:hyperlink>
            <w:hyperlink r:id="rId15" w:tooltip="文學家" w:history="1">
              <w:r w:rsidRPr="009B67D6">
                <w:rPr>
                  <w:color w:val="202122"/>
                </w:rPr>
                <w:t>文學家</w:t>
              </w:r>
            </w:hyperlink>
            <w:r w:rsidRPr="008E5043">
              <w:rPr>
                <w:color w:val="202122"/>
              </w:rPr>
              <w:t>。王禹偁出身清寒，家庭世代務</w:t>
            </w:r>
            <w:r w:rsidRPr="009B67D6">
              <w:rPr>
                <w:color w:val="202122"/>
              </w:rPr>
              <w:t>農。從小發</w:t>
            </w:r>
            <w:r w:rsidRPr="008E5043">
              <w:rPr>
                <w:color w:val="202122"/>
              </w:rPr>
              <w:t>憤求學，五歲便能夠寫詩</w:t>
            </w:r>
            <w:r w:rsidRPr="009B67D6">
              <w:rPr>
                <w:color w:val="202122"/>
              </w:rPr>
              <w:t>，九歲能文</w:t>
            </w:r>
            <w:r w:rsidRPr="008E5043">
              <w:rPr>
                <w:color w:val="202122"/>
              </w:rPr>
              <w:t>。</w:t>
            </w:r>
            <w:hyperlink r:id="rId16" w:tooltip="宋太宗" w:history="1">
              <w:r w:rsidRPr="008E5043">
                <w:rPr>
                  <w:color w:val="202122"/>
                </w:rPr>
                <w:t>宋太宗</w:t>
              </w:r>
            </w:hyperlink>
            <w:hyperlink r:id="rId17" w:tooltip="太平興國" w:history="1">
              <w:r w:rsidRPr="008E5043">
                <w:rPr>
                  <w:color w:val="202122"/>
                </w:rPr>
                <w:t>太平興國</w:t>
              </w:r>
            </w:hyperlink>
            <w:r w:rsidRPr="008E5043">
              <w:rPr>
                <w:color w:val="202122"/>
              </w:rPr>
              <w:t>八年（</w:t>
            </w:r>
            <w:hyperlink r:id="rId18" w:tooltip="983年" w:history="1">
              <w:r w:rsidRPr="008E5043">
                <w:rPr>
                  <w:color w:val="202122"/>
                </w:rPr>
                <w:t>983</w:t>
              </w:r>
              <w:r w:rsidRPr="008E5043">
                <w:rPr>
                  <w:color w:val="202122"/>
                </w:rPr>
                <w:t>年</w:t>
              </w:r>
            </w:hyperlink>
            <w:r w:rsidRPr="008E5043">
              <w:rPr>
                <w:color w:val="202122"/>
              </w:rPr>
              <w:t>）中</w:t>
            </w:r>
            <w:hyperlink r:id="rId19" w:tooltip="進士" w:history="1">
              <w:r w:rsidRPr="008E5043">
                <w:rPr>
                  <w:color w:val="202122"/>
                </w:rPr>
                <w:t>進</w:t>
              </w:r>
            </w:hyperlink>
            <w:r w:rsidRPr="008E5043">
              <w:rPr>
                <w:color w:val="202122"/>
              </w:rPr>
              <w:t>，最初擔任成武縣</w:t>
            </w:r>
            <w:hyperlink r:id="rId20" w:tooltip="主簿" w:history="1">
              <w:r w:rsidRPr="008E5043">
                <w:rPr>
                  <w:color w:val="202122"/>
                </w:rPr>
                <w:t>主簿</w:t>
              </w:r>
            </w:hyperlink>
            <w:r w:rsidRPr="008E5043">
              <w:rPr>
                <w:color w:val="202122"/>
              </w:rPr>
              <w:t>。他對仕途充滿抱負，曾在</w:t>
            </w:r>
            <w:r w:rsidR="00AD2936" w:rsidRPr="008E5043">
              <w:rPr>
                <w:rFonts w:hint="eastAsia"/>
                <w:color w:val="202122"/>
              </w:rPr>
              <w:t>〈</w:t>
            </w:r>
            <w:r w:rsidRPr="008E5043">
              <w:rPr>
                <w:color w:val="202122"/>
              </w:rPr>
              <w:t>吾志</w:t>
            </w:r>
            <w:r w:rsidR="00AD2936" w:rsidRPr="008E5043">
              <w:rPr>
                <w:rFonts w:hint="eastAsia"/>
                <w:color w:val="202122"/>
              </w:rPr>
              <w:t>〉</w:t>
            </w:r>
            <w:r w:rsidRPr="008E5043">
              <w:rPr>
                <w:color w:val="202122"/>
              </w:rPr>
              <w:t>詩中表白：「吾生非不辰，吾志復不卑，致君望堯舜，學業根孔姬」。</w:t>
            </w:r>
            <w:hyperlink r:id="rId21" w:tooltip="端拱" w:history="1">
              <w:r w:rsidRPr="008E5043">
                <w:rPr>
                  <w:color w:val="202122"/>
                </w:rPr>
                <w:t>端拱</w:t>
              </w:r>
            </w:hyperlink>
            <w:r w:rsidRPr="008E5043">
              <w:rPr>
                <w:color w:val="202122"/>
              </w:rPr>
              <w:t>元年（</w:t>
            </w:r>
            <w:hyperlink r:id="rId22" w:tooltip="988年" w:history="1">
              <w:r w:rsidRPr="008E5043">
                <w:rPr>
                  <w:color w:val="202122"/>
                </w:rPr>
                <w:t>988</w:t>
              </w:r>
              <w:r w:rsidRPr="008E5043">
                <w:rPr>
                  <w:color w:val="202122"/>
                </w:rPr>
                <w:t>年</w:t>
              </w:r>
            </w:hyperlink>
            <w:r w:rsidRPr="008E5043">
              <w:rPr>
                <w:color w:val="202122"/>
              </w:rPr>
              <w:t>），他被召見入京，擔任</w:t>
            </w:r>
            <w:hyperlink r:id="rId23" w:tooltip="右拾遺" w:history="1">
              <w:r w:rsidRPr="008E5043">
                <w:rPr>
                  <w:color w:val="202122"/>
                </w:rPr>
                <w:t>右拾遺</w:t>
              </w:r>
            </w:hyperlink>
            <w:r w:rsidRPr="008E5043">
              <w:rPr>
                <w:color w:val="202122"/>
              </w:rPr>
              <w:t>、</w:t>
            </w:r>
            <w:hyperlink r:id="rId24" w:tooltip="直史館（頁面不存在）" w:history="1">
              <w:r w:rsidRPr="008E5043">
                <w:rPr>
                  <w:color w:val="202122"/>
                </w:rPr>
                <w:t>直史館</w:t>
              </w:r>
            </w:hyperlink>
            <w:r w:rsidRPr="008E5043">
              <w:rPr>
                <w:color w:val="202122"/>
              </w:rPr>
              <w:t>。他旋即進諫，以</w:t>
            </w:r>
            <w:r w:rsidR="00AD2936" w:rsidRPr="008E5043">
              <w:rPr>
                <w:rFonts w:hint="eastAsia"/>
                <w:color w:val="202122"/>
              </w:rPr>
              <w:t>《</w:t>
            </w:r>
            <w:r w:rsidRPr="008E5043">
              <w:rPr>
                <w:color w:val="202122"/>
              </w:rPr>
              <w:t>端拱箴</w:t>
            </w:r>
            <w:r w:rsidR="00AD2936" w:rsidRPr="008E5043">
              <w:rPr>
                <w:rFonts w:hint="eastAsia"/>
                <w:color w:val="202122"/>
              </w:rPr>
              <w:t>》</w:t>
            </w:r>
            <w:r w:rsidRPr="008E5043">
              <w:rPr>
                <w:color w:val="202122"/>
              </w:rPr>
              <w:t>來批評皇宮的奢侈生活。後來歷任</w:t>
            </w:r>
            <w:hyperlink r:id="rId25" w:tooltip="左司諫（頁面不存在）" w:history="1">
              <w:r w:rsidRPr="008E5043">
                <w:rPr>
                  <w:color w:val="202122"/>
                </w:rPr>
                <w:t>左司諫</w:t>
              </w:r>
            </w:hyperlink>
            <w:r w:rsidRPr="008E5043">
              <w:rPr>
                <w:color w:val="202122"/>
              </w:rPr>
              <w:t>、</w:t>
            </w:r>
            <w:hyperlink r:id="rId26" w:tooltip="知制誥" w:history="1">
              <w:r w:rsidRPr="008E5043">
                <w:rPr>
                  <w:color w:val="202122"/>
                </w:rPr>
                <w:t>知制誥</w:t>
              </w:r>
            </w:hyperlink>
            <w:r w:rsidRPr="008E5043">
              <w:rPr>
                <w:color w:val="202122"/>
              </w:rPr>
              <w:t>、</w:t>
            </w:r>
            <w:hyperlink r:id="rId27" w:history="1">
              <w:r w:rsidRPr="008E5043">
                <w:rPr>
                  <w:color w:val="202122"/>
                </w:rPr>
                <w:t>翰林學士</w:t>
              </w:r>
            </w:hyperlink>
            <w:r w:rsidR="00355C08">
              <w:rPr>
                <w:rFonts w:hint="eastAsia"/>
                <w:color w:val="202122"/>
              </w:rPr>
              <w:t>，</w:t>
            </w:r>
            <w:r w:rsidR="00355C08" w:rsidRPr="00355C08">
              <w:rPr>
                <w:color w:val="202122"/>
              </w:rPr>
              <w:t>撰修《太祖實錄》，因</w:t>
            </w:r>
            <w:r w:rsidRPr="008E5043">
              <w:rPr>
                <w:color w:val="202122"/>
              </w:rPr>
              <w:t>爲人剛直，</w:t>
            </w:r>
            <w:r w:rsidR="00355C08" w:rsidRPr="00355C08">
              <w:rPr>
                <w:color w:val="202122"/>
              </w:rPr>
              <w:t>直書史事</w:t>
            </w:r>
            <w:r w:rsidR="00355C08">
              <w:rPr>
                <w:rFonts w:hint="eastAsia"/>
                <w:color w:val="202122"/>
              </w:rPr>
              <w:t>，</w:t>
            </w:r>
            <w:r w:rsidRPr="008E5043">
              <w:rPr>
                <w:color w:val="202122"/>
              </w:rPr>
              <w:t>敢直言進諫，誓言要「兼磨斷佞劍，擬樹直言旗」</w:t>
            </w:r>
            <w:r w:rsidR="00AD2936" w:rsidRPr="008E5043">
              <w:rPr>
                <w:rFonts w:hint="eastAsia"/>
                <w:color w:val="202122"/>
              </w:rPr>
              <w:t>，</w:t>
            </w:r>
            <w:r w:rsidR="00AD2936" w:rsidRPr="008E5043">
              <w:rPr>
                <w:color w:val="202122"/>
              </w:rPr>
              <w:t>而屢遭貶謫</w:t>
            </w:r>
            <w:r w:rsidRPr="008E5043">
              <w:rPr>
                <w:color w:val="202122"/>
              </w:rPr>
              <w:t>。</w:t>
            </w:r>
          </w:p>
          <w:p w14:paraId="3AEAF8A9" w14:textId="00F33023" w:rsidR="009B67D6" w:rsidRPr="008E5043" w:rsidRDefault="009B67D6" w:rsidP="008E5043">
            <w:pPr>
              <w:pStyle w:val="Web"/>
              <w:shd w:val="clear" w:color="auto" w:fill="FFFFFF"/>
              <w:spacing w:before="120" w:after="120"/>
              <w:ind w:firstLineChars="200" w:firstLine="480"/>
              <w:jc w:val="both"/>
              <w:rPr>
                <w:color w:val="202122"/>
              </w:rPr>
            </w:pPr>
            <w:r w:rsidRPr="008E5043">
              <w:rPr>
                <w:color w:val="202122"/>
              </w:rPr>
              <w:t>曾三次被貶職：於</w:t>
            </w:r>
            <w:hyperlink r:id="rId28" w:tooltip="淳化" w:history="1">
              <w:r w:rsidRPr="008E5043">
                <w:rPr>
                  <w:color w:val="202122"/>
                </w:rPr>
                <w:t>淳化</w:t>
              </w:r>
            </w:hyperlink>
            <w:r w:rsidRPr="008E5043">
              <w:rPr>
                <w:color w:val="202122"/>
              </w:rPr>
              <w:t>二年（</w:t>
            </w:r>
            <w:hyperlink r:id="rId29" w:tooltip="991年" w:history="1">
              <w:r w:rsidRPr="008E5043">
                <w:rPr>
                  <w:color w:val="202122"/>
                </w:rPr>
                <w:t>991</w:t>
              </w:r>
              <w:r w:rsidRPr="008E5043">
                <w:rPr>
                  <w:color w:val="202122"/>
                </w:rPr>
                <w:t>年</w:t>
              </w:r>
            </w:hyperlink>
            <w:r w:rsidRPr="008E5043">
              <w:rPr>
                <w:color w:val="202122"/>
              </w:rPr>
              <w:t>），一貶</w:t>
            </w:r>
            <w:hyperlink r:id="rId30" w:tooltip="商州" w:history="1">
              <w:r w:rsidRPr="008E5043">
                <w:rPr>
                  <w:color w:val="202122"/>
                </w:rPr>
                <w:t>商州</w:t>
              </w:r>
            </w:hyperlink>
            <w:r w:rsidRPr="008E5043">
              <w:rPr>
                <w:color w:val="202122"/>
              </w:rPr>
              <w:t>，於</w:t>
            </w:r>
            <w:hyperlink r:id="rId31" w:tooltip="至道" w:history="1">
              <w:r w:rsidRPr="008E5043">
                <w:rPr>
                  <w:color w:val="202122"/>
                </w:rPr>
                <w:t>至道</w:t>
              </w:r>
            </w:hyperlink>
            <w:r w:rsidRPr="008E5043">
              <w:rPr>
                <w:color w:val="202122"/>
              </w:rPr>
              <w:t>元年，二貶</w:t>
            </w:r>
            <w:hyperlink r:id="rId32" w:tooltip="滁州" w:history="1">
              <w:r w:rsidRPr="008E5043">
                <w:rPr>
                  <w:color w:val="202122"/>
                </w:rPr>
                <w:t>滁州</w:t>
              </w:r>
            </w:hyperlink>
            <w:r w:rsidRPr="008E5043">
              <w:rPr>
                <w:color w:val="202122"/>
              </w:rPr>
              <w:t>，於</w:t>
            </w:r>
            <w:hyperlink r:id="rId33" w:tooltip="咸平" w:history="1">
              <w:r w:rsidRPr="008E5043">
                <w:rPr>
                  <w:color w:val="202122"/>
                </w:rPr>
                <w:t>咸平</w:t>
              </w:r>
            </w:hyperlink>
            <w:r w:rsidRPr="008E5043">
              <w:rPr>
                <w:color w:val="202122"/>
              </w:rPr>
              <w:t>元年（</w:t>
            </w:r>
            <w:hyperlink r:id="rId34" w:tooltip="998年" w:history="1">
              <w:r w:rsidRPr="008E5043">
                <w:rPr>
                  <w:color w:val="202122"/>
                </w:rPr>
                <w:t>998</w:t>
              </w:r>
              <w:r w:rsidRPr="008E5043">
                <w:rPr>
                  <w:color w:val="202122"/>
                </w:rPr>
                <w:t>年</w:t>
              </w:r>
            </w:hyperlink>
            <w:r w:rsidRPr="008E5043">
              <w:rPr>
                <w:color w:val="202122"/>
              </w:rPr>
              <w:t>），三貶</w:t>
            </w:r>
            <w:hyperlink r:id="rId35" w:tooltip="黃州" w:history="1">
              <w:r w:rsidRPr="008E5043">
                <w:rPr>
                  <w:color w:val="202122"/>
                </w:rPr>
                <w:t>黃州</w:t>
              </w:r>
            </w:hyperlink>
            <w:r w:rsidR="00AD2936" w:rsidRPr="008E5043">
              <w:rPr>
                <w:rFonts w:hint="eastAsia"/>
                <w:color w:val="202122"/>
              </w:rPr>
              <w:t>，</w:t>
            </w:r>
            <w:r w:rsidRPr="008E5043">
              <w:rPr>
                <w:color w:val="202122"/>
              </w:rPr>
              <w:t>故有「王黃州」之稱。謫居黃州期間，以駢散相間之</w:t>
            </w:r>
            <w:r w:rsidR="00AD2936" w:rsidRPr="008E5043">
              <w:rPr>
                <w:rFonts w:hint="eastAsia"/>
                <w:color w:val="202122"/>
              </w:rPr>
              <w:t>〈</w:t>
            </w:r>
            <w:r w:rsidRPr="008E5043">
              <w:rPr>
                <w:color w:val="202122"/>
              </w:rPr>
              <w:t>黃州新建小竹樓記</w:t>
            </w:r>
            <w:r w:rsidR="00AD2936" w:rsidRPr="008E5043">
              <w:rPr>
                <w:rFonts w:hint="eastAsia"/>
                <w:color w:val="202122"/>
              </w:rPr>
              <w:t>〉</w:t>
            </w:r>
            <w:r w:rsidRPr="008E5043">
              <w:rPr>
                <w:color w:val="202122"/>
              </w:rPr>
              <w:t>抒發雖遭貶謫卻心地坦蕩，具達觀曠逸之胸懷</w:t>
            </w:r>
            <w:r w:rsidR="00242428">
              <w:rPr>
                <w:rFonts w:hint="eastAsia"/>
                <w:color w:val="202122"/>
              </w:rPr>
              <w:t>；</w:t>
            </w:r>
            <w:r w:rsidR="00242428">
              <w:rPr>
                <w:color w:val="202122"/>
              </w:rPr>
              <w:t>寫</w:t>
            </w:r>
            <w:r w:rsidR="00242428" w:rsidRPr="00242428">
              <w:rPr>
                <w:rFonts w:hint="eastAsia"/>
                <w:color w:val="202122"/>
              </w:rPr>
              <w:t>乃作《三黜賦》，申明</w:t>
            </w:r>
            <w:r w:rsidR="00242428">
              <w:rPr>
                <w:rFonts w:hint="eastAsia"/>
                <w:color w:val="202122"/>
              </w:rPr>
              <w:t>「</w:t>
            </w:r>
            <w:r w:rsidR="00242428" w:rsidRPr="00242428">
              <w:rPr>
                <w:rFonts w:hint="eastAsia"/>
                <w:color w:val="202122"/>
              </w:rPr>
              <w:t>屈於身兮不屈其道，任百謫而何虧；吾當守正直兮佩仁義，期終身以行之</w:t>
            </w:r>
            <w:r w:rsidR="00242428">
              <w:rPr>
                <w:rFonts w:hint="eastAsia"/>
                <w:color w:val="202122"/>
              </w:rPr>
              <w:t>」</w:t>
            </w:r>
            <w:r w:rsidR="00242428" w:rsidRPr="00242428">
              <w:rPr>
                <w:rFonts w:hint="eastAsia"/>
                <w:color w:val="202122"/>
              </w:rPr>
              <w:t>，表現了百折不撓的堅強意志。</w:t>
            </w:r>
            <w:hyperlink r:id="rId36" w:tooltip="宋真宗" w:history="1">
              <w:r w:rsidRPr="009B67D6">
                <w:rPr>
                  <w:color w:val="202122"/>
                </w:rPr>
                <w:t>宋眞宗</w:t>
              </w:r>
            </w:hyperlink>
            <w:hyperlink r:id="rId37" w:tooltip="咸平" w:history="1">
              <w:r w:rsidRPr="009B67D6">
                <w:rPr>
                  <w:color w:val="202122"/>
                </w:rPr>
                <w:t>咸平</w:t>
              </w:r>
            </w:hyperlink>
            <w:r w:rsidRPr="008E5043">
              <w:rPr>
                <w:color w:val="202122"/>
              </w:rPr>
              <w:t>四年（</w:t>
            </w:r>
            <w:hyperlink r:id="rId38" w:tooltip="1001年" w:history="1">
              <w:r w:rsidRPr="009B67D6">
                <w:rPr>
                  <w:color w:val="202122"/>
                </w:rPr>
                <w:t>1001</w:t>
              </w:r>
              <w:r w:rsidRPr="009B67D6">
                <w:rPr>
                  <w:color w:val="202122"/>
                </w:rPr>
                <w:t>年</w:t>
              </w:r>
            </w:hyperlink>
            <w:r w:rsidRPr="008E5043">
              <w:rPr>
                <w:color w:val="202122"/>
              </w:rPr>
              <w:t>）徙</w:t>
            </w:r>
            <w:hyperlink r:id="rId39" w:tooltip="蘄州" w:history="1">
              <w:r w:rsidRPr="009B67D6">
                <w:rPr>
                  <w:color w:val="202122"/>
                </w:rPr>
                <w:t>蘄州</w:t>
              </w:r>
            </w:hyperlink>
            <w:r w:rsidRPr="008E5043">
              <w:rPr>
                <w:color w:val="202122"/>
              </w:rPr>
              <w:t>，未踰月而</w:t>
            </w:r>
            <w:r w:rsidR="00F068A3">
              <w:rPr>
                <w:color w:val="202122"/>
              </w:rPr>
              <w:t>病</w:t>
            </w:r>
            <w:r w:rsidRPr="008E5043">
              <w:rPr>
                <w:color w:val="202122"/>
              </w:rPr>
              <w:t>卒，年四十八。</w:t>
            </w:r>
            <w:hyperlink r:id="rId40" w:tooltip="歐陽修" w:history="1">
              <w:r w:rsidRPr="009B67D6">
                <w:rPr>
                  <w:color w:val="202122"/>
                </w:rPr>
                <w:t>歐陽修</w:t>
              </w:r>
            </w:hyperlink>
            <w:r w:rsidRPr="008E5043">
              <w:rPr>
                <w:color w:val="202122"/>
              </w:rPr>
              <w:t>十分仰慕王禹偁，在滁州時瞻仰其畫像，又作</w:t>
            </w:r>
            <w:r w:rsidR="00AD2936" w:rsidRPr="008E5043">
              <w:rPr>
                <w:rFonts w:hint="eastAsia"/>
                <w:color w:val="202122"/>
              </w:rPr>
              <w:t>〈</w:t>
            </w:r>
            <w:r w:rsidRPr="008E5043">
              <w:rPr>
                <w:color w:val="202122"/>
              </w:rPr>
              <w:t>書王元之畫像側</w:t>
            </w:r>
            <w:r w:rsidR="00AD2936" w:rsidRPr="008E5043">
              <w:rPr>
                <w:rFonts w:hint="eastAsia"/>
                <w:color w:val="202122"/>
              </w:rPr>
              <w:t>〉</w:t>
            </w:r>
            <w:r w:rsidR="00355C08">
              <w:rPr>
                <w:rFonts w:hint="eastAsia"/>
                <w:color w:val="202122"/>
              </w:rPr>
              <w:t>：「</w:t>
            </w:r>
            <w:r w:rsidR="00355C08" w:rsidRPr="00355C08">
              <w:rPr>
                <w:color w:val="202122"/>
              </w:rPr>
              <w:t>偶然來繼前賢跡，信矣皆如昔日言。諸縣豐登少公事，一家飽暖荷君恩。想公風采常如在，顧我文章不足論。名姓已光青史上，壁間谷貌任塵昏</w:t>
            </w:r>
            <w:r w:rsidR="00355C08" w:rsidRPr="00355C08">
              <w:rPr>
                <w:rFonts w:hint="eastAsia"/>
                <w:color w:val="202122"/>
              </w:rPr>
              <w:t>。」</w:t>
            </w:r>
          </w:p>
          <w:p w14:paraId="7CC0DB14" w14:textId="310C112A" w:rsidR="008E5043" w:rsidRPr="008E5043" w:rsidRDefault="008E5043" w:rsidP="008E5043">
            <w:pPr>
              <w:pStyle w:val="Web"/>
              <w:shd w:val="clear" w:color="auto" w:fill="FFFFFF"/>
              <w:spacing w:before="120" w:after="120"/>
              <w:ind w:firstLineChars="200" w:firstLine="480"/>
              <w:jc w:val="both"/>
              <w:rPr>
                <w:color w:val="202122"/>
              </w:rPr>
            </w:pPr>
            <w:r w:rsidRPr="008E5043">
              <w:rPr>
                <w:rFonts w:hint="eastAsia"/>
                <w:color w:val="202122"/>
              </w:rPr>
              <w:t>王禹偁為北宋詩文革新運動的先驅，文學韓愈、柳宗元，詩崇杜甫、白居易，多反映社會現實，風格清新平易。詞僅存一首，反映了作者積極用世的政治抱負，格調清新曠遠。著有《小畜集》</w:t>
            </w:r>
            <w:r>
              <w:rPr>
                <w:rFonts w:hint="eastAsia"/>
                <w:color w:val="202122"/>
              </w:rPr>
              <w:t>、</w:t>
            </w:r>
            <w:r w:rsidRPr="008E5043">
              <w:rPr>
                <w:rFonts w:hint="eastAsia"/>
                <w:color w:val="202122"/>
              </w:rPr>
              <w:t>《五代史闕文》。</w:t>
            </w:r>
          </w:p>
        </w:tc>
      </w:tr>
    </w:tbl>
    <w:p w14:paraId="78CDD97F" w14:textId="360E4415" w:rsidR="006A20B4" w:rsidRDefault="006A20B4" w:rsidP="00420182">
      <w:pPr>
        <w:pStyle w:val="a4"/>
        <w:ind w:leftChars="0" w:left="500"/>
        <w:rPr>
          <w:rFonts w:ascii="新細明體" w:eastAsia="新細明體" w:hAnsi="新細明體"/>
          <w:b/>
          <w:bCs/>
        </w:rPr>
      </w:pPr>
    </w:p>
    <w:p w14:paraId="1EB98D5D" w14:textId="14BB6D6A" w:rsidR="00355C08" w:rsidRDefault="00242428" w:rsidP="00F068A3">
      <w:pPr>
        <w:pStyle w:val="a4"/>
        <w:ind w:leftChars="-30" w:left="0" w:hangingChars="30" w:hanging="72"/>
        <w:rPr>
          <w:rFonts w:ascii="新細明體" w:eastAsia="新細明體" w:hAnsi="新細明體"/>
          <w:b/>
          <w:bCs/>
        </w:rPr>
      </w:pPr>
      <w:r>
        <w:rPr>
          <w:b/>
          <w:bCs/>
        </w:rPr>
        <w:t>1.</w:t>
      </w:r>
      <w:r w:rsidR="00F068A3">
        <w:rPr>
          <w:rFonts w:hint="eastAsia"/>
          <w:b/>
          <w:bCs/>
        </w:rPr>
        <w:t>請閱讀以上資料與網路搜尋資料，完成下列簡表。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708"/>
        <w:gridCol w:w="5890"/>
      </w:tblGrid>
      <w:tr w:rsidR="00355C08" w14:paraId="52D14A23" w14:textId="77777777" w:rsidTr="00F068A3">
        <w:tc>
          <w:tcPr>
            <w:tcW w:w="3261" w:type="dxa"/>
            <w:vMerge w:val="restart"/>
          </w:tcPr>
          <w:p w14:paraId="70EE9352" w14:textId="62038E1C" w:rsidR="00355C08" w:rsidRPr="00242428" w:rsidRDefault="00242428" w:rsidP="00355C08">
            <w:pPr>
              <w:pStyle w:val="a4"/>
              <w:ind w:leftChars="0" w:left="0"/>
              <w:rPr>
                <w:rFonts w:ascii="新細明體" w:eastAsia="新細明體" w:hAnsi="新細明體"/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9504" behindDoc="1" locked="0" layoutInCell="1" allowOverlap="1" wp14:anchorId="3D6FBEB5" wp14:editId="02F40D3C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231775</wp:posOffset>
                  </wp:positionV>
                  <wp:extent cx="1739265" cy="2692400"/>
                  <wp:effectExtent l="0" t="0" r="0" b="0"/>
                  <wp:wrapTight wrapText="bothSides">
                    <wp:wrapPolygon edited="0">
                      <wp:start x="0" y="0"/>
                      <wp:lineTo x="0" y="21396"/>
                      <wp:lineTo x="21292" y="21396"/>
                      <wp:lineTo x="21292" y="0"/>
                      <wp:lineTo x="0" y="0"/>
                    </wp:wrapPolygon>
                  </wp:wrapTight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265" cy="269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947159" w14:textId="6C46A3FD" w:rsidR="00355C08" w:rsidRPr="00242428" w:rsidRDefault="00355C08" w:rsidP="00355C08">
            <w:pPr>
              <w:pStyle w:val="a4"/>
              <w:ind w:leftChars="0" w:left="0"/>
              <w:rPr>
                <w:rFonts w:ascii="新細明體" w:eastAsia="新細明體" w:hAnsi="新細明體"/>
                <w:b/>
                <w:bCs/>
              </w:rPr>
            </w:pPr>
          </w:p>
          <w:p w14:paraId="34B06D05" w14:textId="3F2B6C80" w:rsidR="00355C08" w:rsidRDefault="00355C08" w:rsidP="00355C08">
            <w:pPr>
              <w:pStyle w:val="a4"/>
              <w:ind w:leftChars="0" w:left="0"/>
              <w:rPr>
                <w:rFonts w:ascii="新細明體" w:eastAsia="新細明體" w:hAnsi="新細明體"/>
                <w:b/>
                <w:bCs/>
              </w:rPr>
            </w:pPr>
          </w:p>
          <w:p w14:paraId="0FEDCA46" w14:textId="12A01E3B" w:rsidR="00355C08" w:rsidRDefault="00355C08" w:rsidP="00355C08">
            <w:pPr>
              <w:pStyle w:val="a4"/>
              <w:ind w:leftChars="0" w:left="0"/>
              <w:rPr>
                <w:rFonts w:ascii="新細明體" w:eastAsia="新細明體" w:hAnsi="新細明體"/>
                <w:b/>
                <w:bCs/>
              </w:rPr>
            </w:pPr>
            <w:r w:rsidRPr="00A9779A">
              <w:rPr>
                <w:rFonts w:ascii="新細明體" w:eastAsia="新細明體" w:hAnsi="新細明體" w:hint="eastAsia"/>
                <w:b/>
                <w:bCs/>
              </w:rPr>
              <w:t>（王禹偁像，刻於1827年，清孔繼堯繪）</w:t>
            </w:r>
          </w:p>
        </w:tc>
        <w:tc>
          <w:tcPr>
            <w:tcW w:w="708" w:type="dxa"/>
          </w:tcPr>
          <w:p w14:paraId="30758E09" w14:textId="2CE302F0" w:rsidR="00355C08" w:rsidRDefault="00355C08" w:rsidP="00355C08">
            <w:pPr>
              <w:pStyle w:val="a4"/>
              <w:ind w:leftChars="0" w:left="0"/>
              <w:rPr>
                <w:rFonts w:ascii="新細明體" w:eastAsia="新細明體" w:hAnsi="新細明體"/>
                <w:b/>
                <w:bCs/>
              </w:rPr>
            </w:pPr>
            <w:r w:rsidRPr="004C310C">
              <w:rPr>
                <w:rFonts w:ascii="新細明體" w:eastAsia="新細明體" w:hAnsi="新細明體" w:hint="eastAsia"/>
                <w:b/>
                <w:bCs/>
              </w:rPr>
              <w:lastRenderedPageBreak/>
              <w:t>姓名</w:t>
            </w:r>
          </w:p>
        </w:tc>
        <w:tc>
          <w:tcPr>
            <w:tcW w:w="5890" w:type="dxa"/>
          </w:tcPr>
          <w:p w14:paraId="28D6C85C" w14:textId="1BF46E1B" w:rsidR="00355C08" w:rsidRDefault="00355C08" w:rsidP="00355C08">
            <w:pPr>
              <w:pStyle w:val="a4"/>
              <w:ind w:leftChars="0" w:left="0"/>
              <w:rPr>
                <w:rFonts w:ascii="新細明體" w:eastAsia="新細明體" w:hAnsi="新細明體"/>
                <w:b/>
                <w:bCs/>
              </w:rPr>
            </w:pPr>
            <w:r w:rsidRPr="004C310C">
              <w:rPr>
                <w:rFonts w:ascii="新細明體" w:eastAsia="新細明體" w:hAnsi="新細明體" w:hint="eastAsia"/>
                <w:b/>
                <w:bCs/>
                <w:sz w:val="28"/>
                <w:szCs w:val="28"/>
              </w:rPr>
              <w:t>王禹偁</w:t>
            </w:r>
          </w:p>
        </w:tc>
      </w:tr>
      <w:tr w:rsidR="00355C08" w14:paraId="60EE16DC" w14:textId="77777777" w:rsidTr="00F068A3">
        <w:tc>
          <w:tcPr>
            <w:tcW w:w="3261" w:type="dxa"/>
            <w:vMerge/>
          </w:tcPr>
          <w:p w14:paraId="4215FCF4" w14:textId="77777777" w:rsidR="00355C08" w:rsidRDefault="00355C08" w:rsidP="00355C08">
            <w:pPr>
              <w:pStyle w:val="a4"/>
              <w:ind w:leftChars="0" w:left="0"/>
              <w:rPr>
                <w:rFonts w:ascii="新細明體" w:eastAsia="新細明體" w:hAnsi="新細明體"/>
                <w:b/>
                <w:bCs/>
              </w:rPr>
            </w:pPr>
          </w:p>
        </w:tc>
        <w:tc>
          <w:tcPr>
            <w:tcW w:w="708" w:type="dxa"/>
          </w:tcPr>
          <w:p w14:paraId="6095E71E" w14:textId="0B30CF23" w:rsidR="00355C08" w:rsidRDefault="00355C08" w:rsidP="00355C08">
            <w:pPr>
              <w:pStyle w:val="a4"/>
              <w:ind w:leftChars="0" w:left="0"/>
              <w:rPr>
                <w:rFonts w:ascii="新細明體" w:eastAsia="新細明體" w:hAnsi="新細明體"/>
                <w:b/>
                <w:bCs/>
              </w:rPr>
            </w:pPr>
            <w:r w:rsidRPr="008E5043">
              <w:rPr>
                <w:rFonts w:ascii="新細明體" w:eastAsia="新細明體" w:hAnsi="新細明體" w:hint="eastAsia"/>
                <w:b/>
                <w:bCs/>
              </w:rPr>
              <w:t>時代</w:t>
            </w:r>
          </w:p>
        </w:tc>
        <w:tc>
          <w:tcPr>
            <w:tcW w:w="5890" w:type="dxa"/>
          </w:tcPr>
          <w:p w14:paraId="71D058DD" w14:textId="6A873692" w:rsidR="00355C08" w:rsidRDefault="00355C08" w:rsidP="00355C08">
            <w:pPr>
              <w:pStyle w:val="a4"/>
              <w:ind w:leftChars="0" w:left="0"/>
              <w:rPr>
                <w:rFonts w:ascii="新細明體" w:eastAsia="新細明體" w:hAnsi="新細明體"/>
                <w:b/>
                <w:bCs/>
              </w:rPr>
            </w:pPr>
            <w:r>
              <w:rPr>
                <w:rFonts w:ascii="新細明體" w:eastAsia="新細明體" w:hAnsi="新細明體" w:hint="eastAsia"/>
                <w:b/>
                <w:bCs/>
              </w:rPr>
              <w:t>北宋（西元9</w:t>
            </w:r>
            <w:r>
              <w:rPr>
                <w:rFonts w:ascii="新細明體" w:eastAsia="新細明體" w:hAnsi="新細明體"/>
                <w:b/>
                <w:bCs/>
              </w:rPr>
              <w:t>54</w:t>
            </w:r>
            <w:r>
              <w:rPr>
                <w:rFonts w:ascii="新細明體" w:eastAsia="新細明體" w:hAnsi="新細明體" w:hint="eastAsia"/>
                <w:b/>
                <w:bCs/>
              </w:rPr>
              <w:t>年至1</w:t>
            </w:r>
            <w:r>
              <w:rPr>
                <w:rFonts w:ascii="新細明體" w:eastAsia="新細明體" w:hAnsi="新細明體"/>
                <w:b/>
                <w:bCs/>
              </w:rPr>
              <w:t>001</w:t>
            </w:r>
            <w:r>
              <w:rPr>
                <w:rFonts w:ascii="新細明體" w:eastAsia="新細明體" w:hAnsi="新細明體" w:hint="eastAsia"/>
                <w:b/>
                <w:bCs/>
              </w:rPr>
              <w:t>年）</w:t>
            </w:r>
            <w:r>
              <w:rPr>
                <w:rFonts w:ascii="新細明體" w:eastAsia="新細明體" w:hAnsi="新細明體"/>
                <w:b/>
                <w:bCs/>
              </w:rPr>
              <w:t>年四十八</w:t>
            </w:r>
            <w:r>
              <w:rPr>
                <w:rFonts w:ascii="新細明體" w:eastAsia="新細明體" w:hAnsi="新細明體" w:hint="eastAsia"/>
                <w:b/>
                <w:bCs/>
              </w:rPr>
              <w:t>。</w:t>
            </w:r>
          </w:p>
        </w:tc>
      </w:tr>
      <w:tr w:rsidR="00355C08" w14:paraId="75052A97" w14:textId="77777777" w:rsidTr="00F068A3">
        <w:tc>
          <w:tcPr>
            <w:tcW w:w="3261" w:type="dxa"/>
            <w:vMerge/>
          </w:tcPr>
          <w:p w14:paraId="28EFEA70" w14:textId="77777777" w:rsidR="00355C08" w:rsidRDefault="00355C08" w:rsidP="00355C08">
            <w:pPr>
              <w:pStyle w:val="a4"/>
              <w:ind w:leftChars="0" w:left="0"/>
              <w:rPr>
                <w:rFonts w:ascii="新細明體" w:eastAsia="新細明體" w:hAnsi="新細明體"/>
                <w:b/>
                <w:bCs/>
              </w:rPr>
            </w:pPr>
          </w:p>
        </w:tc>
        <w:tc>
          <w:tcPr>
            <w:tcW w:w="708" w:type="dxa"/>
          </w:tcPr>
          <w:p w14:paraId="17018F79" w14:textId="60457C78" w:rsidR="00355C08" w:rsidRDefault="00355C08" w:rsidP="00355C08">
            <w:pPr>
              <w:pStyle w:val="a4"/>
              <w:ind w:leftChars="0" w:left="0"/>
              <w:rPr>
                <w:rFonts w:ascii="新細明體" w:eastAsia="新細明體" w:hAnsi="新細明體"/>
                <w:b/>
                <w:bCs/>
              </w:rPr>
            </w:pPr>
            <w:r>
              <w:rPr>
                <w:rFonts w:ascii="新細明體" w:eastAsia="新細明體" w:hAnsi="新細明體" w:hint="eastAsia"/>
                <w:b/>
                <w:bCs/>
              </w:rPr>
              <w:t>事蹟</w:t>
            </w:r>
          </w:p>
        </w:tc>
        <w:tc>
          <w:tcPr>
            <w:tcW w:w="5890" w:type="dxa"/>
          </w:tcPr>
          <w:p w14:paraId="31E9E50E" w14:textId="34E861AC" w:rsidR="00355C08" w:rsidRDefault="00355C08" w:rsidP="00355C08">
            <w:pPr>
              <w:pStyle w:val="a4"/>
              <w:ind w:leftChars="0" w:left="0"/>
              <w:rPr>
                <w:rFonts w:ascii="新細明體" w:eastAsia="新細明體" w:hAnsi="新細明體"/>
                <w:b/>
                <w:bCs/>
              </w:rPr>
            </w:pPr>
            <w:r w:rsidRPr="00DE6983">
              <w:rPr>
                <w:rFonts w:ascii="新細明體" w:eastAsia="新細明體" w:hAnsi="新細明體"/>
                <w:b/>
                <w:bCs/>
                <w:color w:val="000000" w:themeColor="text1"/>
              </w:rPr>
              <w:t>世為</w:t>
            </w:r>
            <w:r>
              <w:rPr>
                <w:rFonts w:ascii="新細明體" w:eastAsia="新細明體" w:hAnsi="新細明體"/>
                <w:b/>
                <w:bCs/>
                <w:color w:val="000000" w:themeColor="text1"/>
              </w:rPr>
              <w:t xml:space="preserve">  </w:t>
            </w:r>
            <w:r w:rsidRPr="004C310C">
              <w:rPr>
                <w:rFonts w:ascii="新細明體" w:eastAsia="新細明體" w:hAnsi="新細明體"/>
                <w:b/>
                <w:bCs/>
              </w:rPr>
              <w:t xml:space="preserve"> </w:t>
            </w:r>
            <w:r w:rsidR="005C521C" w:rsidRPr="004C310C">
              <w:rPr>
                <w:rFonts w:ascii="新細明體" w:eastAsia="新細明體" w:hAnsi="新細明體" w:hint="eastAsia"/>
                <w:b/>
                <w:bCs/>
              </w:rPr>
              <w:t>□</w:t>
            </w:r>
            <w:r w:rsidRPr="004C310C">
              <w:rPr>
                <w:rFonts w:ascii="新細明體" w:eastAsia="新細明體" w:hAnsi="新細明體"/>
                <w:b/>
                <w:bCs/>
              </w:rPr>
              <w:t>農家</w:t>
            </w:r>
            <w:r w:rsidRPr="004C310C">
              <w:rPr>
                <w:rFonts w:ascii="新細明體" w:eastAsia="新細明體" w:hAnsi="新細明體" w:hint="eastAsia"/>
                <w:b/>
                <w:bCs/>
              </w:rPr>
              <w:t xml:space="preserve"> </w:t>
            </w:r>
            <w:r w:rsidRPr="004C310C">
              <w:rPr>
                <w:rFonts w:ascii="新細明體" w:eastAsia="新細明體" w:hAnsi="新細明體"/>
                <w:b/>
                <w:bCs/>
              </w:rPr>
              <w:t xml:space="preserve">  </w:t>
            </w:r>
            <w:r w:rsidRPr="004C310C">
              <w:rPr>
                <w:rFonts w:ascii="新細明體" w:eastAsia="新細明體" w:hAnsi="新細明體" w:hint="eastAsia"/>
                <w:b/>
                <w:bCs/>
              </w:rPr>
              <w:t xml:space="preserve">□書香世家  </w:t>
            </w:r>
            <w:r w:rsidRPr="00DE6983">
              <w:rPr>
                <w:rFonts w:ascii="新細明體" w:eastAsia="新細明體" w:hAnsi="新細明體"/>
                <w:b/>
                <w:bCs/>
                <w:color w:val="000000" w:themeColor="text1"/>
              </w:rPr>
              <w:t>，九歲能文</w:t>
            </w:r>
            <w:r w:rsidRPr="00DE6983">
              <w:rPr>
                <w:rFonts w:ascii="新細明體" w:eastAsia="新細明體" w:hAnsi="新細明體" w:hint="eastAsia"/>
                <w:b/>
                <w:bCs/>
                <w:color w:val="000000" w:themeColor="text1"/>
              </w:rPr>
              <w:t>。</w:t>
            </w:r>
          </w:p>
        </w:tc>
      </w:tr>
      <w:tr w:rsidR="00355C08" w14:paraId="234C47EB" w14:textId="77777777" w:rsidTr="00F068A3">
        <w:tc>
          <w:tcPr>
            <w:tcW w:w="3261" w:type="dxa"/>
            <w:vMerge/>
          </w:tcPr>
          <w:p w14:paraId="623FE142" w14:textId="77777777" w:rsidR="00355C08" w:rsidRDefault="00355C08" w:rsidP="00355C08">
            <w:pPr>
              <w:pStyle w:val="a4"/>
              <w:ind w:leftChars="0" w:left="0"/>
              <w:rPr>
                <w:rFonts w:ascii="新細明體" w:eastAsia="新細明體" w:hAnsi="新細明體"/>
                <w:b/>
                <w:bCs/>
              </w:rPr>
            </w:pPr>
          </w:p>
        </w:tc>
        <w:tc>
          <w:tcPr>
            <w:tcW w:w="708" w:type="dxa"/>
          </w:tcPr>
          <w:p w14:paraId="47B18B4D" w14:textId="449D9B17" w:rsidR="00355C08" w:rsidRDefault="00355C08" w:rsidP="00355C08">
            <w:pPr>
              <w:pStyle w:val="a4"/>
              <w:ind w:leftChars="0" w:left="0"/>
              <w:rPr>
                <w:rFonts w:ascii="新細明體" w:eastAsia="新細明體" w:hAnsi="新細明體"/>
                <w:b/>
                <w:bCs/>
              </w:rPr>
            </w:pPr>
            <w:r>
              <w:rPr>
                <w:rFonts w:ascii="新細明體" w:eastAsia="新細明體" w:hAnsi="新細明體" w:hint="eastAsia"/>
                <w:b/>
                <w:bCs/>
              </w:rPr>
              <w:t>成就</w:t>
            </w:r>
          </w:p>
        </w:tc>
        <w:tc>
          <w:tcPr>
            <w:tcW w:w="5890" w:type="dxa"/>
          </w:tcPr>
          <w:p w14:paraId="7ADB8C07" w14:textId="77777777" w:rsidR="00355C08" w:rsidRDefault="00355C08" w:rsidP="00355C08">
            <w:pPr>
              <w:pStyle w:val="a4"/>
              <w:ind w:leftChars="0" w:left="0"/>
              <w:rPr>
                <w:rFonts w:ascii="新細明體" w:eastAsia="新細明體" w:hAnsi="新細明體"/>
                <w:b/>
                <w:bCs/>
              </w:rPr>
            </w:pPr>
            <w:r>
              <w:rPr>
                <w:rFonts w:ascii="新細明體" w:eastAsia="新細明體" w:hAnsi="新細明體" w:hint="eastAsia"/>
                <w:b/>
                <w:bCs/>
              </w:rPr>
              <w:t>▲政治上：</w:t>
            </w:r>
          </w:p>
          <w:p w14:paraId="5397D32A" w14:textId="4AEA17DB" w:rsidR="00355C08" w:rsidRPr="003C7600" w:rsidRDefault="00355C08" w:rsidP="00355C08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新細明體" w:eastAsia="新細明體" w:hAnsi="新細明體"/>
                <w:b/>
                <w:bCs/>
                <w:color w:val="000000" w:themeColor="text1"/>
              </w:rPr>
            </w:pPr>
            <w:r>
              <w:rPr>
                <w:rFonts w:ascii="新細明體" w:eastAsia="新細明體" w:hAnsi="新細明體" w:hint="eastAsia"/>
                <w:b/>
                <w:bCs/>
                <w:color w:val="000000" w:themeColor="text1"/>
              </w:rPr>
              <w:t>曾</w:t>
            </w:r>
            <w:r w:rsidRPr="003C7600">
              <w:rPr>
                <w:rFonts w:ascii="新細明體" w:eastAsia="新細明體" w:hAnsi="新細明體" w:hint="eastAsia"/>
                <w:b/>
                <w:bCs/>
                <w:color w:val="000000" w:themeColor="text1"/>
              </w:rPr>
              <w:t>任</w:t>
            </w:r>
            <w:r>
              <w:rPr>
                <w:rFonts w:ascii="新細明體" w:eastAsia="新細明體" w:hAnsi="新細明體" w:hint="eastAsia"/>
                <w:b/>
                <w:bCs/>
                <w:color w:val="000000" w:themeColor="text1"/>
              </w:rPr>
              <w:t xml:space="preserve">  </w:t>
            </w:r>
            <w:r w:rsidR="005C521C" w:rsidRPr="004C310C">
              <w:rPr>
                <w:rFonts w:ascii="新細明體" w:eastAsia="新細明體" w:hAnsi="新細明體" w:hint="eastAsia"/>
                <w:b/>
                <w:bCs/>
              </w:rPr>
              <w:t>□</w:t>
            </w:r>
            <w:r>
              <w:rPr>
                <w:rFonts w:ascii="新細明體" w:eastAsia="新細明體" w:hAnsi="新細明體" w:hint="eastAsia"/>
                <w:b/>
                <w:bCs/>
                <w:color w:val="000000" w:themeColor="text1"/>
              </w:rPr>
              <w:t xml:space="preserve">右拾遺 </w:t>
            </w:r>
            <w:r w:rsidR="005C521C" w:rsidRPr="004C310C">
              <w:rPr>
                <w:rFonts w:ascii="新細明體" w:eastAsia="新細明體" w:hAnsi="新細明體" w:hint="eastAsia"/>
                <w:b/>
                <w:bCs/>
              </w:rPr>
              <w:t>□</w:t>
            </w:r>
            <w:r>
              <w:rPr>
                <w:rFonts w:ascii="新細明體" w:eastAsia="新細明體" w:hAnsi="新細明體" w:hint="eastAsia"/>
                <w:b/>
                <w:bCs/>
                <w:color w:val="000000" w:themeColor="text1"/>
              </w:rPr>
              <w:t>左司諫</w:t>
            </w:r>
            <w:r w:rsidR="005C521C">
              <w:rPr>
                <w:rFonts w:ascii="新細明體" w:eastAsia="新細明體" w:hAnsi="新細明體" w:hint="eastAsia"/>
                <w:b/>
                <w:bCs/>
                <w:color w:val="000000" w:themeColor="text1"/>
              </w:rPr>
              <w:t xml:space="preserve">  </w:t>
            </w:r>
            <w:r w:rsidR="005C521C" w:rsidRPr="004C310C">
              <w:rPr>
                <w:rFonts w:ascii="新細明體" w:eastAsia="新細明體" w:hAnsi="新細明體" w:hint="eastAsia"/>
                <w:b/>
                <w:bCs/>
              </w:rPr>
              <w:t>□</w:t>
            </w:r>
            <w:r>
              <w:rPr>
                <w:rFonts w:ascii="新細明體" w:eastAsia="新細明體" w:hAnsi="新細明體" w:hint="eastAsia"/>
                <w:b/>
                <w:bCs/>
                <w:color w:val="000000" w:themeColor="text1"/>
              </w:rPr>
              <w:t xml:space="preserve">知制誥 </w:t>
            </w:r>
            <w:r w:rsidR="005C521C" w:rsidRPr="004C310C">
              <w:rPr>
                <w:rFonts w:ascii="新細明體" w:eastAsia="新細明體" w:hAnsi="新細明體" w:hint="eastAsia"/>
                <w:b/>
                <w:bCs/>
              </w:rPr>
              <w:t>□</w:t>
            </w:r>
            <w:r w:rsidRPr="003C7600">
              <w:rPr>
                <w:rFonts w:ascii="新細明體" w:eastAsia="新細明體" w:hAnsi="新細明體" w:hint="eastAsia"/>
                <w:b/>
                <w:bCs/>
                <w:color w:val="000000" w:themeColor="text1"/>
              </w:rPr>
              <w:t>翰林學士</w:t>
            </w:r>
          </w:p>
          <w:p w14:paraId="028CDE62" w14:textId="77777777" w:rsidR="00355C08" w:rsidRPr="003C7600" w:rsidRDefault="00355C08" w:rsidP="00355C08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新細明體" w:eastAsia="新細明體" w:hAnsi="新細明體"/>
                <w:b/>
                <w:bCs/>
                <w:color w:val="000000" w:themeColor="text1"/>
              </w:rPr>
            </w:pPr>
            <w:r w:rsidRPr="003C7600">
              <w:rPr>
                <w:rFonts w:ascii="新細明體" w:eastAsia="新細明體" w:hAnsi="新細明體"/>
                <w:b/>
                <w:bCs/>
                <w:color w:val="000000" w:themeColor="text1"/>
              </w:rPr>
              <w:t>主張</w:t>
            </w:r>
            <w:r w:rsidRPr="004C0CDB">
              <w:rPr>
                <w:rFonts w:ascii="新細明體" w:eastAsia="新細明體" w:hAnsi="新細明體"/>
                <w:b/>
                <w:bCs/>
              </w:rPr>
              <w:t>改革</w:t>
            </w:r>
            <w:r w:rsidRPr="003C7600">
              <w:rPr>
                <w:rFonts w:ascii="新細明體" w:eastAsia="新細明體" w:hAnsi="新細明體"/>
                <w:b/>
                <w:bCs/>
                <w:color w:val="000000" w:themeColor="text1"/>
              </w:rPr>
              <w:t>，曾向朝廷提出許多建議，在《端拱箴》</w:t>
            </w:r>
            <w:r w:rsidRPr="003C7600">
              <w:rPr>
                <w:rFonts w:ascii="新細明體" w:eastAsia="新細明體" w:hAnsi="新細明體" w:hint="eastAsia"/>
                <w:b/>
                <w:bCs/>
                <w:color w:val="000000" w:themeColor="text1"/>
              </w:rPr>
              <w:t>、</w:t>
            </w:r>
            <w:r w:rsidRPr="003C7600">
              <w:rPr>
                <w:rFonts w:ascii="新細明體" w:eastAsia="新細明體" w:hAnsi="新細明體"/>
                <w:b/>
                <w:bCs/>
                <w:color w:val="000000" w:themeColor="text1"/>
              </w:rPr>
              <w:t>《三諫書序》</w:t>
            </w:r>
            <w:r w:rsidRPr="003C7600">
              <w:rPr>
                <w:rFonts w:ascii="新細明體" w:eastAsia="新細明體" w:hAnsi="新細明體" w:hint="eastAsia"/>
                <w:b/>
                <w:bCs/>
                <w:color w:val="000000" w:themeColor="text1"/>
              </w:rPr>
              <w:t>、</w:t>
            </w:r>
            <w:r w:rsidRPr="003C7600">
              <w:rPr>
                <w:rFonts w:ascii="新細明體" w:eastAsia="新細明體" w:hAnsi="新細明體"/>
                <w:b/>
                <w:bCs/>
                <w:color w:val="000000" w:themeColor="text1"/>
              </w:rPr>
              <w:t>《禦戎十策》等著作中，提出重農耕、節財用、任賢能、抑豪強、謹邊防、減冗兵冗吏、淘汰僧尼等有利於</w:t>
            </w:r>
            <w:r>
              <w:rPr>
                <w:rFonts w:ascii="新細明體" w:eastAsia="新細明體" w:hAnsi="新細明體" w:hint="eastAsia"/>
                <w:b/>
                <w:bCs/>
                <w:color w:val="000000" w:themeColor="text1"/>
              </w:rPr>
              <w:t>「</w:t>
            </w:r>
            <w:r w:rsidRPr="008E5043">
              <w:rPr>
                <w:rFonts w:ascii="新細明體" w:eastAsia="新細明體" w:hAnsi="新細明體"/>
                <w:b/>
                <w:bCs/>
                <w:color w:val="000000" w:themeColor="text1"/>
              </w:rPr>
              <w:t>國計民生</w:t>
            </w:r>
            <w:r>
              <w:rPr>
                <w:rFonts w:ascii="新細明體" w:eastAsia="新細明體" w:hAnsi="新細明體" w:hint="eastAsia"/>
                <w:b/>
                <w:bCs/>
                <w:color w:val="000000" w:themeColor="text1"/>
              </w:rPr>
              <w:t>」</w:t>
            </w:r>
            <w:r w:rsidRPr="003C7600">
              <w:rPr>
                <w:rFonts w:ascii="新細明體" w:eastAsia="新細明體" w:hAnsi="新細明體"/>
                <w:b/>
                <w:bCs/>
                <w:color w:val="000000" w:themeColor="text1"/>
              </w:rPr>
              <w:t>的主張，</w:t>
            </w:r>
            <w:r w:rsidRPr="003C7600">
              <w:rPr>
                <w:rFonts w:ascii="新細明體" w:eastAsia="新細明體" w:hAnsi="新細明體" w:hint="eastAsia"/>
                <w:b/>
                <w:bCs/>
                <w:color w:val="000000" w:themeColor="text1"/>
              </w:rPr>
              <w:t>但</w:t>
            </w:r>
            <w:r w:rsidRPr="003C7600">
              <w:rPr>
                <w:rFonts w:ascii="新細明體" w:eastAsia="新細明體" w:hAnsi="新細明體"/>
                <w:b/>
                <w:bCs/>
                <w:color w:val="000000" w:themeColor="text1"/>
              </w:rPr>
              <w:t>大多未被採納。</w:t>
            </w:r>
          </w:p>
          <w:p w14:paraId="713C0D32" w14:textId="77777777" w:rsidR="00355C08" w:rsidRDefault="00355C08" w:rsidP="00355C08">
            <w:pPr>
              <w:pStyle w:val="a4"/>
              <w:spacing w:beforeLines="50" w:before="180"/>
              <w:ind w:leftChars="0" w:left="0"/>
              <w:jc w:val="both"/>
              <w:rPr>
                <w:rFonts w:ascii="新細明體" w:eastAsia="新細明體" w:hAnsi="新細明體"/>
                <w:b/>
                <w:bCs/>
              </w:rPr>
            </w:pPr>
            <w:r>
              <w:rPr>
                <w:rFonts w:ascii="新細明體" w:eastAsia="新細明體" w:hAnsi="新細明體" w:hint="eastAsia"/>
                <w:b/>
                <w:bCs/>
              </w:rPr>
              <w:t>▲文學上：</w:t>
            </w:r>
          </w:p>
          <w:p w14:paraId="27D32ED4" w14:textId="77777777" w:rsidR="00355C08" w:rsidRPr="006D14F4" w:rsidRDefault="00355C08" w:rsidP="00355C08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新細明體" w:eastAsia="新細明體" w:hAnsi="新細明體"/>
                <w:b/>
                <w:bCs/>
              </w:rPr>
            </w:pPr>
            <w:r w:rsidRPr="006D14F4">
              <w:rPr>
                <w:rFonts w:ascii="新細明體" w:eastAsia="新細明體" w:hAnsi="新細明體" w:hint="eastAsia"/>
                <w:b/>
                <w:bCs/>
              </w:rPr>
              <w:t>為北宋詩文革新運動的先驅，詩文內容多反映</w:t>
            </w:r>
            <w:r>
              <w:rPr>
                <w:rFonts w:ascii="新細明體" w:eastAsia="新細明體" w:hAnsi="新細明體" w:hint="eastAsia"/>
                <w:b/>
                <w:bCs/>
              </w:rPr>
              <w:t xml:space="preserve">（ </w:t>
            </w:r>
            <w:r w:rsidRPr="005C521C">
              <w:rPr>
                <w:rFonts w:ascii="新細明體" w:eastAsia="新細明體" w:hAnsi="新細明體" w:hint="eastAsia"/>
                <w:b/>
                <w:bCs/>
                <w:color w:val="FFFFFF" w:themeColor="background1"/>
              </w:rPr>
              <w:t>社</w:t>
            </w:r>
            <w:r w:rsidRPr="005C521C">
              <w:rPr>
                <w:rFonts w:ascii="新細明體" w:eastAsia="新細明體" w:hAnsi="新細明體" w:hint="eastAsia"/>
                <w:b/>
                <w:bCs/>
                <w:color w:val="FFFFFF" w:themeColor="background1"/>
              </w:rPr>
              <w:lastRenderedPageBreak/>
              <w:t>會現實</w:t>
            </w:r>
            <w:r>
              <w:rPr>
                <w:rFonts w:ascii="新細明體" w:eastAsia="新細明體" w:hAnsi="新細明體" w:hint="eastAsia"/>
                <w:b/>
                <w:bCs/>
                <w:color w:val="FF0000"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  <w:bCs/>
              </w:rPr>
              <w:t>）</w:t>
            </w:r>
            <w:r w:rsidRPr="006D14F4">
              <w:rPr>
                <w:rFonts w:ascii="新細明體" w:eastAsia="新細明體" w:hAnsi="新細明體" w:hint="eastAsia"/>
                <w:b/>
                <w:bCs/>
              </w:rPr>
              <w:t>，風格清新平易。</w:t>
            </w:r>
          </w:p>
          <w:p w14:paraId="6BB84890" w14:textId="77777777" w:rsidR="00355C08" w:rsidRPr="008E5043" w:rsidRDefault="00355C08" w:rsidP="00355C08">
            <w:pPr>
              <w:pStyle w:val="a4"/>
              <w:numPr>
                <w:ilvl w:val="0"/>
                <w:numId w:val="5"/>
              </w:numPr>
              <w:ind w:leftChars="0" w:left="357" w:hanging="357"/>
              <w:jc w:val="both"/>
              <w:rPr>
                <w:rFonts w:ascii="新細明體" w:eastAsia="新細明體" w:hAnsi="新細明體"/>
                <w:b/>
                <w:bCs/>
              </w:rPr>
            </w:pPr>
            <w:r w:rsidRPr="006D14F4">
              <w:rPr>
                <w:rFonts w:ascii="新細明體" w:eastAsia="新細明體" w:hAnsi="新細明體" w:hint="eastAsia"/>
                <w:b/>
                <w:bCs/>
              </w:rPr>
              <w:t>著有</w:t>
            </w:r>
            <w:r>
              <w:rPr>
                <w:rFonts w:ascii="新細明體" w:eastAsia="新細明體" w:hAnsi="新細明體" w:hint="eastAsia"/>
                <w:b/>
                <w:bCs/>
                <w:color w:val="000000" w:themeColor="text1"/>
              </w:rPr>
              <w:t xml:space="preserve">《小畜集》 (「小畜」源自（ </w:t>
            </w:r>
            <w:r w:rsidRPr="005C521C">
              <w:rPr>
                <w:rFonts w:ascii="新細明體" w:eastAsia="新細明體" w:hAnsi="新細明體" w:hint="eastAsia"/>
                <w:b/>
                <w:bCs/>
                <w:color w:val="FFFFFF" w:themeColor="background1"/>
              </w:rPr>
              <w:t xml:space="preserve">易經 </w:t>
            </w:r>
            <w:r>
              <w:rPr>
                <w:rFonts w:ascii="新細明體" w:eastAsia="新細明體" w:hAnsi="新細明體" w:hint="eastAsia"/>
                <w:b/>
                <w:bCs/>
                <w:color w:val="000000" w:themeColor="text1"/>
              </w:rPr>
              <w:t xml:space="preserve"> ）卦名)</w:t>
            </w:r>
          </w:p>
          <w:p w14:paraId="0139D926" w14:textId="17C4BC71" w:rsidR="00355C08" w:rsidRDefault="00355C08" w:rsidP="00355C08">
            <w:pPr>
              <w:pStyle w:val="a4"/>
              <w:ind w:leftChars="0" w:left="0" w:firstLineChars="200" w:firstLine="480"/>
              <w:rPr>
                <w:rFonts w:ascii="新細明體" w:eastAsia="新細明體" w:hAnsi="新細明體"/>
                <w:b/>
                <w:bCs/>
              </w:rPr>
            </w:pPr>
            <w:r>
              <w:rPr>
                <w:rFonts w:ascii="新細明體" w:eastAsia="新細明體" w:hAnsi="新細明體" w:hint="eastAsia"/>
                <w:b/>
                <w:bCs/>
                <w:color w:val="000000" w:themeColor="text1"/>
              </w:rPr>
              <w:t>及</w:t>
            </w:r>
            <w:r w:rsidRPr="006D14F4">
              <w:rPr>
                <w:rFonts w:ascii="新細明體" w:eastAsia="新細明體" w:hAnsi="新細明體" w:hint="eastAsia"/>
                <w:b/>
                <w:bCs/>
                <w:color w:val="000000" w:themeColor="text1"/>
              </w:rPr>
              <w:t>《五代史闕文》</w:t>
            </w:r>
            <w:r w:rsidRPr="006D14F4">
              <w:rPr>
                <w:rFonts w:ascii="新細明體" w:eastAsia="新細明體" w:hAnsi="新細明體" w:hint="eastAsia"/>
                <w:b/>
                <w:bCs/>
              </w:rPr>
              <w:t>。</w:t>
            </w:r>
          </w:p>
        </w:tc>
      </w:tr>
      <w:tr w:rsidR="00355C08" w14:paraId="1F95E6CA" w14:textId="77777777" w:rsidTr="00F068A3">
        <w:tc>
          <w:tcPr>
            <w:tcW w:w="3261" w:type="dxa"/>
            <w:vMerge/>
          </w:tcPr>
          <w:p w14:paraId="406FD64B" w14:textId="77777777" w:rsidR="00355C08" w:rsidRDefault="00355C08" w:rsidP="00355C08">
            <w:pPr>
              <w:pStyle w:val="a4"/>
              <w:ind w:leftChars="0" w:left="0"/>
              <w:rPr>
                <w:rFonts w:ascii="新細明體" w:eastAsia="新細明體" w:hAnsi="新細明體"/>
                <w:b/>
                <w:bCs/>
              </w:rPr>
            </w:pPr>
          </w:p>
        </w:tc>
        <w:tc>
          <w:tcPr>
            <w:tcW w:w="708" w:type="dxa"/>
          </w:tcPr>
          <w:p w14:paraId="5FAC19F1" w14:textId="49062AAF" w:rsidR="00355C08" w:rsidRDefault="00355C08" w:rsidP="00355C08">
            <w:pPr>
              <w:pStyle w:val="a4"/>
              <w:ind w:leftChars="0" w:left="0"/>
              <w:rPr>
                <w:rFonts w:ascii="新細明體" w:eastAsia="新細明體" w:hAnsi="新細明體"/>
                <w:b/>
                <w:bCs/>
              </w:rPr>
            </w:pPr>
            <w:r>
              <w:rPr>
                <w:rFonts w:ascii="新細明體" w:eastAsia="新細明體" w:hAnsi="新細明體" w:hint="eastAsia"/>
                <w:b/>
                <w:bCs/>
              </w:rPr>
              <w:t>挫折</w:t>
            </w:r>
          </w:p>
          <w:p w14:paraId="1D7CCB02" w14:textId="686C24E4" w:rsidR="00355C08" w:rsidRDefault="00355C08" w:rsidP="00355C08">
            <w:pPr>
              <w:pStyle w:val="a4"/>
              <w:ind w:leftChars="0" w:left="0"/>
              <w:rPr>
                <w:rFonts w:ascii="新細明體" w:eastAsia="新細明體" w:hAnsi="新細明體"/>
                <w:b/>
                <w:bCs/>
              </w:rPr>
            </w:pPr>
            <w:r w:rsidRPr="008E5043">
              <w:rPr>
                <w:rFonts w:ascii="新細明體" w:eastAsia="新細明體" w:hAnsi="新細明體" w:hint="eastAsia"/>
                <w:b/>
                <w:bCs/>
              </w:rPr>
              <w:t>困境</w:t>
            </w:r>
          </w:p>
        </w:tc>
        <w:tc>
          <w:tcPr>
            <w:tcW w:w="5890" w:type="dxa"/>
          </w:tcPr>
          <w:p w14:paraId="17D01FB7" w14:textId="77777777" w:rsidR="00355C08" w:rsidRPr="008E5043" w:rsidRDefault="00355C08" w:rsidP="00355C08">
            <w:pPr>
              <w:rPr>
                <w:rFonts w:ascii="新細明體" w:eastAsia="新細明體" w:hAnsi="新細明體"/>
                <w:b/>
                <w:bCs/>
              </w:rPr>
            </w:pPr>
            <w:r>
              <w:rPr>
                <w:rFonts w:ascii="新細明體" w:eastAsia="新細明體" w:hAnsi="新細明體" w:hint="eastAsia"/>
                <w:b/>
                <w:bCs/>
              </w:rPr>
              <w:t>1</w:t>
            </w:r>
            <w:r>
              <w:rPr>
                <w:rFonts w:ascii="新細明體" w:eastAsia="新細明體" w:hAnsi="新細明體"/>
                <w:b/>
                <w:bCs/>
              </w:rPr>
              <w:t>.</w:t>
            </w:r>
            <w:r w:rsidRPr="008E5043">
              <w:rPr>
                <w:rFonts w:ascii="新細明體" w:eastAsia="新細明體" w:hAnsi="新細明體" w:hint="eastAsia"/>
                <w:b/>
                <w:bCs/>
              </w:rPr>
              <w:t xml:space="preserve">敢於（ </w:t>
            </w:r>
            <w:r w:rsidRPr="005C521C">
              <w:rPr>
                <w:rFonts w:ascii="新細明體" w:eastAsia="新細明體" w:hAnsi="新細明體" w:hint="eastAsia"/>
                <w:b/>
                <w:bCs/>
                <w:color w:val="FFFFFF" w:themeColor="background1"/>
              </w:rPr>
              <w:t>直言諷諫</w:t>
            </w:r>
            <w:r w:rsidRPr="008E5043">
              <w:rPr>
                <w:rFonts w:ascii="新細明體" w:eastAsia="新細明體" w:hAnsi="新細明體" w:hint="eastAsia"/>
                <w:b/>
                <w:bCs/>
                <w:color w:val="FF0000"/>
              </w:rPr>
              <w:t xml:space="preserve"> </w:t>
            </w:r>
            <w:r w:rsidRPr="008E5043">
              <w:rPr>
                <w:rFonts w:ascii="新細明體" w:eastAsia="新細明體" w:hAnsi="新細明體" w:hint="eastAsia"/>
                <w:b/>
                <w:bCs/>
              </w:rPr>
              <w:t>）</w:t>
            </w:r>
            <w:r>
              <w:rPr>
                <w:rFonts w:ascii="新細明體" w:eastAsia="新細明體" w:hAnsi="新細明體" w:hint="eastAsia"/>
                <w:b/>
                <w:bCs/>
              </w:rPr>
              <w:t>，因此三次</w:t>
            </w:r>
            <w:r w:rsidRPr="008E5043">
              <w:rPr>
                <w:rFonts w:ascii="新細明體" w:eastAsia="新細明體" w:hAnsi="新細明體" w:hint="eastAsia"/>
                <w:b/>
                <w:bCs/>
              </w:rPr>
              <w:t>貶謫。</w:t>
            </w:r>
          </w:p>
          <w:p w14:paraId="5784E018" w14:textId="120D59E7" w:rsidR="00355C08" w:rsidRDefault="00355C08" w:rsidP="00F068A3">
            <w:pPr>
              <w:pStyle w:val="a4"/>
              <w:ind w:leftChars="0" w:left="0"/>
              <w:rPr>
                <w:rFonts w:ascii="新細明體" w:eastAsia="新細明體" w:hAnsi="新細明體"/>
                <w:b/>
                <w:bCs/>
              </w:rPr>
            </w:pPr>
            <w:r>
              <w:rPr>
                <w:rFonts w:ascii="新細明體" w:eastAsia="新細明體" w:hAnsi="新細明體" w:hint="eastAsia"/>
                <w:b/>
                <w:bCs/>
              </w:rPr>
              <w:t>2.</w:t>
            </w:r>
            <w:r w:rsidRPr="008E5043">
              <w:rPr>
                <w:rFonts w:ascii="新細明體" w:eastAsia="新細明體" w:hAnsi="新細明體"/>
                <w:b/>
                <w:bCs/>
              </w:rPr>
              <w:t>撰修《</w:t>
            </w:r>
            <w:r w:rsidRPr="008E5043">
              <w:rPr>
                <w:rFonts w:ascii="新細明體" w:eastAsia="新細明體" w:hAnsi="新細明體" w:hint="eastAsia"/>
                <w:b/>
                <w:bCs/>
              </w:rPr>
              <w:t xml:space="preserve"> </w:t>
            </w:r>
            <w:r w:rsidRPr="005C521C">
              <w:rPr>
                <w:rFonts w:ascii="新細明體" w:eastAsia="新細明體" w:hAnsi="新細明體"/>
                <w:b/>
                <w:bCs/>
                <w:color w:val="FFFFFF" w:themeColor="background1"/>
              </w:rPr>
              <w:t>太祖實錄</w:t>
            </w:r>
            <w:r w:rsidRPr="008E5043">
              <w:rPr>
                <w:rFonts w:ascii="新細明體" w:eastAsia="新細明體" w:hAnsi="新細明體" w:hint="eastAsia"/>
                <w:b/>
                <w:bCs/>
                <w:color w:val="FF0000"/>
              </w:rPr>
              <w:t xml:space="preserve"> </w:t>
            </w:r>
            <w:r w:rsidRPr="008E5043">
              <w:rPr>
                <w:rFonts w:ascii="新細明體" w:eastAsia="新細明體" w:hAnsi="新細明體"/>
                <w:b/>
                <w:bCs/>
              </w:rPr>
              <w:t>》，因</w:t>
            </w:r>
            <w:r w:rsidRPr="008E5043">
              <w:rPr>
                <w:rFonts w:ascii="新細明體" w:eastAsia="新細明體" w:hAnsi="新細明體" w:hint="eastAsia"/>
                <w:b/>
                <w:bCs/>
              </w:rPr>
              <w:t xml:space="preserve">（ </w:t>
            </w:r>
            <w:r w:rsidRPr="005C521C">
              <w:rPr>
                <w:rFonts w:ascii="新細明體" w:eastAsia="新細明體" w:hAnsi="新細明體"/>
                <w:b/>
                <w:bCs/>
                <w:color w:val="FFFFFF" w:themeColor="background1"/>
              </w:rPr>
              <w:t>直書史事</w:t>
            </w:r>
            <w:r w:rsidRPr="008E5043">
              <w:rPr>
                <w:rFonts w:ascii="新細明體" w:eastAsia="新細明體" w:hAnsi="新細明體" w:hint="eastAsia"/>
                <w:b/>
                <w:bCs/>
                <w:color w:val="FF0000"/>
              </w:rPr>
              <w:t xml:space="preserve"> </w:t>
            </w:r>
            <w:r w:rsidRPr="008E5043">
              <w:rPr>
                <w:rFonts w:ascii="新細明體" w:eastAsia="新細明體" w:hAnsi="新細明體" w:hint="eastAsia"/>
                <w:b/>
                <w:bCs/>
              </w:rPr>
              <w:t>）</w:t>
            </w:r>
            <w:r w:rsidRPr="008E5043">
              <w:rPr>
                <w:rFonts w:ascii="新細明體" w:eastAsia="新細明體" w:hAnsi="新細明體"/>
                <w:b/>
                <w:bCs/>
              </w:rPr>
              <w:t>，引起宰相的不滿，又遭讒謗，於咸平二年再次被貶出京城，至黃州(今湖北黃岡)。咸平四年(1001年)冬改知蘄州(今湖北蘄春)</w:t>
            </w:r>
            <w:r w:rsidR="00F068A3">
              <w:rPr>
                <w:rFonts w:ascii="新細明體" w:eastAsia="新細明體" w:hAnsi="新細明體"/>
                <w:b/>
                <w:bCs/>
              </w:rPr>
              <w:t>，未踰月而病卒</w:t>
            </w:r>
            <w:r w:rsidR="00F068A3">
              <w:rPr>
                <w:rFonts w:ascii="新細明體" w:eastAsia="新細明體" w:hAnsi="新細明體" w:hint="eastAsia"/>
                <w:b/>
                <w:bCs/>
              </w:rPr>
              <w:t xml:space="preserve">。 </w:t>
            </w:r>
          </w:p>
        </w:tc>
      </w:tr>
      <w:tr w:rsidR="00355C08" w14:paraId="2C08599E" w14:textId="77777777" w:rsidTr="00504C0C">
        <w:tc>
          <w:tcPr>
            <w:tcW w:w="9859" w:type="dxa"/>
            <w:gridSpan w:val="3"/>
          </w:tcPr>
          <w:p w14:paraId="65F2D104" w14:textId="77777777" w:rsidR="00355C08" w:rsidRDefault="00355C08" w:rsidP="00355C08">
            <w:pPr>
              <w:rPr>
                <w:rFonts w:ascii="新細明體" w:eastAsia="新細明體" w:hAnsi="新細明體"/>
                <w:b/>
                <w:bCs/>
              </w:rPr>
            </w:pPr>
            <w:r>
              <w:rPr>
                <w:rFonts w:ascii="新細明體" w:eastAsia="新細明體" w:hAnsi="新細明體" w:hint="eastAsia"/>
                <w:b/>
                <w:bCs/>
              </w:rPr>
              <w:t>▲</w:t>
            </w:r>
            <w:r w:rsidRPr="00216F1E">
              <w:rPr>
                <w:rFonts w:ascii="新細明體" w:eastAsia="新細明體" w:hAnsi="新細明體" w:hint="eastAsia"/>
                <w:b/>
                <w:bCs/>
              </w:rPr>
              <w:t>參考文獻：</w:t>
            </w:r>
            <w:r>
              <w:rPr>
                <w:rFonts w:ascii="新細明體" w:eastAsia="新細明體" w:hAnsi="新細明體" w:hint="eastAsia"/>
                <w:b/>
                <w:bCs/>
              </w:rPr>
              <w:t>《</w:t>
            </w:r>
            <w:r w:rsidRPr="00216F1E">
              <w:rPr>
                <w:rFonts w:ascii="新細明體" w:eastAsia="新細明體" w:hAnsi="新細明體"/>
                <w:b/>
                <w:bCs/>
              </w:rPr>
              <w:t>宋史</w:t>
            </w:r>
            <w:r>
              <w:rPr>
                <w:rFonts w:ascii="新細明體" w:eastAsia="新細明體" w:hAnsi="新細明體" w:hint="eastAsia"/>
                <w:b/>
                <w:bCs/>
              </w:rPr>
              <w:t>˙</w:t>
            </w:r>
            <w:r w:rsidRPr="00216F1E">
              <w:rPr>
                <w:rFonts w:ascii="新細明體" w:eastAsia="新細明體" w:hAnsi="新細明體"/>
                <w:b/>
                <w:bCs/>
              </w:rPr>
              <w:t>列傳第五十二</w:t>
            </w:r>
            <w:r>
              <w:rPr>
                <w:rFonts w:ascii="新細明體" w:eastAsia="新細明體" w:hAnsi="新細明體" w:hint="eastAsia"/>
                <w:b/>
                <w:bCs/>
              </w:rPr>
              <w:t xml:space="preserve">》  </w:t>
            </w:r>
          </w:p>
          <w:p w14:paraId="75F751C1" w14:textId="31ECBC0C" w:rsidR="00355C08" w:rsidRPr="00355C08" w:rsidRDefault="00355C08" w:rsidP="00242428">
            <w:pPr>
              <w:rPr>
                <w:rFonts w:ascii="新細明體" w:eastAsia="新細明體" w:hAnsi="新細明體"/>
                <w:b/>
                <w:bCs/>
              </w:rPr>
            </w:pPr>
            <w:r>
              <w:rPr>
                <w:rFonts w:ascii="新細明體" w:eastAsia="新細明體" w:hAnsi="新細明體" w:hint="eastAsia"/>
                <w:b/>
                <w:bCs/>
              </w:rPr>
              <w:t>▲</w:t>
            </w:r>
            <w:r w:rsidRPr="00F86B00">
              <w:rPr>
                <w:rFonts w:ascii="新細明體" w:eastAsia="新細明體" w:hAnsi="新細明體" w:hint="eastAsia"/>
                <w:b/>
                <w:bCs/>
              </w:rPr>
              <w:t>連結網址：</w:t>
            </w:r>
            <w:hyperlink r:id="rId42" w:history="1">
              <w:r w:rsidRPr="00F86B00">
                <w:rPr>
                  <w:rStyle w:val="a3"/>
                  <w:rFonts w:ascii="新細明體" w:eastAsia="新細明體" w:hAnsi="新細明體"/>
                  <w:b/>
                  <w:bCs/>
                  <w:color w:val="auto"/>
                </w:rPr>
                <w:t>https://zh.wikisource.org/wiki/%E5%AE%8B%E5%8F%B2/%E5%8D%B7293</w:t>
              </w:r>
            </w:hyperlink>
          </w:p>
        </w:tc>
      </w:tr>
    </w:tbl>
    <w:p w14:paraId="0611EA52" w14:textId="5E1DB8B2" w:rsidR="004C310C" w:rsidRPr="005C521C" w:rsidRDefault="00242428" w:rsidP="00242428">
      <w:pPr>
        <w:spacing w:beforeLines="50" w:before="180"/>
        <w:rPr>
          <w:color w:val="202122"/>
        </w:rPr>
      </w:pPr>
      <w:r w:rsidRPr="001E5371">
        <w:rPr>
          <w:rFonts w:hint="eastAsia"/>
          <w:color w:val="202122"/>
        </w:rPr>
        <w:t>2.</w:t>
      </w:r>
      <w:r w:rsidR="005D5092">
        <w:rPr>
          <w:rFonts w:hint="eastAsia"/>
          <w:color w:val="202122"/>
        </w:rPr>
        <w:t>歐陽修</w:t>
      </w:r>
      <w:r w:rsidR="005D5092" w:rsidRPr="008E5043">
        <w:rPr>
          <w:rFonts w:hint="eastAsia"/>
          <w:color w:val="202122"/>
        </w:rPr>
        <w:t>〈</w:t>
      </w:r>
      <w:r w:rsidR="005D5092" w:rsidRPr="008E5043">
        <w:rPr>
          <w:color w:val="202122"/>
        </w:rPr>
        <w:t>書王元之畫像側</w:t>
      </w:r>
      <w:r w:rsidR="005D5092" w:rsidRPr="008E5043">
        <w:rPr>
          <w:rFonts w:hint="eastAsia"/>
          <w:color w:val="202122"/>
        </w:rPr>
        <w:t>〉</w:t>
      </w:r>
      <w:r w:rsidR="005D5092">
        <w:rPr>
          <w:rFonts w:hint="eastAsia"/>
          <w:color w:val="202122"/>
        </w:rPr>
        <w:t>一詩所見王元之的畫像</w:t>
      </w:r>
      <w:r w:rsidR="00BF7353">
        <w:rPr>
          <w:rFonts w:hint="eastAsia"/>
          <w:color w:val="202122"/>
        </w:rPr>
        <w:t>是</w:t>
      </w:r>
      <w:r w:rsidR="005D5092">
        <w:rPr>
          <w:rFonts w:hint="eastAsia"/>
          <w:color w:val="202122"/>
        </w:rPr>
        <w:t>在：</w:t>
      </w:r>
      <w:r w:rsidR="00E65F6A" w:rsidRPr="005C521C">
        <w:rPr>
          <w:rFonts w:hint="eastAsia"/>
          <w:color w:val="202122"/>
        </w:rPr>
        <w:t>□商州</w:t>
      </w:r>
      <w:r w:rsidR="00E65F6A" w:rsidRPr="005C521C">
        <w:rPr>
          <w:rFonts w:hint="eastAsia"/>
          <w:color w:val="202122"/>
        </w:rPr>
        <w:t xml:space="preserve"> </w:t>
      </w:r>
      <w:r w:rsidR="00E65F6A" w:rsidRPr="005C521C">
        <w:rPr>
          <w:color w:val="202122"/>
        </w:rPr>
        <w:t xml:space="preserve">  </w:t>
      </w:r>
      <w:r w:rsidR="005C521C" w:rsidRPr="005C521C">
        <w:rPr>
          <w:rFonts w:ascii="新細明體" w:eastAsia="新細明體" w:hAnsi="新細明體" w:hint="eastAsia"/>
          <w:bCs/>
        </w:rPr>
        <w:t>□</w:t>
      </w:r>
      <w:r w:rsidR="00E65F6A" w:rsidRPr="005C521C">
        <w:rPr>
          <w:rFonts w:hint="eastAsia"/>
          <w:color w:val="202122"/>
        </w:rPr>
        <w:t>滁州</w:t>
      </w:r>
      <w:r w:rsidR="00E65F6A" w:rsidRPr="005C521C">
        <w:rPr>
          <w:rFonts w:hint="eastAsia"/>
          <w:color w:val="202122"/>
        </w:rPr>
        <w:t xml:space="preserve"> </w:t>
      </w:r>
      <w:r w:rsidR="00E65F6A" w:rsidRPr="005C521C">
        <w:rPr>
          <w:color w:val="202122"/>
        </w:rPr>
        <w:t xml:space="preserve">  </w:t>
      </w:r>
      <w:r w:rsidR="00E65F6A" w:rsidRPr="005C521C">
        <w:rPr>
          <w:rFonts w:hint="eastAsia"/>
          <w:color w:val="202122"/>
        </w:rPr>
        <w:t>□黃州</w:t>
      </w:r>
    </w:p>
    <w:p w14:paraId="19955D7C" w14:textId="341873A5" w:rsidR="00242428" w:rsidRDefault="001E5371" w:rsidP="00054EC0">
      <w:pPr>
        <w:spacing w:beforeLines="50" w:before="180"/>
        <w:rPr>
          <w:color w:val="202122"/>
        </w:rPr>
      </w:pPr>
      <w:r>
        <w:rPr>
          <w:rFonts w:hint="eastAsia"/>
          <w:color w:val="202122"/>
        </w:rPr>
        <w:t>3.</w:t>
      </w:r>
      <w:r>
        <w:rPr>
          <w:rFonts w:hint="eastAsia"/>
          <w:color w:val="202122"/>
        </w:rPr>
        <w:t>承上題，</w:t>
      </w:r>
      <w:r w:rsidRPr="001E5371">
        <w:rPr>
          <w:color w:val="202122"/>
        </w:rPr>
        <w:t>詩</w:t>
      </w:r>
      <w:r>
        <w:rPr>
          <w:color w:val="202122"/>
        </w:rPr>
        <w:t>中</w:t>
      </w:r>
      <w:r w:rsidRPr="001E5371">
        <w:rPr>
          <w:color w:val="202122"/>
        </w:rPr>
        <w:t>表達歐陽脩對於先賢王元之的仰望之情</w:t>
      </w:r>
      <w:r>
        <w:rPr>
          <w:rFonts w:hint="eastAsia"/>
          <w:color w:val="202122"/>
        </w:rPr>
        <w:t>，</w:t>
      </w:r>
      <w:r w:rsidRPr="005C521C">
        <w:rPr>
          <w:rFonts w:hint="eastAsia"/>
          <w:b/>
          <w:color w:val="202122"/>
        </w:rPr>
        <w:t>最能表達此旨意的句子是</w:t>
      </w:r>
      <w:r>
        <w:rPr>
          <w:rFonts w:hint="eastAsia"/>
          <w:color w:val="202122"/>
        </w:rPr>
        <w:t>：</w:t>
      </w:r>
    </w:p>
    <w:p w14:paraId="3F96CE52" w14:textId="2D15457B" w:rsidR="001E5371" w:rsidRPr="005C521C" w:rsidRDefault="001E5371" w:rsidP="00216F1E">
      <w:pPr>
        <w:rPr>
          <w:color w:val="202122"/>
        </w:rPr>
      </w:pPr>
      <w:r w:rsidRPr="005C521C">
        <w:rPr>
          <w:rFonts w:hint="eastAsia"/>
          <w:color w:val="202122"/>
        </w:rPr>
        <w:t>□</w:t>
      </w:r>
      <w:r w:rsidRPr="005C521C">
        <w:rPr>
          <w:color w:val="202122"/>
        </w:rPr>
        <w:t>偶然來繼前賢跡</w:t>
      </w:r>
      <w:r w:rsidRPr="005C521C">
        <w:rPr>
          <w:rFonts w:hint="eastAsia"/>
          <w:color w:val="202122"/>
        </w:rPr>
        <w:t>，</w:t>
      </w:r>
      <w:r w:rsidRPr="005C521C">
        <w:rPr>
          <w:color w:val="202122"/>
        </w:rPr>
        <w:t>信矣皆如昔日言</w:t>
      </w:r>
      <w:r w:rsidRPr="005C521C">
        <w:rPr>
          <w:rFonts w:hint="eastAsia"/>
          <w:color w:val="202122"/>
        </w:rPr>
        <w:t xml:space="preserve"> </w:t>
      </w:r>
      <w:r w:rsidRPr="005C521C">
        <w:rPr>
          <w:color w:val="202122"/>
        </w:rPr>
        <w:t xml:space="preserve">  </w:t>
      </w:r>
      <w:r w:rsidRPr="005C521C">
        <w:rPr>
          <w:rFonts w:hint="eastAsia"/>
          <w:color w:val="202122"/>
        </w:rPr>
        <w:t>□</w:t>
      </w:r>
      <w:r w:rsidRPr="005C521C">
        <w:rPr>
          <w:color w:val="202122"/>
        </w:rPr>
        <w:t>諸縣豐登少公事，一家飽暖荷君恩</w:t>
      </w:r>
      <w:r w:rsidRPr="005C521C">
        <w:rPr>
          <w:rFonts w:hint="eastAsia"/>
          <w:color w:val="202122"/>
        </w:rPr>
        <w:t xml:space="preserve"> </w:t>
      </w:r>
      <w:r w:rsidRPr="005C521C">
        <w:rPr>
          <w:color w:val="202122"/>
        </w:rPr>
        <w:t xml:space="preserve">  </w:t>
      </w:r>
    </w:p>
    <w:p w14:paraId="291957B6" w14:textId="1CCBB892" w:rsidR="001E5371" w:rsidRPr="005C521C" w:rsidRDefault="005C521C" w:rsidP="00216F1E">
      <w:pPr>
        <w:rPr>
          <w:color w:val="202122"/>
        </w:rPr>
      </w:pPr>
      <w:r w:rsidRPr="005C521C">
        <w:rPr>
          <w:rFonts w:ascii="新細明體" w:eastAsia="新細明體" w:hAnsi="新細明體" w:hint="eastAsia"/>
          <w:bCs/>
        </w:rPr>
        <w:t>□</w:t>
      </w:r>
      <w:r w:rsidR="001E5371" w:rsidRPr="005C521C">
        <w:rPr>
          <w:color w:val="202122"/>
        </w:rPr>
        <w:t>想公風采常如在，顧我文章不足論</w:t>
      </w:r>
      <w:r w:rsidR="001E5371" w:rsidRPr="005C521C">
        <w:rPr>
          <w:rFonts w:hint="eastAsia"/>
          <w:color w:val="202122"/>
        </w:rPr>
        <w:t xml:space="preserve">   </w:t>
      </w:r>
      <w:r w:rsidR="001E5371" w:rsidRPr="005C521C">
        <w:rPr>
          <w:rFonts w:ascii="新細明體" w:eastAsia="新細明體" w:hAnsi="新細明體" w:hint="eastAsia"/>
          <w:color w:val="202122"/>
        </w:rPr>
        <w:t>□</w:t>
      </w:r>
      <w:r w:rsidR="001E5371" w:rsidRPr="005C521C">
        <w:rPr>
          <w:color w:val="202122"/>
        </w:rPr>
        <w:t>名姓已光青史上，壁間谷貌任塵昏</w:t>
      </w:r>
    </w:p>
    <w:p w14:paraId="036BDEA7" w14:textId="77777777" w:rsidR="00242428" w:rsidRPr="001E5371" w:rsidRDefault="00242428" w:rsidP="00216F1E">
      <w:pPr>
        <w:rPr>
          <w:rFonts w:ascii="新細明體" w:eastAsia="新細明體" w:hAnsi="新細明體"/>
          <w:b/>
          <w:bCs/>
        </w:rPr>
      </w:pPr>
    </w:p>
    <w:p w14:paraId="2B33475F" w14:textId="6CD4EF48" w:rsidR="00844AE7" w:rsidRPr="00174A5E" w:rsidRDefault="00844AE7" w:rsidP="00844AE7">
      <w:pPr>
        <w:rPr>
          <w:b/>
          <w:bCs/>
          <w:sz w:val="28"/>
          <w:szCs w:val="24"/>
        </w:rPr>
      </w:pPr>
      <w:r w:rsidRPr="00174A5E">
        <w:rPr>
          <w:rFonts w:hint="eastAsia"/>
          <w:b/>
          <w:bCs/>
          <w:sz w:val="28"/>
          <w:szCs w:val="24"/>
        </w:rPr>
        <w:t>二、</w:t>
      </w:r>
      <w:r w:rsidRPr="00174A5E">
        <w:rPr>
          <w:rFonts w:hint="eastAsia"/>
          <w:b/>
          <w:bCs/>
          <w:sz w:val="28"/>
          <w:szCs w:val="24"/>
        </w:rPr>
        <w:t xml:space="preserve"> </w:t>
      </w:r>
      <w:r w:rsidRPr="00174A5E">
        <w:rPr>
          <w:rFonts w:hint="eastAsia"/>
          <w:b/>
          <w:bCs/>
          <w:sz w:val="28"/>
          <w:szCs w:val="24"/>
        </w:rPr>
        <w:t>文體說明</w:t>
      </w:r>
      <w:r w:rsidRPr="00174A5E">
        <w:rPr>
          <w:rFonts w:asciiTheme="minorEastAsia" w:hAnsiTheme="minorEastAsia" w:hint="eastAsia"/>
          <w:b/>
          <w:bCs/>
          <w:sz w:val="28"/>
          <w:szCs w:val="24"/>
        </w:rPr>
        <w:t>：</w:t>
      </w:r>
      <w:r w:rsidR="0058688A" w:rsidRPr="00174A5E">
        <w:rPr>
          <w:rFonts w:asciiTheme="minorEastAsia" w:hAnsiTheme="minorEastAsia" w:hint="eastAsia"/>
          <w:b/>
          <w:bCs/>
          <w:sz w:val="28"/>
          <w:szCs w:val="24"/>
        </w:rPr>
        <w:t>「記」</w:t>
      </w:r>
    </w:p>
    <w:p w14:paraId="588A5831" w14:textId="2EEC5E88" w:rsidR="0058688A" w:rsidRDefault="00174A5E" w:rsidP="00844AE7">
      <w:pPr>
        <w:rPr>
          <w:b/>
          <w:bCs/>
        </w:rPr>
      </w:pPr>
      <w:r>
        <w:rPr>
          <w:rFonts w:hint="eastAsia"/>
          <w:b/>
          <w:bCs/>
        </w:rPr>
        <w:t xml:space="preserve">    </w:t>
      </w:r>
      <w:r w:rsidR="0058688A" w:rsidRPr="0058688A">
        <w:rPr>
          <w:rFonts w:hint="eastAsia"/>
          <w:b/>
          <w:bCs/>
        </w:rPr>
        <w:t>以</w:t>
      </w:r>
      <w:bookmarkStart w:id="0" w:name="_Hlk66801846"/>
      <w:r w:rsidR="0058688A" w:rsidRPr="0058688A">
        <w:rPr>
          <w:rFonts w:hint="eastAsia"/>
          <w:b/>
          <w:bCs/>
        </w:rPr>
        <w:t>「記」</w:t>
      </w:r>
      <w:bookmarkEnd w:id="0"/>
      <w:r w:rsidR="0058688A" w:rsidRPr="0058688A">
        <w:rPr>
          <w:rFonts w:hint="eastAsia"/>
          <w:b/>
          <w:bCs/>
        </w:rPr>
        <w:t>命篇，自唐、宋漸多，</w:t>
      </w:r>
      <w:r w:rsidR="0058688A">
        <w:rPr>
          <w:rFonts w:hint="eastAsia"/>
          <w:b/>
          <w:bCs/>
        </w:rPr>
        <w:t>是記載事件或描寫事物的文章。宋人的</w:t>
      </w:r>
      <w:r w:rsidR="0058688A" w:rsidRPr="0058688A">
        <w:rPr>
          <w:rFonts w:hint="eastAsia"/>
          <w:b/>
          <w:bCs/>
        </w:rPr>
        <w:t>「記」</w:t>
      </w:r>
      <w:r w:rsidR="0058688A">
        <w:rPr>
          <w:rFonts w:hint="eastAsia"/>
          <w:b/>
          <w:bCs/>
        </w:rPr>
        <w:t>，多藉記事、記物、寫景、記人以</w:t>
      </w:r>
      <w:r w:rsidR="0058688A" w:rsidRPr="0058688A">
        <w:rPr>
          <w:rFonts w:hint="eastAsia"/>
          <w:b/>
          <w:bCs/>
        </w:rPr>
        <w:t>抒</w:t>
      </w:r>
      <w:r w:rsidR="0058688A">
        <w:rPr>
          <w:rFonts w:hint="eastAsia"/>
          <w:b/>
          <w:bCs/>
        </w:rPr>
        <w:t>發作</w:t>
      </w:r>
      <w:r w:rsidR="001E5371" w:rsidRPr="001E5371">
        <w:rPr>
          <w:rFonts w:hint="eastAsia"/>
          <w:color w:val="202122"/>
        </w:rPr>
        <w:t>黃州</w:t>
      </w:r>
      <w:r w:rsidR="0058688A">
        <w:rPr>
          <w:rFonts w:hint="eastAsia"/>
          <w:b/>
          <w:bCs/>
        </w:rPr>
        <w:t>者的</w:t>
      </w:r>
      <w:r w:rsidR="0058688A" w:rsidRPr="0058688A">
        <w:rPr>
          <w:rFonts w:hint="eastAsia"/>
          <w:b/>
          <w:bCs/>
        </w:rPr>
        <w:t>情</w:t>
      </w:r>
      <w:r w:rsidR="0058688A">
        <w:rPr>
          <w:rFonts w:hint="eastAsia"/>
          <w:b/>
          <w:bCs/>
        </w:rPr>
        <w:t>感或</w:t>
      </w:r>
      <w:r w:rsidR="0058688A" w:rsidRPr="0058688A">
        <w:rPr>
          <w:rFonts w:hint="eastAsia"/>
          <w:b/>
          <w:bCs/>
        </w:rPr>
        <w:t>議論。</w:t>
      </w:r>
      <w:r w:rsidR="0058688A">
        <w:rPr>
          <w:rFonts w:asciiTheme="minorEastAsia" w:hAnsiTheme="minorEastAsia" w:hint="eastAsia"/>
          <w:b/>
          <w:bCs/>
        </w:rPr>
        <w:t>「</w:t>
      </w:r>
      <w:r w:rsidR="0058688A">
        <w:rPr>
          <w:rFonts w:hint="eastAsia"/>
          <w:b/>
          <w:bCs/>
        </w:rPr>
        <w:t>記</w:t>
      </w:r>
      <w:r w:rsidR="0058688A">
        <w:rPr>
          <w:rFonts w:asciiTheme="minorEastAsia" w:hAnsiTheme="minorEastAsia" w:hint="eastAsia"/>
          <w:b/>
          <w:bCs/>
        </w:rPr>
        <w:t>」</w:t>
      </w:r>
      <w:r w:rsidR="0058688A">
        <w:rPr>
          <w:rFonts w:hint="eastAsia"/>
          <w:b/>
          <w:bCs/>
        </w:rPr>
        <w:t>體古文</w:t>
      </w:r>
      <w:r w:rsidR="001E72C4">
        <w:rPr>
          <w:rFonts w:hint="eastAsia"/>
          <w:b/>
          <w:bCs/>
        </w:rPr>
        <w:t>，</w:t>
      </w:r>
      <w:r w:rsidR="0058688A">
        <w:rPr>
          <w:rFonts w:hint="eastAsia"/>
          <w:b/>
          <w:bCs/>
        </w:rPr>
        <w:t>大致分為四類</w:t>
      </w:r>
      <w:r w:rsidR="0058688A">
        <w:rPr>
          <w:rFonts w:asciiTheme="minorEastAsia" w:hAnsiTheme="minorEastAsia" w:hint="eastAsia"/>
          <w:b/>
          <w:bCs/>
        </w:rPr>
        <w:t>：</w:t>
      </w: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4536"/>
        <w:gridCol w:w="2693"/>
      </w:tblGrid>
      <w:tr w:rsidR="001E72C4" w14:paraId="15512C57" w14:textId="77777777" w:rsidTr="00A821C2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3FE49D3" w14:textId="069B5F70" w:rsidR="001E72C4" w:rsidRDefault="001E72C4" w:rsidP="004E399A">
            <w:pPr>
              <w:tabs>
                <w:tab w:val="right" w:pos="960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62E524" w14:textId="0C3CF0CB" w:rsidR="001E72C4" w:rsidRDefault="001E72C4" w:rsidP="004E399A">
            <w:pPr>
              <w:tabs>
                <w:tab w:val="right" w:pos="960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  <w:b/>
              </w:rPr>
              <w:t>內容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FD6679" w14:textId="77777777" w:rsidR="001E72C4" w:rsidRDefault="001E72C4" w:rsidP="004E399A">
            <w:pPr>
              <w:tabs>
                <w:tab w:val="right" w:pos="960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  <w:b/>
              </w:rPr>
              <w:t>名　篇</w:t>
            </w:r>
          </w:p>
        </w:tc>
      </w:tr>
      <w:tr w:rsidR="001E72C4" w14:paraId="54A1483B" w14:textId="77777777" w:rsidTr="00A821C2">
        <w:trPr>
          <w:trHeight w:val="1173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61ECD29" w14:textId="71EC610E" w:rsidR="001E72C4" w:rsidRDefault="001E72C4" w:rsidP="004E399A">
            <w:pPr>
              <w:tabs>
                <w:tab w:val="right" w:pos="9600"/>
              </w:tabs>
              <w:rPr>
                <w:rFonts w:ascii="Calibri" w:hAnsi="Calibri"/>
              </w:rPr>
            </w:pPr>
            <w:r>
              <w:t xml:space="preserve">1. </w:t>
            </w:r>
            <w:r w:rsidR="00A821C2" w:rsidRPr="00E1658A">
              <w:rPr>
                <w:rFonts w:ascii="新細明體" w:eastAsia="新細明體" w:hAnsi="新細明體" w:hint="eastAsia"/>
              </w:rPr>
              <w:t>（</w:t>
            </w:r>
            <w:r w:rsidRPr="005C521C">
              <w:rPr>
                <w:rFonts w:ascii="Calibri" w:hAnsi="Calibri" w:hint="eastAsia"/>
                <w:b/>
                <w:color w:val="FFFFFF" w:themeColor="background1"/>
              </w:rPr>
              <w:t>臺閣名勝</w:t>
            </w:r>
            <w:r w:rsidR="00A821C2" w:rsidRPr="00E1658A">
              <w:rPr>
                <w:rFonts w:ascii="Calibri" w:hAnsi="Calibri" w:hint="eastAsia"/>
                <w:b/>
                <w:bCs/>
              </w:rPr>
              <w:t>）</w:t>
            </w:r>
            <w:r>
              <w:rPr>
                <w:rFonts w:ascii="Calibri" w:hAnsi="Calibri" w:hint="eastAsia"/>
                <w:b/>
                <w:color w:val="FF0000"/>
              </w:rPr>
              <w:t xml:space="preserve"> </w:t>
            </w:r>
            <w:r>
              <w:rPr>
                <w:rFonts w:ascii="Calibri" w:hAnsi="Calibri" w:hint="eastAsia"/>
                <w:b/>
              </w:rPr>
              <w:t>記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B189A4" w14:textId="77BFCB33" w:rsidR="001E72C4" w:rsidRDefault="001E72C4" w:rsidP="004E399A">
            <w:pPr>
              <w:tabs>
                <w:tab w:val="right" w:pos="960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記敘亭臺樓閣、名勝古蹟的營建、修葺過程、歷史沿革以及作者的議論感慨。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92375A" w14:textId="671B2067" w:rsidR="001E72C4" w:rsidRDefault="001E72C4" w:rsidP="004E399A">
            <w:pPr>
              <w:tabs>
                <w:tab w:val="right" w:pos="960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hint="eastAsia"/>
                <w:u w:val="single"/>
              </w:rPr>
              <w:t>范仲淹</w:t>
            </w:r>
            <w:r w:rsidRPr="00195E37">
              <w:rPr>
                <w:rFonts w:ascii="MS Mincho" w:eastAsia="MS Mincho" w:hAnsi="MS Mincho" w:cs="MS Mincho" w:hint="eastAsia"/>
                <w:sz w:val="8"/>
                <w:szCs w:val="8"/>
              </w:rPr>
              <w:t xml:space="preserve"> </w:t>
            </w:r>
            <w:r w:rsidR="00195E37" w:rsidRPr="00E21CAB">
              <w:rPr>
                <w:rFonts w:ascii="標楷體" w:eastAsia="標楷體" w:hAnsi="標楷體" w:hint="eastAsia"/>
              </w:rPr>
              <w:t>〈</w:t>
            </w:r>
            <w:r w:rsidRPr="00195E37">
              <w:rPr>
                <w:rFonts w:ascii="Calibri" w:hAnsi="Calibri" w:hint="eastAsia"/>
                <w:szCs w:val="24"/>
              </w:rPr>
              <w:t>岳陽樓記</w:t>
            </w:r>
            <w:r w:rsidR="00195E37">
              <w:rPr>
                <w:rFonts w:hint="eastAsia"/>
              </w:rPr>
              <w:t>〉</w:t>
            </w:r>
          </w:p>
          <w:p w14:paraId="31819E43" w14:textId="5FF90D55" w:rsidR="001E72C4" w:rsidRDefault="001E72C4" w:rsidP="004E399A">
            <w:pPr>
              <w:tabs>
                <w:tab w:val="right" w:pos="960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hint="eastAsia"/>
                <w:u w:val="single"/>
              </w:rPr>
              <w:t>蘇轍</w:t>
            </w:r>
            <w:r w:rsidR="00195E37" w:rsidRPr="00E21CAB">
              <w:rPr>
                <w:rFonts w:ascii="標楷體" w:eastAsia="標楷體" w:hAnsi="標楷體" w:hint="eastAsia"/>
              </w:rPr>
              <w:t>〈</w:t>
            </w:r>
            <w:r>
              <w:rPr>
                <w:rFonts w:ascii="MS Mincho" w:eastAsia="MS Mincho" w:hAnsi="MS Mincho" w:cs="MS Mincho" w:hint="eastAsia"/>
                <w:sz w:val="8"/>
                <w:szCs w:val="8"/>
              </w:rPr>
              <w:t xml:space="preserve"> </w:t>
            </w:r>
            <w:r w:rsidRPr="00195E37">
              <w:rPr>
                <w:rFonts w:ascii="Calibri" w:hAnsi="Calibri" w:hint="eastAsia"/>
              </w:rPr>
              <w:t>黃州快哉亭記</w:t>
            </w:r>
            <w:r w:rsidR="00195E37">
              <w:rPr>
                <w:rFonts w:hint="eastAsia"/>
              </w:rPr>
              <w:t>〉</w:t>
            </w:r>
          </w:p>
        </w:tc>
      </w:tr>
      <w:tr w:rsidR="001E72C4" w14:paraId="54BE4F11" w14:textId="77777777" w:rsidTr="00A821C2">
        <w:trPr>
          <w:trHeight w:val="1130"/>
        </w:trPr>
        <w:tc>
          <w:tcPr>
            <w:tcW w:w="26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5CDBBF" w14:textId="347D8170" w:rsidR="001E72C4" w:rsidRDefault="001E72C4" w:rsidP="004E399A">
            <w:pPr>
              <w:tabs>
                <w:tab w:val="right" w:pos="9600"/>
              </w:tabs>
              <w:rPr>
                <w:rFonts w:ascii="Calibri" w:hAnsi="Calibri"/>
              </w:rPr>
            </w:pPr>
            <w:r>
              <w:rPr>
                <w:rFonts w:hint="eastAsia"/>
              </w:rPr>
              <w:t>2.</w:t>
            </w:r>
            <w:r w:rsidR="00A821C2" w:rsidRPr="00A821C2">
              <w:rPr>
                <w:rFonts w:ascii="新細明體" w:eastAsia="新細明體" w:hAnsi="新細明體" w:hint="eastAsia"/>
              </w:rPr>
              <w:t xml:space="preserve"> </w:t>
            </w:r>
            <w:r w:rsidR="00A821C2" w:rsidRPr="00A821C2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Pr="005C521C">
              <w:rPr>
                <w:rFonts w:ascii="Calibri" w:hAnsi="Calibri" w:hint="eastAsia"/>
                <w:b/>
                <w:color w:val="FFFFFF" w:themeColor="background1"/>
              </w:rPr>
              <w:t>山水遊</w:t>
            </w:r>
            <w:r w:rsidR="00A821C2" w:rsidRPr="00E1658A">
              <w:rPr>
                <w:rFonts w:ascii="Calibri" w:hAnsi="Calibri" w:hint="eastAsia"/>
                <w:b/>
                <w:bCs/>
              </w:rPr>
              <w:t>）</w:t>
            </w:r>
            <w:r>
              <w:rPr>
                <w:rFonts w:ascii="Calibri" w:hAnsi="Calibri" w:hint="eastAsia"/>
                <w:b/>
                <w:color w:val="FF0000"/>
              </w:rPr>
              <w:t xml:space="preserve">  </w:t>
            </w:r>
            <w:r>
              <w:rPr>
                <w:rFonts w:ascii="Calibri" w:hAnsi="Calibri"/>
                <w:b/>
                <w:color w:val="FF0000"/>
              </w:rPr>
              <w:t xml:space="preserve"> </w:t>
            </w:r>
            <w:r>
              <w:rPr>
                <w:rFonts w:ascii="Calibri" w:hAnsi="Calibri" w:hint="eastAsia"/>
                <w:b/>
              </w:rPr>
              <w:t>記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766FFD5" w14:textId="77777777" w:rsidR="001E72C4" w:rsidRDefault="001E72C4" w:rsidP="004E399A">
            <w:pPr>
              <w:tabs>
                <w:tab w:val="right" w:pos="960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記敘作者遊歷山川所見所聞與切身感受。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4480A9" w14:textId="489AA383" w:rsidR="001E72C4" w:rsidRPr="00195E37" w:rsidRDefault="00195E37" w:rsidP="004E399A">
            <w:pPr>
              <w:tabs>
                <w:tab w:val="right" w:pos="9600"/>
              </w:tabs>
              <w:jc w:val="both"/>
              <w:rPr>
                <w:rFonts w:asciiTheme="minorEastAsia" w:hAnsiTheme="minorEastAsia"/>
                <w:u w:val="wave"/>
              </w:rPr>
            </w:pPr>
            <w:r w:rsidRPr="00195E37">
              <w:rPr>
                <w:rFonts w:asciiTheme="minorEastAsia" w:hAnsiTheme="minorEastAsia" w:hint="eastAsia"/>
              </w:rPr>
              <w:t>柳宗元〈永</w:t>
            </w:r>
            <w:r>
              <w:rPr>
                <w:rFonts w:asciiTheme="minorEastAsia" w:hAnsiTheme="minorEastAsia" w:hint="eastAsia"/>
              </w:rPr>
              <w:t>州</w:t>
            </w:r>
            <w:r w:rsidRPr="00195E37">
              <w:rPr>
                <w:rFonts w:asciiTheme="minorEastAsia" w:hAnsiTheme="minorEastAsia" w:hint="eastAsia"/>
              </w:rPr>
              <w:t>八</w:t>
            </w:r>
            <w:r w:rsidR="001E72C4" w:rsidRPr="00195E37">
              <w:rPr>
                <w:rFonts w:asciiTheme="minorEastAsia" w:hAnsiTheme="minorEastAsia" w:hint="eastAsia"/>
              </w:rPr>
              <w:t>記</w:t>
            </w:r>
            <w:r>
              <w:rPr>
                <w:rFonts w:hint="eastAsia"/>
              </w:rPr>
              <w:t>〉</w:t>
            </w:r>
          </w:p>
          <w:p w14:paraId="2DA60298" w14:textId="3AD6514A" w:rsidR="001E72C4" w:rsidRDefault="001E72C4" w:rsidP="004E399A">
            <w:pPr>
              <w:tabs>
                <w:tab w:val="right" w:pos="960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hint="eastAsia"/>
                <w:u w:val="single"/>
              </w:rPr>
              <w:t>洪繻</w:t>
            </w:r>
            <w:r w:rsidR="00195E37" w:rsidRPr="00E21CAB">
              <w:rPr>
                <w:rFonts w:ascii="標楷體" w:eastAsia="標楷體" w:hAnsi="標楷體" w:hint="eastAsia"/>
              </w:rPr>
              <w:t>〈</w:t>
            </w:r>
            <w:r w:rsidRPr="00195E37">
              <w:rPr>
                <w:rFonts w:ascii="Calibri" w:hAnsi="Calibri" w:hint="eastAsia"/>
              </w:rPr>
              <w:t>鹿港乘桴記</w:t>
            </w:r>
            <w:r w:rsidR="00195E37">
              <w:rPr>
                <w:rFonts w:hint="eastAsia"/>
              </w:rPr>
              <w:t>〉</w:t>
            </w:r>
          </w:p>
        </w:tc>
      </w:tr>
      <w:tr w:rsidR="001E72C4" w14:paraId="723903FF" w14:textId="77777777" w:rsidTr="00A821C2">
        <w:trPr>
          <w:trHeight w:val="794"/>
        </w:trPr>
        <w:tc>
          <w:tcPr>
            <w:tcW w:w="26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EC34D1" w14:textId="268183FE" w:rsidR="001E72C4" w:rsidRDefault="001E72C4" w:rsidP="004E399A">
            <w:pPr>
              <w:tabs>
                <w:tab w:val="right" w:pos="9600"/>
              </w:tabs>
              <w:rPr>
                <w:rFonts w:ascii="Calibri" w:hAnsi="Calibri"/>
              </w:rPr>
            </w:pPr>
            <w:r>
              <w:rPr>
                <w:rFonts w:hint="eastAsia"/>
              </w:rPr>
              <w:t xml:space="preserve">3. </w:t>
            </w:r>
            <w:r w:rsidR="00A821C2" w:rsidRPr="00A821C2">
              <w:rPr>
                <w:rFonts w:hint="eastAsia"/>
              </w:rPr>
              <w:t>（</w:t>
            </w:r>
            <w:r w:rsidRPr="005C521C">
              <w:rPr>
                <w:rFonts w:ascii="Calibri" w:hAnsi="Calibri" w:hint="eastAsia"/>
                <w:b/>
                <w:color w:val="FFFFFF" w:themeColor="background1"/>
              </w:rPr>
              <w:t>圖畫器物</w:t>
            </w:r>
            <w:r w:rsidR="00A821C2" w:rsidRPr="00E1658A">
              <w:rPr>
                <w:rFonts w:ascii="Calibri" w:hAnsi="Calibri" w:hint="eastAsia"/>
                <w:b/>
                <w:bCs/>
              </w:rPr>
              <w:t>）</w:t>
            </w:r>
            <w:r>
              <w:rPr>
                <w:rFonts w:ascii="Calibri" w:hAnsi="Calibri" w:hint="eastAsia"/>
                <w:b/>
                <w:color w:val="FF0000"/>
              </w:rPr>
              <w:t xml:space="preserve"> </w:t>
            </w:r>
            <w:r>
              <w:rPr>
                <w:rFonts w:ascii="Calibri" w:hAnsi="Calibri" w:hint="eastAsia"/>
                <w:b/>
              </w:rPr>
              <w:t>記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7B2F025" w14:textId="77777777" w:rsidR="001E72C4" w:rsidRDefault="001E72C4" w:rsidP="004E399A">
            <w:pPr>
              <w:tabs>
                <w:tab w:val="right" w:pos="960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可分為圖畫記和器物記二種，記述、說明圖畫的內容、物件的形狀，以及其他特點</w:t>
            </w:r>
            <w:r>
              <w:rPr>
                <w:rFonts w:hint="eastAsia"/>
              </w:rPr>
              <w:t>或聯想</w:t>
            </w:r>
            <w:r>
              <w:rPr>
                <w:rFonts w:ascii="Calibri" w:hAnsi="Calibri" w:hint="eastAsia"/>
              </w:rPr>
              <w:t>。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B39A73" w14:textId="4AF95781" w:rsidR="001E72C4" w:rsidRDefault="001E72C4" w:rsidP="004E399A">
            <w:pPr>
              <w:tabs>
                <w:tab w:val="right" w:pos="960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hint="eastAsia"/>
                <w:u w:val="single"/>
              </w:rPr>
              <w:t>韓愈</w:t>
            </w:r>
            <w:r w:rsidR="00195E37" w:rsidRPr="00E21CAB">
              <w:rPr>
                <w:rFonts w:ascii="標楷體" w:eastAsia="標楷體" w:hAnsi="標楷體" w:hint="eastAsia"/>
              </w:rPr>
              <w:t>〈</w:t>
            </w:r>
            <w:r>
              <w:rPr>
                <w:rFonts w:ascii="MS Mincho" w:eastAsia="MS Mincho" w:hAnsi="MS Mincho" w:cs="MS Mincho" w:hint="eastAsia"/>
                <w:sz w:val="8"/>
                <w:szCs w:val="8"/>
              </w:rPr>
              <w:t xml:space="preserve"> </w:t>
            </w:r>
            <w:r w:rsidRPr="00195E37">
              <w:rPr>
                <w:rFonts w:ascii="Calibri" w:hAnsi="Calibri" w:hint="eastAsia"/>
              </w:rPr>
              <w:t>畫記</w:t>
            </w:r>
            <w:r w:rsidR="00195E37">
              <w:rPr>
                <w:rFonts w:hint="eastAsia"/>
              </w:rPr>
              <w:t>〉</w:t>
            </w:r>
          </w:p>
          <w:p w14:paraId="0FBD74DD" w14:textId="2C615EA0" w:rsidR="001E72C4" w:rsidRDefault="001E72C4" w:rsidP="001E72C4">
            <w:pPr>
              <w:tabs>
                <w:tab w:val="right" w:pos="960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hint="eastAsia"/>
                <w:u w:val="single"/>
              </w:rPr>
              <w:t>劉敞</w:t>
            </w:r>
            <w:r>
              <w:rPr>
                <w:rFonts w:ascii="MS Mincho" w:eastAsia="MS Mincho" w:hAnsi="MS Mincho" w:cs="MS Mincho" w:hint="eastAsia"/>
                <w:sz w:val="8"/>
                <w:szCs w:val="8"/>
              </w:rPr>
              <w:t xml:space="preserve"> </w:t>
            </w:r>
            <w:r w:rsidR="00195E37" w:rsidRPr="00E21CAB">
              <w:rPr>
                <w:rFonts w:ascii="標楷體" w:eastAsia="標楷體" w:hAnsi="標楷體" w:hint="eastAsia"/>
              </w:rPr>
              <w:t>〈</w:t>
            </w:r>
            <w:r w:rsidRPr="00195E37">
              <w:rPr>
                <w:rFonts w:ascii="Calibri" w:hAnsi="Calibri" w:hint="eastAsia"/>
              </w:rPr>
              <w:t>先秦古器記</w:t>
            </w:r>
          </w:p>
        </w:tc>
      </w:tr>
      <w:tr w:rsidR="001E72C4" w14:paraId="2F9CDF38" w14:textId="77777777" w:rsidTr="00A821C2">
        <w:trPr>
          <w:trHeight w:val="746"/>
        </w:trPr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5B32F1" w14:textId="22C08EFF" w:rsidR="001E72C4" w:rsidRDefault="001E72C4" w:rsidP="004E399A">
            <w:pPr>
              <w:tabs>
                <w:tab w:val="right" w:pos="9600"/>
              </w:tabs>
              <w:rPr>
                <w:rFonts w:ascii="Calibri" w:hAnsi="Calibri"/>
              </w:rPr>
            </w:pPr>
            <w:r>
              <w:rPr>
                <w:rFonts w:hint="eastAsia"/>
              </w:rPr>
              <w:t xml:space="preserve">4. </w:t>
            </w:r>
            <w:r w:rsidR="00A821C2" w:rsidRPr="00A821C2">
              <w:rPr>
                <w:rFonts w:hint="eastAsia"/>
              </w:rPr>
              <w:t>（</w:t>
            </w:r>
            <w:r w:rsidRPr="005C521C">
              <w:rPr>
                <w:rFonts w:ascii="Calibri" w:hAnsi="Calibri" w:hint="eastAsia"/>
                <w:b/>
                <w:color w:val="FFFFFF" w:themeColor="background1"/>
              </w:rPr>
              <w:t>人事雜</w:t>
            </w:r>
            <w:r w:rsidRPr="005C521C">
              <w:rPr>
                <w:rFonts w:ascii="Calibri" w:hAnsi="Calibri" w:hint="eastAsia"/>
                <w:b/>
                <w:color w:val="FFFFFF" w:themeColor="background1"/>
              </w:rPr>
              <w:t xml:space="preserve"> </w:t>
            </w:r>
            <w:r w:rsidR="00A821C2" w:rsidRPr="00E1658A">
              <w:rPr>
                <w:rFonts w:ascii="Calibri" w:hAnsi="Calibri" w:hint="eastAsia"/>
                <w:b/>
                <w:bCs/>
              </w:rPr>
              <w:t>）</w:t>
            </w:r>
            <w:r>
              <w:rPr>
                <w:rFonts w:ascii="Calibri" w:hAnsi="Calibri" w:hint="eastAsia"/>
                <w:b/>
                <w:color w:val="FF0000"/>
              </w:rPr>
              <w:t xml:space="preserve"> </w:t>
            </w:r>
            <w:r>
              <w:rPr>
                <w:rFonts w:ascii="Calibri" w:hAnsi="Calibri"/>
                <w:b/>
                <w:color w:val="FF0000"/>
              </w:rPr>
              <w:t xml:space="preserve"> </w:t>
            </w:r>
            <w:r>
              <w:rPr>
                <w:rFonts w:ascii="Calibri" w:hAnsi="Calibri" w:hint="eastAsia"/>
                <w:b/>
              </w:rPr>
              <w:t>記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BE1135" w14:textId="77777777" w:rsidR="001E72C4" w:rsidRDefault="001E72C4" w:rsidP="004E399A">
            <w:pPr>
              <w:tabs>
                <w:tab w:val="right" w:pos="9600"/>
              </w:tabs>
              <w:jc w:val="both"/>
              <w:rPr>
                <w:rFonts w:ascii="Calibri" w:hAnsi="Calibri"/>
                <w:spacing w:val="-4"/>
              </w:rPr>
            </w:pPr>
            <w:r>
              <w:rPr>
                <w:rFonts w:ascii="Calibri" w:hAnsi="Calibri" w:hint="eastAsia"/>
                <w:spacing w:val="-4"/>
              </w:rPr>
              <w:t>可略分為人物記和事件記兩種，專以記人或敘事。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F64002" w14:textId="78019761" w:rsidR="001E72C4" w:rsidRDefault="001E72C4" w:rsidP="004E399A">
            <w:pPr>
              <w:tabs>
                <w:tab w:val="right" w:pos="960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hint="eastAsia"/>
                <w:u w:val="single"/>
              </w:rPr>
              <w:t>錢公輔</w:t>
            </w:r>
            <w:r>
              <w:rPr>
                <w:rFonts w:ascii="MS Mincho" w:eastAsia="MS Mincho" w:hAnsi="MS Mincho" w:cs="MS Mincho" w:hint="eastAsia"/>
                <w:sz w:val="8"/>
                <w:szCs w:val="8"/>
              </w:rPr>
              <w:t xml:space="preserve"> </w:t>
            </w:r>
            <w:r w:rsidR="00195E37" w:rsidRPr="00E21CAB">
              <w:rPr>
                <w:rFonts w:ascii="標楷體" w:eastAsia="標楷體" w:hAnsi="標楷體" w:hint="eastAsia"/>
              </w:rPr>
              <w:t>〈</w:t>
            </w:r>
            <w:r w:rsidRPr="00195E37">
              <w:rPr>
                <w:rFonts w:ascii="Calibri" w:hAnsi="Calibri" w:hint="eastAsia"/>
              </w:rPr>
              <w:t>義田記</w:t>
            </w:r>
            <w:r w:rsidR="00195E37">
              <w:rPr>
                <w:rFonts w:hint="eastAsia"/>
              </w:rPr>
              <w:t>〉</w:t>
            </w:r>
          </w:p>
          <w:p w14:paraId="75F769A5" w14:textId="70840E76" w:rsidR="001E72C4" w:rsidRDefault="001E72C4" w:rsidP="001E72C4">
            <w:pPr>
              <w:tabs>
                <w:tab w:val="right" w:pos="9600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hint="eastAsia"/>
                <w:u w:val="single"/>
              </w:rPr>
              <w:t>歸有光</w:t>
            </w:r>
            <w:r w:rsidR="00195E37" w:rsidRPr="00E21CAB">
              <w:rPr>
                <w:rFonts w:ascii="標楷體" w:eastAsia="標楷體" w:hAnsi="標楷體" w:hint="eastAsia"/>
              </w:rPr>
              <w:t>〈</w:t>
            </w:r>
            <w:r>
              <w:rPr>
                <w:rFonts w:ascii="MS Mincho" w:eastAsia="MS Mincho" w:hAnsi="MS Mincho" w:cs="MS Mincho" w:hint="eastAsia"/>
                <w:sz w:val="8"/>
                <w:szCs w:val="8"/>
              </w:rPr>
              <w:t xml:space="preserve"> </w:t>
            </w:r>
            <w:r w:rsidRPr="00195E37">
              <w:rPr>
                <w:rFonts w:ascii="Calibri" w:hAnsi="Calibri" w:hint="eastAsia"/>
              </w:rPr>
              <w:t>項脊軒志</w:t>
            </w:r>
            <w:r w:rsidR="00E0473E">
              <w:rPr>
                <w:rFonts w:hint="eastAsia"/>
              </w:rPr>
              <w:t>〉</w:t>
            </w:r>
          </w:p>
        </w:tc>
      </w:tr>
    </w:tbl>
    <w:p w14:paraId="1A6160BD" w14:textId="435CE37C" w:rsidR="004618D2" w:rsidRPr="007B380E" w:rsidRDefault="001E72C4" w:rsidP="007B380E">
      <w:pPr>
        <w:spacing w:beforeLines="50" w:before="180"/>
        <w:jc w:val="both"/>
        <w:rPr>
          <w:b/>
          <w:bCs/>
          <w:szCs w:val="24"/>
        </w:rPr>
      </w:pPr>
      <w:r w:rsidRPr="007B380E">
        <w:rPr>
          <w:rFonts w:hint="eastAsia"/>
          <w:b/>
          <w:bCs/>
          <w:szCs w:val="24"/>
        </w:rPr>
        <w:t>※本文</w:t>
      </w:r>
      <w:r w:rsidR="007B380E" w:rsidRPr="007B380E">
        <w:rPr>
          <w:rFonts w:hint="eastAsia"/>
          <w:b/>
          <w:bCs/>
          <w:szCs w:val="24"/>
        </w:rPr>
        <w:t>〈</w:t>
      </w:r>
      <w:r w:rsidR="007B380E" w:rsidRPr="007B380E">
        <w:rPr>
          <w:b/>
          <w:bCs/>
          <w:szCs w:val="24"/>
        </w:rPr>
        <w:t>黃岡竹樓記</w:t>
      </w:r>
      <w:r w:rsidR="007B380E" w:rsidRPr="007B380E">
        <w:rPr>
          <w:rFonts w:hint="eastAsia"/>
          <w:b/>
          <w:bCs/>
          <w:szCs w:val="24"/>
        </w:rPr>
        <w:t>〉</w:t>
      </w:r>
      <w:r w:rsidRPr="007B380E">
        <w:rPr>
          <w:rFonts w:hint="eastAsia"/>
          <w:b/>
          <w:bCs/>
          <w:szCs w:val="24"/>
        </w:rPr>
        <w:t>屬</w:t>
      </w:r>
      <w:r w:rsidR="00EE1717">
        <w:rPr>
          <w:rFonts w:hint="eastAsia"/>
          <w:b/>
          <w:bCs/>
          <w:szCs w:val="24"/>
        </w:rPr>
        <w:t>：</w:t>
      </w:r>
      <w:r w:rsidR="007B380E" w:rsidRPr="007B380E">
        <w:rPr>
          <w:rFonts w:hint="eastAsia"/>
          <w:b/>
          <w:bCs/>
          <w:szCs w:val="24"/>
        </w:rPr>
        <w:t xml:space="preserve"> </w:t>
      </w:r>
      <w:bookmarkStart w:id="1" w:name="_Hlk70964354"/>
      <w:r w:rsidR="005C521C" w:rsidRPr="004C310C">
        <w:rPr>
          <w:rFonts w:ascii="新細明體" w:eastAsia="新細明體" w:hAnsi="新細明體" w:hint="eastAsia"/>
          <w:b/>
          <w:bCs/>
        </w:rPr>
        <w:t>□</w:t>
      </w:r>
      <w:r w:rsidRPr="007B380E">
        <w:rPr>
          <w:b/>
          <w:bCs/>
          <w:szCs w:val="24"/>
        </w:rPr>
        <w:t>亭臺樓閣</w:t>
      </w:r>
      <w:r w:rsidRPr="007B380E">
        <w:rPr>
          <w:rFonts w:hint="eastAsia"/>
          <w:b/>
          <w:bCs/>
          <w:szCs w:val="24"/>
        </w:rPr>
        <w:t>記</w:t>
      </w:r>
      <w:r w:rsidRPr="007B380E">
        <w:rPr>
          <w:rFonts w:hint="eastAsia"/>
          <w:b/>
          <w:bCs/>
          <w:szCs w:val="24"/>
        </w:rPr>
        <w:t xml:space="preserve"> </w:t>
      </w:r>
      <w:r w:rsidR="007B380E" w:rsidRPr="007B380E">
        <w:rPr>
          <w:b/>
          <w:bCs/>
          <w:szCs w:val="24"/>
        </w:rPr>
        <w:t xml:space="preserve">  </w:t>
      </w:r>
      <w:r w:rsidR="007B380E" w:rsidRPr="007B380E">
        <w:rPr>
          <w:rFonts w:hint="eastAsia"/>
          <w:b/>
          <w:bCs/>
          <w:szCs w:val="24"/>
        </w:rPr>
        <w:t>□</w:t>
      </w:r>
      <w:r w:rsidRPr="007B380E">
        <w:rPr>
          <w:b/>
          <w:bCs/>
          <w:szCs w:val="24"/>
        </w:rPr>
        <w:t>山水</w:t>
      </w:r>
      <w:r w:rsidR="00195E37">
        <w:rPr>
          <w:rFonts w:hint="eastAsia"/>
          <w:b/>
          <w:bCs/>
          <w:szCs w:val="24"/>
        </w:rPr>
        <w:t>遊</w:t>
      </w:r>
      <w:r w:rsidRPr="007B380E">
        <w:rPr>
          <w:rFonts w:hint="eastAsia"/>
          <w:b/>
          <w:bCs/>
          <w:szCs w:val="24"/>
        </w:rPr>
        <w:t>記</w:t>
      </w:r>
      <w:r w:rsidRPr="007B380E">
        <w:rPr>
          <w:rFonts w:hint="eastAsia"/>
          <w:b/>
          <w:bCs/>
          <w:szCs w:val="24"/>
        </w:rPr>
        <w:t xml:space="preserve"> </w:t>
      </w:r>
      <w:r w:rsidR="007B380E" w:rsidRPr="007B380E">
        <w:rPr>
          <w:b/>
          <w:bCs/>
          <w:szCs w:val="24"/>
        </w:rPr>
        <w:t xml:space="preserve">  </w:t>
      </w:r>
      <w:r w:rsidR="007B380E" w:rsidRPr="007B380E">
        <w:rPr>
          <w:rFonts w:hint="eastAsia"/>
          <w:b/>
          <w:bCs/>
          <w:szCs w:val="24"/>
        </w:rPr>
        <w:t>□</w:t>
      </w:r>
      <w:r w:rsidRPr="007B380E">
        <w:rPr>
          <w:b/>
          <w:bCs/>
          <w:szCs w:val="24"/>
        </w:rPr>
        <w:t>圖畫器物</w:t>
      </w:r>
      <w:r w:rsidRPr="007B380E">
        <w:rPr>
          <w:rFonts w:hint="eastAsia"/>
          <w:b/>
          <w:bCs/>
          <w:szCs w:val="24"/>
        </w:rPr>
        <w:t>記</w:t>
      </w:r>
      <w:r w:rsidRPr="007B380E">
        <w:rPr>
          <w:rFonts w:hint="eastAsia"/>
          <w:b/>
          <w:bCs/>
          <w:szCs w:val="24"/>
        </w:rPr>
        <w:t xml:space="preserve"> </w:t>
      </w:r>
      <w:r w:rsidR="007B380E" w:rsidRPr="007B380E">
        <w:rPr>
          <w:b/>
          <w:bCs/>
          <w:szCs w:val="24"/>
        </w:rPr>
        <w:t xml:space="preserve">  </w:t>
      </w:r>
      <w:r w:rsidR="007B380E" w:rsidRPr="007B380E">
        <w:rPr>
          <w:rFonts w:hint="eastAsia"/>
          <w:b/>
          <w:bCs/>
          <w:szCs w:val="24"/>
        </w:rPr>
        <w:t>□</w:t>
      </w:r>
      <w:r w:rsidRPr="007B380E">
        <w:rPr>
          <w:b/>
          <w:bCs/>
          <w:szCs w:val="24"/>
        </w:rPr>
        <w:t>人</w:t>
      </w:r>
      <w:r w:rsidR="00195E37">
        <w:rPr>
          <w:rFonts w:hint="eastAsia"/>
          <w:b/>
          <w:bCs/>
          <w:szCs w:val="24"/>
        </w:rPr>
        <w:t>事雜</w:t>
      </w:r>
      <w:r w:rsidRPr="007B380E">
        <w:rPr>
          <w:rFonts w:hint="eastAsia"/>
          <w:b/>
          <w:bCs/>
          <w:szCs w:val="24"/>
        </w:rPr>
        <w:t>記</w:t>
      </w:r>
      <w:bookmarkEnd w:id="1"/>
    </w:p>
    <w:p w14:paraId="4B723096" w14:textId="780F69BD" w:rsidR="00420182" w:rsidRDefault="00E31FB2" w:rsidP="00EE1717">
      <w:pPr>
        <w:spacing w:beforeLines="100" w:before="360"/>
        <w:rPr>
          <w:b/>
          <w:bCs/>
          <w:sz w:val="28"/>
          <w:szCs w:val="24"/>
        </w:rPr>
      </w:pPr>
      <w:r w:rsidRPr="00174A5E">
        <w:rPr>
          <w:rFonts w:hint="eastAsia"/>
          <w:b/>
          <w:bCs/>
          <w:sz w:val="28"/>
          <w:szCs w:val="24"/>
        </w:rPr>
        <w:t>三、</w:t>
      </w:r>
      <w:r w:rsidR="00420182" w:rsidRPr="00174A5E">
        <w:rPr>
          <w:rFonts w:hint="eastAsia"/>
          <w:b/>
          <w:bCs/>
          <w:sz w:val="28"/>
          <w:szCs w:val="24"/>
        </w:rPr>
        <w:t>文本解讀</w:t>
      </w:r>
      <w:r w:rsidR="00DF6351">
        <w:rPr>
          <w:rFonts w:asciiTheme="minorEastAsia" w:hAnsiTheme="minorEastAsia" w:hint="eastAsia"/>
          <w:b/>
          <w:bCs/>
          <w:sz w:val="28"/>
          <w:szCs w:val="24"/>
        </w:rPr>
        <w:t>：</w:t>
      </w:r>
      <w:r w:rsidR="00DF6351">
        <w:rPr>
          <w:rFonts w:hint="eastAsia"/>
          <w:b/>
          <w:bCs/>
          <w:sz w:val="28"/>
          <w:szCs w:val="24"/>
        </w:rPr>
        <w:t>王禹偁與他的黃岡小竹樓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1"/>
        <w:gridCol w:w="5323"/>
      </w:tblGrid>
      <w:tr w:rsidR="00792E79" w14:paraId="1126AAA0" w14:textId="77777777" w:rsidTr="00D55BA6">
        <w:tc>
          <w:tcPr>
            <w:tcW w:w="4531" w:type="dxa"/>
          </w:tcPr>
          <w:p w14:paraId="7AECAC24" w14:textId="7187423F" w:rsidR="00792E79" w:rsidRPr="00D55BA6" w:rsidRDefault="00792E79" w:rsidP="00792E79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55BA6">
              <w:rPr>
                <w:rFonts w:ascii="標楷體" w:eastAsia="標楷體" w:hAnsi="標楷體" w:hint="eastAsia"/>
                <w:bCs/>
                <w:sz w:val="26"/>
                <w:szCs w:val="26"/>
              </w:rPr>
              <w:t>【原文】</w:t>
            </w:r>
          </w:p>
          <w:p w14:paraId="6D055A3A" w14:textId="03A0DE6B" w:rsidR="00792E79" w:rsidRPr="008823B1" w:rsidRDefault="00792E79" w:rsidP="00792E79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8823B1">
              <w:rPr>
                <w:rFonts w:ascii="新細明體" w:hAnsi="新細明體" w:hint="eastAsia"/>
                <w:bCs/>
                <w:szCs w:val="24"/>
                <w:bdr w:val="single" w:sz="4" w:space="0" w:color="auto" w:frame="1"/>
              </w:rPr>
              <w:t>第一段</w:t>
            </w:r>
          </w:p>
          <w:p w14:paraId="1928B517" w14:textId="130E1401" w:rsidR="00D70441" w:rsidRDefault="00792E79" w:rsidP="00792E79">
            <w:pPr>
              <w:ind w:firstLineChars="200" w:firstLine="480"/>
              <w:jc w:val="both"/>
              <w:rPr>
                <w:rFonts w:ascii="標楷體" w:eastAsia="標楷體" w:hAnsi="標楷體" w:cs="Arial"/>
                <w:color w:val="0F0F0F"/>
                <w:szCs w:val="24"/>
              </w:rPr>
            </w:pPr>
            <w:r w:rsidRPr="008823B1">
              <w:rPr>
                <w:rFonts w:ascii="標楷體" w:eastAsia="標楷體" w:hAnsi="標楷體" w:cs="Arial"/>
                <w:color w:val="0F0F0F"/>
                <w:szCs w:val="24"/>
              </w:rPr>
              <w:t>黃岡之地多竹，大者如椽。竹工破之，刳去其節，用代陶瓦。比屋皆然，以其價廉而工省也。</w:t>
            </w:r>
          </w:p>
          <w:p w14:paraId="1E2218AC" w14:textId="77777777" w:rsidR="008823B1" w:rsidRPr="008823B1" w:rsidRDefault="008823B1" w:rsidP="00792E79">
            <w:pPr>
              <w:ind w:firstLineChars="200" w:firstLine="480"/>
              <w:jc w:val="both"/>
              <w:rPr>
                <w:rFonts w:ascii="標楷體" w:eastAsia="標楷體" w:hAnsi="標楷體" w:cs="Arial"/>
                <w:color w:val="0F0F0F"/>
                <w:szCs w:val="24"/>
              </w:rPr>
            </w:pPr>
          </w:p>
          <w:p w14:paraId="1FF028F8" w14:textId="725A9C3D" w:rsidR="00792E79" w:rsidRPr="008823B1" w:rsidRDefault="00792E79" w:rsidP="00D70441">
            <w:pPr>
              <w:jc w:val="both"/>
              <w:rPr>
                <w:rFonts w:ascii="標楷體" w:eastAsia="標楷體" w:hAnsi="標楷體" w:cs="Arial"/>
                <w:color w:val="0F0F0F"/>
                <w:szCs w:val="24"/>
              </w:rPr>
            </w:pPr>
            <w:r w:rsidRPr="008823B1">
              <w:rPr>
                <w:rFonts w:ascii="新細明體" w:hAnsi="新細明體" w:hint="eastAsia"/>
                <w:bCs/>
                <w:szCs w:val="24"/>
                <w:bdr w:val="single" w:sz="4" w:space="0" w:color="auto" w:frame="1"/>
              </w:rPr>
              <w:t>第二段</w:t>
            </w:r>
          </w:p>
          <w:p w14:paraId="288954A1" w14:textId="43CC0FA0" w:rsidR="00792E79" w:rsidRPr="008823B1" w:rsidRDefault="00792E79" w:rsidP="00792E79">
            <w:pPr>
              <w:ind w:firstLineChars="200" w:firstLine="480"/>
              <w:jc w:val="both"/>
              <w:rPr>
                <w:rFonts w:ascii="標楷體" w:eastAsia="標楷體" w:hAnsi="標楷體" w:cs="Arial"/>
                <w:color w:val="0F0F0F"/>
                <w:szCs w:val="24"/>
              </w:rPr>
            </w:pPr>
            <w:r w:rsidRPr="008823B1">
              <w:rPr>
                <w:rFonts w:ascii="標楷體" w:eastAsia="標楷體" w:hAnsi="標楷體" w:cs="Arial"/>
                <w:color w:val="0F0F0F"/>
                <w:szCs w:val="24"/>
              </w:rPr>
              <w:t>子城西北隅，雉堞圮毀，蓁莽荒穢，因作小樓二間，與月波樓通。遠吞山光，平挹江瀨，幽闃遼夐，不可具狀。夏宜急雨，有瀑布聲；冬宜密雪，有碎玉聲。宜鼓琴，琴調虛暢；宜詠詩，詩韻清絕；宜圍棋，子聲丁丁然；宜投壺，矢聲錚錚然；皆竹樓之所助也。</w:t>
            </w:r>
          </w:p>
          <w:p w14:paraId="06803F7A" w14:textId="77777777" w:rsidR="00D70441" w:rsidRPr="008823B1" w:rsidRDefault="00D70441" w:rsidP="00792E79">
            <w:pPr>
              <w:ind w:firstLineChars="200" w:firstLine="480"/>
              <w:jc w:val="both"/>
              <w:rPr>
                <w:rFonts w:ascii="標楷體" w:eastAsia="標楷體" w:hAnsi="標楷體" w:cs="Arial"/>
                <w:color w:val="0F0F0F"/>
                <w:szCs w:val="24"/>
              </w:rPr>
            </w:pPr>
          </w:p>
          <w:p w14:paraId="712C7A92" w14:textId="629015D8" w:rsidR="00792E79" w:rsidRPr="008823B1" w:rsidRDefault="00792E79" w:rsidP="00792E79">
            <w:pPr>
              <w:jc w:val="both"/>
              <w:rPr>
                <w:rFonts w:ascii="標楷體" w:eastAsia="標楷體" w:hAnsi="標楷體" w:cs="Arial"/>
                <w:color w:val="0F0F0F"/>
                <w:szCs w:val="24"/>
              </w:rPr>
            </w:pPr>
            <w:r w:rsidRPr="008823B1">
              <w:rPr>
                <w:rFonts w:ascii="新細明體" w:hAnsi="新細明體" w:hint="eastAsia"/>
                <w:bCs/>
                <w:szCs w:val="24"/>
                <w:bdr w:val="single" w:sz="4" w:space="0" w:color="auto" w:frame="1"/>
              </w:rPr>
              <w:t>第三段</w:t>
            </w:r>
          </w:p>
          <w:p w14:paraId="2464D897" w14:textId="17F3D454" w:rsidR="005865F3" w:rsidRDefault="00792E79" w:rsidP="00792E79">
            <w:pPr>
              <w:ind w:firstLineChars="200" w:firstLine="480"/>
              <w:jc w:val="both"/>
              <w:rPr>
                <w:rFonts w:ascii="標楷體" w:eastAsia="標楷體" w:hAnsi="標楷體" w:cs="Arial"/>
                <w:color w:val="0F0F0F"/>
                <w:szCs w:val="24"/>
              </w:rPr>
            </w:pPr>
            <w:r w:rsidRPr="008823B1">
              <w:rPr>
                <w:rFonts w:ascii="標楷體" w:eastAsia="標楷體" w:hAnsi="標楷體" w:cs="Arial"/>
                <w:color w:val="0F0F0F"/>
                <w:szCs w:val="24"/>
              </w:rPr>
              <w:t>公退之暇，被鶴氅衣，戴華陽巾，手執《周易》一卷，焚香默坐，消遣世慮。江山之外，第見風帆沙鳥，煙雲竹樹而已。待其酒力醒，茶煙歇，送夕陽，迎素月，亦謫居之勝概也。</w:t>
            </w:r>
          </w:p>
          <w:p w14:paraId="20EBDE2F" w14:textId="77777777" w:rsidR="005865F3" w:rsidRPr="008823B1" w:rsidRDefault="005865F3" w:rsidP="005865F3">
            <w:pPr>
              <w:jc w:val="both"/>
              <w:rPr>
                <w:rFonts w:ascii="標楷體" w:eastAsia="標楷體" w:hAnsi="標楷體" w:cs="Arial"/>
                <w:color w:val="0F0F0F"/>
                <w:szCs w:val="24"/>
              </w:rPr>
            </w:pPr>
            <w:r w:rsidRPr="008823B1">
              <w:rPr>
                <w:rFonts w:ascii="新細明體" w:hAnsi="新細明體" w:hint="eastAsia"/>
                <w:bCs/>
                <w:szCs w:val="24"/>
                <w:bdr w:val="single" w:sz="4" w:space="0" w:color="auto" w:frame="1"/>
              </w:rPr>
              <w:t>第四段</w:t>
            </w:r>
          </w:p>
          <w:p w14:paraId="29558FE4" w14:textId="1D140732" w:rsidR="00792E79" w:rsidRPr="008823B1" w:rsidRDefault="00792E79" w:rsidP="00792E79">
            <w:pPr>
              <w:ind w:firstLineChars="200" w:firstLine="480"/>
              <w:jc w:val="both"/>
              <w:rPr>
                <w:rFonts w:ascii="標楷體" w:eastAsia="標楷體" w:hAnsi="標楷體" w:cs="Arial"/>
                <w:color w:val="0F0F0F"/>
                <w:szCs w:val="24"/>
              </w:rPr>
            </w:pPr>
            <w:r w:rsidRPr="008823B1">
              <w:rPr>
                <w:rFonts w:ascii="標楷體" w:eastAsia="標楷體" w:hAnsi="標楷體" w:cs="Arial"/>
                <w:color w:val="0F0F0F"/>
                <w:szCs w:val="24"/>
              </w:rPr>
              <w:t>彼齊雲、落星，高則高矣；井榦、麗譙，華則華矣；止於貯妓女，藏歌舞，非騷人之事，吾所不取。</w:t>
            </w:r>
          </w:p>
          <w:p w14:paraId="3B2B52D5" w14:textId="77777777" w:rsidR="00D70441" w:rsidRPr="008823B1" w:rsidRDefault="00D70441" w:rsidP="00792E79">
            <w:pPr>
              <w:ind w:firstLineChars="200" w:firstLine="480"/>
              <w:jc w:val="both"/>
              <w:rPr>
                <w:rFonts w:ascii="標楷體" w:eastAsia="標楷體" w:hAnsi="標楷體" w:cs="Arial"/>
                <w:color w:val="0F0F0F"/>
                <w:szCs w:val="24"/>
              </w:rPr>
            </w:pPr>
          </w:p>
          <w:p w14:paraId="202B6261" w14:textId="76967E77" w:rsidR="00792E79" w:rsidRPr="008823B1" w:rsidRDefault="005865F3" w:rsidP="00792E79">
            <w:pPr>
              <w:jc w:val="both"/>
              <w:rPr>
                <w:rFonts w:ascii="標楷體" w:eastAsia="標楷體" w:hAnsi="標楷體" w:cs="Arial"/>
                <w:color w:val="0F0F0F"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  <w:bdr w:val="single" w:sz="4" w:space="0" w:color="auto" w:frame="1"/>
              </w:rPr>
              <w:t>第五</w:t>
            </w:r>
            <w:r w:rsidR="00792E79" w:rsidRPr="008823B1">
              <w:rPr>
                <w:rFonts w:ascii="新細明體" w:hAnsi="新細明體" w:hint="eastAsia"/>
                <w:bCs/>
                <w:szCs w:val="24"/>
                <w:bdr w:val="single" w:sz="4" w:space="0" w:color="auto" w:frame="1"/>
              </w:rPr>
              <w:t>段</w:t>
            </w:r>
          </w:p>
          <w:p w14:paraId="6B047588" w14:textId="02CC03DB" w:rsidR="00792E79" w:rsidRPr="008823B1" w:rsidRDefault="00792E79" w:rsidP="00792E79">
            <w:pPr>
              <w:ind w:firstLineChars="200" w:firstLine="480"/>
              <w:jc w:val="both"/>
              <w:rPr>
                <w:rFonts w:ascii="標楷體" w:eastAsia="標楷體" w:hAnsi="標楷體" w:cs="Arial"/>
                <w:color w:val="0F0F0F"/>
                <w:szCs w:val="24"/>
              </w:rPr>
            </w:pPr>
            <w:r w:rsidRPr="008823B1">
              <w:rPr>
                <w:rFonts w:ascii="標楷體" w:eastAsia="標楷體" w:hAnsi="標楷體" w:cs="Arial"/>
                <w:color w:val="0F0F0F"/>
                <w:szCs w:val="24"/>
              </w:rPr>
              <w:t>吾聞竹工雲：</w:t>
            </w:r>
            <w:r w:rsidRPr="008823B1">
              <w:rPr>
                <w:rFonts w:ascii="標楷體" w:eastAsia="標楷體" w:hAnsi="標楷體" w:cs="Arial" w:hint="eastAsia"/>
                <w:color w:val="0F0F0F"/>
                <w:szCs w:val="24"/>
              </w:rPr>
              <w:t>「</w:t>
            </w:r>
            <w:r w:rsidRPr="008823B1">
              <w:rPr>
                <w:rFonts w:ascii="標楷體" w:eastAsia="標楷體" w:hAnsi="標楷體" w:cs="Arial"/>
                <w:color w:val="0F0F0F"/>
                <w:szCs w:val="24"/>
              </w:rPr>
              <w:t>竹之爲瓦，僅十稔；若重覆之，得二十稔。</w:t>
            </w:r>
            <w:r w:rsidRPr="008823B1">
              <w:rPr>
                <w:rFonts w:ascii="標楷體" w:eastAsia="標楷體" w:hAnsi="標楷體" w:cs="Arial" w:hint="eastAsia"/>
                <w:color w:val="0F0F0F"/>
                <w:szCs w:val="24"/>
              </w:rPr>
              <w:t>」</w:t>
            </w:r>
            <w:r w:rsidRPr="008823B1">
              <w:rPr>
                <w:rFonts w:ascii="標楷體" w:eastAsia="標楷體" w:hAnsi="標楷體" w:cs="Arial"/>
                <w:color w:val="0F0F0F"/>
                <w:szCs w:val="24"/>
              </w:rPr>
              <w:t>噫！吾以至道乙未歲，自翰林出滁上，丙申，移廣陵；丁酉又入西掖；戊戌歲除日歲除日，新舊歲之交，即除夕。，有齊安之命；己亥閏三月到郡。四年之間，奔走不暇；未知明年又在何處，豈懼竹樓之易朽乎！幸後之人與我同志，嗣而葺之，庶斯樓之不朽也！</w:t>
            </w:r>
          </w:p>
          <w:p w14:paraId="3812F713" w14:textId="1A3BBC90" w:rsidR="00792E79" w:rsidRPr="00D70441" w:rsidRDefault="00792E79" w:rsidP="008823B1">
            <w:pPr>
              <w:ind w:firstLineChars="200" w:firstLine="480"/>
              <w:jc w:val="both"/>
              <w:rPr>
                <w:b/>
                <w:bCs/>
                <w:szCs w:val="24"/>
              </w:rPr>
            </w:pPr>
            <w:r w:rsidRPr="008823B1">
              <w:rPr>
                <w:rFonts w:ascii="標楷體" w:eastAsia="標楷體" w:hAnsi="標楷體" w:cs="Arial"/>
                <w:color w:val="0F0F0F"/>
                <w:szCs w:val="24"/>
              </w:rPr>
              <w:t>咸平二年八月十五日記。</w:t>
            </w:r>
          </w:p>
        </w:tc>
        <w:tc>
          <w:tcPr>
            <w:tcW w:w="5323" w:type="dxa"/>
          </w:tcPr>
          <w:p w14:paraId="0D045A0C" w14:textId="77777777" w:rsidR="00792E79" w:rsidRPr="00D70441" w:rsidRDefault="00792E79" w:rsidP="00792E79">
            <w:pPr>
              <w:jc w:val="both"/>
              <w:rPr>
                <w:szCs w:val="24"/>
              </w:rPr>
            </w:pPr>
            <w:r w:rsidRPr="00D70441">
              <w:rPr>
                <w:rFonts w:hint="eastAsia"/>
                <w:szCs w:val="24"/>
              </w:rPr>
              <w:t>【譯文】</w:t>
            </w:r>
          </w:p>
          <w:p w14:paraId="45A7EC34" w14:textId="75B26139" w:rsidR="008823B1" w:rsidRPr="008823B1" w:rsidRDefault="00792E79" w:rsidP="008823B1">
            <w:pPr>
              <w:pStyle w:val="1"/>
              <w:snapToGrid w:val="0"/>
              <w:spacing w:before="0" w:after="0" w:line="340" w:lineRule="atLeast"/>
              <w:jc w:val="both"/>
            </w:pPr>
            <w:r w:rsidRPr="00D70441">
              <w:rPr>
                <w:rFonts w:ascii="新細明體" w:hAnsi="新細明體" w:hint="eastAsia"/>
                <w:b w:val="0"/>
                <w:sz w:val="24"/>
                <w:szCs w:val="24"/>
                <w:bdr w:val="single" w:sz="4" w:space="0" w:color="auto" w:frame="1"/>
              </w:rPr>
              <w:t>第一段</w:t>
            </w:r>
            <w:r w:rsidR="00D70441" w:rsidRPr="00D70441">
              <w:rPr>
                <w:rFonts w:ascii="新細明體" w:eastAsia="新細明體" w:hAnsi="新細明體"/>
                <w:b w:val="0"/>
                <w:sz w:val="24"/>
                <w:szCs w:val="24"/>
              </w:rPr>
              <w:t>黃岡一帶盛產竹子，大的</w:t>
            </w:r>
            <w:r w:rsidR="00D70441" w:rsidRPr="00D70441">
              <w:rPr>
                <w:rFonts w:ascii="新細明體" w:eastAsia="新細明體" w:hAnsi="新細明體" w:hint="eastAsia"/>
                <w:b w:val="0"/>
                <w:sz w:val="24"/>
                <w:szCs w:val="24"/>
              </w:rPr>
              <w:t>竹子</w:t>
            </w:r>
            <w:r w:rsidR="00D70441" w:rsidRPr="00D70441">
              <w:rPr>
                <w:rFonts w:ascii="新細明體" w:eastAsia="新細明體" w:hAnsi="新細明體"/>
                <w:b w:val="0"/>
                <w:sz w:val="24"/>
                <w:szCs w:val="24"/>
              </w:rPr>
              <w:t>像屋椽那麼粗</w:t>
            </w:r>
            <w:r w:rsidR="00D70441" w:rsidRPr="00D70441">
              <w:rPr>
                <w:rFonts w:ascii="新細明體" w:eastAsia="新細明體" w:hAnsi="新細明體" w:hint="eastAsia"/>
                <w:b w:val="0"/>
                <w:sz w:val="24"/>
                <w:szCs w:val="24"/>
              </w:rPr>
              <w:t>。</w:t>
            </w:r>
            <w:r w:rsidR="00D70441" w:rsidRPr="00D70441">
              <w:rPr>
                <w:rFonts w:ascii="新細明體" w:eastAsia="新細明體" w:hAnsi="新細明體"/>
                <w:b w:val="0"/>
                <w:sz w:val="24"/>
                <w:szCs w:val="24"/>
              </w:rPr>
              <w:t>竹匠們把它劈開，挖去竹節，用來代替陶土作成的屋瓦</w:t>
            </w:r>
            <w:r w:rsidR="00D70441" w:rsidRPr="00D70441">
              <w:rPr>
                <w:rFonts w:ascii="新細明體" w:eastAsia="新細明體" w:hAnsi="新細明體" w:hint="eastAsia"/>
                <w:b w:val="0"/>
                <w:sz w:val="24"/>
                <w:szCs w:val="24"/>
              </w:rPr>
              <w:t>。</w:t>
            </w:r>
            <w:r w:rsidR="00D70441" w:rsidRPr="00D70441">
              <w:rPr>
                <w:rFonts w:ascii="新細明體" w:eastAsia="新細明體" w:hAnsi="新細明體"/>
                <w:b w:val="0"/>
                <w:sz w:val="24"/>
                <w:szCs w:val="24"/>
              </w:rPr>
              <w:t>家家戶戶的房屋都</w:t>
            </w:r>
            <w:r w:rsidR="00D70441" w:rsidRPr="00D70441">
              <w:rPr>
                <w:rFonts w:ascii="新細明體" w:eastAsia="新細明體" w:hAnsi="新細明體" w:hint="eastAsia"/>
                <w:b w:val="0"/>
                <w:sz w:val="24"/>
                <w:szCs w:val="24"/>
              </w:rPr>
              <w:t>如此</w:t>
            </w:r>
            <w:r w:rsidR="00D70441" w:rsidRPr="00D70441">
              <w:rPr>
                <w:rFonts w:ascii="新細明體" w:eastAsia="新細明體" w:hAnsi="新細明體"/>
                <w:b w:val="0"/>
                <w:sz w:val="24"/>
                <w:szCs w:val="24"/>
              </w:rPr>
              <w:t>，因為竹子的價</w:t>
            </w:r>
            <w:r w:rsidR="00D70441" w:rsidRPr="00D70441">
              <w:rPr>
                <w:rFonts w:ascii="新細明體" w:eastAsia="新細明體" w:hAnsi="新細明體" w:hint="eastAsia"/>
                <w:b w:val="0"/>
                <w:sz w:val="24"/>
                <w:szCs w:val="24"/>
              </w:rPr>
              <w:t>格</w:t>
            </w:r>
            <w:r w:rsidR="00D70441" w:rsidRPr="00D70441">
              <w:rPr>
                <w:rFonts w:ascii="新細明體" w:eastAsia="新細明體" w:hAnsi="新細明體"/>
                <w:b w:val="0"/>
                <w:sz w:val="24"/>
                <w:szCs w:val="24"/>
              </w:rPr>
              <w:t>便宜，而且又節省工時。</w:t>
            </w:r>
          </w:p>
          <w:p w14:paraId="727D59B6" w14:textId="41271E9A" w:rsidR="00792E79" w:rsidRPr="00D70441" w:rsidRDefault="00792E79" w:rsidP="00792E79">
            <w:pPr>
              <w:pStyle w:val="1"/>
              <w:snapToGrid w:val="0"/>
              <w:spacing w:before="0" w:after="0" w:line="340" w:lineRule="atLeast"/>
              <w:jc w:val="both"/>
              <w:rPr>
                <w:rFonts w:asciiTheme="minorEastAsia" w:eastAsiaTheme="minorEastAsia" w:hAnsiTheme="minorEastAsia" w:cs="Arial"/>
                <w:b w:val="0"/>
                <w:color w:val="0F0F0F"/>
                <w:kern w:val="0"/>
                <w:sz w:val="24"/>
                <w:szCs w:val="24"/>
              </w:rPr>
            </w:pPr>
            <w:r w:rsidRPr="00D70441">
              <w:rPr>
                <w:rFonts w:ascii="新細明體" w:hAnsi="新細明體" w:hint="eastAsia"/>
                <w:b w:val="0"/>
                <w:sz w:val="24"/>
                <w:szCs w:val="24"/>
                <w:bdr w:val="single" w:sz="4" w:space="0" w:color="auto" w:frame="1"/>
              </w:rPr>
              <w:t>第</w:t>
            </w:r>
            <w:r w:rsidRPr="00D70441">
              <w:rPr>
                <w:rFonts w:ascii="新細明體" w:hAnsi="新細明體" w:hint="eastAsia"/>
                <w:b w:val="0"/>
                <w:bCs w:val="0"/>
                <w:sz w:val="24"/>
                <w:szCs w:val="24"/>
                <w:bdr w:val="single" w:sz="4" w:space="0" w:color="auto" w:frame="1"/>
              </w:rPr>
              <w:t>二</w:t>
            </w:r>
            <w:r w:rsidRPr="00D70441">
              <w:rPr>
                <w:rFonts w:ascii="新細明體" w:hAnsi="新細明體" w:hint="eastAsia"/>
                <w:b w:val="0"/>
                <w:sz w:val="24"/>
                <w:szCs w:val="24"/>
                <w:bdr w:val="single" w:sz="4" w:space="0" w:color="auto" w:frame="1"/>
              </w:rPr>
              <w:t>段</w:t>
            </w:r>
            <w:r w:rsidR="00D70441" w:rsidRPr="00D70441">
              <w:rPr>
                <w:rFonts w:asciiTheme="minorEastAsia" w:hAnsiTheme="minorEastAsia"/>
                <w:b w:val="0"/>
                <w:sz w:val="24"/>
                <w:szCs w:val="24"/>
              </w:rPr>
              <w:t>在小護城的西北角</w:t>
            </w:r>
            <w:r w:rsidR="00D70441" w:rsidRPr="00D70441">
              <w:rPr>
                <w:rFonts w:asciiTheme="minorEastAsia" w:hAnsiTheme="minorEastAsia" w:hint="eastAsia"/>
                <w:b w:val="0"/>
                <w:sz w:val="24"/>
                <w:szCs w:val="24"/>
              </w:rPr>
              <w:t>落</w:t>
            </w:r>
            <w:r w:rsidR="00D70441" w:rsidRPr="00D70441">
              <w:rPr>
                <w:rFonts w:asciiTheme="minorEastAsia" w:hAnsiTheme="minorEastAsia"/>
                <w:b w:val="0"/>
                <w:sz w:val="24"/>
                <w:szCs w:val="24"/>
              </w:rPr>
              <w:t>，城上的矮牆已經倒塌毀壞，草木叢生，荒</w:t>
            </w:r>
            <w:r w:rsidR="00D70441" w:rsidRPr="00D70441">
              <w:rPr>
                <w:rFonts w:asciiTheme="minorEastAsia" w:hAnsiTheme="minorEastAsia" w:hint="eastAsia"/>
                <w:b w:val="0"/>
                <w:sz w:val="24"/>
                <w:szCs w:val="24"/>
              </w:rPr>
              <w:t>亂汙穢</w:t>
            </w:r>
            <w:r w:rsidR="00D70441" w:rsidRPr="00D70441">
              <w:rPr>
                <w:rFonts w:asciiTheme="minorEastAsia" w:hAnsiTheme="minorEastAsia"/>
                <w:b w:val="0"/>
                <w:sz w:val="24"/>
                <w:szCs w:val="24"/>
              </w:rPr>
              <w:t>，於是我就在</w:t>
            </w:r>
            <w:r w:rsidR="00D70441" w:rsidRPr="00D70441">
              <w:rPr>
                <w:rFonts w:asciiTheme="minorEastAsia" w:hAnsiTheme="minorEastAsia" w:hint="eastAsia"/>
                <w:b w:val="0"/>
                <w:sz w:val="24"/>
                <w:szCs w:val="24"/>
              </w:rPr>
              <w:t>這</w:t>
            </w:r>
            <w:r w:rsidR="00D70441" w:rsidRPr="00D70441">
              <w:rPr>
                <w:rFonts w:asciiTheme="minorEastAsia" w:hAnsiTheme="minorEastAsia"/>
                <w:b w:val="0"/>
                <w:sz w:val="24"/>
                <w:szCs w:val="24"/>
              </w:rPr>
              <w:t>裡蓋了兩間小樓</w:t>
            </w:r>
            <w:r w:rsidR="00D70441" w:rsidRPr="00D70441">
              <w:rPr>
                <w:rFonts w:asciiTheme="minorEastAsia" w:hAnsiTheme="minorEastAsia" w:hint="eastAsia"/>
                <w:b w:val="0"/>
                <w:sz w:val="24"/>
                <w:szCs w:val="24"/>
              </w:rPr>
              <w:t>，</w:t>
            </w:r>
            <w:r w:rsidR="00D70441" w:rsidRPr="00D70441">
              <w:rPr>
                <w:rFonts w:asciiTheme="minorEastAsia" w:hAnsiTheme="minorEastAsia"/>
                <w:b w:val="0"/>
                <w:sz w:val="24"/>
                <w:szCs w:val="24"/>
              </w:rPr>
              <w:t>和月波樓相</w:t>
            </w:r>
            <w:r w:rsidR="00D70441" w:rsidRPr="00D70441">
              <w:rPr>
                <w:rFonts w:asciiTheme="minorEastAsia" w:hAnsiTheme="minorEastAsia" w:hint="eastAsia"/>
                <w:b w:val="0"/>
                <w:sz w:val="24"/>
                <w:szCs w:val="24"/>
              </w:rPr>
              <w:t>連</w:t>
            </w:r>
            <w:r w:rsidR="00D70441" w:rsidRPr="00D70441">
              <w:rPr>
                <w:rFonts w:asciiTheme="minorEastAsia" w:hAnsiTheme="minorEastAsia"/>
                <w:b w:val="0"/>
                <w:sz w:val="24"/>
                <w:szCs w:val="24"/>
              </w:rPr>
              <w:t>。從樓上遠望，可以飽覽山野風光</w:t>
            </w:r>
            <w:r w:rsidR="00D70441" w:rsidRPr="00D70441">
              <w:rPr>
                <w:rFonts w:asciiTheme="minorEastAsia" w:hAnsiTheme="minorEastAsia" w:hint="eastAsia"/>
                <w:b w:val="0"/>
                <w:sz w:val="24"/>
                <w:szCs w:val="24"/>
              </w:rPr>
              <w:t>，可以平視</w:t>
            </w:r>
            <w:r w:rsidR="00D70441" w:rsidRPr="00D70441">
              <w:rPr>
                <w:rFonts w:asciiTheme="minorEastAsia" w:hAnsiTheme="minorEastAsia"/>
                <w:b w:val="0"/>
                <w:sz w:val="24"/>
                <w:szCs w:val="24"/>
              </w:rPr>
              <w:t>江</w:t>
            </w:r>
            <w:r w:rsidR="00D70441" w:rsidRPr="00D70441">
              <w:rPr>
                <w:rFonts w:asciiTheme="minorEastAsia" w:hAnsiTheme="minorEastAsia" w:hint="eastAsia"/>
                <w:b w:val="0"/>
                <w:sz w:val="24"/>
                <w:szCs w:val="24"/>
              </w:rPr>
              <w:t>水奔流</w:t>
            </w:r>
            <w:r w:rsidR="00D70441" w:rsidRPr="00D70441">
              <w:rPr>
                <w:rFonts w:asciiTheme="minorEastAsia" w:hAnsiTheme="minorEastAsia"/>
                <w:b w:val="0"/>
                <w:sz w:val="24"/>
                <w:szCs w:val="24"/>
              </w:rPr>
              <w:t>，</w:t>
            </w:r>
            <w:r w:rsidR="00D70441" w:rsidRPr="00D70441">
              <w:rPr>
                <w:rFonts w:asciiTheme="minorEastAsia" w:hAnsiTheme="minorEastAsia" w:hint="eastAsia"/>
                <w:b w:val="0"/>
                <w:sz w:val="24"/>
                <w:szCs w:val="24"/>
              </w:rPr>
              <w:t>既</w:t>
            </w:r>
            <w:r w:rsidR="00D70441" w:rsidRPr="00D70441">
              <w:rPr>
                <w:rFonts w:asciiTheme="minorEastAsia" w:hAnsiTheme="minorEastAsia"/>
                <w:b w:val="0"/>
                <w:sz w:val="24"/>
                <w:szCs w:val="24"/>
              </w:rPr>
              <w:t>寂靜，</w:t>
            </w:r>
            <w:r w:rsidR="00D70441" w:rsidRPr="00D70441">
              <w:rPr>
                <w:rFonts w:asciiTheme="minorEastAsia" w:hAnsiTheme="minorEastAsia" w:hint="eastAsia"/>
                <w:b w:val="0"/>
                <w:sz w:val="24"/>
                <w:szCs w:val="24"/>
              </w:rPr>
              <w:t>又</w:t>
            </w:r>
            <w:r w:rsidR="00D70441" w:rsidRPr="00D70441">
              <w:rPr>
                <w:rFonts w:asciiTheme="minorEastAsia" w:hAnsiTheme="minorEastAsia"/>
                <w:b w:val="0"/>
                <w:sz w:val="24"/>
                <w:szCs w:val="24"/>
              </w:rPr>
              <w:t>遼闊廣遠，無法</w:t>
            </w:r>
            <w:r w:rsidR="00D70441" w:rsidRPr="00D70441">
              <w:rPr>
                <w:rFonts w:asciiTheme="minorEastAsia" w:hAnsiTheme="minorEastAsia" w:hint="eastAsia"/>
                <w:b w:val="0"/>
                <w:sz w:val="24"/>
                <w:szCs w:val="24"/>
              </w:rPr>
              <w:t>一一形容</w:t>
            </w:r>
            <w:r w:rsidR="00D70441" w:rsidRPr="00D70441">
              <w:rPr>
                <w:rFonts w:asciiTheme="minorEastAsia" w:hAnsiTheme="minorEastAsia"/>
                <w:b w:val="0"/>
                <w:sz w:val="24"/>
                <w:szCs w:val="24"/>
              </w:rPr>
              <w:t>。夏天時適合在這裡聽急雨，像瀑布的聲音；冬天時適合在這裡聽</w:t>
            </w:r>
            <w:r w:rsidR="00D70441" w:rsidRPr="00D70441">
              <w:rPr>
                <w:rFonts w:asciiTheme="minorEastAsia" w:hAnsiTheme="minorEastAsia" w:hint="eastAsia"/>
                <w:b w:val="0"/>
                <w:sz w:val="24"/>
                <w:szCs w:val="24"/>
              </w:rPr>
              <w:t>下</w:t>
            </w:r>
            <w:r w:rsidR="00D70441" w:rsidRPr="00D70441">
              <w:rPr>
                <w:rFonts w:asciiTheme="minorEastAsia" w:hAnsiTheme="minorEastAsia"/>
                <w:b w:val="0"/>
                <w:sz w:val="24"/>
                <w:szCs w:val="24"/>
              </w:rPr>
              <w:t>密雪</w:t>
            </w:r>
            <w:r w:rsidR="00D70441" w:rsidRPr="00D70441">
              <w:rPr>
                <w:rFonts w:asciiTheme="minorEastAsia" w:hAnsiTheme="minorEastAsia" w:hint="eastAsia"/>
                <w:b w:val="0"/>
                <w:sz w:val="24"/>
                <w:szCs w:val="24"/>
              </w:rPr>
              <w:t>的聲音</w:t>
            </w:r>
            <w:r w:rsidR="00D70441" w:rsidRPr="00D70441">
              <w:rPr>
                <w:rFonts w:asciiTheme="minorEastAsia" w:hAnsiTheme="minorEastAsia"/>
                <w:b w:val="0"/>
                <w:sz w:val="24"/>
                <w:szCs w:val="24"/>
              </w:rPr>
              <w:t>，像碎玉那樣清脆聲音灑落下來。適合在這裡彈琴，琴聲悠揚舒暢；適合在這裡吟詩，詩韻十分清幽；適合在這裡下圍棋，棋子落枰</w:t>
            </w:r>
            <w:r w:rsidR="00D70441" w:rsidRPr="00D70441">
              <w:rPr>
                <w:rFonts w:asciiTheme="minorEastAsia" w:hAnsiTheme="minorEastAsia" w:hint="eastAsia"/>
                <w:b w:val="0"/>
                <w:sz w:val="24"/>
                <w:szCs w:val="24"/>
              </w:rPr>
              <w:t>時發出</w:t>
            </w:r>
            <w:r w:rsidR="00D70441" w:rsidRPr="00D70441">
              <w:rPr>
                <w:rFonts w:asciiTheme="minorEastAsia" w:hAnsiTheme="minorEastAsia"/>
                <w:b w:val="0"/>
                <w:sz w:val="24"/>
                <w:szCs w:val="24"/>
              </w:rPr>
              <w:t>丁丁</w:t>
            </w:r>
            <w:r w:rsidR="00D70441" w:rsidRPr="00D70441">
              <w:rPr>
                <w:rFonts w:asciiTheme="minorEastAsia" w:hAnsiTheme="minorEastAsia" w:hint="eastAsia"/>
                <w:b w:val="0"/>
                <w:sz w:val="24"/>
                <w:szCs w:val="24"/>
              </w:rPr>
              <w:t>的聲</w:t>
            </w:r>
            <w:r w:rsidR="00D70441" w:rsidRPr="00D70441">
              <w:rPr>
                <w:rFonts w:asciiTheme="minorEastAsia" w:hAnsiTheme="minorEastAsia"/>
                <w:b w:val="0"/>
                <w:sz w:val="24"/>
                <w:szCs w:val="24"/>
              </w:rPr>
              <w:t>響；適合在這裡玩投壺，箭</w:t>
            </w:r>
            <w:r w:rsidR="00D70441" w:rsidRPr="00D70441">
              <w:rPr>
                <w:rFonts w:asciiTheme="minorEastAsia" w:hAnsiTheme="minorEastAsia" w:hint="eastAsia"/>
                <w:b w:val="0"/>
                <w:sz w:val="24"/>
                <w:szCs w:val="24"/>
              </w:rPr>
              <w:t>矢</w:t>
            </w:r>
            <w:r w:rsidR="00D70441" w:rsidRPr="00D70441">
              <w:rPr>
                <w:rFonts w:asciiTheme="minorEastAsia" w:hAnsiTheme="minorEastAsia"/>
                <w:b w:val="0"/>
                <w:sz w:val="24"/>
                <w:szCs w:val="24"/>
              </w:rPr>
              <w:t>入壺，錚錚有聲。這都是竹樓所助成的啊！</w:t>
            </w:r>
          </w:p>
          <w:p w14:paraId="4BFAC965" w14:textId="77777777" w:rsidR="005865F3" w:rsidRDefault="00792E79" w:rsidP="001915F2">
            <w:pPr>
              <w:jc w:val="both"/>
              <w:rPr>
                <w:rFonts w:asciiTheme="minorEastAsia" w:hAnsiTheme="minorEastAsia" w:cs="Arial"/>
                <w:color w:val="0F0F0F"/>
                <w:kern w:val="0"/>
                <w:szCs w:val="24"/>
              </w:rPr>
            </w:pPr>
            <w:r w:rsidRPr="00D70441">
              <w:rPr>
                <w:rFonts w:ascii="新細明體" w:hAnsi="新細明體" w:hint="eastAsia"/>
                <w:szCs w:val="24"/>
                <w:bdr w:val="single" w:sz="4" w:space="0" w:color="auto" w:frame="1"/>
              </w:rPr>
              <w:t>第</w:t>
            </w:r>
            <w:r w:rsidRPr="00D70441">
              <w:rPr>
                <w:rFonts w:ascii="新細明體" w:hAnsi="新細明體" w:hint="eastAsia"/>
                <w:bCs/>
                <w:szCs w:val="24"/>
                <w:bdr w:val="single" w:sz="4" w:space="0" w:color="auto" w:frame="1"/>
              </w:rPr>
              <w:t>三</w:t>
            </w:r>
            <w:r w:rsidRPr="00D70441">
              <w:rPr>
                <w:rFonts w:ascii="新細明體" w:hAnsi="新細明體" w:hint="eastAsia"/>
                <w:szCs w:val="24"/>
                <w:bdr w:val="single" w:sz="4" w:space="0" w:color="auto" w:frame="1"/>
              </w:rPr>
              <w:t>段</w:t>
            </w:r>
            <w:r w:rsidR="00D70441" w:rsidRPr="00D70441">
              <w:rPr>
                <w:rFonts w:ascii="新細明體" w:eastAsia="新細明體" w:hAnsi="新細明體" w:hint="eastAsia"/>
                <w:szCs w:val="24"/>
              </w:rPr>
              <w:t>公餘閒暇時</w:t>
            </w:r>
            <w:r w:rsidR="00D70441" w:rsidRPr="00D70441">
              <w:rPr>
                <w:rFonts w:ascii="新細明體" w:eastAsia="新細明體" w:hAnsi="新細明體"/>
                <w:szCs w:val="24"/>
              </w:rPr>
              <w:t>，</w:t>
            </w:r>
            <w:r w:rsidR="00D70441" w:rsidRPr="00D70441">
              <w:rPr>
                <w:rFonts w:ascii="新細明體" w:eastAsia="新細明體" w:hAnsi="新細明體" w:hint="eastAsia"/>
                <w:szCs w:val="24"/>
              </w:rPr>
              <w:t>我</w:t>
            </w:r>
            <w:r w:rsidR="00D70441" w:rsidRPr="00D70441">
              <w:rPr>
                <w:rFonts w:ascii="新細明體" w:eastAsia="新細明體" w:hAnsi="新細明體"/>
                <w:szCs w:val="24"/>
              </w:rPr>
              <w:t>披上羽毛披風，戴上道士頭巾，手裡拿著一卷周易，燃起一束清香，沉靜默坐，可以排除世俗的煩憂雜念。除了山光水色之外，</w:t>
            </w:r>
            <w:r w:rsidR="00D70441" w:rsidRPr="00D70441">
              <w:rPr>
                <w:rFonts w:ascii="新細明體" w:eastAsia="新細明體" w:hAnsi="新細明體" w:hint="eastAsia"/>
                <w:szCs w:val="24"/>
              </w:rPr>
              <w:t>只</w:t>
            </w:r>
            <w:r w:rsidR="00D70441" w:rsidRPr="00D70441">
              <w:rPr>
                <w:rFonts w:ascii="新細明體" w:eastAsia="新細明體" w:hAnsi="新細明體"/>
                <w:szCs w:val="24"/>
              </w:rPr>
              <w:t>見風帆、沙鳥、煙雲、竹樹罷了！等到酒力消退，清醒過來，煮茶的煙火消盡了，送走夕陽，迎接明月，這也算是貶官生活的美好時光吧！</w:t>
            </w:r>
          </w:p>
          <w:p w14:paraId="166667B5" w14:textId="40E666A4" w:rsidR="001915F2" w:rsidRPr="00D70441" w:rsidRDefault="005865F3" w:rsidP="001915F2">
            <w:pPr>
              <w:jc w:val="both"/>
              <w:rPr>
                <w:rFonts w:asciiTheme="minorEastAsia" w:hAnsiTheme="minorEastAsia" w:cs="Arial"/>
                <w:color w:val="0F0F0F"/>
                <w:kern w:val="0"/>
                <w:szCs w:val="24"/>
              </w:rPr>
            </w:pPr>
            <w:r w:rsidRPr="008823B1">
              <w:rPr>
                <w:rFonts w:ascii="新細明體" w:hAnsi="新細明體" w:hint="eastAsia"/>
                <w:bCs/>
                <w:szCs w:val="24"/>
                <w:bdr w:val="single" w:sz="4" w:space="0" w:color="auto" w:frame="1"/>
              </w:rPr>
              <w:t>第四段</w:t>
            </w:r>
            <w:r w:rsidR="00D70441" w:rsidRPr="00D70441">
              <w:rPr>
                <w:rFonts w:asciiTheme="minorEastAsia" w:hAnsiTheme="minorEastAsia"/>
                <w:szCs w:val="24"/>
              </w:rPr>
              <w:t>那齊雲樓、落星樓，高是夠高了啊！井幹樓、麗譙樓，美是夠美的了！但它們只是用來收藏歌女、舞女，這並不是風雅的詩人所做的事，我是不學他們的。</w:t>
            </w:r>
          </w:p>
          <w:p w14:paraId="0E4FAC65" w14:textId="043A7918" w:rsidR="00D70441" w:rsidRPr="00D70441" w:rsidRDefault="001915F2" w:rsidP="00D70441">
            <w:pPr>
              <w:jc w:val="both"/>
              <w:rPr>
                <w:rFonts w:ascii="新細明體" w:eastAsia="新細明體" w:hAnsi="新細明體"/>
                <w:szCs w:val="24"/>
              </w:rPr>
            </w:pPr>
            <w:r w:rsidRPr="00D70441">
              <w:rPr>
                <w:rFonts w:ascii="新細明體" w:hAnsi="新細明體" w:hint="eastAsia"/>
                <w:bCs/>
                <w:szCs w:val="24"/>
                <w:bdr w:val="single" w:sz="4" w:space="0" w:color="auto" w:frame="1"/>
              </w:rPr>
              <w:t>第</w:t>
            </w:r>
            <w:r w:rsidR="005865F3">
              <w:rPr>
                <w:rFonts w:ascii="新細明體" w:hAnsi="新細明體" w:hint="eastAsia"/>
                <w:bCs/>
                <w:szCs w:val="24"/>
                <w:bdr w:val="single" w:sz="4" w:space="0" w:color="auto" w:frame="1"/>
              </w:rPr>
              <w:t>五</w:t>
            </w:r>
            <w:r w:rsidRPr="00D70441">
              <w:rPr>
                <w:rFonts w:ascii="新細明體" w:hAnsi="新細明體" w:hint="eastAsia"/>
                <w:bCs/>
                <w:szCs w:val="24"/>
                <w:bdr w:val="single" w:sz="4" w:space="0" w:color="auto" w:frame="1"/>
              </w:rPr>
              <w:t>段</w:t>
            </w:r>
            <w:r w:rsidR="00D70441" w:rsidRPr="00D70441">
              <w:rPr>
                <w:rFonts w:ascii="新細明體" w:eastAsia="新細明體" w:hAnsi="新細明體"/>
                <w:szCs w:val="24"/>
              </w:rPr>
              <w:t>我聽竹匠說：「用竹子作屋瓦，只能用十年；</w:t>
            </w:r>
            <w:r w:rsidR="00D70441" w:rsidRPr="00D70441">
              <w:rPr>
                <w:rFonts w:asciiTheme="minorEastAsia" w:hAnsiTheme="minorEastAsia" w:cs="Arial"/>
                <w:color w:val="0F0F0F"/>
                <w:kern w:val="0"/>
                <w:szCs w:val="24"/>
              </w:rPr>
              <w:t>如果鋪兩層</w:t>
            </w:r>
            <w:r w:rsidR="00D70441" w:rsidRPr="00D70441">
              <w:rPr>
                <w:rFonts w:ascii="新細明體" w:eastAsia="新細明體" w:hAnsi="新細明體"/>
                <w:szCs w:val="24"/>
              </w:rPr>
              <w:t>，可以用二十年。」唉！我在至道乙未年，從翰林學士被貶為滁州知州；丙申年，調任到廣陵；丁酉年，又被調回京城中書省；戊戌年除夕那一天，接到被貶到齊安的命令；己亥年閏三月到任齊安郡。四年當中，奔波不息，不知道明年又在何處，我難道還怕竹樓容易敗壞嗎？希望接任我的人與我志趣相同，繼</w:t>
            </w:r>
            <w:r w:rsidR="00D70441" w:rsidRPr="00D70441">
              <w:rPr>
                <w:rFonts w:ascii="新細明體" w:eastAsia="新細明體" w:hAnsi="新細明體" w:hint="eastAsia"/>
                <w:szCs w:val="24"/>
              </w:rPr>
              <w:t>續</w:t>
            </w:r>
            <w:r w:rsidR="00D70441" w:rsidRPr="00D70441">
              <w:rPr>
                <w:rFonts w:ascii="新細明體" w:eastAsia="新細明體" w:hAnsi="新細明體"/>
                <w:szCs w:val="24"/>
              </w:rPr>
              <w:t>我愛樓之意而常常修繕它，那麼這座竹樓就不會朽爛了。</w:t>
            </w:r>
          </w:p>
          <w:p w14:paraId="4A9D5730" w14:textId="011B45C1" w:rsidR="00792E79" w:rsidRPr="00D70441" w:rsidRDefault="00D70441" w:rsidP="00D70441">
            <w:pPr>
              <w:ind w:firstLineChars="200" w:firstLine="480"/>
              <w:jc w:val="both"/>
              <w:rPr>
                <w:b/>
                <w:bCs/>
                <w:szCs w:val="24"/>
              </w:rPr>
            </w:pPr>
            <w:r w:rsidRPr="00D70441">
              <w:rPr>
                <w:rFonts w:ascii="新細明體" w:eastAsia="新細明體" w:hAnsi="新細明體" w:hint="eastAsia"/>
                <w:szCs w:val="24"/>
              </w:rPr>
              <w:t>咸</w:t>
            </w:r>
            <w:r w:rsidRPr="00D70441">
              <w:rPr>
                <w:rFonts w:ascii="新細明體" w:eastAsia="新細明體" w:hAnsi="新細明體"/>
                <w:szCs w:val="24"/>
              </w:rPr>
              <w:t>平二年八月十五日撰記。</w:t>
            </w:r>
          </w:p>
        </w:tc>
      </w:tr>
    </w:tbl>
    <w:p w14:paraId="519B9BC7" w14:textId="760A661C" w:rsidR="00090748" w:rsidRPr="00090748" w:rsidRDefault="00090748" w:rsidP="009C5BA5">
      <w:pPr>
        <w:pStyle w:val="a4"/>
        <w:spacing w:beforeLines="100" w:before="360"/>
        <w:ind w:leftChars="0" w:left="0"/>
        <w:rPr>
          <w:b/>
          <w:bCs/>
          <w:bdr w:val="single" w:sz="4" w:space="0" w:color="auto"/>
        </w:rPr>
      </w:pPr>
      <w:r w:rsidRPr="00090748">
        <w:rPr>
          <w:rFonts w:hint="eastAsia"/>
          <w:b/>
          <w:bCs/>
          <w:bdr w:val="single" w:sz="4" w:space="0" w:color="auto"/>
        </w:rPr>
        <w:t>第一段</w:t>
      </w:r>
    </w:p>
    <w:p w14:paraId="62167A51" w14:textId="77777777" w:rsidR="006046C6" w:rsidRDefault="00090748" w:rsidP="004C310C">
      <w:pPr>
        <w:pStyle w:val="a4"/>
        <w:ind w:leftChars="-1" w:left="-1" w:hanging="1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    </w:t>
      </w:r>
      <w:r w:rsidR="00457AC8" w:rsidRPr="009057E6">
        <w:rPr>
          <w:rFonts w:ascii="標楷體" w:eastAsia="標楷體" w:hAnsi="標楷體"/>
          <w:b/>
          <w:bCs/>
        </w:rPr>
        <w:t>黃岡之地多竹，大者如椽。竹工破之，刳去其節，用代陶瓦。比屋皆然，以其價廉而工省也。</w:t>
      </w:r>
      <w:bookmarkStart w:id="2" w:name="_Hlk66802525"/>
    </w:p>
    <w:p w14:paraId="183C55B4" w14:textId="1C85D335" w:rsidR="00457AC8" w:rsidRDefault="00E31FB2" w:rsidP="004C310C">
      <w:pPr>
        <w:pStyle w:val="a4"/>
        <w:snapToGrid w:val="0"/>
        <w:ind w:leftChars="-30" w:left="1" w:hangingChars="33" w:hanging="73"/>
        <w:rPr>
          <w:rFonts w:ascii="新細明體" w:eastAsia="新細明體" w:hAnsi="新細明體"/>
          <w:sz w:val="22"/>
          <w:szCs w:val="20"/>
        </w:rPr>
      </w:pPr>
      <w:r w:rsidRPr="009057E6">
        <w:rPr>
          <w:rFonts w:ascii="新細明體" w:eastAsia="新細明體" w:hAnsi="新細明體" w:hint="eastAsia"/>
          <w:sz w:val="22"/>
          <w:szCs w:val="20"/>
        </w:rPr>
        <w:t>（譯文：</w:t>
      </w:r>
      <w:r w:rsidR="00D95284" w:rsidRPr="009057E6">
        <w:rPr>
          <w:rFonts w:ascii="新細明體" w:eastAsia="新細明體" w:hAnsi="新細明體"/>
          <w:sz w:val="22"/>
          <w:szCs w:val="20"/>
        </w:rPr>
        <w:t>黃岡一帶盛產竹子，大的</w:t>
      </w:r>
      <w:r w:rsidR="00D95284" w:rsidRPr="009057E6">
        <w:rPr>
          <w:rFonts w:ascii="新細明體" w:eastAsia="新細明體" w:hAnsi="新細明體" w:hint="eastAsia"/>
          <w:sz w:val="22"/>
          <w:szCs w:val="20"/>
        </w:rPr>
        <w:t>竹子</w:t>
      </w:r>
      <w:r w:rsidR="00D95284" w:rsidRPr="009057E6">
        <w:rPr>
          <w:rFonts w:ascii="新細明體" w:eastAsia="新細明體" w:hAnsi="新細明體"/>
          <w:sz w:val="22"/>
          <w:szCs w:val="20"/>
        </w:rPr>
        <w:t>像屋椽那麼粗</w:t>
      </w:r>
      <w:r w:rsidR="00D95284" w:rsidRPr="009057E6">
        <w:rPr>
          <w:rFonts w:ascii="新細明體" w:eastAsia="新細明體" w:hAnsi="新細明體" w:hint="eastAsia"/>
          <w:sz w:val="22"/>
          <w:szCs w:val="20"/>
        </w:rPr>
        <w:t>。</w:t>
      </w:r>
      <w:r w:rsidR="00D95284" w:rsidRPr="009057E6">
        <w:rPr>
          <w:rFonts w:ascii="新細明體" w:eastAsia="新細明體" w:hAnsi="新細明體"/>
          <w:sz w:val="22"/>
          <w:szCs w:val="20"/>
        </w:rPr>
        <w:t>竹匠們把它劈開，挖去竹節，用來代替陶</w:t>
      </w:r>
      <w:r w:rsidR="00D95284" w:rsidRPr="00D715F3">
        <w:rPr>
          <w:rFonts w:ascii="新細明體" w:eastAsia="新細明體" w:hAnsi="新細明體"/>
          <w:sz w:val="22"/>
          <w:szCs w:val="20"/>
        </w:rPr>
        <w:t>土作成的屋瓦</w:t>
      </w:r>
      <w:r w:rsidR="00D95284" w:rsidRPr="00D715F3">
        <w:rPr>
          <w:rFonts w:ascii="新細明體" w:eastAsia="新細明體" w:hAnsi="新細明體" w:hint="eastAsia"/>
          <w:sz w:val="22"/>
          <w:szCs w:val="20"/>
        </w:rPr>
        <w:t>。</w:t>
      </w:r>
      <w:r w:rsidR="00D95284" w:rsidRPr="00D715F3">
        <w:rPr>
          <w:rFonts w:ascii="新細明體" w:eastAsia="新細明體" w:hAnsi="新細明體"/>
          <w:sz w:val="22"/>
          <w:szCs w:val="20"/>
        </w:rPr>
        <w:t>家家戶戶的房屋都</w:t>
      </w:r>
      <w:r w:rsidR="00D95284" w:rsidRPr="00D715F3">
        <w:rPr>
          <w:rFonts w:ascii="新細明體" w:eastAsia="新細明體" w:hAnsi="新細明體" w:hint="eastAsia"/>
          <w:sz w:val="22"/>
          <w:szCs w:val="20"/>
        </w:rPr>
        <w:t>如此</w:t>
      </w:r>
      <w:r w:rsidR="00D95284" w:rsidRPr="00D715F3">
        <w:rPr>
          <w:rFonts w:ascii="新細明體" w:eastAsia="新細明體" w:hAnsi="新細明體"/>
          <w:sz w:val="22"/>
          <w:szCs w:val="20"/>
        </w:rPr>
        <w:t>，因為竹子的價</w:t>
      </w:r>
      <w:r w:rsidR="00D95284" w:rsidRPr="00D715F3">
        <w:rPr>
          <w:rFonts w:ascii="新細明體" w:eastAsia="新細明體" w:hAnsi="新細明體" w:hint="eastAsia"/>
          <w:sz w:val="22"/>
          <w:szCs w:val="20"/>
        </w:rPr>
        <w:t>格</w:t>
      </w:r>
      <w:r w:rsidR="00D95284" w:rsidRPr="00D715F3">
        <w:rPr>
          <w:rFonts w:ascii="新細明體" w:eastAsia="新細明體" w:hAnsi="新細明體"/>
          <w:sz w:val="22"/>
          <w:szCs w:val="20"/>
        </w:rPr>
        <w:t>便宜，而且又節省工時。</w:t>
      </w:r>
      <w:r w:rsidRPr="00D715F3">
        <w:rPr>
          <w:rFonts w:ascii="新細明體" w:eastAsia="新細明體" w:hAnsi="新細明體" w:hint="eastAsia"/>
          <w:sz w:val="22"/>
          <w:szCs w:val="20"/>
        </w:rPr>
        <w:t>）</w:t>
      </w:r>
      <w:bookmarkEnd w:id="2"/>
    </w:p>
    <w:p w14:paraId="55044C8E" w14:textId="77777777" w:rsidR="006046C6" w:rsidRPr="00D715F3" w:rsidRDefault="006046C6" w:rsidP="006046C6">
      <w:pPr>
        <w:pStyle w:val="a4"/>
        <w:snapToGrid w:val="0"/>
        <w:ind w:leftChars="0" w:left="499"/>
        <w:rPr>
          <w:rFonts w:ascii="新細明體" w:eastAsia="新細明體" w:hAnsi="新細明體"/>
          <w:sz w:val="22"/>
          <w:szCs w:val="20"/>
        </w:rPr>
      </w:pPr>
    </w:p>
    <w:p w14:paraId="65C93895" w14:textId="10138F3B" w:rsidR="00420182" w:rsidRDefault="00D95284" w:rsidP="00420182">
      <w:pPr>
        <w:pStyle w:val="a4"/>
        <w:numPr>
          <w:ilvl w:val="0"/>
          <w:numId w:val="2"/>
        </w:numPr>
        <w:ind w:leftChars="0"/>
        <w:rPr>
          <w:b/>
          <w:bCs/>
        </w:rPr>
      </w:pPr>
      <w:bookmarkStart w:id="3" w:name="_Hlk66716004"/>
      <w:r>
        <w:rPr>
          <w:rFonts w:hint="eastAsia"/>
          <w:b/>
          <w:bCs/>
        </w:rPr>
        <w:t>字</w:t>
      </w:r>
      <w:r w:rsidR="00D715F3">
        <w:rPr>
          <w:rFonts w:hint="eastAsia"/>
          <w:b/>
          <w:bCs/>
        </w:rPr>
        <w:t>詞</w:t>
      </w:r>
      <w:r w:rsidR="00420182" w:rsidRPr="00420182">
        <w:rPr>
          <w:rFonts w:hint="eastAsia"/>
          <w:b/>
          <w:bCs/>
        </w:rPr>
        <w:t>基</w:t>
      </w:r>
      <w:r>
        <w:rPr>
          <w:rFonts w:hint="eastAsia"/>
          <w:b/>
          <w:bCs/>
        </w:rPr>
        <w:t>礎</w:t>
      </w:r>
      <w:r w:rsidR="00420182" w:rsidRPr="00420182">
        <w:rPr>
          <w:rFonts w:hint="eastAsia"/>
          <w:b/>
          <w:bCs/>
        </w:rPr>
        <w:t>功</w:t>
      </w:r>
    </w:p>
    <w:tbl>
      <w:tblPr>
        <w:tblStyle w:val="a5"/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6560"/>
      </w:tblGrid>
      <w:tr w:rsidR="00D715F3" w14:paraId="7D6DF2C1" w14:textId="77777777" w:rsidTr="00E7136F">
        <w:trPr>
          <w:trHeight w:val="486"/>
        </w:trPr>
        <w:tc>
          <w:tcPr>
            <w:tcW w:w="1418" w:type="dxa"/>
            <w:shd w:val="clear" w:color="auto" w:fill="F2F2F2" w:themeFill="background1" w:themeFillShade="F2"/>
          </w:tcPr>
          <w:p w14:paraId="49E87C28" w14:textId="26D26070" w:rsidR="00D715F3" w:rsidRPr="00D715F3" w:rsidRDefault="00D715F3" w:rsidP="00D715F3">
            <w:pPr>
              <w:pStyle w:val="a4"/>
              <w:ind w:leftChars="0" w:left="0"/>
              <w:jc w:val="center"/>
              <w:rPr>
                <w:rFonts w:asciiTheme="minorEastAsia" w:hAnsiTheme="minorEastAsia"/>
                <w:b/>
                <w:bCs/>
              </w:rPr>
            </w:pPr>
            <w:bookmarkStart w:id="4" w:name="_Hlk66812564"/>
            <w:r w:rsidRPr="00D715F3">
              <w:rPr>
                <w:rFonts w:asciiTheme="minorEastAsia" w:hAnsiTheme="minorEastAsia" w:hint="eastAsia"/>
                <w:b/>
                <w:bCs/>
              </w:rPr>
              <w:t>字詞</w:t>
            </w:r>
            <w:r>
              <w:rPr>
                <w:rFonts w:asciiTheme="minorEastAsia" w:hAnsiTheme="minorEastAsia" w:hint="eastAsia"/>
                <w:b/>
                <w:bCs/>
              </w:rPr>
              <w:t xml:space="preserve">  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6EFFA19" w14:textId="0052745D" w:rsidR="00D715F3" w:rsidRPr="00D715F3" w:rsidRDefault="00D715F3" w:rsidP="00D715F3">
            <w:pPr>
              <w:pStyle w:val="a4"/>
              <w:ind w:leftChars="0" w:left="0"/>
              <w:jc w:val="center"/>
              <w:rPr>
                <w:rFonts w:asciiTheme="minorEastAsia" w:hAnsiTheme="minorEastAsia"/>
                <w:b/>
                <w:bCs/>
              </w:rPr>
            </w:pPr>
            <w:r w:rsidRPr="00D715F3">
              <w:rPr>
                <w:rFonts w:asciiTheme="minorEastAsia" w:hAnsiTheme="minorEastAsia" w:hint="eastAsia"/>
                <w:b/>
                <w:bCs/>
              </w:rPr>
              <w:t>字音</w:t>
            </w:r>
          </w:p>
        </w:tc>
        <w:tc>
          <w:tcPr>
            <w:tcW w:w="6560" w:type="dxa"/>
            <w:shd w:val="clear" w:color="auto" w:fill="F2F2F2" w:themeFill="background1" w:themeFillShade="F2"/>
          </w:tcPr>
          <w:p w14:paraId="6F5A7CAD" w14:textId="6944868B" w:rsidR="00D715F3" w:rsidRPr="00D715F3" w:rsidRDefault="00D715F3" w:rsidP="00D715F3">
            <w:pPr>
              <w:pStyle w:val="a4"/>
              <w:ind w:leftChars="0" w:left="0"/>
              <w:jc w:val="center"/>
              <w:rPr>
                <w:rFonts w:asciiTheme="minorEastAsia" w:hAnsiTheme="minorEastAsia"/>
                <w:b/>
                <w:bCs/>
              </w:rPr>
            </w:pPr>
            <w:r w:rsidRPr="00D715F3">
              <w:rPr>
                <w:rFonts w:asciiTheme="minorEastAsia" w:hAnsiTheme="minorEastAsia" w:hint="eastAsia"/>
                <w:b/>
                <w:bCs/>
              </w:rPr>
              <w:t>字義</w:t>
            </w:r>
          </w:p>
        </w:tc>
      </w:tr>
      <w:tr w:rsidR="00D95284" w14:paraId="6444EC8A" w14:textId="77777777" w:rsidTr="00E7136F">
        <w:trPr>
          <w:trHeight w:val="594"/>
        </w:trPr>
        <w:tc>
          <w:tcPr>
            <w:tcW w:w="1418" w:type="dxa"/>
          </w:tcPr>
          <w:p w14:paraId="47574E01" w14:textId="11FB1B12" w:rsidR="00D95284" w:rsidRDefault="00D95284" w:rsidP="00D715F3">
            <w:pPr>
              <w:pStyle w:val="a4"/>
              <w:ind w:leftChars="0" w:left="0"/>
              <w:jc w:val="center"/>
              <w:rPr>
                <w:b/>
                <w:bCs/>
              </w:rPr>
            </w:pPr>
            <w:r w:rsidRPr="00D95284">
              <w:rPr>
                <w:b/>
                <w:bCs/>
              </w:rPr>
              <w:t>椽</w:t>
            </w:r>
          </w:p>
        </w:tc>
        <w:tc>
          <w:tcPr>
            <w:tcW w:w="1701" w:type="dxa"/>
          </w:tcPr>
          <w:p w14:paraId="7B584AA9" w14:textId="0CA02864" w:rsidR="00D95284" w:rsidRPr="00D715F3" w:rsidRDefault="00E1658A" w:rsidP="00D715F3">
            <w:pPr>
              <w:pStyle w:val="a4"/>
              <w:ind w:leftChars="0" w:left="0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E1658A">
              <w:rPr>
                <w:rFonts w:ascii="新細明體" w:eastAsia="新細明體" w:hAnsi="新細明體" w:hint="eastAsia"/>
                <w:b/>
                <w:bCs/>
              </w:rPr>
              <w:t>（</w:t>
            </w:r>
            <w:r w:rsidR="00D95284" w:rsidRPr="005C521C">
              <w:rPr>
                <w:rFonts w:ascii="標楷體" w:eastAsia="標楷體" w:hAnsi="標楷體"/>
                <w:b/>
                <w:bCs/>
                <w:color w:val="FFFFFF" w:themeColor="background1"/>
              </w:rPr>
              <w:t>ㄔㄨㄢˊ</w:t>
            </w:r>
            <w:r w:rsidRPr="00E1658A">
              <w:rPr>
                <w:rFonts w:ascii="標楷體" w:eastAsia="標楷體" w:hAnsi="標楷體" w:hint="eastAsia"/>
                <w:b/>
                <w:bCs/>
              </w:rPr>
              <w:t>）</w:t>
            </w:r>
          </w:p>
        </w:tc>
        <w:tc>
          <w:tcPr>
            <w:tcW w:w="6560" w:type="dxa"/>
          </w:tcPr>
          <w:p w14:paraId="05352E7C" w14:textId="001A819D" w:rsidR="00D95284" w:rsidRPr="00D715F3" w:rsidRDefault="00D715F3" w:rsidP="00D95284">
            <w:pPr>
              <w:pStyle w:val="a4"/>
              <w:ind w:leftChars="0" w:left="0"/>
              <w:rPr>
                <w:b/>
                <w:bCs/>
                <w:color w:val="FF0000"/>
              </w:rPr>
            </w:pPr>
            <w:r w:rsidRPr="00E1658A">
              <w:rPr>
                <w:b/>
                <w:bCs/>
              </w:rPr>
              <w:t>架在屋脊與屋簷之間，且與屋脊垂直，用以承受屋瓦的圓形橫木。</w:t>
            </w:r>
          </w:p>
        </w:tc>
      </w:tr>
      <w:tr w:rsidR="00D95284" w14:paraId="2C061B8A" w14:textId="77777777" w:rsidTr="00A565EE">
        <w:trPr>
          <w:trHeight w:val="461"/>
        </w:trPr>
        <w:tc>
          <w:tcPr>
            <w:tcW w:w="1418" w:type="dxa"/>
          </w:tcPr>
          <w:p w14:paraId="43334B64" w14:textId="523B02CD" w:rsidR="00D95284" w:rsidRDefault="00D715F3" w:rsidP="00D715F3">
            <w:pPr>
              <w:pStyle w:val="a4"/>
              <w:ind w:leftChars="0" w:left="0"/>
              <w:jc w:val="center"/>
              <w:rPr>
                <w:b/>
                <w:bCs/>
              </w:rPr>
            </w:pPr>
            <w:r w:rsidRPr="00D715F3">
              <w:rPr>
                <w:b/>
                <w:bCs/>
              </w:rPr>
              <w:t>刳</w:t>
            </w:r>
          </w:p>
        </w:tc>
        <w:tc>
          <w:tcPr>
            <w:tcW w:w="1701" w:type="dxa"/>
          </w:tcPr>
          <w:p w14:paraId="21E00C54" w14:textId="12401B00" w:rsidR="00D95284" w:rsidRPr="00D715F3" w:rsidRDefault="00E1658A" w:rsidP="00D715F3">
            <w:pPr>
              <w:pStyle w:val="a4"/>
              <w:ind w:leftChars="0" w:left="0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E1658A">
              <w:rPr>
                <w:rFonts w:ascii="新細明體" w:eastAsia="新細明體" w:hAnsi="新細明體" w:hint="eastAsia"/>
                <w:b/>
                <w:bCs/>
              </w:rPr>
              <w:t>（</w:t>
            </w:r>
            <w:r w:rsidR="00D715F3" w:rsidRPr="005C521C">
              <w:rPr>
                <w:rFonts w:ascii="標楷體" w:eastAsia="標楷體" w:hAnsi="標楷體"/>
                <w:b/>
                <w:bCs/>
                <w:color w:val="FFFFFF" w:themeColor="background1"/>
              </w:rPr>
              <w:t>ㄎㄨ</w:t>
            </w:r>
            <w:r w:rsidRPr="005C521C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 xml:space="preserve">  </w:t>
            </w:r>
            <w:r w:rsidRPr="00E1658A">
              <w:rPr>
                <w:rFonts w:ascii="標楷體" w:eastAsia="標楷體" w:hAnsi="標楷體" w:hint="eastAsia"/>
                <w:b/>
                <w:bCs/>
              </w:rPr>
              <w:t xml:space="preserve"> ）</w:t>
            </w:r>
          </w:p>
        </w:tc>
        <w:tc>
          <w:tcPr>
            <w:tcW w:w="6560" w:type="dxa"/>
          </w:tcPr>
          <w:p w14:paraId="2B45B38E" w14:textId="3F6E7413" w:rsidR="00D95284" w:rsidRPr="00D715F3" w:rsidRDefault="00E1658A" w:rsidP="00D95284">
            <w:pPr>
              <w:pStyle w:val="a4"/>
              <w:ind w:leftChars="0" w:left="0"/>
              <w:rPr>
                <w:b/>
                <w:bCs/>
                <w:color w:val="FF0000"/>
              </w:rPr>
            </w:pPr>
            <w:r w:rsidRPr="00E1658A">
              <w:rPr>
                <w:rFonts w:ascii="新細明體" w:eastAsia="新細明體" w:hAnsi="新細明體" w:hint="eastAsia"/>
                <w:b/>
                <w:bCs/>
              </w:rPr>
              <w:t>（</w:t>
            </w:r>
            <w:r w:rsidR="00D715F3" w:rsidRPr="005C521C">
              <w:rPr>
                <w:rFonts w:ascii="標楷體" w:eastAsia="標楷體" w:hAnsi="標楷體"/>
                <w:b/>
                <w:bCs/>
                <w:color w:val="FFFFFF" w:themeColor="background1"/>
              </w:rPr>
              <w:t>剖開挖空</w:t>
            </w:r>
            <w:r>
              <w:rPr>
                <w:rFonts w:hint="eastAsia"/>
                <w:b/>
                <w:bCs/>
                <w:color w:val="FF0000"/>
              </w:rPr>
              <w:t xml:space="preserve">                         </w:t>
            </w:r>
            <w:r w:rsidRPr="00E1658A">
              <w:rPr>
                <w:rFonts w:hint="eastAsia"/>
                <w:b/>
                <w:bCs/>
              </w:rPr>
              <w:t>）</w:t>
            </w:r>
            <w:r w:rsidR="00D715F3" w:rsidRPr="00BF7B43">
              <w:rPr>
                <w:b/>
                <w:bCs/>
              </w:rPr>
              <w:t>。</w:t>
            </w:r>
          </w:p>
        </w:tc>
      </w:tr>
      <w:tr w:rsidR="00D95284" w14:paraId="13AE82B9" w14:textId="77777777" w:rsidTr="00A565EE">
        <w:trPr>
          <w:trHeight w:val="411"/>
        </w:trPr>
        <w:tc>
          <w:tcPr>
            <w:tcW w:w="1418" w:type="dxa"/>
          </w:tcPr>
          <w:p w14:paraId="015B4585" w14:textId="683815DF" w:rsidR="00D95284" w:rsidRDefault="00D715F3" w:rsidP="00D715F3">
            <w:pPr>
              <w:pStyle w:val="a4"/>
              <w:ind w:leftChars="0" w:left="0"/>
              <w:jc w:val="center"/>
              <w:rPr>
                <w:b/>
                <w:bCs/>
              </w:rPr>
            </w:pPr>
            <w:r w:rsidRPr="00D715F3">
              <w:rPr>
                <w:rFonts w:hint="eastAsia"/>
                <w:b/>
                <w:bCs/>
              </w:rPr>
              <w:t>「</w:t>
            </w:r>
            <w:r w:rsidRPr="00D715F3">
              <w:rPr>
                <w:b/>
                <w:bCs/>
              </w:rPr>
              <w:t>比</w:t>
            </w:r>
            <w:r w:rsidRPr="00D715F3">
              <w:rPr>
                <w:rFonts w:hint="eastAsia"/>
                <w:b/>
                <w:bCs/>
              </w:rPr>
              <w:t>」</w:t>
            </w:r>
            <w:r w:rsidRPr="00D715F3">
              <w:rPr>
                <w:b/>
                <w:bCs/>
              </w:rPr>
              <w:t>屋</w:t>
            </w:r>
          </w:p>
        </w:tc>
        <w:tc>
          <w:tcPr>
            <w:tcW w:w="1701" w:type="dxa"/>
          </w:tcPr>
          <w:p w14:paraId="25869E44" w14:textId="11663D6B" w:rsidR="00D95284" w:rsidRPr="00D715F3" w:rsidRDefault="00D715F3" w:rsidP="004C310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E1658A">
              <w:rPr>
                <w:rFonts w:ascii="標楷體" w:eastAsia="標楷體" w:hAnsi="標楷體"/>
                <w:b/>
                <w:bCs/>
              </w:rPr>
              <w:t>ㄅㄧˋ</w:t>
            </w:r>
          </w:p>
        </w:tc>
        <w:tc>
          <w:tcPr>
            <w:tcW w:w="6560" w:type="dxa"/>
          </w:tcPr>
          <w:p w14:paraId="38724ADB" w14:textId="6A5A7B74" w:rsidR="00D95284" w:rsidRPr="00D715F3" w:rsidRDefault="00E1658A" w:rsidP="00D95284">
            <w:pPr>
              <w:pStyle w:val="a4"/>
              <w:ind w:leftChars="0" w:left="0"/>
              <w:rPr>
                <w:b/>
                <w:bCs/>
                <w:color w:val="FF0000"/>
              </w:rPr>
            </w:pPr>
            <w:r w:rsidRPr="00E1658A">
              <w:rPr>
                <w:rFonts w:ascii="新細明體" w:eastAsia="新細明體" w:hAnsi="新細明體" w:hint="eastAsia"/>
                <w:b/>
                <w:bCs/>
              </w:rPr>
              <w:t>（</w:t>
            </w:r>
            <w:r w:rsidR="00D715F3" w:rsidRPr="005C521C">
              <w:rPr>
                <w:rFonts w:ascii="標楷體" w:eastAsia="標楷體" w:hAnsi="標楷體"/>
                <w:b/>
                <w:bCs/>
                <w:color w:val="FFFFFF" w:themeColor="background1"/>
              </w:rPr>
              <w:t>並列、相連</w:t>
            </w:r>
            <w:r w:rsidRPr="005C521C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</w:rPr>
              <w:t xml:space="preserve">                      </w:t>
            </w:r>
            <w:r w:rsidRPr="00E1658A">
              <w:rPr>
                <w:rFonts w:hint="eastAsia"/>
                <w:b/>
                <w:bCs/>
              </w:rPr>
              <w:t>）</w:t>
            </w:r>
            <w:r w:rsidR="00D715F3" w:rsidRPr="00BF7B43">
              <w:rPr>
                <w:b/>
                <w:bCs/>
              </w:rPr>
              <w:t>。</w:t>
            </w:r>
          </w:p>
        </w:tc>
      </w:tr>
    </w:tbl>
    <w:p w14:paraId="0B0CFBFB" w14:textId="46EEA664" w:rsidR="00420182" w:rsidRDefault="00D715F3" w:rsidP="00054EC0">
      <w:pPr>
        <w:pStyle w:val="a4"/>
        <w:numPr>
          <w:ilvl w:val="0"/>
          <w:numId w:val="2"/>
        </w:numPr>
        <w:spacing w:beforeLines="50" w:before="180"/>
        <w:ind w:leftChars="0" w:left="748" w:hanging="748"/>
        <w:rPr>
          <w:b/>
          <w:bCs/>
        </w:rPr>
      </w:pPr>
      <w:bookmarkStart w:id="5" w:name="_Hlk66813025"/>
      <w:bookmarkEnd w:id="4"/>
      <w:r>
        <w:rPr>
          <w:rFonts w:hint="eastAsia"/>
          <w:b/>
          <w:bCs/>
        </w:rPr>
        <w:t>段落</w:t>
      </w:r>
      <w:r w:rsidR="00420182">
        <w:rPr>
          <w:rFonts w:hint="eastAsia"/>
          <w:b/>
          <w:bCs/>
        </w:rPr>
        <w:t>文本分析</w:t>
      </w:r>
    </w:p>
    <w:tbl>
      <w:tblPr>
        <w:tblStyle w:val="a5"/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18"/>
        <w:gridCol w:w="8294"/>
      </w:tblGrid>
      <w:tr w:rsidR="004D0827" w14:paraId="3D859D98" w14:textId="77777777" w:rsidTr="00E7136F">
        <w:tc>
          <w:tcPr>
            <w:tcW w:w="1418" w:type="dxa"/>
          </w:tcPr>
          <w:p w14:paraId="0A280CAC" w14:textId="77777777" w:rsidR="004D0827" w:rsidRPr="00090748" w:rsidRDefault="004D0827" w:rsidP="00D715F3">
            <w:pPr>
              <w:jc w:val="center"/>
              <w:rPr>
                <w:b/>
                <w:bCs/>
              </w:rPr>
            </w:pPr>
            <w:bookmarkStart w:id="6" w:name="_Hlk66716955"/>
            <w:r w:rsidRPr="00090748">
              <w:rPr>
                <w:b/>
                <w:bCs/>
              </w:rPr>
              <w:t>寫什麼</w:t>
            </w:r>
          </w:p>
          <w:p w14:paraId="654AFB4D" w14:textId="02C14AC5" w:rsidR="004D0827" w:rsidRDefault="00D715F3" w:rsidP="00D715F3">
            <w:pPr>
              <w:pStyle w:val="a4"/>
              <w:ind w:leftChars="0" w:left="0"/>
              <w:jc w:val="center"/>
              <w:rPr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（內容</w:t>
            </w:r>
            <w:r>
              <w:rPr>
                <w:rFonts w:ascii="新細明體" w:eastAsia="新細明體" w:hAnsi="新細明體" w:hint="eastAsia"/>
                <w:b/>
                <w:bCs/>
              </w:rPr>
              <w:t>）</w:t>
            </w:r>
          </w:p>
        </w:tc>
        <w:tc>
          <w:tcPr>
            <w:tcW w:w="8294" w:type="dxa"/>
          </w:tcPr>
          <w:p w14:paraId="0897AAF1" w14:textId="5D9D840B" w:rsidR="004D0827" w:rsidRPr="00876707" w:rsidRDefault="00876707" w:rsidP="004C310C">
            <w:pPr>
              <w:pStyle w:val="a4"/>
              <w:spacing w:beforeLines="50" w:before="180"/>
              <w:ind w:leftChars="0" w:left="0"/>
              <w:rPr>
                <w:b/>
                <w:bCs/>
                <w:color w:val="FF0000"/>
              </w:rPr>
            </w:pPr>
            <w:r w:rsidRPr="00E1658A">
              <w:rPr>
                <w:rFonts w:hint="eastAsia"/>
                <w:b/>
                <w:bCs/>
              </w:rPr>
              <w:t>記</w:t>
            </w:r>
            <w:r w:rsidRPr="00E1658A">
              <w:rPr>
                <w:b/>
                <w:bCs/>
              </w:rPr>
              <w:t>黃岡地區盛產竹子，</w:t>
            </w:r>
            <w:r w:rsidR="00F86C15" w:rsidRPr="00E1658A">
              <w:rPr>
                <w:rFonts w:hint="eastAsia"/>
                <w:b/>
                <w:bCs/>
              </w:rPr>
              <w:t>當地人</w:t>
            </w:r>
            <w:r w:rsidRPr="00E1658A">
              <w:rPr>
                <w:b/>
                <w:bCs/>
              </w:rPr>
              <w:t>建屋多</w:t>
            </w:r>
            <w:r w:rsidR="00F86C15" w:rsidRPr="00E1658A">
              <w:rPr>
                <w:rFonts w:hint="eastAsia"/>
                <w:b/>
                <w:bCs/>
              </w:rPr>
              <w:t>以竹代替</w:t>
            </w:r>
            <w:bookmarkStart w:id="7" w:name="_Hlk70964676"/>
            <w:r w:rsidR="00E1658A" w:rsidRPr="00E1658A">
              <w:rPr>
                <w:rFonts w:ascii="新細明體" w:eastAsia="新細明體" w:hAnsi="新細明體" w:hint="eastAsia"/>
                <w:b/>
                <w:bCs/>
              </w:rPr>
              <w:t>（</w:t>
            </w:r>
            <w:r w:rsidR="00E1658A">
              <w:rPr>
                <w:rFonts w:ascii="新細明體" w:eastAsia="新細明體" w:hAnsi="新細明體" w:hint="eastAsia"/>
                <w:b/>
                <w:bCs/>
                <w:color w:val="FF0000"/>
              </w:rPr>
              <w:t xml:space="preserve">    </w:t>
            </w:r>
            <w:r w:rsidR="00F86C15" w:rsidRPr="005C521C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陶瓦</w:t>
            </w:r>
            <w:r w:rsidR="00E1658A" w:rsidRPr="005C521C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 xml:space="preserve"> </w:t>
            </w:r>
            <w:r w:rsidR="00E1658A">
              <w:rPr>
                <w:rFonts w:hint="eastAsia"/>
                <w:b/>
                <w:bCs/>
                <w:color w:val="FF0000"/>
              </w:rPr>
              <w:t xml:space="preserve">     </w:t>
            </w:r>
            <w:r w:rsidR="00E1658A" w:rsidRPr="00E1658A">
              <w:rPr>
                <w:rFonts w:hint="eastAsia"/>
                <w:b/>
                <w:bCs/>
              </w:rPr>
              <w:t>）</w:t>
            </w:r>
            <w:bookmarkEnd w:id="7"/>
            <w:r w:rsidR="00F86C15" w:rsidRPr="00E1658A">
              <w:rPr>
                <w:rFonts w:hint="eastAsia"/>
                <w:b/>
                <w:bCs/>
              </w:rPr>
              <w:t>。</w:t>
            </w:r>
            <w:r w:rsidRPr="00876707">
              <w:rPr>
                <w:b/>
                <w:bCs/>
                <w:color w:val="FF0000"/>
              </w:rPr>
              <w:t xml:space="preserve"> </w:t>
            </w:r>
          </w:p>
        </w:tc>
      </w:tr>
      <w:tr w:rsidR="004D0827" w14:paraId="3873BF54" w14:textId="77777777" w:rsidTr="00E7136F">
        <w:tc>
          <w:tcPr>
            <w:tcW w:w="1418" w:type="dxa"/>
          </w:tcPr>
          <w:p w14:paraId="17324678" w14:textId="77777777" w:rsidR="004D0827" w:rsidRPr="00090748" w:rsidRDefault="004D0827" w:rsidP="00D715F3">
            <w:pPr>
              <w:jc w:val="center"/>
              <w:rPr>
                <w:b/>
                <w:bCs/>
              </w:rPr>
            </w:pPr>
            <w:r w:rsidRPr="00090748">
              <w:rPr>
                <w:b/>
                <w:bCs/>
              </w:rPr>
              <w:t>怎麼寫</w:t>
            </w:r>
          </w:p>
          <w:p w14:paraId="49FB92FB" w14:textId="54CEA3B0" w:rsidR="004D0827" w:rsidRDefault="00D715F3" w:rsidP="00D715F3">
            <w:pPr>
              <w:pStyle w:val="a4"/>
              <w:ind w:leftChars="0" w:left="0"/>
              <w:jc w:val="center"/>
              <w:rPr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（筆法</w:t>
            </w:r>
            <w:r>
              <w:rPr>
                <w:rFonts w:ascii="新細明體" w:eastAsia="新細明體" w:hAnsi="新細明體" w:hint="eastAsia"/>
                <w:b/>
                <w:bCs/>
              </w:rPr>
              <w:t>）</w:t>
            </w:r>
          </w:p>
        </w:tc>
        <w:tc>
          <w:tcPr>
            <w:tcW w:w="8294" w:type="dxa"/>
          </w:tcPr>
          <w:p w14:paraId="53427AF4" w14:textId="74367555" w:rsidR="004D0827" w:rsidRPr="00F86C15" w:rsidRDefault="009A2682" w:rsidP="004C310C">
            <w:pPr>
              <w:spacing w:beforeLines="50" w:before="180"/>
              <w:rPr>
                <w:rFonts w:asciiTheme="minorEastAsia" w:hAnsiTheme="minorEastAsia"/>
                <w:b/>
                <w:bCs/>
                <w:color w:val="FF0000"/>
              </w:rPr>
            </w:pPr>
            <w:r w:rsidRPr="00E1658A">
              <w:rPr>
                <w:rFonts w:asciiTheme="minorEastAsia" w:hAnsiTheme="minorEastAsia" w:hint="eastAsia"/>
                <w:b/>
                <w:bCs/>
              </w:rPr>
              <w:t>伏筆：</w:t>
            </w:r>
            <w:r w:rsidR="004C310C" w:rsidRPr="004C310C">
              <w:rPr>
                <w:rFonts w:asciiTheme="minorEastAsia" w:hAnsiTheme="minorEastAsia" w:hint="eastAsia"/>
                <w:b/>
                <w:bCs/>
              </w:rPr>
              <w:t>以</w:t>
            </w:r>
            <w:r w:rsidR="00876707" w:rsidRPr="00E1658A">
              <w:rPr>
                <w:rFonts w:asciiTheme="minorEastAsia" w:hAnsiTheme="minorEastAsia"/>
                <w:b/>
                <w:bCs/>
              </w:rPr>
              <w:t>「</w:t>
            </w:r>
            <w:r w:rsidR="004C310C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="002E7FFE">
              <w:rPr>
                <w:rFonts w:asciiTheme="minorEastAsia" w:hAnsiTheme="minorEastAsia"/>
                <w:b/>
                <w:bCs/>
              </w:rPr>
              <w:t xml:space="preserve"> </w:t>
            </w:r>
            <w:r w:rsidR="00F86C15" w:rsidRPr="005C521C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其</w:t>
            </w:r>
            <w:r w:rsidR="00876707" w:rsidRPr="005C521C">
              <w:rPr>
                <w:rFonts w:ascii="標楷體" w:eastAsia="標楷體" w:hAnsi="標楷體"/>
                <w:b/>
                <w:bCs/>
                <w:color w:val="FFFFFF" w:themeColor="background1"/>
              </w:rPr>
              <w:t>價廉而工省</w:t>
            </w:r>
            <w:r w:rsidR="004C310C" w:rsidRPr="005C521C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 xml:space="preserve"> </w:t>
            </w:r>
            <w:r w:rsidR="002E7FFE">
              <w:rPr>
                <w:rFonts w:asciiTheme="minorEastAsia" w:hAnsiTheme="minorEastAsia"/>
                <w:b/>
                <w:bCs/>
                <w:color w:val="FF0000"/>
              </w:rPr>
              <w:t xml:space="preserve"> </w:t>
            </w:r>
            <w:r w:rsidR="00876707" w:rsidRPr="00E1658A">
              <w:rPr>
                <w:rFonts w:asciiTheme="minorEastAsia" w:hAnsiTheme="minorEastAsia"/>
                <w:b/>
                <w:bCs/>
              </w:rPr>
              <w:t>」</w:t>
            </w:r>
            <w:r w:rsidR="00F86C15" w:rsidRPr="00E1658A">
              <w:rPr>
                <w:rFonts w:asciiTheme="minorEastAsia" w:hAnsiTheme="minorEastAsia" w:hint="eastAsia"/>
                <w:b/>
                <w:bCs/>
              </w:rPr>
              <w:t>作為</w:t>
            </w:r>
            <w:r w:rsidR="00876707" w:rsidRPr="00E1658A">
              <w:rPr>
                <w:rFonts w:asciiTheme="minorEastAsia" w:hAnsiTheme="minorEastAsia"/>
                <w:b/>
                <w:bCs/>
              </w:rPr>
              <w:t>第二段的「因作小樓二間」</w:t>
            </w:r>
            <w:r w:rsidR="00F86C15" w:rsidRPr="00E1658A">
              <w:rPr>
                <w:rFonts w:asciiTheme="minorEastAsia" w:hAnsiTheme="minorEastAsia" w:hint="eastAsia"/>
                <w:b/>
                <w:bCs/>
              </w:rPr>
              <w:t>的</w:t>
            </w:r>
            <w:r w:rsidR="00876707" w:rsidRPr="00E1658A">
              <w:rPr>
                <w:rFonts w:asciiTheme="minorEastAsia" w:hAnsiTheme="minorEastAsia"/>
                <w:b/>
                <w:bCs/>
              </w:rPr>
              <w:t>伏筆。</w:t>
            </w:r>
          </w:p>
        </w:tc>
      </w:tr>
    </w:tbl>
    <w:p w14:paraId="2B761B0A" w14:textId="6626CC03" w:rsidR="00AE4FEF" w:rsidRPr="00FC4DDC" w:rsidRDefault="00067090" w:rsidP="00054EC0">
      <w:pPr>
        <w:pStyle w:val="a4"/>
        <w:numPr>
          <w:ilvl w:val="0"/>
          <w:numId w:val="2"/>
        </w:numPr>
        <w:spacing w:beforeLines="50" w:before="180"/>
        <w:ind w:leftChars="0" w:left="748" w:hanging="748"/>
        <w:rPr>
          <w:rFonts w:asciiTheme="minorEastAsia" w:hAnsiTheme="minorEastAsia"/>
          <w:b/>
          <w:bCs/>
        </w:rPr>
      </w:pPr>
      <w:bookmarkStart w:id="8" w:name="_Hlk70965915"/>
      <w:bookmarkEnd w:id="5"/>
      <w:bookmarkEnd w:id="6"/>
      <w:r w:rsidRPr="00FC4DDC">
        <w:rPr>
          <w:rFonts w:asciiTheme="minorEastAsia" w:hAnsiTheme="minorEastAsia" w:hint="eastAsia"/>
          <w:b/>
          <w:bCs/>
        </w:rPr>
        <w:t>文意統整歸納</w:t>
      </w:r>
    </w:p>
    <w:bookmarkEnd w:id="8"/>
    <w:p w14:paraId="59CB451A" w14:textId="58E37077" w:rsidR="00FC4DDC" w:rsidRPr="007E3DB1" w:rsidRDefault="00FC4DDC" w:rsidP="00FC4DDC">
      <w:pPr>
        <w:pStyle w:val="a4"/>
        <w:numPr>
          <w:ilvl w:val="0"/>
          <w:numId w:val="23"/>
        </w:numPr>
        <w:ind w:leftChars="0"/>
        <w:rPr>
          <w:rFonts w:asciiTheme="minorEastAsia" w:hAnsiTheme="minorEastAsia"/>
          <w:b/>
          <w:bCs/>
        </w:rPr>
      </w:pPr>
      <w:r w:rsidRPr="00AE3A86">
        <w:rPr>
          <w:rFonts w:asciiTheme="minorEastAsia" w:hAnsiTheme="minorEastAsia" w:hint="eastAsia"/>
          <w:b/>
          <w:bCs/>
        </w:rPr>
        <w:t>依據本段，</w:t>
      </w:r>
      <w:r w:rsidR="00AE3A86" w:rsidRPr="00AE3A86">
        <w:rPr>
          <w:rFonts w:asciiTheme="minorEastAsia" w:hAnsiTheme="minorEastAsia" w:hint="eastAsia"/>
          <w:b/>
          <w:bCs/>
        </w:rPr>
        <w:t>黃岡地區的房屋型態多是</w:t>
      </w:r>
      <w:bookmarkStart w:id="9" w:name="_Hlk70964705"/>
      <w:r w:rsidR="00AE3A86" w:rsidRPr="009057E6">
        <w:rPr>
          <w:rFonts w:ascii="標楷體" w:eastAsia="標楷體" w:hAnsi="標楷體"/>
          <w:b/>
          <w:bCs/>
        </w:rPr>
        <w:t>：</w:t>
      </w:r>
      <w:r w:rsidR="005C521C" w:rsidRPr="004C310C">
        <w:rPr>
          <w:rFonts w:ascii="新細明體" w:eastAsia="新細明體" w:hAnsi="新細明體" w:hint="eastAsia"/>
          <w:b/>
          <w:bCs/>
        </w:rPr>
        <w:t>□</w:t>
      </w:r>
      <w:r w:rsidR="00AE3A86" w:rsidRPr="007E3DB1">
        <w:rPr>
          <w:rFonts w:hint="eastAsia"/>
          <w:b/>
          <w:bCs/>
          <w:szCs w:val="24"/>
        </w:rPr>
        <w:t>竹屋</w:t>
      </w:r>
      <w:r w:rsidR="00AE3A86" w:rsidRPr="007E3DB1">
        <w:rPr>
          <w:rFonts w:hint="eastAsia"/>
          <w:b/>
          <w:bCs/>
          <w:szCs w:val="24"/>
        </w:rPr>
        <w:t xml:space="preserve"> </w:t>
      </w:r>
      <w:r w:rsidR="00AE3A86" w:rsidRPr="007E3DB1">
        <w:rPr>
          <w:b/>
          <w:bCs/>
          <w:szCs w:val="24"/>
        </w:rPr>
        <w:t xml:space="preserve">  </w:t>
      </w:r>
      <w:r w:rsidR="00AE3A86" w:rsidRPr="007E3DB1">
        <w:rPr>
          <w:rFonts w:hint="eastAsia"/>
          <w:b/>
          <w:bCs/>
          <w:szCs w:val="24"/>
        </w:rPr>
        <w:t>□木屋</w:t>
      </w:r>
      <w:r w:rsidR="00AE3A86" w:rsidRPr="007E3DB1">
        <w:rPr>
          <w:rFonts w:hint="eastAsia"/>
          <w:b/>
          <w:bCs/>
          <w:szCs w:val="24"/>
        </w:rPr>
        <w:t xml:space="preserve"> </w:t>
      </w:r>
      <w:r w:rsidR="00AE3A86" w:rsidRPr="007E3DB1">
        <w:rPr>
          <w:b/>
          <w:bCs/>
          <w:szCs w:val="24"/>
        </w:rPr>
        <w:t xml:space="preserve">  </w:t>
      </w:r>
      <w:r w:rsidR="00AE3A86" w:rsidRPr="007E3DB1">
        <w:rPr>
          <w:rFonts w:hint="eastAsia"/>
          <w:b/>
          <w:bCs/>
          <w:szCs w:val="24"/>
        </w:rPr>
        <w:t>□瓦屋</w:t>
      </w:r>
      <w:r w:rsidR="00AE3A86" w:rsidRPr="007E3DB1">
        <w:rPr>
          <w:b/>
          <w:bCs/>
          <w:szCs w:val="24"/>
        </w:rPr>
        <w:t xml:space="preserve"> </w:t>
      </w:r>
      <w:bookmarkEnd w:id="9"/>
      <w:r w:rsidR="00AE3A86" w:rsidRPr="007E3DB1">
        <w:rPr>
          <w:b/>
          <w:bCs/>
          <w:szCs w:val="24"/>
        </w:rPr>
        <w:t xml:space="preserve"> </w:t>
      </w:r>
    </w:p>
    <w:p w14:paraId="22EE24DE" w14:textId="16BF46EC" w:rsidR="000F3B29" w:rsidRPr="007E3DB1" w:rsidRDefault="00AE3A86" w:rsidP="00806983">
      <w:pPr>
        <w:pStyle w:val="a4"/>
        <w:numPr>
          <w:ilvl w:val="0"/>
          <w:numId w:val="23"/>
        </w:numPr>
        <w:spacing w:beforeLines="20" w:before="72"/>
        <w:ind w:leftChars="0" w:left="357" w:hanging="357"/>
        <w:rPr>
          <w:rFonts w:asciiTheme="minorEastAsia" w:hAnsiTheme="minorEastAsia"/>
          <w:b/>
          <w:bCs/>
        </w:rPr>
      </w:pPr>
      <w:r w:rsidRPr="007E3DB1">
        <w:rPr>
          <w:rFonts w:asciiTheme="minorEastAsia" w:hAnsiTheme="minorEastAsia" w:hint="eastAsia"/>
          <w:b/>
          <w:bCs/>
        </w:rPr>
        <w:t>承上題，當地人採用這種建築法的原因是</w:t>
      </w:r>
      <w:r w:rsidRPr="007E3DB1">
        <w:rPr>
          <w:rFonts w:ascii="標楷體" w:eastAsia="標楷體" w:hAnsi="標楷體"/>
          <w:b/>
          <w:bCs/>
        </w:rPr>
        <w:t>：</w:t>
      </w:r>
      <w:bookmarkStart w:id="10" w:name="_Hlk70966141"/>
      <w:r w:rsidR="00EE1717" w:rsidRPr="007E3DB1">
        <w:rPr>
          <w:rFonts w:asciiTheme="minorEastAsia" w:hAnsiTheme="minorEastAsia" w:hint="eastAsia"/>
          <w:b/>
          <w:bCs/>
        </w:rPr>
        <w:t>（多選）</w:t>
      </w:r>
      <w:bookmarkEnd w:id="10"/>
    </w:p>
    <w:p w14:paraId="4B8A8790" w14:textId="12F651CB" w:rsidR="00AE3A86" w:rsidRPr="00AE3A86" w:rsidRDefault="005C521C" w:rsidP="000F3B29">
      <w:pPr>
        <w:pStyle w:val="a4"/>
        <w:ind w:leftChars="0" w:left="360"/>
        <w:rPr>
          <w:rFonts w:asciiTheme="minorEastAsia" w:hAnsiTheme="minorEastAsia"/>
          <w:b/>
          <w:bCs/>
        </w:rPr>
      </w:pPr>
      <w:r w:rsidRPr="004C310C">
        <w:rPr>
          <w:rFonts w:ascii="新細明體" w:eastAsia="新細明體" w:hAnsi="新細明體" w:hint="eastAsia"/>
          <w:b/>
          <w:bCs/>
        </w:rPr>
        <w:t>□</w:t>
      </w:r>
      <w:r w:rsidR="000F3B29" w:rsidRPr="007E3DB1">
        <w:rPr>
          <w:rFonts w:hint="eastAsia"/>
          <w:b/>
          <w:bCs/>
          <w:szCs w:val="24"/>
        </w:rPr>
        <w:t>盛產此種建材、造價低廉</w:t>
      </w:r>
      <w:r w:rsidR="000F3B29" w:rsidRPr="007E3DB1">
        <w:rPr>
          <w:rFonts w:hint="eastAsia"/>
          <w:b/>
          <w:bCs/>
          <w:szCs w:val="24"/>
        </w:rPr>
        <w:t xml:space="preserve"> </w:t>
      </w:r>
      <w:r w:rsidR="004C310C" w:rsidRPr="007E3DB1">
        <w:rPr>
          <w:b/>
          <w:bCs/>
          <w:szCs w:val="24"/>
        </w:rPr>
        <w:t xml:space="preserve"> </w:t>
      </w:r>
      <w:r w:rsidR="000F3B29" w:rsidRPr="007E3DB1">
        <w:rPr>
          <w:rFonts w:hint="eastAsia"/>
          <w:b/>
          <w:bCs/>
          <w:szCs w:val="24"/>
        </w:rPr>
        <w:t xml:space="preserve">  </w:t>
      </w:r>
      <w:r w:rsidRPr="004C310C">
        <w:rPr>
          <w:rFonts w:ascii="新細明體" w:eastAsia="新細明體" w:hAnsi="新細明體" w:hint="eastAsia"/>
          <w:b/>
          <w:bCs/>
        </w:rPr>
        <w:t>□</w:t>
      </w:r>
      <w:r w:rsidR="000F3B29" w:rsidRPr="007E3DB1">
        <w:rPr>
          <w:rFonts w:hint="eastAsia"/>
          <w:b/>
          <w:bCs/>
          <w:szCs w:val="24"/>
        </w:rPr>
        <w:t>容易建</w:t>
      </w:r>
      <w:r w:rsidR="000F3B29">
        <w:rPr>
          <w:rFonts w:hint="eastAsia"/>
          <w:b/>
          <w:bCs/>
          <w:szCs w:val="24"/>
        </w:rPr>
        <w:t>造，減省工時</w:t>
      </w:r>
      <w:r w:rsidR="000F3B29">
        <w:rPr>
          <w:rFonts w:hint="eastAsia"/>
          <w:b/>
          <w:bCs/>
          <w:szCs w:val="24"/>
        </w:rPr>
        <w:t xml:space="preserve">  </w:t>
      </w:r>
      <w:r w:rsidR="004C310C">
        <w:rPr>
          <w:b/>
          <w:bCs/>
          <w:szCs w:val="24"/>
        </w:rPr>
        <w:t xml:space="preserve"> </w:t>
      </w:r>
      <w:r w:rsidR="000F3B29">
        <w:rPr>
          <w:rFonts w:hint="eastAsia"/>
          <w:b/>
          <w:bCs/>
          <w:szCs w:val="24"/>
        </w:rPr>
        <w:t xml:space="preserve"> </w:t>
      </w:r>
      <w:bookmarkStart w:id="11" w:name="_Hlk70966214"/>
      <w:r w:rsidR="000F3B29" w:rsidRPr="000F3B29">
        <w:rPr>
          <w:rFonts w:hint="eastAsia"/>
          <w:b/>
          <w:bCs/>
          <w:szCs w:val="24"/>
        </w:rPr>
        <w:t>□</w:t>
      </w:r>
      <w:bookmarkEnd w:id="11"/>
      <w:r w:rsidR="000F3B29">
        <w:rPr>
          <w:rFonts w:hint="eastAsia"/>
          <w:b/>
          <w:bCs/>
          <w:szCs w:val="24"/>
        </w:rPr>
        <w:t>外觀富麗、美輪美奐</w:t>
      </w:r>
    </w:p>
    <w:p w14:paraId="62279A1F" w14:textId="77777777" w:rsidR="009057E6" w:rsidRPr="0077602B" w:rsidRDefault="009057E6" w:rsidP="0077602B">
      <w:pPr>
        <w:rPr>
          <w:b/>
          <w:bCs/>
        </w:rPr>
      </w:pPr>
    </w:p>
    <w:bookmarkEnd w:id="3"/>
    <w:p w14:paraId="0AF205CB" w14:textId="625A816A" w:rsidR="00457AC8" w:rsidRPr="00090748" w:rsidRDefault="00090748" w:rsidP="00090748">
      <w:pPr>
        <w:rPr>
          <w:b/>
          <w:bCs/>
        </w:rPr>
      </w:pPr>
      <w:r w:rsidRPr="00090748">
        <w:rPr>
          <w:rFonts w:hint="eastAsia"/>
          <w:b/>
          <w:bCs/>
          <w:bdr w:val="single" w:sz="4" w:space="0" w:color="auto"/>
        </w:rPr>
        <w:t>第二段</w:t>
      </w:r>
    </w:p>
    <w:p w14:paraId="2117C222" w14:textId="277F654D" w:rsidR="00116BB5" w:rsidRPr="00174A5E" w:rsidRDefault="00090748" w:rsidP="002E7FFE">
      <w:pPr>
        <w:pStyle w:val="a4"/>
        <w:ind w:leftChars="0" w:left="0"/>
        <w:rPr>
          <w:rFonts w:ascii="標楷體" w:eastAsia="標楷體" w:hAnsi="標楷體"/>
          <w:b/>
          <w:bCs/>
          <w:color w:val="2F5496" w:themeColor="accent1" w:themeShade="BF"/>
          <w:sz w:val="22"/>
          <w:szCs w:val="20"/>
        </w:rPr>
      </w:pPr>
      <w:r>
        <w:rPr>
          <w:rFonts w:ascii="標楷體" w:eastAsia="標楷體" w:hAnsi="標楷體" w:hint="eastAsia"/>
          <w:b/>
          <w:bCs/>
        </w:rPr>
        <w:t xml:space="preserve">    </w:t>
      </w:r>
      <w:r w:rsidR="00457AC8" w:rsidRPr="009057E6">
        <w:rPr>
          <w:rFonts w:ascii="標楷體" w:eastAsia="標楷體" w:hAnsi="標楷體"/>
          <w:b/>
          <w:bCs/>
        </w:rPr>
        <w:t>子城西北隅，雉堞圮毀，蓁莽荒穢，因作小樓二間，與月波樓通。遠吞山光，平挹江瀨，幽闃遼敻，不可具狀。</w:t>
      </w:r>
      <w:bookmarkStart w:id="12" w:name="_Hlk70966114"/>
      <w:r w:rsidR="00457AC8" w:rsidRPr="009057E6">
        <w:rPr>
          <w:rFonts w:ascii="標楷體" w:eastAsia="標楷體" w:hAnsi="標楷體"/>
          <w:b/>
          <w:bCs/>
        </w:rPr>
        <w:t>夏宜急雨，有瀑布聲；冬宜密雪，有碎玉聲。宜鼓琴，琴調和暢；宜詠詩，詩韻清絕；宜圍棋，子聲丁丁然；宜投壺，矢聲錚錚然</w:t>
      </w:r>
      <w:bookmarkEnd w:id="12"/>
      <w:r w:rsidR="00457AC8" w:rsidRPr="009057E6">
        <w:rPr>
          <w:rFonts w:ascii="標楷體" w:eastAsia="標楷體" w:hAnsi="標楷體"/>
          <w:b/>
          <w:bCs/>
        </w:rPr>
        <w:t>；皆竹樓之所助也。</w:t>
      </w:r>
    </w:p>
    <w:p w14:paraId="5D5DF15E" w14:textId="4FD70139" w:rsidR="00116BB5" w:rsidRDefault="00E31FB2" w:rsidP="009C5BA5">
      <w:pPr>
        <w:pStyle w:val="a4"/>
        <w:snapToGrid w:val="0"/>
        <w:spacing w:line="220" w:lineRule="atLeast"/>
        <w:ind w:leftChars="0" w:left="0"/>
        <w:jc w:val="both"/>
        <w:rPr>
          <w:rFonts w:asciiTheme="minorEastAsia" w:hAnsiTheme="minorEastAsia"/>
          <w:sz w:val="22"/>
          <w:szCs w:val="20"/>
        </w:rPr>
      </w:pPr>
      <w:r w:rsidRPr="00D715F3">
        <w:rPr>
          <w:rFonts w:asciiTheme="minorEastAsia" w:hAnsiTheme="minorEastAsia" w:hint="eastAsia"/>
          <w:sz w:val="22"/>
          <w:szCs w:val="20"/>
        </w:rPr>
        <w:t>（譯文：</w:t>
      </w:r>
      <w:r w:rsidR="004239EA" w:rsidRPr="004239EA">
        <w:rPr>
          <w:rFonts w:asciiTheme="minorEastAsia" w:hAnsiTheme="minorEastAsia"/>
          <w:sz w:val="22"/>
          <w:szCs w:val="20"/>
        </w:rPr>
        <w:t>在小護城的西北角</w:t>
      </w:r>
      <w:r w:rsidR="004239EA">
        <w:rPr>
          <w:rFonts w:asciiTheme="minorEastAsia" w:hAnsiTheme="minorEastAsia" w:hint="eastAsia"/>
          <w:sz w:val="22"/>
          <w:szCs w:val="20"/>
        </w:rPr>
        <w:t>落</w:t>
      </w:r>
      <w:r w:rsidR="004239EA" w:rsidRPr="004239EA">
        <w:rPr>
          <w:rFonts w:asciiTheme="minorEastAsia" w:hAnsiTheme="minorEastAsia"/>
          <w:sz w:val="22"/>
          <w:szCs w:val="20"/>
        </w:rPr>
        <w:t>，城上的矮牆已經倒塌毀壞，草木叢生，荒</w:t>
      </w:r>
      <w:r w:rsidR="004239EA">
        <w:rPr>
          <w:rFonts w:asciiTheme="minorEastAsia" w:hAnsiTheme="minorEastAsia" w:hint="eastAsia"/>
          <w:sz w:val="22"/>
          <w:szCs w:val="20"/>
        </w:rPr>
        <w:t>亂汙穢</w:t>
      </w:r>
      <w:r w:rsidR="004239EA" w:rsidRPr="004239EA">
        <w:rPr>
          <w:rFonts w:asciiTheme="minorEastAsia" w:hAnsiTheme="minorEastAsia"/>
          <w:sz w:val="22"/>
          <w:szCs w:val="20"/>
        </w:rPr>
        <w:t>，於是我就在</w:t>
      </w:r>
      <w:r w:rsidR="004239EA">
        <w:rPr>
          <w:rFonts w:asciiTheme="minorEastAsia" w:hAnsiTheme="minorEastAsia" w:hint="eastAsia"/>
          <w:sz w:val="22"/>
          <w:szCs w:val="20"/>
        </w:rPr>
        <w:t>這</w:t>
      </w:r>
      <w:r w:rsidR="004239EA" w:rsidRPr="004239EA">
        <w:rPr>
          <w:rFonts w:asciiTheme="minorEastAsia" w:hAnsiTheme="minorEastAsia"/>
          <w:sz w:val="22"/>
          <w:szCs w:val="20"/>
        </w:rPr>
        <w:t>裡蓋了兩間小樓</w:t>
      </w:r>
      <w:r w:rsidR="004239EA">
        <w:rPr>
          <w:rFonts w:asciiTheme="minorEastAsia" w:hAnsiTheme="minorEastAsia" w:hint="eastAsia"/>
          <w:sz w:val="22"/>
          <w:szCs w:val="20"/>
        </w:rPr>
        <w:t>，</w:t>
      </w:r>
      <w:r w:rsidR="004239EA" w:rsidRPr="004239EA">
        <w:rPr>
          <w:rFonts w:asciiTheme="minorEastAsia" w:hAnsiTheme="minorEastAsia"/>
          <w:sz w:val="22"/>
          <w:szCs w:val="20"/>
        </w:rPr>
        <w:t>和月波樓相</w:t>
      </w:r>
      <w:r w:rsidR="004239EA">
        <w:rPr>
          <w:rFonts w:asciiTheme="minorEastAsia" w:hAnsiTheme="minorEastAsia" w:hint="eastAsia"/>
          <w:sz w:val="22"/>
          <w:szCs w:val="20"/>
        </w:rPr>
        <w:t>連</w:t>
      </w:r>
      <w:r w:rsidR="004239EA" w:rsidRPr="004239EA">
        <w:rPr>
          <w:rFonts w:asciiTheme="minorEastAsia" w:hAnsiTheme="minorEastAsia"/>
          <w:sz w:val="22"/>
          <w:szCs w:val="20"/>
        </w:rPr>
        <w:t>。從樓上遠望，可以飽覽山野風光</w:t>
      </w:r>
      <w:r w:rsidR="004239EA">
        <w:rPr>
          <w:rFonts w:asciiTheme="minorEastAsia" w:hAnsiTheme="minorEastAsia" w:hint="eastAsia"/>
          <w:sz w:val="22"/>
          <w:szCs w:val="20"/>
        </w:rPr>
        <w:t>，可以平視</w:t>
      </w:r>
      <w:r w:rsidR="004239EA" w:rsidRPr="004239EA">
        <w:rPr>
          <w:rFonts w:asciiTheme="minorEastAsia" w:hAnsiTheme="minorEastAsia"/>
          <w:sz w:val="22"/>
          <w:szCs w:val="20"/>
        </w:rPr>
        <w:t>江</w:t>
      </w:r>
      <w:r w:rsidR="004239EA">
        <w:rPr>
          <w:rFonts w:asciiTheme="minorEastAsia" w:hAnsiTheme="minorEastAsia" w:hint="eastAsia"/>
          <w:sz w:val="22"/>
          <w:szCs w:val="20"/>
        </w:rPr>
        <w:t>水奔流</w:t>
      </w:r>
      <w:r w:rsidR="004239EA" w:rsidRPr="004239EA">
        <w:rPr>
          <w:rFonts w:asciiTheme="minorEastAsia" w:hAnsiTheme="minorEastAsia"/>
          <w:sz w:val="22"/>
          <w:szCs w:val="20"/>
        </w:rPr>
        <w:t>，</w:t>
      </w:r>
      <w:r w:rsidR="004239EA">
        <w:rPr>
          <w:rFonts w:asciiTheme="minorEastAsia" w:hAnsiTheme="minorEastAsia" w:hint="eastAsia"/>
          <w:sz w:val="22"/>
          <w:szCs w:val="20"/>
        </w:rPr>
        <w:t>既</w:t>
      </w:r>
      <w:r w:rsidR="004239EA" w:rsidRPr="004239EA">
        <w:rPr>
          <w:rFonts w:asciiTheme="minorEastAsia" w:hAnsiTheme="minorEastAsia"/>
          <w:sz w:val="22"/>
          <w:szCs w:val="20"/>
        </w:rPr>
        <w:t>寂靜，</w:t>
      </w:r>
      <w:r w:rsidR="004239EA">
        <w:rPr>
          <w:rFonts w:asciiTheme="minorEastAsia" w:hAnsiTheme="minorEastAsia" w:hint="eastAsia"/>
          <w:sz w:val="22"/>
          <w:szCs w:val="20"/>
        </w:rPr>
        <w:t>又</w:t>
      </w:r>
      <w:r w:rsidR="004239EA" w:rsidRPr="004239EA">
        <w:rPr>
          <w:rFonts w:asciiTheme="minorEastAsia" w:hAnsiTheme="minorEastAsia"/>
          <w:sz w:val="22"/>
          <w:szCs w:val="20"/>
        </w:rPr>
        <w:t>遼闊廣遠，無法</w:t>
      </w:r>
      <w:r w:rsidR="004239EA">
        <w:rPr>
          <w:rFonts w:asciiTheme="minorEastAsia" w:hAnsiTheme="minorEastAsia" w:hint="eastAsia"/>
          <w:sz w:val="22"/>
          <w:szCs w:val="20"/>
        </w:rPr>
        <w:t>一一形容</w:t>
      </w:r>
      <w:r w:rsidR="004239EA" w:rsidRPr="004239EA">
        <w:rPr>
          <w:rFonts w:asciiTheme="minorEastAsia" w:hAnsiTheme="minorEastAsia"/>
          <w:sz w:val="22"/>
          <w:szCs w:val="20"/>
        </w:rPr>
        <w:t>。夏天時適合在這裡聽急雨，像瀑布的聲音；冬天時</w:t>
      </w:r>
      <w:r w:rsidR="004239EA" w:rsidRPr="009057E6">
        <w:rPr>
          <w:rFonts w:asciiTheme="minorEastAsia" w:hAnsiTheme="minorEastAsia"/>
          <w:sz w:val="22"/>
          <w:szCs w:val="20"/>
        </w:rPr>
        <w:t>適合在這裡聽</w:t>
      </w:r>
      <w:r w:rsidR="004239EA" w:rsidRPr="009057E6">
        <w:rPr>
          <w:rFonts w:asciiTheme="minorEastAsia" w:hAnsiTheme="minorEastAsia" w:hint="eastAsia"/>
          <w:sz w:val="22"/>
          <w:szCs w:val="20"/>
        </w:rPr>
        <w:t>下</w:t>
      </w:r>
      <w:r w:rsidR="004239EA" w:rsidRPr="009057E6">
        <w:rPr>
          <w:rFonts w:asciiTheme="minorEastAsia" w:hAnsiTheme="minorEastAsia"/>
          <w:sz w:val="22"/>
          <w:szCs w:val="20"/>
        </w:rPr>
        <w:t>密雪</w:t>
      </w:r>
      <w:r w:rsidR="004239EA" w:rsidRPr="009057E6">
        <w:rPr>
          <w:rFonts w:asciiTheme="minorEastAsia" w:hAnsiTheme="minorEastAsia" w:hint="eastAsia"/>
          <w:sz w:val="22"/>
          <w:szCs w:val="20"/>
        </w:rPr>
        <w:t>的聲音</w:t>
      </w:r>
      <w:r w:rsidR="004239EA" w:rsidRPr="009057E6">
        <w:rPr>
          <w:rFonts w:asciiTheme="minorEastAsia" w:hAnsiTheme="minorEastAsia"/>
          <w:sz w:val="22"/>
          <w:szCs w:val="20"/>
        </w:rPr>
        <w:t>，像碎玉那樣清脆聲音灑落下來。適合在這裡彈琴，琴聲悠揚舒暢；適合在這裡吟詩，詩韻十分清幽；適合在這裡下圍棋，棋子落枰</w:t>
      </w:r>
      <w:r w:rsidR="00A132D4" w:rsidRPr="009057E6">
        <w:rPr>
          <w:rFonts w:asciiTheme="minorEastAsia" w:hAnsiTheme="minorEastAsia" w:hint="eastAsia"/>
          <w:sz w:val="22"/>
          <w:szCs w:val="20"/>
        </w:rPr>
        <w:t>時發出</w:t>
      </w:r>
      <w:r w:rsidR="004239EA" w:rsidRPr="009057E6">
        <w:rPr>
          <w:rFonts w:asciiTheme="minorEastAsia" w:hAnsiTheme="minorEastAsia"/>
          <w:sz w:val="22"/>
          <w:szCs w:val="20"/>
        </w:rPr>
        <w:t>丁丁</w:t>
      </w:r>
      <w:r w:rsidR="00A132D4" w:rsidRPr="009057E6">
        <w:rPr>
          <w:rFonts w:asciiTheme="minorEastAsia" w:hAnsiTheme="minorEastAsia" w:hint="eastAsia"/>
          <w:sz w:val="22"/>
          <w:szCs w:val="20"/>
        </w:rPr>
        <w:t>的聲</w:t>
      </w:r>
      <w:r w:rsidR="004239EA" w:rsidRPr="009057E6">
        <w:rPr>
          <w:rFonts w:asciiTheme="minorEastAsia" w:hAnsiTheme="minorEastAsia"/>
          <w:sz w:val="22"/>
          <w:szCs w:val="20"/>
        </w:rPr>
        <w:t>響；適合在這裡玩投壺，箭</w:t>
      </w:r>
      <w:r w:rsidR="00A132D4" w:rsidRPr="009057E6">
        <w:rPr>
          <w:rFonts w:asciiTheme="minorEastAsia" w:hAnsiTheme="minorEastAsia" w:hint="eastAsia"/>
          <w:sz w:val="22"/>
          <w:szCs w:val="20"/>
        </w:rPr>
        <w:t>矢</w:t>
      </w:r>
      <w:r w:rsidR="004239EA" w:rsidRPr="009057E6">
        <w:rPr>
          <w:rFonts w:asciiTheme="minorEastAsia" w:hAnsiTheme="minorEastAsia"/>
          <w:sz w:val="22"/>
          <w:szCs w:val="20"/>
        </w:rPr>
        <w:t>入壺，錚錚有聲。這都是竹樓所助成的啊！</w:t>
      </w:r>
      <w:r w:rsidRPr="009057E6">
        <w:rPr>
          <w:rFonts w:asciiTheme="minorEastAsia" w:hAnsiTheme="minorEastAsia" w:hint="eastAsia"/>
          <w:sz w:val="22"/>
          <w:szCs w:val="20"/>
        </w:rPr>
        <w:t>）</w:t>
      </w:r>
    </w:p>
    <w:p w14:paraId="09A92E1C" w14:textId="7E7A9740" w:rsidR="007F711D" w:rsidRPr="007F711D" w:rsidRDefault="007F711D" w:rsidP="009C5BA5">
      <w:pPr>
        <w:spacing w:beforeLines="50" w:before="180"/>
        <w:jc w:val="both"/>
        <w:rPr>
          <w:rFonts w:asciiTheme="minorEastAsia" w:hAnsiTheme="minorEastAsia"/>
          <w:b/>
          <w:bCs/>
        </w:rPr>
      </w:pPr>
      <w:r w:rsidRPr="007F711D">
        <w:rPr>
          <w:rFonts w:asciiTheme="minorEastAsia" w:hAnsiTheme="minorEastAsia" w:hint="eastAsia"/>
          <w:b/>
          <w:bCs/>
        </w:rPr>
        <w:t>（一）</w:t>
      </w:r>
      <w:bookmarkStart w:id="13" w:name="_Hlk66813163"/>
      <w:r w:rsidRPr="007F711D">
        <w:rPr>
          <w:rFonts w:asciiTheme="minorEastAsia" w:hAnsiTheme="minorEastAsia" w:hint="eastAsia"/>
          <w:b/>
          <w:bCs/>
        </w:rPr>
        <w:t>字詞基礎功</w:t>
      </w:r>
    </w:p>
    <w:tbl>
      <w:tblPr>
        <w:tblStyle w:val="a5"/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2126"/>
        <w:gridCol w:w="6297"/>
      </w:tblGrid>
      <w:tr w:rsidR="007F711D" w:rsidRPr="00D715F3" w14:paraId="7727B106" w14:textId="77777777" w:rsidTr="00E7136F">
        <w:trPr>
          <w:trHeight w:val="513"/>
        </w:trPr>
        <w:tc>
          <w:tcPr>
            <w:tcW w:w="1276" w:type="dxa"/>
            <w:shd w:val="clear" w:color="auto" w:fill="F2F2F2" w:themeFill="background1" w:themeFillShade="F2"/>
          </w:tcPr>
          <w:p w14:paraId="0E4E06E6" w14:textId="77777777" w:rsidR="007F711D" w:rsidRPr="00D715F3" w:rsidRDefault="007F711D" w:rsidP="00E21CAB">
            <w:pPr>
              <w:pStyle w:val="a4"/>
              <w:ind w:leftChars="0" w:left="0"/>
              <w:jc w:val="center"/>
              <w:rPr>
                <w:rFonts w:asciiTheme="minorEastAsia" w:hAnsiTheme="minorEastAsia"/>
                <w:b/>
                <w:bCs/>
              </w:rPr>
            </w:pPr>
            <w:bookmarkStart w:id="14" w:name="_Hlk66825520"/>
            <w:r w:rsidRPr="00D715F3">
              <w:rPr>
                <w:rFonts w:asciiTheme="minorEastAsia" w:hAnsiTheme="minorEastAsia" w:hint="eastAsia"/>
                <w:b/>
                <w:bCs/>
              </w:rPr>
              <w:t>字詞</w:t>
            </w:r>
            <w:r>
              <w:rPr>
                <w:rFonts w:asciiTheme="minorEastAsia" w:hAnsiTheme="minorEastAsia" w:hint="eastAsia"/>
                <w:b/>
                <w:bCs/>
              </w:rPr>
              <w:t xml:space="preserve">  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26B6FBB" w14:textId="77777777" w:rsidR="007F711D" w:rsidRPr="00D715F3" w:rsidRDefault="007F711D" w:rsidP="00E21CAB">
            <w:pPr>
              <w:pStyle w:val="a4"/>
              <w:ind w:leftChars="0" w:left="0"/>
              <w:jc w:val="center"/>
              <w:rPr>
                <w:rFonts w:asciiTheme="minorEastAsia" w:hAnsiTheme="minorEastAsia"/>
                <w:b/>
                <w:bCs/>
              </w:rPr>
            </w:pPr>
            <w:r w:rsidRPr="00D715F3">
              <w:rPr>
                <w:rFonts w:asciiTheme="minorEastAsia" w:hAnsiTheme="minorEastAsia" w:hint="eastAsia"/>
                <w:b/>
                <w:bCs/>
              </w:rPr>
              <w:t>字音</w:t>
            </w:r>
          </w:p>
        </w:tc>
        <w:tc>
          <w:tcPr>
            <w:tcW w:w="6297" w:type="dxa"/>
            <w:shd w:val="clear" w:color="auto" w:fill="F2F2F2" w:themeFill="background1" w:themeFillShade="F2"/>
          </w:tcPr>
          <w:p w14:paraId="4EAA5264" w14:textId="77777777" w:rsidR="007F711D" w:rsidRPr="00D715F3" w:rsidRDefault="007F711D" w:rsidP="00E21CAB">
            <w:pPr>
              <w:pStyle w:val="a4"/>
              <w:ind w:leftChars="0" w:left="0"/>
              <w:jc w:val="center"/>
              <w:rPr>
                <w:rFonts w:asciiTheme="minorEastAsia" w:hAnsiTheme="minorEastAsia"/>
                <w:b/>
                <w:bCs/>
              </w:rPr>
            </w:pPr>
            <w:r w:rsidRPr="00D715F3">
              <w:rPr>
                <w:rFonts w:asciiTheme="minorEastAsia" w:hAnsiTheme="minorEastAsia" w:hint="eastAsia"/>
                <w:b/>
                <w:bCs/>
              </w:rPr>
              <w:t>字義</w:t>
            </w:r>
          </w:p>
        </w:tc>
      </w:tr>
      <w:tr w:rsidR="007F711D" w:rsidRPr="00D715F3" w14:paraId="3DA312B8" w14:textId="77777777" w:rsidTr="00A565EE">
        <w:trPr>
          <w:trHeight w:val="450"/>
        </w:trPr>
        <w:tc>
          <w:tcPr>
            <w:tcW w:w="1276" w:type="dxa"/>
          </w:tcPr>
          <w:p w14:paraId="48BF2632" w14:textId="5332B3F8" w:rsidR="007F711D" w:rsidRDefault="007F711D" w:rsidP="00E21CAB">
            <w:pPr>
              <w:pStyle w:val="a4"/>
              <w:ind w:leftChars="0" w:left="0"/>
              <w:jc w:val="center"/>
              <w:rPr>
                <w:b/>
                <w:bCs/>
              </w:rPr>
            </w:pPr>
            <w:r w:rsidRPr="007F711D">
              <w:rPr>
                <w:rFonts w:hint="eastAsia"/>
                <w:b/>
                <w:bCs/>
              </w:rPr>
              <w:t>雉堞</w:t>
            </w:r>
          </w:p>
        </w:tc>
        <w:tc>
          <w:tcPr>
            <w:tcW w:w="2126" w:type="dxa"/>
          </w:tcPr>
          <w:p w14:paraId="68291F1C" w14:textId="067E6E84" w:rsidR="007F711D" w:rsidRPr="00D715F3" w:rsidRDefault="007F711D" w:rsidP="004C310C">
            <w:pPr>
              <w:pStyle w:val="a4"/>
              <w:ind w:leftChars="0" w:left="0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BF7B43">
              <w:rPr>
                <w:rFonts w:ascii="標楷體" w:eastAsia="標楷體" w:hAnsi="標楷體" w:hint="eastAsia"/>
                <w:b/>
                <w:bCs/>
              </w:rPr>
              <w:t>ㄓˋ ㄉㄧㄝˊ</w:t>
            </w:r>
          </w:p>
        </w:tc>
        <w:tc>
          <w:tcPr>
            <w:tcW w:w="6297" w:type="dxa"/>
          </w:tcPr>
          <w:p w14:paraId="0C9B51F0" w14:textId="38B7721A" w:rsidR="007F711D" w:rsidRPr="00D715F3" w:rsidRDefault="00BF7B43" w:rsidP="00BF7B43">
            <w:pPr>
              <w:pStyle w:val="a4"/>
              <w:ind w:leftChars="0" w:left="0"/>
              <w:jc w:val="center"/>
              <w:rPr>
                <w:b/>
                <w:bCs/>
                <w:color w:val="FF0000"/>
              </w:rPr>
            </w:pPr>
            <w:r w:rsidRPr="00E1658A">
              <w:rPr>
                <w:rFonts w:ascii="新細明體" w:eastAsia="新細明體" w:hAnsi="新細明體" w:hint="eastAsia"/>
                <w:b/>
                <w:bCs/>
              </w:rPr>
              <w:t>（</w:t>
            </w:r>
            <w:r w:rsidR="007F711D" w:rsidRPr="00F64119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城上的矮牆</w:t>
            </w:r>
            <w:r w:rsidRPr="00F64119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 xml:space="preserve">  </w:t>
            </w:r>
            <w:r>
              <w:rPr>
                <w:rFonts w:hint="eastAsia"/>
                <w:b/>
                <w:bCs/>
                <w:color w:val="FF0000"/>
              </w:rPr>
              <w:t xml:space="preserve">                       </w:t>
            </w:r>
            <w:r w:rsidRPr="00E1658A">
              <w:rPr>
                <w:rFonts w:hint="eastAsia"/>
                <w:b/>
                <w:bCs/>
              </w:rPr>
              <w:t>）</w:t>
            </w:r>
            <w:r w:rsidR="007F711D" w:rsidRPr="00BF7B43">
              <w:rPr>
                <w:rFonts w:hint="eastAsia"/>
                <w:b/>
                <w:bCs/>
              </w:rPr>
              <w:t>。</w:t>
            </w:r>
          </w:p>
        </w:tc>
      </w:tr>
      <w:tr w:rsidR="007F711D" w:rsidRPr="00D715F3" w14:paraId="15C88023" w14:textId="77777777" w:rsidTr="00A565EE">
        <w:trPr>
          <w:trHeight w:val="458"/>
        </w:trPr>
        <w:tc>
          <w:tcPr>
            <w:tcW w:w="1276" w:type="dxa"/>
          </w:tcPr>
          <w:p w14:paraId="3411EEF7" w14:textId="20E08ACD" w:rsidR="007F711D" w:rsidRDefault="007F711D" w:rsidP="00E21CAB">
            <w:pPr>
              <w:pStyle w:val="a4"/>
              <w:ind w:leftChars="0" w:left="0"/>
              <w:jc w:val="center"/>
              <w:rPr>
                <w:b/>
                <w:bCs/>
              </w:rPr>
            </w:pPr>
            <w:r w:rsidRPr="007F711D">
              <w:rPr>
                <w:rFonts w:hint="eastAsia"/>
                <w:b/>
                <w:bCs/>
              </w:rPr>
              <w:t>圮</w:t>
            </w:r>
          </w:p>
        </w:tc>
        <w:tc>
          <w:tcPr>
            <w:tcW w:w="2126" w:type="dxa"/>
          </w:tcPr>
          <w:p w14:paraId="2F095691" w14:textId="5C27E47F" w:rsidR="007F711D" w:rsidRPr="00D715F3" w:rsidRDefault="00BF7B43" w:rsidP="00E21CAB">
            <w:pPr>
              <w:pStyle w:val="a4"/>
              <w:ind w:leftChars="0" w:left="0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E1658A">
              <w:rPr>
                <w:rFonts w:ascii="新細明體" w:eastAsia="新細明體" w:hAnsi="新細明體" w:hint="eastAsia"/>
                <w:b/>
                <w:bCs/>
              </w:rPr>
              <w:t>（</w:t>
            </w:r>
            <w:r w:rsidR="007F711D" w:rsidRPr="00F64119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ㄆㄧˇ</w:t>
            </w:r>
            <w:r w:rsidRPr="00F64119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 xml:space="preserve">  </w:t>
            </w:r>
            <w:r w:rsidRPr="00E1658A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6297" w:type="dxa"/>
          </w:tcPr>
          <w:p w14:paraId="144AD48A" w14:textId="38666B29" w:rsidR="007F711D" w:rsidRPr="00D715F3" w:rsidRDefault="00BF7B43" w:rsidP="00BF7B43">
            <w:pPr>
              <w:pStyle w:val="a4"/>
              <w:ind w:leftChars="0" w:left="0"/>
              <w:jc w:val="center"/>
              <w:rPr>
                <w:b/>
                <w:bCs/>
                <w:color w:val="FF0000"/>
              </w:rPr>
            </w:pPr>
            <w:r w:rsidRPr="00E1658A">
              <w:rPr>
                <w:rFonts w:ascii="新細明體" w:eastAsia="新細明體" w:hAnsi="新細明體" w:hint="eastAsia"/>
                <w:b/>
                <w:bCs/>
              </w:rPr>
              <w:t>（</w:t>
            </w:r>
            <w:r w:rsidR="007F711D" w:rsidRPr="00F64119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坍塌</w:t>
            </w:r>
            <w:r w:rsidRPr="00F64119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 xml:space="preserve">  </w:t>
            </w:r>
            <w:r>
              <w:rPr>
                <w:rFonts w:hint="eastAsia"/>
                <w:b/>
                <w:bCs/>
                <w:color w:val="FF0000"/>
              </w:rPr>
              <w:t xml:space="preserve">                             </w:t>
            </w:r>
            <w:r w:rsidRPr="00E1658A">
              <w:rPr>
                <w:rFonts w:hint="eastAsia"/>
                <w:b/>
                <w:bCs/>
              </w:rPr>
              <w:t>）</w:t>
            </w:r>
            <w:r w:rsidR="007F711D" w:rsidRPr="00BF7B43">
              <w:rPr>
                <w:rFonts w:hint="eastAsia"/>
                <w:b/>
                <w:bCs/>
              </w:rPr>
              <w:t>。</w:t>
            </w:r>
          </w:p>
        </w:tc>
      </w:tr>
      <w:tr w:rsidR="007F711D" w:rsidRPr="00D715F3" w14:paraId="55BAD7AE" w14:textId="77777777" w:rsidTr="00A565EE">
        <w:trPr>
          <w:trHeight w:val="480"/>
        </w:trPr>
        <w:tc>
          <w:tcPr>
            <w:tcW w:w="1276" w:type="dxa"/>
          </w:tcPr>
          <w:p w14:paraId="47E87590" w14:textId="263F3E77" w:rsidR="007F711D" w:rsidRDefault="007F711D" w:rsidP="00E21CAB">
            <w:pPr>
              <w:pStyle w:val="a4"/>
              <w:ind w:leftChars="0" w:left="0"/>
              <w:jc w:val="center"/>
              <w:rPr>
                <w:b/>
                <w:bCs/>
              </w:rPr>
            </w:pPr>
            <w:r w:rsidRPr="007F711D">
              <w:rPr>
                <w:rFonts w:hint="eastAsia"/>
                <w:b/>
                <w:bCs/>
              </w:rPr>
              <w:t>蓁</w:t>
            </w:r>
          </w:p>
        </w:tc>
        <w:tc>
          <w:tcPr>
            <w:tcW w:w="2126" w:type="dxa"/>
          </w:tcPr>
          <w:p w14:paraId="3BF2EDA7" w14:textId="0175B741" w:rsidR="007F711D" w:rsidRPr="00D715F3" w:rsidRDefault="00BF7B43" w:rsidP="00E21CAB">
            <w:pPr>
              <w:pStyle w:val="a4"/>
              <w:ind w:leftChars="0" w:left="0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E1658A">
              <w:rPr>
                <w:rFonts w:ascii="新細明體" w:eastAsia="新細明體" w:hAnsi="新細明體" w:hint="eastAsia"/>
                <w:b/>
                <w:bCs/>
              </w:rPr>
              <w:t>（</w:t>
            </w:r>
            <w:r w:rsidR="007F711D" w:rsidRPr="00F64119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ㄓㄣ</w:t>
            </w:r>
            <w:r w:rsidRPr="00F64119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 xml:space="preserve">    </w:t>
            </w:r>
            <w:r w:rsidRPr="00E1658A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6297" w:type="dxa"/>
          </w:tcPr>
          <w:p w14:paraId="7193FF6C" w14:textId="59826033" w:rsidR="007F711D" w:rsidRPr="00D715F3" w:rsidRDefault="007F711D" w:rsidP="00E21CAB">
            <w:pPr>
              <w:pStyle w:val="a4"/>
              <w:ind w:leftChars="0" w:left="0"/>
              <w:rPr>
                <w:b/>
                <w:bCs/>
                <w:color w:val="FF0000"/>
              </w:rPr>
            </w:pPr>
            <w:r w:rsidRPr="00BF7B43">
              <w:rPr>
                <w:rFonts w:hint="eastAsia"/>
                <w:b/>
                <w:bCs/>
              </w:rPr>
              <w:t>叢生的草木。</w:t>
            </w:r>
          </w:p>
        </w:tc>
      </w:tr>
      <w:tr w:rsidR="007F711D" w:rsidRPr="00D715F3" w14:paraId="2190567B" w14:textId="77777777" w:rsidTr="00E7136F">
        <w:trPr>
          <w:trHeight w:val="542"/>
        </w:trPr>
        <w:tc>
          <w:tcPr>
            <w:tcW w:w="1276" w:type="dxa"/>
          </w:tcPr>
          <w:p w14:paraId="5C02B8D1" w14:textId="0A266B34" w:rsidR="007F711D" w:rsidRDefault="007F711D" w:rsidP="00E21CAB">
            <w:pPr>
              <w:pStyle w:val="a4"/>
              <w:ind w:leftChars="0" w:left="0"/>
              <w:jc w:val="center"/>
              <w:rPr>
                <w:b/>
                <w:bCs/>
              </w:rPr>
            </w:pPr>
            <w:r w:rsidRPr="007F711D">
              <w:rPr>
                <w:rFonts w:hint="eastAsia"/>
                <w:b/>
                <w:bCs/>
              </w:rPr>
              <w:t>挹</w:t>
            </w:r>
          </w:p>
        </w:tc>
        <w:tc>
          <w:tcPr>
            <w:tcW w:w="2126" w:type="dxa"/>
          </w:tcPr>
          <w:p w14:paraId="6F7908DB" w14:textId="1C03E74C" w:rsidR="007F711D" w:rsidRPr="00D715F3" w:rsidRDefault="00BF7B43" w:rsidP="00E21CAB">
            <w:pPr>
              <w:pStyle w:val="a4"/>
              <w:ind w:leftChars="0" w:left="0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E1658A">
              <w:rPr>
                <w:rFonts w:ascii="新細明體" w:eastAsia="新細明體" w:hAnsi="新細明體" w:hint="eastAsia"/>
                <w:b/>
                <w:bCs/>
              </w:rPr>
              <w:t>（</w:t>
            </w:r>
            <w:r w:rsidR="007F711D" w:rsidRPr="00F64119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ㄧˋ</w:t>
            </w: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 xml:space="preserve">     </w:t>
            </w:r>
            <w:r w:rsidRPr="00E1658A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6297" w:type="dxa"/>
          </w:tcPr>
          <w:p w14:paraId="1155BF16" w14:textId="2C0138A8" w:rsidR="007F711D" w:rsidRPr="00D715F3" w:rsidRDefault="007F711D" w:rsidP="00E21CAB">
            <w:pPr>
              <w:pStyle w:val="a4"/>
              <w:ind w:leftChars="0" w:left="0"/>
              <w:rPr>
                <w:b/>
                <w:bCs/>
                <w:color w:val="FF0000"/>
              </w:rPr>
            </w:pPr>
            <w:r w:rsidRPr="00BF7B43">
              <w:rPr>
                <w:rFonts w:hint="eastAsia"/>
                <w:b/>
                <w:bCs/>
              </w:rPr>
              <w:t>汲取，在此意為賞取。</w:t>
            </w:r>
          </w:p>
        </w:tc>
      </w:tr>
      <w:tr w:rsidR="007F711D" w:rsidRPr="00D715F3" w14:paraId="335F358E" w14:textId="77777777" w:rsidTr="00A565EE">
        <w:trPr>
          <w:trHeight w:val="465"/>
        </w:trPr>
        <w:tc>
          <w:tcPr>
            <w:tcW w:w="1276" w:type="dxa"/>
          </w:tcPr>
          <w:p w14:paraId="454C5FA1" w14:textId="00890D2E" w:rsidR="007F711D" w:rsidRDefault="007F711D" w:rsidP="00E21CAB">
            <w:pPr>
              <w:pStyle w:val="a4"/>
              <w:ind w:leftChars="0" w:left="0"/>
              <w:jc w:val="center"/>
              <w:rPr>
                <w:b/>
                <w:bCs/>
              </w:rPr>
            </w:pPr>
            <w:r w:rsidRPr="007F711D">
              <w:rPr>
                <w:rFonts w:hint="eastAsia"/>
                <w:b/>
                <w:bCs/>
              </w:rPr>
              <w:t>闃</w:t>
            </w:r>
          </w:p>
        </w:tc>
        <w:tc>
          <w:tcPr>
            <w:tcW w:w="2126" w:type="dxa"/>
          </w:tcPr>
          <w:p w14:paraId="1DFD6D12" w14:textId="5CCD084E" w:rsidR="007F711D" w:rsidRPr="00D715F3" w:rsidRDefault="00BF7B43" w:rsidP="00E21CAB">
            <w:pPr>
              <w:pStyle w:val="a4"/>
              <w:ind w:leftChars="0" w:left="0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E1658A">
              <w:rPr>
                <w:rFonts w:ascii="新細明體" w:eastAsia="新細明體" w:hAnsi="新細明體" w:hint="eastAsia"/>
                <w:b/>
                <w:bCs/>
              </w:rPr>
              <w:t>（</w:t>
            </w:r>
            <w:r w:rsidR="007F711D" w:rsidRPr="00F64119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ㄑㄩˋ</w:t>
            </w: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 xml:space="preserve">   </w:t>
            </w:r>
            <w:r w:rsidRPr="00E1658A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6297" w:type="dxa"/>
          </w:tcPr>
          <w:p w14:paraId="1E4E0D41" w14:textId="113FB746" w:rsidR="007F711D" w:rsidRPr="00D715F3" w:rsidRDefault="00BF7B43" w:rsidP="00BF7B43">
            <w:pPr>
              <w:pStyle w:val="a4"/>
              <w:ind w:leftChars="0" w:left="0"/>
              <w:jc w:val="center"/>
              <w:rPr>
                <w:b/>
                <w:bCs/>
                <w:color w:val="FF0000"/>
              </w:rPr>
            </w:pPr>
            <w:r w:rsidRPr="00E1658A">
              <w:rPr>
                <w:rFonts w:ascii="新細明體" w:eastAsia="新細明體" w:hAnsi="新細明體" w:hint="eastAsia"/>
                <w:b/>
                <w:bCs/>
              </w:rPr>
              <w:t>（</w:t>
            </w:r>
            <w:r w:rsidR="007F711D" w:rsidRPr="00F64119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幽靜</w:t>
            </w:r>
            <w:r w:rsidRPr="00F64119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</w:rPr>
              <w:t xml:space="preserve">                              </w:t>
            </w:r>
            <w:r w:rsidRPr="00E1658A">
              <w:rPr>
                <w:rFonts w:hint="eastAsia"/>
                <w:b/>
                <w:bCs/>
              </w:rPr>
              <w:t>）</w:t>
            </w:r>
            <w:r w:rsidR="007F711D" w:rsidRPr="00BF7B43">
              <w:rPr>
                <w:rFonts w:hint="eastAsia"/>
                <w:b/>
                <w:bCs/>
              </w:rPr>
              <w:t>。</w:t>
            </w:r>
          </w:p>
        </w:tc>
      </w:tr>
      <w:tr w:rsidR="007F711D" w:rsidRPr="00D715F3" w14:paraId="059A1388" w14:textId="77777777" w:rsidTr="00A565EE">
        <w:trPr>
          <w:trHeight w:val="518"/>
        </w:trPr>
        <w:tc>
          <w:tcPr>
            <w:tcW w:w="1276" w:type="dxa"/>
          </w:tcPr>
          <w:p w14:paraId="4775A3EE" w14:textId="0789C7CE" w:rsidR="007F711D" w:rsidRDefault="007F711D" w:rsidP="00E21CAB">
            <w:pPr>
              <w:pStyle w:val="a4"/>
              <w:ind w:leftChars="0" w:left="0"/>
              <w:jc w:val="center"/>
              <w:rPr>
                <w:b/>
                <w:bCs/>
              </w:rPr>
            </w:pPr>
            <w:r w:rsidRPr="007F711D">
              <w:rPr>
                <w:rFonts w:hint="eastAsia"/>
                <w:b/>
                <w:bCs/>
              </w:rPr>
              <w:t>敻</w:t>
            </w:r>
          </w:p>
        </w:tc>
        <w:tc>
          <w:tcPr>
            <w:tcW w:w="2126" w:type="dxa"/>
          </w:tcPr>
          <w:p w14:paraId="071ECCFD" w14:textId="40C4786F" w:rsidR="007F711D" w:rsidRPr="00D715F3" w:rsidRDefault="00BF7B43" w:rsidP="00E21CAB">
            <w:pPr>
              <w:pStyle w:val="a4"/>
              <w:ind w:leftChars="0" w:left="0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E1658A">
              <w:rPr>
                <w:rFonts w:ascii="新細明體" w:eastAsia="新細明體" w:hAnsi="新細明體" w:hint="eastAsia"/>
                <w:b/>
                <w:bCs/>
              </w:rPr>
              <w:t>（</w:t>
            </w:r>
            <w:r w:rsidR="007F711D" w:rsidRPr="00F64119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ㄒㄩㄥˋ</w:t>
            </w: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 xml:space="preserve"> </w:t>
            </w:r>
            <w:r w:rsidRPr="00E1658A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6297" w:type="dxa"/>
          </w:tcPr>
          <w:p w14:paraId="43AAAC20" w14:textId="24ECAC89" w:rsidR="007F711D" w:rsidRPr="00D715F3" w:rsidRDefault="00BF7B43" w:rsidP="00BF7B43">
            <w:pPr>
              <w:pStyle w:val="a4"/>
              <w:ind w:leftChars="0" w:left="0"/>
              <w:jc w:val="center"/>
              <w:rPr>
                <w:b/>
                <w:bCs/>
                <w:color w:val="FF0000"/>
              </w:rPr>
            </w:pPr>
            <w:r w:rsidRPr="00E1658A">
              <w:rPr>
                <w:rFonts w:ascii="新細明體" w:eastAsia="新細明體" w:hAnsi="新細明體" w:hint="eastAsia"/>
                <w:b/>
                <w:bCs/>
              </w:rPr>
              <w:t>（</w:t>
            </w:r>
            <w:r w:rsidR="007F711D" w:rsidRPr="00F64119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遼遠</w:t>
            </w:r>
            <w:r>
              <w:rPr>
                <w:rFonts w:hint="eastAsia"/>
                <w:b/>
                <w:bCs/>
                <w:color w:val="FF0000"/>
              </w:rPr>
              <w:t xml:space="preserve">                               </w:t>
            </w:r>
            <w:r w:rsidRPr="00E1658A">
              <w:rPr>
                <w:rFonts w:hint="eastAsia"/>
                <w:b/>
                <w:bCs/>
              </w:rPr>
              <w:t>）</w:t>
            </w:r>
            <w:r w:rsidR="007F711D" w:rsidRPr="00BF7B43">
              <w:rPr>
                <w:rFonts w:hint="eastAsia"/>
                <w:b/>
                <w:bCs/>
              </w:rPr>
              <w:t>。</w:t>
            </w:r>
          </w:p>
        </w:tc>
      </w:tr>
      <w:bookmarkEnd w:id="14"/>
      <w:tr w:rsidR="007F711D" w:rsidRPr="00D715F3" w14:paraId="158C0F98" w14:textId="77777777" w:rsidTr="00E7136F">
        <w:trPr>
          <w:trHeight w:val="542"/>
        </w:trPr>
        <w:tc>
          <w:tcPr>
            <w:tcW w:w="1276" w:type="dxa"/>
          </w:tcPr>
          <w:p w14:paraId="78241E38" w14:textId="3023FD53" w:rsidR="007F711D" w:rsidRDefault="007F711D" w:rsidP="00E21CAB">
            <w:pPr>
              <w:pStyle w:val="a4"/>
              <w:ind w:leftChars="0" w:left="0"/>
              <w:jc w:val="center"/>
              <w:rPr>
                <w:b/>
                <w:bCs/>
              </w:rPr>
            </w:pPr>
            <w:r w:rsidRPr="007F711D">
              <w:rPr>
                <w:rFonts w:hint="eastAsia"/>
                <w:b/>
                <w:bCs/>
              </w:rPr>
              <w:t>丁丁</w:t>
            </w:r>
          </w:p>
        </w:tc>
        <w:tc>
          <w:tcPr>
            <w:tcW w:w="2126" w:type="dxa"/>
          </w:tcPr>
          <w:p w14:paraId="1CA82FE0" w14:textId="3062C454" w:rsidR="007F711D" w:rsidRPr="00D715F3" w:rsidRDefault="004C310C" w:rsidP="00E21CAB">
            <w:pPr>
              <w:pStyle w:val="a4"/>
              <w:ind w:leftChars="0" w:left="0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（</w:t>
            </w:r>
            <w:r w:rsidR="007F711D" w:rsidRPr="00F64119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ㄓㄥ ㄓㄥ</w:t>
            </w:r>
            <w:r w:rsidRPr="00F64119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）</w:t>
            </w:r>
          </w:p>
        </w:tc>
        <w:tc>
          <w:tcPr>
            <w:tcW w:w="6297" w:type="dxa"/>
          </w:tcPr>
          <w:p w14:paraId="7B415CA5" w14:textId="039E8B46" w:rsidR="007F711D" w:rsidRPr="00D715F3" w:rsidRDefault="00AE4FEF" w:rsidP="00E21CAB">
            <w:pPr>
              <w:pStyle w:val="a4"/>
              <w:ind w:leftChars="0" w:left="0"/>
              <w:rPr>
                <w:b/>
                <w:bCs/>
                <w:color w:val="FF0000"/>
              </w:rPr>
            </w:pPr>
            <w:r w:rsidRPr="00BF7B43">
              <w:rPr>
                <w:rFonts w:hint="eastAsia"/>
                <w:b/>
                <w:bCs/>
              </w:rPr>
              <w:t>形容</w:t>
            </w:r>
            <w:r w:rsidRPr="004C310C">
              <w:rPr>
                <w:rFonts w:hint="eastAsia"/>
                <w:b/>
                <w:bCs/>
              </w:rPr>
              <w:t>下棋時</w:t>
            </w:r>
            <w:r w:rsidR="00BF7B43" w:rsidRPr="004C310C">
              <w:rPr>
                <w:rFonts w:hint="eastAsia"/>
                <w:b/>
                <w:bCs/>
              </w:rPr>
              <w:t>，</w:t>
            </w:r>
            <w:r w:rsidRPr="004C310C">
              <w:rPr>
                <w:rFonts w:hint="eastAsia"/>
                <w:b/>
                <w:bCs/>
              </w:rPr>
              <w:t>棋子放下棋盤的清脆聲音</w:t>
            </w:r>
            <w:r w:rsidR="00BF7B43" w:rsidRPr="004C310C">
              <w:rPr>
                <w:rFonts w:hint="eastAsia"/>
                <w:b/>
                <w:bCs/>
              </w:rPr>
              <w:t xml:space="preserve"> </w:t>
            </w:r>
            <w:r w:rsidRPr="00BF7B43">
              <w:rPr>
                <w:rFonts w:hint="eastAsia"/>
                <w:b/>
                <w:bCs/>
              </w:rPr>
              <w:t>。</w:t>
            </w:r>
          </w:p>
        </w:tc>
      </w:tr>
      <w:tr w:rsidR="007F711D" w:rsidRPr="00D715F3" w14:paraId="126FE80C" w14:textId="77777777" w:rsidTr="00A565EE">
        <w:trPr>
          <w:trHeight w:val="475"/>
        </w:trPr>
        <w:tc>
          <w:tcPr>
            <w:tcW w:w="1276" w:type="dxa"/>
          </w:tcPr>
          <w:p w14:paraId="25B3BC3F" w14:textId="6044C07F" w:rsidR="007F711D" w:rsidRDefault="00AE4FEF" w:rsidP="00E21CAB">
            <w:pPr>
              <w:pStyle w:val="a4"/>
              <w:ind w:leftChars="0" w:left="0"/>
              <w:jc w:val="center"/>
              <w:rPr>
                <w:b/>
                <w:bCs/>
              </w:rPr>
            </w:pPr>
            <w:r w:rsidRPr="00AE4FEF">
              <w:rPr>
                <w:rFonts w:hint="eastAsia"/>
                <w:b/>
                <w:bCs/>
              </w:rPr>
              <w:t>錚錚</w:t>
            </w:r>
          </w:p>
        </w:tc>
        <w:tc>
          <w:tcPr>
            <w:tcW w:w="2126" w:type="dxa"/>
          </w:tcPr>
          <w:p w14:paraId="7B497528" w14:textId="42612057" w:rsidR="007F711D" w:rsidRPr="00D715F3" w:rsidRDefault="00AE4FEF" w:rsidP="00E21CAB">
            <w:pPr>
              <w:pStyle w:val="a4"/>
              <w:ind w:leftChars="0" w:left="0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BF7B43">
              <w:rPr>
                <w:rFonts w:ascii="標楷體" w:eastAsia="標楷體" w:hAnsi="標楷體" w:hint="eastAsia"/>
                <w:b/>
                <w:bCs/>
              </w:rPr>
              <w:t>ㄓㄥ ㄓㄥ</w:t>
            </w:r>
          </w:p>
        </w:tc>
        <w:tc>
          <w:tcPr>
            <w:tcW w:w="6297" w:type="dxa"/>
          </w:tcPr>
          <w:p w14:paraId="4C20692E" w14:textId="06D4A6EA" w:rsidR="007F711D" w:rsidRPr="00D715F3" w:rsidRDefault="00AE4FEF" w:rsidP="00E21CAB">
            <w:pPr>
              <w:pStyle w:val="a4"/>
              <w:ind w:leftChars="0" w:left="0"/>
              <w:rPr>
                <w:b/>
                <w:bCs/>
                <w:color w:val="FF0000"/>
              </w:rPr>
            </w:pPr>
            <w:r w:rsidRPr="00BF7B43">
              <w:rPr>
                <w:rFonts w:hint="eastAsia"/>
                <w:b/>
                <w:bCs/>
              </w:rPr>
              <w:t>形容</w:t>
            </w:r>
            <w:r w:rsidR="00BF7B43" w:rsidRPr="00E1658A">
              <w:rPr>
                <w:rFonts w:ascii="新細明體" w:eastAsia="新細明體" w:hAnsi="新細明體" w:hint="eastAsia"/>
                <w:b/>
                <w:bCs/>
              </w:rPr>
              <w:t>（</w:t>
            </w:r>
            <w:r w:rsidR="004C310C">
              <w:rPr>
                <w:rFonts w:ascii="新細明體" w:eastAsia="新細明體" w:hAnsi="新細明體" w:hint="eastAsia"/>
                <w:b/>
                <w:bCs/>
              </w:rPr>
              <w:t xml:space="preserve">   </w:t>
            </w:r>
            <w:r w:rsidRPr="00F64119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金石撞擊聲</w:t>
            </w:r>
            <w:r w:rsidR="004C310C" w:rsidRPr="00F64119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 xml:space="preserve"> </w:t>
            </w:r>
            <w:r w:rsidR="004C310C">
              <w:rPr>
                <w:rFonts w:hint="eastAsia"/>
                <w:b/>
                <w:bCs/>
                <w:color w:val="FF0000"/>
              </w:rPr>
              <w:t xml:space="preserve">   </w:t>
            </w:r>
            <w:r w:rsidR="00BF7B43" w:rsidRPr="00E1658A">
              <w:rPr>
                <w:rFonts w:hint="eastAsia"/>
                <w:b/>
                <w:bCs/>
              </w:rPr>
              <w:t>）</w:t>
            </w:r>
            <w:r w:rsidR="004C310C">
              <w:rPr>
                <w:rFonts w:hint="eastAsia"/>
                <w:b/>
                <w:bCs/>
              </w:rPr>
              <w:t xml:space="preserve">   </w:t>
            </w:r>
            <w:r w:rsidRPr="00BF7B43">
              <w:rPr>
                <w:rFonts w:hint="eastAsia"/>
                <w:b/>
                <w:bCs/>
              </w:rPr>
              <w:t>。</w:t>
            </w:r>
          </w:p>
        </w:tc>
      </w:tr>
    </w:tbl>
    <w:p w14:paraId="6BBE11EC" w14:textId="4CA0190F" w:rsidR="00AE4FEF" w:rsidRPr="00AE4FEF" w:rsidRDefault="00AE4FEF" w:rsidP="002E7FFE">
      <w:pPr>
        <w:spacing w:beforeLines="50" w:before="180"/>
        <w:rPr>
          <w:b/>
          <w:bCs/>
        </w:rPr>
      </w:pPr>
      <w:r>
        <w:rPr>
          <w:rFonts w:asciiTheme="minorEastAsia" w:hAnsiTheme="minorEastAsia" w:hint="eastAsia"/>
          <w:b/>
          <w:bCs/>
        </w:rPr>
        <w:t>（</w:t>
      </w:r>
      <w:r>
        <w:rPr>
          <w:rFonts w:hint="eastAsia"/>
          <w:b/>
          <w:bCs/>
        </w:rPr>
        <w:t>二</w:t>
      </w:r>
      <w:r>
        <w:rPr>
          <w:rFonts w:asciiTheme="minorEastAsia" w:hAnsiTheme="minorEastAsia" w:hint="eastAsia"/>
          <w:b/>
          <w:bCs/>
        </w:rPr>
        <w:t>）</w:t>
      </w:r>
      <w:r w:rsidRPr="00AE4FEF">
        <w:rPr>
          <w:rFonts w:hint="eastAsia"/>
          <w:b/>
          <w:bCs/>
        </w:rPr>
        <w:t>段落文本分析</w:t>
      </w:r>
    </w:p>
    <w:tbl>
      <w:tblPr>
        <w:tblStyle w:val="a5"/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8404"/>
      </w:tblGrid>
      <w:tr w:rsidR="00AE4FEF" w14:paraId="6D7150DE" w14:textId="77777777" w:rsidTr="00E7136F">
        <w:trPr>
          <w:trHeight w:val="1296"/>
        </w:trPr>
        <w:tc>
          <w:tcPr>
            <w:tcW w:w="1276" w:type="dxa"/>
          </w:tcPr>
          <w:p w14:paraId="75C2890F" w14:textId="77777777" w:rsidR="00AE4FEF" w:rsidRPr="00090748" w:rsidRDefault="00AE4FEF" w:rsidP="00E21CAB">
            <w:pPr>
              <w:jc w:val="center"/>
              <w:rPr>
                <w:b/>
                <w:bCs/>
              </w:rPr>
            </w:pPr>
            <w:r w:rsidRPr="00090748">
              <w:rPr>
                <w:b/>
                <w:bCs/>
              </w:rPr>
              <w:t>寫什麼</w:t>
            </w:r>
          </w:p>
          <w:p w14:paraId="43110E3E" w14:textId="77777777" w:rsidR="00AE4FEF" w:rsidRDefault="00AE4FEF" w:rsidP="00E21CAB">
            <w:pPr>
              <w:pStyle w:val="a4"/>
              <w:ind w:leftChars="0" w:left="0"/>
              <w:jc w:val="center"/>
              <w:rPr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（內容</w:t>
            </w:r>
            <w:r>
              <w:rPr>
                <w:rFonts w:ascii="新細明體" w:eastAsia="新細明體" w:hAnsi="新細明體" w:hint="eastAsia"/>
                <w:b/>
                <w:bCs/>
              </w:rPr>
              <w:t>）</w:t>
            </w:r>
          </w:p>
        </w:tc>
        <w:tc>
          <w:tcPr>
            <w:tcW w:w="8404" w:type="dxa"/>
          </w:tcPr>
          <w:p w14:paraId="3800B561" w14:textId="153E87E9" w:rsidR="005058AF" w:rsidRPr="00BF7B43" w:rsidRDefault="00BF7B43" w:rsidP="002E7FFE">
            <w:pPr>
              <w:pStyle w:val="a4"/>
              <w:numPr>
                <w:ilvl w:val="0"/>
                <w:numId w:val="13"/>
              </w:numPr>
              <w:spacing w:beforeLines="20" w:before="72"/>
              <w:ind w:leftChars="0" w:left="357" w:hanging="357"/>
              <w:rPr>
                <w:rFonts w:asciiTheme="minorEastAsia" w:hAnsiTheme="minorEastAsia"/>
                <w:b/>
                <w:bCs/>
              </w:rPr>
            </w:pPr>
            <w:r w:rsidRPr="00BF7B43">
              <w:rPr>
                <w:rFonts w:asciiTheme="minorEastAsia" w:hAnsiTheme="minorEastAsia" w:hint="eastAsia"/>
                <w:b/>
                <w:bCs/>
              </w:rPr>
              <w:t>由（</w:t>
            </w:r>
            <w:r>
              <w:rPr>
                <w:rFonts w:asciiTheme="minorEastAsia" w:hAnsiTheme="minorEastAsia" w:hint="eastAsia"/>
                <w:b/>
                <w:bCs/>
              </w:rPr>
              <w:t xml:space="preserve">  </w:t>
            </w:r>
            <w:r w:rsidR="006E377F" w:rsidRPr="00F64119">
              <w:rPr>
                <w:rFonts w:ascii="標楷體" w:eastAsia="標楷體" w:hAnsi="標楷體"/>
                <w:b/>
                <w:bCs/>
                <w:color w:val="FFFFFF" w:themeColor="background1"/>
              </w:rPr>
              <w:t>雉堞圮毀</w:t>
            </w:r>
            <w:r w:rsidRPr="00F64119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 xml:space="preserve">  </w:t>
            </w:r>
            <w:r w:rsidR="006E377F" w:rsidRPr="00F64119">
              <w:rPr>
                <w:rFonts w:ascii="標楷體" w:eastAsia="標楷體" w:hAnsi="標楷體"/>
                <w:b/>
                <w:bCs/>
                <w:color w:val="FFFFFF" w:themeColor="background1"/>
              </w:rPr>
              <w:t>，蓁莽荒穢</w:t>
            </w:r>
            <w:r w:rsidRPr="00F64119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bCs/>
                <w:color w:val="FF0000"/>
              </w:rPr>
              <w:t xml:space="preserve">  </w:t>
            </w:r>
            <w:r w:rsidRPr="00BF7B43">
              <w:rPr>
                <w:rFonts w:asciiTheme="minorEastAsia" w:hAnsiTheme="minorEastAsia" w:hint="eastAsia"/>
                <w:b/>
                <w:bCs/>
              </w:rPr>
              <w:t>），可知竹樓位於</w:t>
            </w:r>
            <w:r w:rsidR="006E377F" w:rsidRPr="00BF7B43">
              <w:rPr>
                <w:rFonts w:asciiTheme="minorEastAsia" w:hAnsiTheme="minorEastAsia"/>
                <w:b/>
                <w:bCs/>
              </w:rPr>
              <w:t>荒郊野外</w:t>
            </w:r>
            <w:r w:rsidR="005058AF" w:rsidRPr="00BF7B43">
              <w:rPr>
                <w:rFonts w:asciiTheme="minorEastAsia" w:hAnsiTheme="minorEastAsia" w:hint="eastAsia"/>
                <w:b/>
                <w:bCs/>
              </w:rPr>
              <w:t>。</w:t>
            </w:r>
          </w:p>
          <w:p w14:paraId="0A464E96" w14:textId="0CDDB93B" w:rsidR="005058AF" w:rsidRPr="00571FD6" w:rsidRDefault="005058AF" w:rsidP="002E7FFE">
            <w:pPr>
              <w:pStyle w:val="a4"/>
              <w:numPr>
                <w:ilvl w:val="0"/>
                <w:numId w:val="13"/>
              </w:numPr>
              <w:spacing w:beforeLines="20" w:before="72"/>
              <w:ind w:leftChars="0" w:left="357" w:hanging="357"/>
              <w:rPr>
                <w:rFonts w:asciiTheme="minorEastAsia" w:hAnsiTheme="minorEastAsia"/>
                <w:b/>
                <w:bCs/>
              </w:rPr>
            </w:pPr>
            <w:r w:rsidRPr="00BF7B43">
              <w:rPr>
                <w:rFonts w:asciiTheme="minorEastAsia" w:hAnsiTheme="minorEastAsia" w:hint="eastAsia"/>
                <w:b/>
                <w:bCs/>
              </w:rPr>
              <w:t>描寫竹樓的</w:t>
            </w:r>
            <w:r w:rsidR="00876707" w:rsidRPr="00BF7B43">
              <w:rPr>
                <w:rFonts w:asciiTheme="minorEastAsia" w:hAnsiTheme="minorEastAsia"/>
                <w:b/>
                <w:bCs/>
              </w:rPr>
              <w:t>視野</w:t>
            </w:r>
            <w:r w:rsidR="00BF7B43" w:rsidRPr="00BF7B43">
              <w:rPr>
                <w:rFonts w:asciiTheme="minorEastAsia" w:hAnsiTheme="minorEastAsia" w:hint="eastAsia"/>
                <w:b/>
                <w:bCs/>
              </w:rPr>
              <w:t>（</w:t>
            </w:r>
            <w:r w:rsidR="00BF7B43">
              <w:rPr>
                <w:rFonts w:asciiTheme="minorEastAsia" w:hAnsiTheme="minorEastAsia" w:hint="eastAsia"/>
                <w:b/>
                <w:bCs/>
              </w:rPr>
              <w:t xml:space="preserve">    </w:t>
            </w:r>
            <w:r w:rsidR="006E377F" w:rsidRPr="00F64119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遼闊</w:t>
            </w:r>
            <w:r w:rsidR="00BF7B43" w:rsidRPr="00F64119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 xml:space="preserve"> </w:t>
            </w:r>
            <w:r w:rsidR="00BF7B43">
              <w:rPr>
                <w:rFonts w:asciiTheme="minorEastAsia" w:hAnsiTheme="minorEastAsia" w:hint="eastAsia"/>
                <w:b/>
                <w:bCs/>
                <w:color w:val="FF0000"/>
              </w:rPr>
              <w:t xml:space="preserve">        </w:t>
            </w:r>
            <w:r w:rsidR="00BF7B43" w:rsidRPr="00BF7B43">
              <w:rPr>
                <w:rFonts w:asciiTheme="minorEastAsia" w:hAnsiTheme="minorEastAsia" w:hint="eastAsia"/>
                <w:b/>
                <w:bCs/>
              </w:rPr>
              <w:t>）</w:t>
            </w:r>
            <w:r w:rsidR="00876707" w:rsidRPr="00BF7B43">
              <w:rPr>
                <w:rFonts w:asciiTheme="minorEastAsia" w:hAnsiTheme="minorEastAsia"/>
                <w:b/>
                <w:bCs/>
              </w:rPr>
              <w:t>，</w:t>
            </w:r>
            <w:r w:rsidR="006E377F" w:rsidRPr="00BF7B43">
              <w:rPr>
                <w:rFonts w:asciiTheme="minorEastAsia" w:hAnsiTheme="minorEastAsia" w:hint="eastAsia"/>
                <w:b/>
                <w:bCs/>
              </w:rPr>
              <w:t>和身處其中的氛</w:t>
            </w:r>
            <w:r w:rsidR="006E377F" w:rsidRPr="00571FD6">
              <w:rPr>
                <w:rFonts w:asciiTheme="minorEastAsia" w:hAnsiTheme="minorEastAsia" w:hint="eastAsia"/>
                <w:b/>
                <w:bCs/>
              </w:rPr>
              <w:t>圍。</w:t>
            </w:r>
          </w:p>
          <w:p w14:paraId="005C3BDE" w14:textId="5225D1AF" w:rsidR="00AE4FEF" w:rsidRPr="00FE7130" w:rsidRDefault="006E377F" w:rsidP="002E7FFE">
            <w:pPr>
              <w:pStyle w:val="a4"/>
              <w:numPr>
                <w:ilvl w:val="0"/>
                <w:numId w:val="13"/>
              </w:numPr>
              <w:spacing w:beforeLines="20" w:before="72"/>
              <w:ind w:leftChars="0" w:left="357" w:hanging="357"/>
              <w:rPr>
                <w:rFonts w:asciiTheme="minorEastAsia" w:hAnsiTheme="minorEastAsia"/>
                <w:b/>
                <w:bCs/>
                <w:color w:val="FF0000"/>
              </w:rPr>
            </w:pPr>
            <w:r w:rsidRPr="00571FD6">
              <w:rPr>
                <w:rFonts w:asciiTheme="minorEastAsia" w:hAnsiTheme="minorEastAsia" w:hint="eastAsia"/>
                <w:b/>
                <w:bCs/>
              </w:rPr>
              <w:t>描寫因為</w:t>
            </w:r>
            <w:r w:rsidR="00876707" w:rsidRPr="00571FD6">
              <w:rPr>
                <w:rFonts w:asciiTheme="minorEastAsia" w:hAnsiTheme="minorEastAsia"/>
                <w:b/>
                <w:bCs/>
              </w:rPr>
              <w:t>竹樓</w:t>
            </w:r>
            <w:r w:rsidRPr="00571FD6">
              <w:rPr>
                <w:rFonts w:asciiTheme="minorEastAsia" w:hAnsiTheme="minorEastAsia" w:hint="eastAsia"/>
                <w:b/>
                <w:bCs/>
              </w:rPr>
              <w:t>特有</w:t>
            </w:r>
            <w:r w:rsidR="00876707" w:rsidRPr="00571FD6">
              <w:rPr>
                <w:rFonts w:asciiTheme="minorEastAsia" w:hAnsiTheme="minorEastAsia"/>
                <w:b/>
                <w:bCs/>
              </w:rPr>
              <w:t>的</w:t>
            </w:r>
            <w:r w:rsidRPr="00571FD6">
              <w:rPr>
                <w:rFonts w:asciiTheme="minorEastAsia" w:hAnsiTheme="minorEastAsia" w:hint="eastAsia"/>
                <w:b/>
                <w:bCs/>
              </w:rPr>
              <w:t>作用</w:t>
            </w:r>
            <w:r w:rsidR="00BF7B43" w:rsidRPr="00571FD6">
              <w:rPr>
                <w:rFonts w:asciiTheme="minorEastAsia" w:hAnsiTheme="minorEastAsia" w:hint="eastAsia"/>
                <w:b/>
                <w:bCs/>
              </w:rPr>
              <w:t>，</w:t>
            </w:r>
            <w:r w:rsidRPr="00571FD6">
              <w:rPr>
                <w:rFonts w:asciiTheme="minorEastAsia" w:hAnsiTheme="minorEastAsia" w:hint="eastAsia"/>
                <w:b/>
                <w:bCs/>
              </w:rPr>
              <w:t>而能享受</w:t>
            </w:r>
            <w:r w:rsidR="00876707" w:rsidRPr="00571FD6">
              <w:rPr>
                <w:rFonts w:asciiTheme="minorEastAsia" w:hAnsiTheme="minorEastAsia"/>
                <w:b/>
                <w:bCs/>
              </w:rPr>
              <w:t>「六宜」</w:t>
            </w:r>
            <w:r w:rsidRPr="00571FD6">
              <w:rPr>
                <w:rFonts w:asciiTheme="minorEastAsia" w:hAnsiTheme="minorEastAsia" w:hint="eastAsia"/>
                <w:b/>
                <w:bCs/>
              </w:rPr>
              <w:t>的清響</w:t>
            </w:r>
            <w:r w:rsidR="00876707" w:rsidRPr="00571FD6">
              <w:rPr>
                <w:rFonts w:asciiTheme="minorEastAsia" w:hAnsiTheme="minorEastAsia"/>
                <w:b/>
                <w:bCs/>
              </w:rPr>
              <w:t>。</w:t>
            </w:r>
            <w:r w:rsidR="005058AF" w:rsidRPr="00571FD6">
              <w:rPr>
                <w:rFonts w:asciiTheme="minorEastAsia" w:hAnsiTheme="minorEastAsia"/>
                <w:b/>
                <w:bCs/>
              </w:rPr>
              <w:t xml:space="preserve"> </w:t>
            </w:r>
          </w:p>
        </w:tc>
      </w:tr>
      <w:tr w:rsidR="00AE4FEF" w14:paraId="00E35822" w14:textId="77777777" w:rsidTr="00E7136F">
        <w:trPr>
          <w:trHeight w:val="861"/>
        </w:trPr>
        <w:tc>
          <w:tcPr>
            <w:tcW w:w="1276" w:type="dxa"/>
          </w:tcPr>
          <w:p w14:paraId="2F384EB6" w14:textId="77777777" w:rsidR="00AE4FEF" w:rsidRPr="00090748" w:rsidRDefault="00AE4FEF" w:rsidP="00E21CAB">
            <w:pPr>
              <w:jc w:val="center"/>
              <w:rPr>
                <w:b/>
                <w:bCs/>
              </w:rPr>
            </w:pPr>
            <w:r w:rsidRPr="00090748">
              <w:rPr>
                <w:b/>
                <w:bCs/>
              </w:rPr>
              <w:t>怎麼寫</w:t>
            </w:r>
          </w:p>
          <w:p w14:paraId="1E3059EF" w14:textId="77777777" w:rsidR="00AE4FEF" w:rsidRDefault="00AE4FEF" w:rsidP="00E21CAB">
            <w:pPr>
              <w:pStyle w:val="a4"/>
              <w:ind w:leftChars="0" w:left="0"/>
              <w:jc w:val="center"/>
              <w:rPr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（筆法</w:t>
            </w:r>
            <w:r>
              <w:rPr>
                <w:rFonts w:ascii="新細明體" w:eastAsia="新細明體" w:hAnsi="新細明體" w:hint="eastAsia"/>
                <w:b/>
                <w:bCs/>
              </w:rPr>
              <w:t>）</w:t>
            </w:r>
          </w:p>
        </w:tc>
        <w:tc>
          <w:tcPr>
            <w:tcW w:w="8404" w:type="dxa"/>
          </w:tcPr>
          <w:p w14:paraId="1A8108C3" w14:textId="1F2E0D43" w:rsidR="006E377F" w:rsidRPr="00897E64" w:rsidRDefault="007E3DB1" w:rsidP="002E7FFE">
            <w:pPr>
              <w:pStyle w:val="a4"/>
              <w:numPr>
                <w:ilvl w:val="0"/>
                <w:numId w:val="14"/>
              </w:numPr>
              <w:spacing w:beforeLines="20" w:before="72"/>
              <w:ind w:leftChars="0" w:left="357" w:hanging="357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譬喻寫聲</w:t>
            </w:r>
            <w:r w:rsidR="009A2682" w:rsidRPr="00897E64">
              <w:rPr>
                <w:rFonts w:asciiTheme="minorEastAsia" w:hAnsiTheme="minorEastAsia" w:hint="eastAsia"/>
                <w:b/>
                <w:bCs/>
              </w:rPr>
              <w:t>：</w:t>
            </w:r>
            <w:r w:rsidR="005058AF" w:rsidRPr="00897E64">
              <w:rPr>
                <w:rFonts w:asciiTheme="minorEastAsia" w:hAnsiTheme="minorEastAsia"/>
                <w:b/>
                <w:bCs/>
              </w:rPr>
              <w:t>以聲</w:t>
            </w:r>
            <w:r w:rsidR="006E377F" w:rsidRPr="00897E64">
              <w:rPr>
                <w:rFonts w:asciiTheme="minorEastAsia" w:hAnsiTheme="minorEastAsia" w:hint="eastAsia"/>
                <w:b/>
                <w:bCs/>
              </w:rPr>
              <w:t>音</w:t>
            </w:r>
            <w:r w:rsidR="005058AF" w:rsidRPr="00897E64">
              <w:rPr>
                <w:rFonts w:asciiTheme="minorEastAsia" w:hAnsiTheme="minorEastAsia"/>
                <w:b/>
                <w:bCs/>
              </w:rPr>
              <w:t>寫</w:t>
            </w:r>
            <w:r w:rsidR="006E377F" w:rsidRPr="00897E64">
              <w:rPr>
                <w:rFonts w:asciiTheme="minorEastAsia" w:hAnsiTheme="minorEastAsia" w:hint="eastAsia"/>
                <w:b/>
                <w:bCs/>
              </w:rPr>
              <w:t>夏雨、冬雪之</w:t>
            </w:r>
            <w:r w:rsidR="005058AF" w:rsidRPr="00897E64">
              <w:rPr>
                <w:rFonts w:asciiTheme="minorEastAsia" w:hAnsiTheme="minorEastAsia"/>
                <w:b/>
                <w:bCs/>
              </w:rPr>
              <w:t>景、</w:t>
            </w:r>
          </w:p>
          <w:p w14:paraId="3FF6FA0B" w14:textId="2C9311DD" w:rsidR="00AE4FEF" w:rsidRPr="00FE7130" w:rsidRDefault="009A2682" w:rsidP="002E7FFE">
            <w:pPr>
              <w:pStyle w:val="a4"/>
              <w:numPr>
                <w:ilvl w:val="0"/>
                <w:numId w:val="14"/>
              </w:numPr>
              <w:spacing w:beforeLines="20" w:before="72"/>
              <w:ind w:leftChars="0" w:left="357" w:hanging="357"/>
              <w:rPr>
                <w:rFonts w:asciiTheme="minorEastAsia" w:hAnsiTheme="minorEastAsia"/>
                <w:b/>
                <w:bCs/>
                <w:color w:val="FF0000"/>
              </w:rPr>
            </w:pPr>
            <w:r w:rsidRPr="00897E64">
              <w:rPr>
                <w:rFonts w:asciiTheme="minorEastAsia" w:hAnsiTheme="minorEastAsia"/>
                <w:b/>
                <w:bCs/>
              </w:rPr>
              <w:t>摹寫</w:t>
            </w:r>
            <w:r w:rsidR="007E3DB1">
              <w:rPr>
                <w:rFonts w:asciiTheme="minorEastAsia" w:hAnsiTheme="minorEastAsia"/>
                <w:b/>
                <w:bCs/>
              </w:rPr>
              <w:t>狀聲</w:t>
            </w:r>
            <w:r w:rsidRPr="00897E64">
              <w:rPr>
                <w:rFonts w:asciiTheme="minorEastAsia" w:hAnsiTheme="minorEastAsia" w:hint="eastAsia"/>
                <w:b/>
                <w:bCs/>
              </w:rPr>
              <w:t>：</w:t>
            </w:r>
            <w:r w:rsidR="005058AF" w:rsidRPr="00897E64">
              <w:rPr>
                <w:rFonts w:asciiTheme="minorEastAsia" w:hAnsiTheme="minorEastAsia"/>
                <w:b/>
                <w:bCs/>
              </w:rPr>
              <w:t>以聲</w:t>
            </w:r>
            <w:r w:rsidR="006E377F" w:rsidRPr="00897E64">
              <w:rPr>
                <w:rFonts w:asciiTheme="minorEastAsia" w:hAnsiTheme="minorEastAsia" w:hint="eastAsia"/>
                <w:b/>
                <w:bCs/>
              </w:rPr>
              <w:t>音寫</w:t>
            </w:r>
            <w:r w:rsidR="009D6A6A" w:rsidRPr="00897E64">
              <w:rPr>
                <w:rFonts w:asciiTheme="minorEastAsia" w:hAnsiTheme="minorEastAsia" w:hint="eastAsia"/>
                <w:b/>
                <w:bCs/>
              </w:rPr>
              <w:t>彈琴、詩酒、遊戲之娛，抒發怡然閒逸之</w:t>
            </w:r>
            <w:r w:rsidR="005058AF" w:rsidRPr="00897E64">
              <w:rPr>
                <w:rFonts w:asciiTheme="minorEastAsia" w:hAnsiTheme="minorEastAsia"/>
                <w:b/>
                <w:bCs/>
              </w:rPr>
              <w:t>情。</w:t>
            </w:r>
          </w:p>
        </w:tc>
      </w:tr>
    </w:tbl>
    <w:p w14:paraId="36E2D444" w14:textId="75023825" w:rsidR="00457AC8" w:rsidRPr="00897E64" w:rsidRDefault="00897E64" w:rsidP="005315B6">
      <w:pPr>
        <w:spacing w:beforeLines="50" w:before="180"/>
        <w:rPr>
          <w:b/>
          <w:bCs/>
        </w:rPr>
      </w:pPr>
      <w:bookmarkStart w:id="15" w:name="_Hlk70966783"/>
      <w:r w:rsidRPr="00897E64">
        <w:rPr>
          <w:rFonts w:hint="eastAsia"/>
          <w:b/>
          <w:bCs/>
        </w:rPr>
        <w:t>（三）文意統整歸納</w:t>
      </w:r>
    </w:p>
    <w:bookmarkEnd w:id="15"/>
    <w:p w14:paraId="52276F65" w14:textId="37ACCD38" w:rsidR="009057E6" w:rsidRDefault="00897E64" w:rsidP="00897E64">
      <w:pPr>
        <w:rPr>
          <w:rFonts w:asciiTheme="minorEastAsia" w:hAnsiTheme="minorEastAsia"/>
          <w:b/>
          <w:bCs/>
        </w:rPr>
      </w:pPr>
      <w:r w:rsidRPr="00897E64">
        <w:rPr>
          <w:rFonts w:asciiTheme="minorEastAsia" w:hAnsiTheme="minorEastAsia" w:hint="eastAsia"/>
          <w:b/>
          <w:bCs/>
        </w:rPr>
        <w:t>1</w:t>
      </w:r>
      <w:r w:rsidRPr="00897E64">
        <w:rPr>
          <w:rFonts w:asciiTheme="minorEastAsia" w:hAnsiTheme="minorEastAsia"/>
          <w:b/>
          <w:bCs/>
        </w:rPr>
        <w:t xml:space="preserve">. </w:t>
      </w:r>
      <w:bookmarkStart w:id="16" w:name="_Hlk70966287"/>
      <w:r>
        <w:rPr>
          <w:rFonts w:hint="eastAsia"/>
          <w:b/>
          <w:bCs/>
        </w:rPr>
        <w:t>本段以</w:t>
      </w:r>
      <w:r w:rsidR="00A06EB5">
        <w:rPr>
          <w:rFonts w:hint="eastAsia"/>
          <w:b/>
          <w:bCs/>
        </w:rPr>
        <w:t>「</w:t>
      </w:r>
      <w:r>
        <w:rPr>
          <w:rFonts w:hint="eastAsia"/>
          <w:b/>
          <w:bCs/>
        </w:rPr>
        <w:t>譬喻手法</w:t>
      </w:r>
      <w:r w:rsidR="00A06EB5">
        <w:rPr>
          <w:rFonts w:hint="eastAsia"/>
          <w:b/>
          <w:bCs/>
        </w:rPr>
        <w:t>」</w:t>
      </w:r>
      <w:r>
        <w:rPr>
          <w:rFonts w:hint="eastAsia"/>
          <w:b/>
          <w:bCs/>
        </w:rPr>
        <w:t>傳達聲情的敘述是</w:t>
      </w:r>
      <w:r w:rsidRPr="00AE3A86">
        <w:rPr>
          <w:rFonts w:asciiTheme="minorEastAsia" w:hAnsiTheme="minorEastAsia" w:hint="eastAsia"/>
          <w:b/>
          <w:bCs/>
        </w:rPr>
        <w:t>（</w:t>
      </w:r>
      <w:r>
        <w:rPr>
          <w:rFonts w:asciiTheme="minorEastAsia" w:hAnsiTheme="minorEastAsia" w:hint="eastAsia"/>
          <w:b/>
          <w:bCs/>
        </w:rPr>
        <w:t>多選</w:t>
      </w:r>
      <w:r w:rsidRPr="00AE3A86">
        <w:rPr>
          <w:rFonts w:asciiTheme="minorEastAsia" w:hAnsiTheme="minorEastAsia" w:hint="eastAsia"/>
          <w:b/>
          <w:bCs/>
        </w:rPr>
        <w:t>）</w:t>
      </w:r>
      <w:r>
        <w:rPr>
          <w:rFonts w:asciiTheme="minorEastAsia" w:hAnsiTheme="minorEastAsia" w:hint="eastAsia"/>
          <w:b/>
          <w:bCs/>
        </w:rPr>
        <w:t>：</w:t>
      </w:r>
    </w:p>
    <w:bookmarkEnd w:id="16"/>
    <w:p w14:paraId="6F9BD8D9" w14:textId="0CA7F147" w:rsidR="002E7FFE" w:rsidRPr="004C0CDB" w:rsidRDefault="002F7298" w:rsidP="00897E64">
      <w:pPr>
        <w:rPr>
          <w:rFonts w:asciiTheme="minorEastAsia" w:hAnsiTheme="minorEastAsia"/>
          <w:b/>
          <w:bCs/>
        </w:rPr>
      </w:pPr>
      <w:r>
        <w:rPr>
          <w:rFonts w:hint="eastAsia"/>
          <w:b/>
          <w:bCs/>
          <w:color w:val="FF0000"/>
          <w:szCs w:val="24"/>
        </w:rPr>
        <w:t xml:space="preserve">  </w:t>
      </w:r>
      <w:r w:rsidR="00F64119" w:rsidRPr="004C310C">
        <w:rPr>
          <w:rFonts w:ascii="新細明體" w:eastAsia="新細明體" w:hAnsi="新細明體" w:hint="eastAsia"/>
          <w:b/>
          <w:bCs/>
        </w:rPr>
        <w:t>□</w:t>
      </w:r>
      <w:r w:rsidR="00897E64" w:rsidRPr="004C0CDB">
        <w:rPr>
          <w:rFonts w:asciiTheme="minorEastAsia" w:hAnsiTheme="minorEastAsia"/>
          <w:b/>
          <w:bCs/>
        </w:rPr>
        <w:t>夏宜急雨，有瀑布聲</w:t>
      </w:r>
      <w:r w:rsidR="002E7FFE" w:rsidRPr="004C0CDB">
        <w:rPr>
          <w:rFonts w:asciiTheme="minorEastAsia" w:hAnsiTheme="minorEastAsia" w:hint="eastAsia"/>
          <w:b/>
          <w:bCs/>
        </w:rPr>
        <w:t xml:space="preserve">   </w:t>
      </w:r>
      <w:r w:rsidR="00897E64" w:rsidRPr="004C0CDB">
        <w:rPr>
          <w:rFonts w:asciiTheme="minorEastAsia" w:hAnsiTheme="minorEastAsia" w:hint="eastAsia"/>
          <w:b/>
          <w:bCs/>
        </w:rPr>
        <w:t xml:space="preserve"> </w:t>
      </w:r>
      <w:r w:rsidR="00F64119" w:rsidRPr="004C310C">
        <w:rPr>
          <w:rFonts w:ascii="新細明體" w:eastAsia="新細明體" w:hAnsi="新細明體" w:hint="eastAsia"/>
          <w:b/>
          <w:bCs/>
        </w:rPr>
        <w:t>□</w:t>
      </w:r>
      <w:r w:rsidR="00897E64" w:rsidRPr="004C0CDB">
        <w:rPr>
          <w:rFonts w:asciiTheme="minorEastAsia" w:hAnsiTheme="minorEastAsia"/>
          <w:b/>
          <w:bCs/>
        </w:rPr>
        <w:t>冬宜密雪，有碎玉聲</w:t>
      </w:r>
      <w:r w:rsidR="00897E64" w:rsidRPr="004C0CDB">
        <w:rPr>
          <w:rFonts w:asciiTheme="minorEastAsia" w:hAnsiTheme="minorEastAsia" w:hint="eastAsia"/>
          <w:b/>
          <w:bCs/>
        </w:rPr>
        <w:t xml:space="preserve"> </w:t>
      </w:r>
      <w:r w:rsidR="002E7FFE" w:rsidRPr="004C0CDB">
        <w:rPr>
          <w:rFonts w:asciiTheme="minorEastAsia" w:hAnsiTheme="minorEastAsia"/>
          <w:b/>
          <w:bCs/>
        </w:rPr>
        <w:t xml:space="preserve">    </w:t>
      </w:r>
      <w:r w:rsidR="00897E64" w:rsidRPr="004C0CDB">
        <w:rPr>
          <w:rFonts w:hint="eastAsia"/>
          <w:b/>
          <w:bCs/>
          <w:szCs w:val="24"/>
        </w:rPr>
        <w:t>□</w:t>
      </w:r>
      <w:r w:rsidR="00897E64" w:rsidRPr="004C0CDB">
        <w:rPr>
          <w:rFonts w:asciiTheme="minorEastAsia" w:hAnsiTheme="minorEastAsia"/>
          <w:b/>
          <w:bCs/>
        </w:rPr>
        <w:t>宜鼓琴，琴調和暢</w:t>
      </w:r>
      <w:r w:rsidR="00897E64" w:rsidRPr="004C0CDB">
        <w:rPr>
          <w:rFonts w:asciiTheme="minorEastAsia" w:hAnsiTheme="minorEastAsia" w:hint="eastAsia"/>
          <w:b/>
          <w:bCs/>
        </w:rPr>
        <w:t xml:space="preserve"> </w:t>
      </w:r>
    </w:p>
    <w:p w14:paraId="559EE2B7" w14:textId="343911D0" w:rsidR="00897E64" w:rsidRPr="004C0CDB" w:rsidRDefault="00897E64" w:rsidP="002E7FFE">
      <w:pPr>
        <w:ind w:firstLineChars="100" w:firstLine="240"/>
        <w:rPr>
          <w:rFonts w:asciiTheme="minorEastAsia" w:hAnsiTheme="minorEastAsia"/>
          <w:b/>
          <w:bCs/>
        </w:rPr>
      </w:pPr>
      <w:r w:rsidRPr="004C0CDB">
        <w:rPr>
          <w:rFonts w:hint="eastAsia"/>
          <w:b/>
          <w:bCs/>
          <w:szCs w:val="24"/>
        </w:rPr>
        <w:t>□</w:t>
      </w:r>
      <w:r w:rsidRPr="004C0CDB">
        <w:rPr>
          <w:rFonts w:asciiTheme="minorEastAsia" w:hAnsiTheme="minorEastAsia"/>
          <w:b/>
          <w:bCs/>
        </w:rPr>
        <w:t>宜詠詩，詩韻清絕</w:t>
      </w:r>
      <w:r w:rsidR="002F7298" w:rsidRPr="004C0CDB">
        <w:rPr>
          <w:rFonts w:hint="eastAsia"/>
          <w:b/>
          <w:bCs/>
          <w:szCs w:val="24"/>
        </w:rPr>
        <w:t xml:space="preserve">  </w:t>
      </w:r>
      <w:r w:rsidR="002E7FFE" w:rsidRPr="004C0CDB">
        <w:rPr>
          <w:b/>
          <w:bCs/>
          <w:szCs w:val="24"/>
        </w:rPr>
        <w:t xml:space="preserve">    </w:t>
      </w:r>
      <w:r w:rsidRPr="004C0CDB">
        <w:rPr>
          <w:rFonts w:hint="eastAsia"/>
          <w:b/>
          <w:bCs/>
          <w:szCs w:val="24"/>
        </w:rPr>
        <w:t>□</w:t>
      </w:r>
      <w:r w:rsidRPr="004C0CDB">
        <w:rPr>
          <w:rFonts w:asciiTheme="minorEastAsia" w:hAnsiTheme="minorEastAsia"/>
          <w:b/>
          <w:bCs/>
        </w:rPr>
        <w:t>宜圍棋，子聲丁丁然</w:t>
      </w:r>
      <w:r w:rsidRPr="004C0CDB">
        <w:rPr>
          <w:rFonts w:asciiTheme="minorEastAsia" w:hAnsiTheme="minorEastAsia" w:hint="eastAsia"/>
          <w:b/>
          <w:bCs/>
        </w:rPr>
        <w:t xml:space="preserve"> </w:t>
      </w:r>
      <w:r w:rsidR="002E7FFE" w:rsidRPr="004C0CDB">
        <w:rPr>
          <w:rFonts w:asciiTheme="minorEastAsia" w:hAnsiTheme="minorEastAsia"/>
          <w:b/>
          <w:bCs/>
        </w:rPr>
        <w:t xml:space="preserve">    </w:t>
      </w:r>
      <w:r w:rsidRPr="004C0CDB">
        <w:rPr>
          <w:rFonts w:hint="eastAsia"/>
          <w:b/>
          <w:bCs/>
          <w:szCs w:val="24"/>
        </w:rPr>
        <w:t>□</w:t>
      </w:r>
      <w:r w:rsidRPr="004C0CDB">
        <w:rPr>
          <w:rFonts w:asciiTheme="minorEastAsia" w:hAnsiTheme="minorEastAsia"/>
          <w:b/>
          <w:bCs/>
        </w:rPr>
        <w:t>宜投壺，矢聲錚錚然</w:t>
      </w:r>
    </w:p>
    <w:p w14:paraId="4DD41F79" w14:textId="24EE8A71" w:rsidR="00897E64" w:rsidRPr="004C0CDB" w:rsidRDefault="00897E64" w:rsidP="00A06EB5">
      <w:pPr>
        <w:spacing w:beforeLines="20" w:before="72"/>
        <w:rPr>
          <w:rFonts w:asciiTheme="minorEastAsia" w:hAnsiTheme="minorEastAsia"/>
          <w:b/>
          <w:bCs/>
        </w:rPr>
      </w:pPr>
      <w:r w:rsidRPr="004C0CDB">
        <w:rPr>
          <w:rFonts w:asciiTheme="minorEastAsia" w:hAnsiTheme="minorEastAsia" w:hint="eastAsia"/>
          <w:b/>
          <w:bCs/>
        </w:rPr>
        <w:t>2</w:t>
      </w:r>
      <w:r w:rsidRPr="004C0CDB">
        <w:rPr>
          <w:rFonts w:asciiTheme="minorEastAsia" w:hAnsiTheme="minorEastAsia"/>
          <w:b/>
          <w:bCs/>
        </w:rPr>
        <w:t>.</w:t>
      </w:r>
      <w:r w:rsidRPr="004C0CDB">
        <w:rPr>
          <w:rFonts w:hint="eastAsia"/>
          <w:b/>
          <w:bCs/>
        </w:rPr>
        <w:t xml:space="preserve"> </w:t>
      </w:r>
      <w:r w:rsidRPr="004C0CDB">
        <w:rPr>
          <w:rFonts w:hint="eastAsia"/>
          <w:b/>
          <w:bCs/>
        </w:rPr>
        <w:t>本段以</w:t>
      </w:r>
      <w:r w:rsidR="00A06EB5" w:rsidRPr="004C0CDB">
        <w:rPr>
          <w:rFonts w:hint="eastAsia"/>
          <w:b/>
          <w:bCs/>
        </w:rPr>
        <w:t>「</w:t>
      </w:r>
      <w:r w:rsidR="002F7298" w:rsidRPr="004C0CDB">
        <w:rPr>
          <w:rFonts w:hint="eastAsia"/>
          <w:b/>
          <w:bCs/>
        </w:rPr>
        <w:t>狀聲</w:t>
      </w:r>
      <w:r w:rsidRPr="004C0CDB">
        <w:rPr>
          <w:rFonts w:hint="eastAsia"/>
          <w:b/>
          <w:bCs/>
        </w:rPr>
        <w:t>手法</w:t>
      </w:r>
      <w:r w:rsidR="00A06EB5" w:rsidRPr="004C0CDB">
        <w:rPr>
          <w:rFonts w:hint="eastAsia"/>
          <w:b/>
          <w:bCs/>
        </w:rPr>
        <w:t>」</w:t>
      </w:r>
      <w:r w:rsidRPr="004C0CDB">
        <w:rPr>
          <w:rFonts w:hint="eastAsia"/>
          <w:b/>
          <w:bCs/>
        </w:rPr>
        <w:t>傳達聲情的敘述是</w:t>
      </w:r>
      <w:bookmarkStart w:id="17" w:name="_Hlk70968433"/>
      <w:r w:rsidRPr="004C0CDB">
        <w:rPr>
          <w:rFonts w:asciiTheme="minorEastAsia" w:hAnsiTheme="minorEastAsia" w:hint="eastAsia"/>
          <w:b/>
          <w:bCs/>
        </w:rPr>
        <w:t>（多選）：</w:t>
      </w:r>
      <w:bookmarkEnd w:id="17"/>
    </w:p>
    <w:p w14:paraId="79369C58" w14:textId="77777777" w:rsidR="002E7FFE" w:rsidRPr="004C0CDB" w:rsidRDefault="002F7298" w:rsidP="002F7298">
      <w:pPr>
        <w:rPr>
          <w:rFonts w:asciiTheme="minorEastAsia" w:hAnsiTheme="minorEastAsia"/>
          <w:b/>
          <w:bCs/>
        </w:rPr>
      </w:pPr>
      <w:r w:rsidRPr="004C0CDB">
        <w:rPr>
          <w:rFonts w:hint="eastAsia"/>
          <w:b/>
          <w:bCs/>
          <w:szCs w:val="24"/>
        </w:rPr>
        <w:t xml:space="preserve">  </w:t>
      </w:r>
      <w:r w:rsidRPr="004C0CDB">
        <w:rPr>
          <w:rFonts w:hint="eastAsia"/>
          <w:b/>
          <w:bCs/>
          <w:szCs w:val="24"/>
        </w:rPr>
        <w:t>□</w:t>
      </w:r>
      <w:r w:rsidRPr="004C0CDB">
        <w:rPr>
          <w:rFonts w:asciiTheme="minorEastAsia" w:hAnsiTheme="minorEastAsia"/>
          <w:b/>
          <w:bCs/>
        </w:rPr>
        <w:t>夏宜急雨，有瀑布聲</w:t>
      </w:r>
      <w:r w:rsidR="002E7FFE" w:rsidRPr="004C0CDB">
        <w:rPr>
          <w:rFonts w:asciiTheme="minorEastAsia" w:hAnsiTheme="minorEastAsia" w:hint="eastAsia"/>
          <w:b/>
          <w:bCs/>
        </w:rPr>
        <w:t xml:space="preserve">   </w:t>
      </w:r>
      <w:r w:rsidRPr="004C0CDB">
        <w:rPr>
          <w:rFonts w:asciiTheme="minorEastAsia" w:hAnsiTheme="minorEastAsia" w:hint="eastAsia"/>
          <w:b/>
          <w:bCs/>
        </w:rPr>
        <w:t xml:space="preserve"> </w:t>
      </w:r>
      <w:r w:rsidRPr="004C0CDB">
        <w:rPr>
          <w:rFonts w:hint="eastAsia"/>
          <w:b/>
          <w:bCs/>
          <w:szCs w:val="24"/>
        </w:rPr>
        <w:t>□</w:t>
      </w:r>
      <w:r w:rsidRPr="004C0CDB">
        <w:rPr>
          <w:rFonts w:asciiTheme="minorEastAsia" w:hAnsiTheme="minorEastAsia"/>
          <w:b/>
          <w:bCs/>
        </w:rPr>
        <w:t>冬宜密雪，有碎玉聲</w:t>
      </w:r>
      <w:r w:rsidR="002E7FFE" w:rsidRPr="004C0CDB">
        <w:rPr>
          <w:rFonts w:asciiTheme="minorEastAsia" w:hAnsiTheme="minorEastAsia" w:hint="eastAsia"/>
          <w:b/>
          <w:bCs/>
        </w:rPr>
        <w:t xml:space="preserve">    </w:t>
      </w:r>
      <w:r w:rsidRPr="004C0CDB">
        <w:rPr>
          <w:rFonts w:asciiTheme="minorEastAsia" w:hAnsiTheme="minorEastAsia" w:hint="eastAsia"/>
          <w:b/>
          <w:bCs/>
        </w:rPr>
        <w:t xml:space="preserve"> </w:t>
      </w:r>
      <w:bookmarkStart w:id="18" w:name="_Hlk70967316"/>
      <w:r w:rsidRPr="004C0CDB">
        <w:rPr>
          <w:rFonts w:hint="eastAsia"/>
          <w:b/>
          <w:bCs/>
          <w:szCs w:val="24"/>
        </w:rPr>
        <w:t>□</w:t>
      </w:r>
      <w:bookmarkEnd w:id="18"/>
      <w:r w:rsidRPr="004C0CDB">
        <w:rPr>
          <w:rFonts w:asciiTheme="minorEastAsia" w:hAnsiTheme="minorEastAsia"/>
          <w:b/>
          <w:bCs/>
        </w:rPr>
        <w:t>宜鼓琴，琴調和暢</w:t>
      </w:r>
      <w:r w:rsidRPr="004C0CDB">
        <w:rPr>
          <w:rFonts w:asciiTheme="minorEastAsia" w:hAnsiTheme="minorEastAsia" w:hint="eastAsia"/>
          <w:b/>
          <w:bCs/>
        </w:rPr>
        <w:t xml:space="preserve"> </w:t>
      </w:r>
    </w:p>
    <w:p w14:paraId="600C405C" w14:textId="28FA1833" w:rsidR="002F7298" w:rsidRDefault="002F7298" w:rsidP="002E7FFE">
      <w:pPr>
        <w:ind w:firstLineChars="100" w:firstLine="240"/>
        <w:rPr>
          <w:rFonts w:asciiTheme="minorEastAsia" w:hAnsiTheme="minorEastAsia"/>
          <w:b/>
          <w:bCs/>
        </w:rPr>
      </w:pPr>
      <w:r w:rsidRPr="004C0CDB">
        <w:rPr>
          <w:rFonts w:hint="eastAsia"/>
          <w:b/>
          <w:bCs/>
          <w:szCs w:val="24"/>
        </w:rPr>
        <w:t>□</w:t>
      </w:r>
      <w:r w:rsidRPr="004C0CDB">
        <w:rPr>
          <w:rFonts w:asciiTheme="minorEastAsia" w:hAnsiTheme="minorEastAsia"/>
          <w:b/>
          <w:bCs/>
        </w:rPr>
        <w:t>宜詠詩，詩韻清絕</w:t>
      </w:r>
      <w:r w:rsidR="002E7FFE" w:rsidRPr="004C0CDB">
        <w:rPr>
          <w:rFonts w:asciiTheme="minorEastAsia" w:hAnsiTheme="minorEastAsia" w:hint="eastAsia"/>
          <w:b/>
          <w:bCs/>
        </w:rPr>
        <w:t xml:space="preserve">    </w:t>
      </w:r>
      <w:r w:rsidRPr="004C0CDB">
        <w:rPr>
          <w:rFonts w:hint="eastAsia"/>
          <w:b/>
          <w:bCs/>
          <w:szCs w:val="24"/>
        </w:rPr>
        <w:t xml:space="preserve">  </w:t>
      </w:r>
      <w:r w:rsidR="00F64119" w:rsidRPr="004C310C">
        <w:rPr>
          <w:rFonts w:ascii="新細明體" w:eastAsia="新細明體" w:hAnsi="新細明體" w:hint="eastAsia"/>
          <w:b/>
          <w:bCs/>
        </w:rPr>
        <w:t>□</w:t>
      </w:r>
      <w:r w:rsidRPr="004C0CDB">
        <w:rPr>
          <w:rFonts w:asciiTheme="minorEastAsia" w:hAnsiTheme="minorEastAsia"/>
          <w:b/>
          <w:bCs/>
        </w:rPr>
        <w:t>宜圍棋，子聲丁丁然</w:t>
      </w:r>
      <w:r w:rsidRPr="004C0CDB">
        <w:rPr>
          <w:rFonts w:asciiTheme="minorEastAsia" w:hAnsiTheme="minorEastAsia" w:hint="eastAsia"/>
          <w:b/>
          <w:bCs/>
        </w:rPr>
        <w:t xml:space="preserve"> </w:t>
      </w:r>
      <w:bookmarkStart w:id="19" w:name="_Hlk70967284"/>
      <w:r w:rsidR="002E7FFE" w:rsidRPr="004C0CDB">
        <w:rPr>
          <w:rFonts w:asciiTheme="minorEastAsia" w:hAnsiTheme="minorEastAsia"/>
          <w:b/>
          <w:bCs/>
        </w:rPr>
        <w:t xml:space="preserve">    </w:t>
      </w:r>
      <w:bookmarkEnd w:id="19"/>
      <w:r w:rsidR="00F64119" w:rsidRPr="004C310C">
        <w:rPr>
          <w:rFonts w:ascii="新細明體" w:eastAsia="新細明體" w:hAnsi="新細明體" w:hint="eastAsia"/>
          <w:b/>
          <w:bCs/>
        </w:rPr>
        <w:t>□</w:t>
      </w:r>
      <w:r w:rsidRPr="004C0CDB">
        <w:rPr>
          <w:rFonts w:asciiTheme="minorEastAsia" w:hAnsiTheme="minorEastAsia"/>
          <w:b/>
          <w:bCs/>
        </w:rPr>
        <w:t>宜投壺</w:t>
      </w:r>
      <w:r w:rsidRPr="00897E64">
        <w:rPr>
          <w:rFonts w:asciiTheme="minorEastAsia" w:hAnsiTheme="minorEastAsia"/>
          <w:b/>
          <w:bCs/>
        </w:rPr>
        <w:t>，矢聲錚錚然</w:t>
      </w:r>
    </w:p>
    <w:p w14:paraId="7A94E650" w14:textId="77777777" w:rsidR="00560CCF" w:rsidRPr="002E7FFE" w:rsidRDefault="00560CCF" w:rsidP="00897E64">
      <w:pPr>
        <w:rPr>
          <w:rFonts w:asciiTheme="minorEastAsia" w:hAnsiTheme="minorEastAsia"/>
          <w:b/>
          <w:bCs/>
        </w:rPr>
      </w:pPr>
    </w:p>
    <w:bookmarkEnd w:id="13"/>
    <w:p w14:paraId="5428C9BE" w14:textId="15064BD2" w:rsidR="00116BB5" w:rsidRPr="00116BB5" w:rsidRDefault="00116BB5" w:rsidP="002E7FFE">
      <w:pPr>
        <w:pStyle w:val="a4"/>
        <w:ind w:leftChars="-17" w:left="0" w:hangingChars="17" w:hanging="41"/>
        <w:rPr>
          <w:rFonts w:asciiTheme="minorEastAsia" w:hAnsiTheme="minorEastAsia"/>
          <w:b/>
          <w:bCs/>
          <w:bdr w:val="single" w:sz="4" w:space="0" w:color="auto"/>
        </w:rPr>
      </w:pPr>
      <w:r w:rsidRPr="00116BB5">
        <w:rPr>
          <w:rFonts w:asciiTheme="minorEastAsia" w:hAnsiTheme="minorEastAsia" w:hint="eastAsia"/>
          <w:b/>
          <w:bCs/>
          <w:bdr w:val="single" w:sz="4" w:space="0" w:color="auto"/>
        </w:rPr>
        <w:t>第三段</w:t>
      </w:r>
    </w:p>
    <w:p w14:paraId="78E92036" w14:textId="77777777" w:rsidR="00D130D5" w:rsidRDefault="00116BB5" w:rsidP="002E7FFE">
      <w:pPr>
        <w:pStyle w:val="a4"/>
        <w:ind w:leftChars="-1" w:left="-1" w:hanging="1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    </w:t>
      </w:r>
      <w:r w:rsidR="00457AC8" w:rsidRPr="009057E6">
        <w:rPr>
          <w:rFonts w:ascii="標楷體" w:eastAsia="標楷體" w:hAnsi="標楷體"/>
          <w:b/>
          <w:bCs/>
        </w:rPr>
        <w:t>公退之暇，被鶴氅衣，戴華陽巾，手執周易一卷，焚香默坐，消遣世慮。江山之外，第見風帆沙鳥，煙雲竹樹而已。待其酒力醒，茶煙歇，送夕陽，迎素月，亦謫居之勝概也。</w:t>
      </w:r>
    </w:p>
    <w:p w14:paraId="52C615DE" w14:textId="0AA50CCF" w:rsidR="00116BB5" w:rsidRDefault="00E31FB2" w:rsidP="002E7FFE">
      <w:pPr>
        <w:pStyle w:val="a4"/>
        <w:snapToGrid w:val="0"/>
        <w:ind w:leftChars="-75" w:left="0" w:hangingChars="82" w:hanging="180"/>
        <w:jc w:val="both"/>
        <w:rPr>
          <w:rFonts w:ascii="標楷體" w:eastAsia="標楷體" w:hAnsi="標楷體"/>
          <w:b/>
          <w:bCs/>
        </w:rPr>
      </w:pPr>
      <w:r w:rsidRPr="00AE4FEF">
        <w:rPr>
          <w:rFonts w:ascii="新細明體" w:eastAsia="新細明體" w:hAnsi="新細明體" w:hint="eastAsia"/>
          <w:sz w:val="22"/>
          <w:szCs w:val="20"/>
        </w:rPr>
        <w:t>（譯文：</w:t>
      </w:r>
      <w:r w:rsidR="00AE4FEF">
        <w:rPr>
          <w:rFonts w:ascii="新細明體" w:eastAsia="新細明體" w:hAnsi="新細明體" w:hint="eastAsia"/>
          <w:sz w:val="22"/>
          <w:szCs w:val="20"/>
        </w:rPr>
        <w:t>公餘閒暇時</w:t>
      </w:r>
      <w:r w:rsidR="00AE4FEF" w:rsidRPr="00AE4FEF">
        <w:rPr>
          <w:rFonts w:ascii="新細明體" w:eastAsia="新細明體" w:hAnsi="新細明體"/>
          <w:sz w:val="22"/>
          <w:szCs w:val="20"/>
        </w:rPr>
        <w:t>，</w:t>
      </w:r>
      <w:r w:rsidR="00AE4FEF">
        <w:rPr>
          <w:rFonts w:ascii="新細明體" w:eastAsia="新細明體" w:hAnsi="新細明體" w:hint="eastAsia"/>
          <w:sz w:val="22"/>
          <w:szCs w:val="20"/>
        </w:rPr>
        <w:t>我</w:t>
      </w:r>
      <w:r w:rsidR="00AE4FEF" w:rsidRPr="00AE4FEF">
        <w:rPr>
          <w:rFonts w:ascii="新細明體" w:eastAsia="新細明體" w:hAnsi="新細明體"/>
          <w:sz w:val="22"/>
          <w:szCs w:val="20"/>
        </w:rPr>
        <w:t>披上羽毛披風，戴上道士頭巾，手裡拿著一卷周易，燃起一束清香，沉靜默坐，可以排除世俗的煩憂雜念。除了山光水色之外，</w:t>
      </w:r>
      <w:r w:rsidR="00FE7130">
        <w:rPr>
          <w:rFonts w:ascii="新細明體" w:eastAsia="新細明體" w:hAnsi="新細明體" w:hint="eastAsia"/>
          <w:sz w:val="22"/>
          <w:szCs w:val="20"/>
        </w:rPr>
        <w:t>只</w:t>
      </w:r>
      <w:r w:rsidR="00AE4FEF" w:rsidRPr="00AE4FEF">
        <w:rPr>
          <w:rFonts w:ascii="新細明體" w:eastAsia="新細明體" w:hAnsi="新細明體"/>
          <w:sz w:val="22"/>
          <w:szCs w:val="20"/>
        </w:rPr>
        <w:t>見風帆、沙鳥、煙雲、竹樹罷了！等到酒力消退，清醒過來，煮茶的煙火消盡了，送走夕陽，迎接明月，這也算是貶官生活的美好時光吧！</w:t>
      </w:r>
      <w:r w:rsidRPr="00AE4FEF">
        <w:rPr>
          <w:rFonts w:ascii="新細明體" w:eastAsia="新細明體" w:hAnsi="新細明體" w:hint="eastAsia"/>
          <w:sz w:val="22"/>
          <w:szCs w:val="20"/>
        </w:rPr>
        <w:t>）</w:t>
      </w:r>
    </w:p>
    <w:p w14:paraId="641A8828" w14:textId="52A210AF" w:rsidR="00AE4FEF" w:rsidRPr="00AE4FEF" w:rsidRDefault="00AE4FEF" w:rsidP="009C5BA5">
      <w:pPr>
        <w:spacing w:beforeLines="50" w:before="180"/>
        <w:rPr>
          <w:b/>
          <w:bCs/>
        </w:rPr>
      </w:pPr>
      <w:r>
        <w:rPr>
          <w:rFonts w:asciiTheme="minorEastAsia" w:hAnsiTheme="minorEastAsia" w:hint="eastAsia"/>
          <w:b/>
          <w:bCs/>
        </w:rPr>
        <w:t>（</w:t>
      </w:r>
      <w:r>
        <w:rPr>
          <w:rFonts w:hint="eastAsia"/>
          <w:b/>
          <w:bCs/>
        </w:rPr>
        <w:t>一</w:t>
      </w:r>
      <w:r>
        <w:rPr>
          <w:rFonts w:asciiTheme="minorEastAsia" w:hAnsiTheme="minorEastAsia" w:hint="eastAsia"/>
          <w:b/>
          <w:bCs/>
        </w:rPr>
        <w:t>）</w:t>
      </w:r>
      <w:r w:rsidRPr="00AE4FEF">
        <w:rPr>
          <w:rFonts w:hint="eastAsia"/>
          <w:b/>
          <w:bCs/>
        </w:rPr>
        <w:t>字詞基礎功</w:t>
      </w:r>
    </w:p>
    <w:tbl>
      <w:tblPr>
        <w:tblStyle w:val="a5"/>
        <w:tblW w:w="9691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59"/>
        <w:gridCol w:w="1843"/>
        <w:gridCol w:w="6289"/>
      </w:tblGrid>
      <w:tr w:rsidR="00AE4FEF" w:rsidRPr="00AE4FEF" w14:paraId="0316585B" w14:textId="77777777" w:rsidTr="00E7136F">
        <w:trPr>
          <w:trHeight w:val="577"/>
        </w:trPr>
        <w:tc>
          <w:tcPr>
            <w:tcW w:w="1559" w:type="dxa"/>
            <w:shd w:val="clear" w:color="auto" w:fill="F2F2F2" w:themeFill="background1" w:themeFillShade="F2"/>
          </w:tcPr>
          <w:p w14:paraId="68E6532D" w14:textId="06BAC8D5" w:rsidR="00AE4FEF" w:rsidRPr="00AE4FEF" w:rsidRDefault="00AE4FEF" w:rsidP="00521896">
            <w:pPr>
              <w:jc w:val="center"/>
              <w:rPr>
                <w:b/>
                <w:bCs/>
              </w:rPr>
            </w:pPr>
            <w:bookmarkStart w:id="20" w:name="_Hlk66824821"/>
            <w:r w:rsidRPr="00AE4FEF">
              <w:rPr>
                <w:b/>
                <w:bCs/>
              </w:rPr>
              <w:t>字</w:t>
            </w:r>
            <w:r w:rsidRPr="00AE4FEF">
              <w:rPr>
                <w:rFonts w:hint="eastAsia"/>
                <w:b/>
                <w:bCs/>
              </w:rPr>
              <w:t>詞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711CDB9" w14:textId="77777777" w:rsidR="00AE4FEF" w:rsidRPr="00AE4FEF" w:rsidRDefault="00AE4FEF" w:rsidP="00521896">
            <w:pPr>
              <w:jc w:val="center"/>
              <w:rPr>
                <w:b/>
                <w:bCs/>
              </w:rPr>
            </w:pPr>
            <w:r w:rsidRPr="00AE4FEF">
              <w:rPr>
                <w:b/>
                <w:bCs/>
              </w:rPr>
              <w:t>字音</w:t>
            </w:r>
          </w:p>
        </w:tc>
        <w:tc>
          <w:tcPr>
            <w:tcW w:w="6289" w:type="dxa"/>
            <w:shd w:val="clear" w:color="auto" w:fill="F2F2F2" w:themeFill="background1" w:themeFillShade="F2"/>
          </w:tcPr>
          <w:p w14:paraId="310E0D05" w14:textId="77777777" w:rsidR="00AE4FEF" w:rsidRPr="00AE4FEF" w:rsidRDefault="00AE4FEF" w:rsidP="00521896">
            <w:pPr>
              <w:jc w:val="center"/>
              <w:rPr>
                <w:b/>
                <w:bCs/>
              </w:rPr>
            </w:pPr>
            <w:r w:rsidRPr="00AE4FEF">
              <w:rPr>
                <w:rFonts w:hint="eastAsia"/>
                <w:b/>
                <w:bCs/>
              </w:rPr>
              <w:t>字義</w:t>
            </w:r>
          </w:p>
        </w:tc>
      </w:tr>
      <w:tr w:rsidR="00AE4FEF" w:rsidRPr="00AE4FEF" w14:paraId="22EFB28B" w14:textId="77777777" w:rsidTr="00E7136F">
        <w:trPr>
          <w:trHeight w:val="449"/>
        </w:trPr>
        <w:tc>
          <w:tcPr>
            <w:tcW w:w="1559" w:type="dxa"/>
          </w:tcPr>
          <w:p w14:paraId="0B483EE1" w14:textId="17A4A1BE" w:rsidR="00AE4FEF" w:rsidRPr="00AE4FEF" w:rsidRDefault="00521896" w:rsidP="0052189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氅</w:t>
            </w:r>
          </w:p>
        </w:tc>
        <w:tc>
          <w:tcPr>
            <w:tcW w:w="1843" w:type="dxa"/>
          </w:tcPr>
          <w:p w14:paraId="514FFF49" w14:textId="05A3FA18" w:rsidR="00AE4FEF" w:rsidRPr="00AE4FEF" w:rsidRDefault="00EB56B3" w:rsidP="00AE4FEF">
            <w:pPr>
              <w:rPr>
                <w:rFonts w:ascii="標楷體" w:eastAsia="標楷體" w:hAnsi="標楷體"/>
                <w:b/>
                <w:bCs/>
                <w:color w:val="FF0000"/>
              </w:rPr>
            </w:pPr>
            <w:r w:rsidRPr="00BF7B43">
              <w:rPr>
                <w:rFonts w:asciiTheme="minorEastAsia" w:hAnsiTheme="minorEastAsia" w:hint="eastAsia"/>
                <w:b/>
                <w:bCs/>
              </w:rPr>
              <w:t>（</w:t>
            </w:r>
            <w:r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="00521896" w:rsidRPr="00394516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ㄔㄤˇ</w:t>
            </w:r>
            <w:r w:rsidRPr="00394516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 xml:space="preserve"> </w:t>
            </w:r>
            <w:r w:rsidRPr="00BF7B43">
              <w:rPr>
                <w:rFonts w:asciiTheme="minorEastAsia" w:hAnsiTheme="minorEastAsia" w:hint="eastAsia"/>
                <w:b/>
                <w:bCs/>
              </w:rPr>
              <w:t>）</w:t>
            </w:r>
          </w:p>
        </w:tc>
        <w:tc>
          <w:tcPr>
            <w:tcW w:w="6289" w:type="dxa"/>
          </w:tcPr>
          <w:p w14:paraId="05016E43" w14:textId="7C0D2A4E" w:rsidR="00AE4FEF" w:rsidRPr="00577475" w:rsidRDefault="00521896" w:rsidP="00AE4FEF">
            <w:pPr>
              <w:rPr>
                <w:b/>
                <w:bCs/>
                <w:color w:val="FF0000"/>
              </w:rPr>
            </w:pPr>
            <w:r w:rsidRPr="00EB56B3">
              <w:rPr>
                <w:rFonts w:hint="eastAsia"/>
                <w:b/>
                <w:bCs/>
              </w:rPr>
              <w:t>以鳥羽製成的外套</w:t>
            </w:r>
            <w:r w:rsidR="00AE4FEF" w:rsidRPr="00EB56B3">
              <w:rPr>
                <w:rFonts w:hint="eastAsia"/>
                <w:b/>
                <w:bCs/>
              </w:rPr>
              <w:t>。</w:t>
            </w:r>
          </w:p>
        </w:tc>
      </w:tr>
      <w:bookmarkEnd w:id="20"/>
      <w:tr w:rsidR="00AE4FEF" w:rsidRPr="00AE4FEF" w14:paraId="2150E60E" w14:textId="77777777" w:rsidTr="00E7136F">
        <w:trPr>
          <w:trHeight w:val="398"/>
        </w:trPr>
        <w:tc>
          <w:tcPr>
            <w:tcW w:w="1559" w:type="dxa"/>
          </w:tcPr>
          <w:p w14:paraId="60A14CCB" w14:textId="0C59AFDD" w:rsidR="00AE4FEF" w:rsidRPr="00AE4FEF" w:rsidRDefault="00521896" w:rsidP="00521896">
            <w:pPr>
              <w:jc w:val="center"/>
              <w:rPr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「第</w:t>
            </w:r>
            <w:r>
              <w:rPr>
                <w:rFonts w:ascii="新細明體" w:eastAsia="新細明體" w:hAnsi="新細明體" w:hint="eastAsia"/>
                <w:b/>
                <w:bCs/>
              </w:rPr>
              <w:t>」見</w:t>
            </w:r>
          </w:p>
        </w:tc>
        <w:tc>
          <w:tcPr>
            <w:tcW w:w="1843" w:type="dxa"/>
          </w:tcPr>
          <w:p w14:paraId="270C00D5" w14:textId="36023B09" w:rsidR="00AE4FEF" w:rsidRPr="00AE4FEF" w:rsidRDefault="00521896" w:rsidP="00262EAC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EB56B3">
              <w:rPr>
                <w:rFonts w:ascii="標楷體" w:eastAsia="標楷體" w:hAnsi="標楷體" w:hint="eastAsia"/>
                <w:b/>
                <w:bCs/>
              </w:rPr>
              <w:t>ㄉㄧˋ</w:t>
            </w:r>
          </w:p>
        </w:tc>
        <w:tc>
          <w:tcPr>
            <w:tcW w:w="6289" w:type="dxa"/>
          </w:tcPr>
          <w:p w14:paraId="1288B33D" w14:textId="702D4FA0" w:rsidR="00AE4FEF" w:rsidRPr="00577475" w:rsidRDefault="00EB56B3" w:rsidP="00AE4FEF">
            <w:pPr>
              <w:rPr>
                <w:b/>
                <w:bCs/>
                <w:color w:val="FF0000"/>
              </w:rPr>
            </w:pPr>
            <w:r w:rsidRPr="00BF7B43">
              <w:rPr>
                <w:rFonts w:asciiTheme="minorEastAsia" w:hAnsiTheme="minorEastAsia" w:hint="eastAsia"/>
                <w:b/>
                <w:bCs/>
              </w:rPr>
              <w:t>（</w:t>
            </w:r>
            <w:r w:rsidR="00521896" w:rsidRPr="00394516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只、僅</w:t>
            </w:r>
            <w:r w:rsidRPr="00394516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</w:rPr>
              <w:t xml:space="preserve">                   </w:t>
            </w:r>
            <w:r w:rsidRPr="00BF7B43">
              <w:rPr>
                <w:rFonts w:asciiTheme="minorEastAsia" w:hAnsiTheme="minorEastAsia" w:hint="eastAsia"/>
                <w:b/>
                <w:bCs/>
              </w:rPr>
              <w:t>）</w:t>
            </w:r>
            <w:r w:rsidR="00AE4FEF" w:rsidRPr="00EB56B3">
              <w:rPr>
                <w:rFonts w:hint="eastAsia"/>
                <w:b/>
                <w:bCs/>
              </w:rPr>
              <w:t>。</w:t>
            </w:r>
          </w:p>
        </w:tc>
      </w:tr>
      <w:tr w:rsidR="00AE4FEF" w:rsidRPr="00AE4FEF" w14:paraId="5B00F04D" w14:textId="77777777" w:rsidTr="009C5BA5">
        <w:trPr>
          <w:trHeight w:val="411"/>
        </w:trPr>
        <w:tc>
          <w:tcPr>
            <w:tcW w:w="1559" w:type="dxa"/>
          </w:tcPr>
          <w:p w14:paraId="37967816" w14:textId="1FD7B96B" w:rsidR="00AE4FEF" w:rsidRPr="00AE4FEF" w:rsidRDefault="00521896" w:rsidP="0052189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勝概</w:t>
            </w:r>
          </w:p>
        </w:tc>
        <w:tc>
          <w:tcPr>
            <w:tcW w:w="1843" w:type="dxa"/>
          </w:tcPr>
          <w:p w14:paraId="2289A508" w14:textId="21A5954F" w:rsidR="00AE4FEF" w:rsidRPr="00AE4FEF" w:rsidRDefault="00521896" w:rsidP="00262EAC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EB56B3">
              <w:rPr>
                <w:rFonts w:ascii="標楷體" w:eastAsia="標楷體" w:hAnsi="標楷體" w:hint="eastAsia"/>
                <w:b/>
                <w:bCs/>
              </w:rPr>
              <w:t>ㄕㄥˋ ㄍㄞˋ</w:t>
            </w:r>
          </w:p>
        </w:tc>
        <w:tc>
          <w:tcPr>
            <w:tcW w:w="6289" w:type="dxa"/>
          </w:tcPr>
          <w:p w14:paraId="158CF0DC" w14:textId="411BF5D9" w:rsidR="00AE4FEF" w:rsidRPr="00577475" w:rsidRDefault="00EB56B3" w:rsidP="00AE4FEF">
            <w:pPr>
              <w:rPr>
                <w:b/>
                <w:bCs/>
                <w:color w:val="FF0000"/>
              </w:rPr>
            </w:pPr>
            <w:r w:rsidRPr="00BF7B43">
              <w:rPr>
                <w:rFonts w:asciiTheme="minorEastAsia" w:hAnsiTheme="minorEastAsia" w:hint="eastAsia"/>
                <w:b/>
                <w:bCs/>
              </w:rPr>
              <w:t>（</w:t>
            </w:r>
            <w:r w:rsidR="00521896" w:rsidRPr="00394516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佳趣、勝事</w:t>
            </w:r>
            <w:r w:rsidRPr="00394516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 xml:space="preserve">  </w:t>
            </w:r>
            <w:r>
              <w:rPr>
                <w:rFonts w:hint="eastAsia"/>
                <w:b/>
                <w:bCs/>
                <w:color w:val="FF0000"/>
              </w:rPr>
              <w:t xml:space="preserve">              </w:t>
            </w:r>
            <w:r w:rsidRPr="00BF7B43">
              <w:rPr>
                <w:rFonts w:asciiTheme="minorEastAsia" w:hAnsiTheme="minorEastAsia" w:hint="eastAsia"/>
                <w:b/>
                <w:bCs/>
              </w:rPr>
              <w:t>）</w:t>
            </w:r>
            <w:r w:rsidR="00AE4FEF" w:rsidRPr="00EB56B3">
              <w:rPr>
                <w:rFonts w:hint="eastAsia"/>
                <w:b/>
                <w:bCs/>
              </w:rPr>
              <w:t>。</w:t>
            </w:r>
          </w:p>
        </w:tc>
      </w:tr>
    </w:tbl>
    <w:p w14:paraId="51F0A4BF" w14:textId="14B32D6B" w:rsidR="00AE4FEF" w:rsidRPr="00AE4FEF" w:rsidRDefault="00AE4FEF" w:rsidP="002E7FFE">
      <w:pPr>
        <w:spacing w:beforeLines="50" w:before="180"/>
        <w:rPr>
          <w:b/>
          <w:bCs/>
        </w:rPr>
      </w:pPr>
      <w:r w:rsidRPr="00AE4FEF">
        <w:rPr>
          <w:rFonts w:hint="eastAsia"/>
          <w:b/>
          <w:bCs/>
        </w:rPr>
        <w:t>（二）</w:t>
      </w:r>
      <w:r w:rsidRPr="00AE4FEF">
        <w:rPr>
          <w:b/>
          <w:bCs/>
        </w:rPr>
        <w:t>段落</w:t>
      </w:r>
      <w:r w:rsidRPr="00AE4FEF">
        <w:rPr>
          <w:rFonts w:hint="eastAsia"/>
          <w:b/>
          <w:bCs/>
        </w:rPr>
        <w:t>文本分析</w:t>
      </w:r>
    </w:p>
    <w:tbl>
      <w:tblPr>
        <w:tblStyle w:val="a5"/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59"/>
        <w:gridCol w:w="8113"/>
      </w:tblGrid>
      <w:tr w:rsidR="00AE4FEF" w:rsidRPr="00AE4FEF" w14:paraId="2A172E4F" w14:textId="77777777" w:rsidTr="009C5BA5">
        <w:trPr>
          <w:trHeight w:val="728"/>
        </w:trPr>
        <w:tc>
          <w:tcPr>
            <w:tcW w:w="1559" w:type="dxa"/>
          </w:tcPr>
          <w:p w14:paraId="17ED134C" w14:textId="77777777" w:rsidR="00AE4FEF" w:rsidRPr="00AE4FEF" w:rsidRDefault="00AE4FEF" w:rsidP="00521896">
            <w:pPr>
              <w:jc w:val="center"/>
              <w:rPr>
                <w:b/>
                <w:bCs/>
              </w:rPr>
            </w:pPr>
            <w:bookmarkStart w:id="21" w:name="_Hlk66825022"/>
            <w:r w:rsidRPr="00AE4FEF">
              <w:rPr>
                <w:b/>
                <w:bCs/>
              </w:rPr>
              <w:t>寫什麼</w:t>
            </w:r>
          </w:p>
          <w:p w14:paraId="7D0A1143" w14:textId="77777777" w:rsidR="00AE4FEF" w:rsidRPr="00AE4FEF" w:rsidRDefault="00AE4FEF" w:rsidP="00521896">
            <w:pPr>
              <w:jc w:val="center"/>
              <w:rPr>
                <w:b/>
                <w:bCs/>
              </w:rPr>
            </w:pPr>
            <w:r w:rsidRPr="00AE4FEF">
              <w:rPr>
                <w:rFonts w:hint="eastAsia"/>
                <w:b/>
                <w:bCs/>
              </w:rPr>
              <w:t>（內容）</w:t>
            </w:r>
          </w:p>
        </w:tc>
        <w:tc>
          <w:tcPr>
            <w:tcW w:w="8113" w:type="dxa"/>
          </w:tcPr>
          <w:p w14:paraId="0645428F" w14:textId="4AA413BC" w:rsidR="00AE4FEF" w:rsidRPr="00EB56B3" w:rsidRDefault="00FE7130" w:rsidP="002E7FFE">
            <w:pPr>
              <w:spacing w:beforeLines="50" w:before="180"/>
              <w:rPr>
                <w:b/>
                <w:bCs/>
                <w:color w:val="FF0000"/>
              </w:rPr>
            </w:pPr>
            <w:r w:rsidRPr="00EB56B3">
              <w:rPr>
                <w:rFonts w:hint="eastAsia"/>
                <w:b/>
                <w:bCs/>
              </w:rPr>
              <w:t>敘述自己如何度過這段</w:t>
            </w:r>
            <w:r w:rsidR="00876707" w:rsidRPr="00EB56B3">
              <w:rPr>
                <w:b/>
                <w:bCs/>
              </w:rPr>
              <w:t>謫居</w:t>
            </w:r>
            <w:r w:rsidRPr="00EB56B3">
              <w:rPr>
                <w:rFonts w:hint="eastAsia"/>
                <w:b/>
                <w:bCs/>
              </w:rPr>
              <w:t>的</w:t>
            </w:r>
            <w:r w:rsidR="00876707" w:rsidRPr="00EB56B3">
              <w:rPr>
                <w:b/>
                <w:bCs/>
              </w:rPr>
              <w:t>生活，也是</w:t>
            </w:r>
            <w:r w:rsidR="00EB56B3" w:rsidRPr="00EB56B3">
              <w:rPr>
                <w:rFonts w:asciiTheme="minorEastAsia" w:hAnsiTheme="minorEastAsia" w:hint="eastAsia"/>
                <w:b/>
                <w:bCs/>
              </w:rPr>
              <w:t>（</w:t>
            </w:r>
            <w:r w:rsidR="002E7FFE">
              <w:rPr>
                <w:rFonts w:asciiTheme="minorEastAsia" w:hAnsiTheme="minorEastAsia" w:hint="eastAsia"/>
                <w:b/>
                <w:bCs/>
              </w:rPr>
              <w:t xml:space="preserve">  </w:t>
            </w:r>
            <w:r w:rsidR="00876707" w:rsidRPr="00394516">
              <w:rPr>
                <w:rFonts w:ascii="標楷體" w:eastAsia="標楷體" w:hAnsi="標楷體"/>
                <w:b/>
                <w:bCs/>
                <w:color w:val="FFFFFF" w:themeColor="background1"/>
              </w:rPr>
              <w:t>消遣世慮</w:t>
            </w:r>
            <w:r w:rsidR="002E7FFE">
              <w:rPr>
                <w:rFonts w:hint="eastAsia"/>
                <w:b/>
                <w:bCs/>
                <w:color w:val="FF0000"/>
              </w:rPr>
              <w:t xml:space="preserve">   </w:t>
            </w:r>
            <w:r w:rsidR="00EB56B3" w:rsidRPr="00EB56B3">
              <w:rPr>
                <w:rFonts w:asciiTheme="minorEastAsia" w:hAnsiTheme="minorEastAsia" w:hint="eastAsia"/>
                <w:b/>
                <w:bCs/>
              </w:rPr>
              <w:t>）</w:t>
            </w:r>
            <w:r w:rsidR="00876707" w:rsidRPr="00EB56B3">
              <w:rPr>
                <w:b/>
                <w:bCs/>
              </w:rPr>
              <w:t>的具體內容</w:t>
            </w:r>
            <w:r w:rsidRPr="00EB56B3">
              <w:rPr>
                <w:rFonts w:hint="eastAsia"/>
                <w:b/>
                <w:bCs/>
              </w:rPr>
              <w:t>。</w:t>
            </w:r>
          </w:p>
        </w:tc>
      </w:tr>
      <w:tr w:rsidR="00AE4FEF" w:rsidRPr="00AE4FEF" w14:paraId="2BAE8EAD" w14:textId="77777777" w:rsidTr="009C5BA5">
        <w:trPr>
          <w:trHeight w:val="905"/>
        </w:trPr>
        <w:tc>
          <w:tcPr>
            <w:tcW w:w="1559" w:type="dxa"/>
          </w:tcPr>
          <w:p w14:paraId="565855AE" w14:textId="77777777" w:rsidR="00AE4FEF" w:rsidRPr="00AE4FEF" w:rsidRDefault="00AE4FEF" w:rsidP="00521896">
            <w:pPr>
              <w:jc w:val="center"/>
              <w:rPr>
                <w:b/>
                <w:bCs/>
              </w:rPr>
            </w:pPr>
            <w:r w:rsidRPr="00AE4FEF">
              <w:rPr>
                <w:b/>
                <w:bCs/>
              </w:rPr>
              <w:t>怎麼寫</w:t>
            </w:r>
          </w:p>
          <w:p w14:paraId="15DBCAE8" w14:textId="77777777" w:rsidR="00AE4FEF" w:rsidRPr="00AE4FEF" w:rsidRDefault="00AE4FEF" w:rsidP="00521896">
            <w:pPr>
              <w:jc w:val="center"/>
              <w:rPr>
                <w:b/>
                <w:bCs/>
              </w:rPr>
            </w:pPr>
            <w:r w:rsidRPr="00AE4FEF">
              <w:rPr>
                <w:rFonts w:hint="eastAsia"/>
                <w:b/>
                <w:bCs/>
              </w:rPr>
              <w:t>（筆法）</w:t>
            </w:r>
          </w:p>
        </w:tc>
        <w:tc>
          <w:tcPr>
            <w:tcW w:w="8113" w:type="dxa"/>
          </w:tcPr>
          <w:p w14:paraId="37D839E9" w14:textId="3B67305F" w:rsidR="00FE7130" w:rsidRPr="00EB56B3" w:rsidRDefault="009A2682" w:rsidP="002E7FFE">
            <w:pPr>
              <w:pStyle w:val="a4"/>
              <w:numPr>
                <w:ilvl w:val="0"/>
                <w:numId w:val="15"/>
              </w:numPr>
              <w:spacing w:beforeLines="20" w:before="72"/>
              <w:ind w:leftChars="0" w:left="357" w:hanging="357"/>
              <w:jc w:val="both"/>
              <w:rPr>
                <w:rFonts w:asciiTheme="minorEastAsia" w:hAnsiTheme="minorEastAsia"/>
                <w:b/>
                <w:bCs/>
              </w:rPr>
            </w:pPr>
            <w:r w:rsidRPr="00EB56B3">
              <w:rPr>
                <w:rFonts w:asciiTheme="minorEastAsia" w:hAnsiTheme="minorEastAsia" w:hint="eastAsia"/>
                <w:b/>
                <w:bCs/>
              </w:rPr>
              <w:t>記敘：敘述閒暇時自己的打扮與休閒活動，建構</w:t>
            </w:r>
            <w:r w:rsidR="00EB56B3" w:rsidRPr="00EB56B3">
              <w:rPr>
                <w:rFonts w:asciiTheme="minorEastAsia" w:hAnsiTheme="minorEastAsia" w:hint="eastAsia"/>
                <w:b/>
                <w:bCs/>
              </w:rPr>
              <w:t>（</w:t>
            </w:r>
            <w:r w:rsidR="002E7FFE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Pr="00394516">
              <w:rPr>
                <w:rFonts w:ascii="標楷體" w:eastAsia="標楷體" w:hAnsi="標楷體"/>
                <w:b/>
                <w:bCs/>
                <w:color w:val="FFFFFF" w:themeColor="background1"/>
              </w:rPr>
              <w:t>逍遙自得</w:t>
            </w:r>
            <w:r w:rsidR="002E7FFE" w:rsidRPr="00394516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 xml:space="preserve"> </w:t>
            </w:r>
            <w:r w:rsidR="00EB56B3" w:rsidRPr="00EB56B3">
              <w:rPr>
                <w:rFonts w:asciiTheme="minorEastAsia" w:hAnsiTheme="minorEastAsia" w:hint="eastAsia"/>
                <w:b/>
                <w:bCs/>
              </w:rPr>
              <w:t>）</w:t>
            </w:r>
            <w:r w:rsidRPr="00EB56B3">
              <w:rPr>
                <w:rFonts w:asciiTheme="minorEastAsia" w:hAnsiTheme="minorEastAsia"/>
                <w:b/>
                <w:bCs/>
              </w:rPr>
              <w:t>的</w:t>
            </w:r>
            <w:r w:rsidRPr="00EB56B3">
              <w:rPr>
                <w:rFonts w:asciiTheme="minorEastAsia" w:hAnsiTheme="minorEastAsia" w:hint="eastAsia"/>
                <w:b/>
                <w:bCs/>
              </w:rPr>
              <w:t>形象。</w:t>
            </w:r>
          </w:p>
          <w:p w14:paraId="2C03DFD4" w14:textId="7960DC4B" w:rsidR="009A2682" w:rsidRPr="00FE7130" w:rsidRDefault="009A2682" w:rsidP="002E7FFE">
            <w:pPr>
              <w:pStyle w:val="a4"/>
              <w:numPr>
                <w:ilvl w:val="0"/>
                <w:numId w:val="15"/>
              </w:numPr>
              <w:spacing w:beforeLines="20" w:before="72"/>
              <w:ind w:leftChars="0" w:left="357" w:hanging="357"/>
              <w:rPr>
                <w:rFonts w:asciiTheme="minorEastAsia" w:hAnsiTheme="minorEastAsia"/>
                <w:b/>
                <w:bCs/>
                <w:color w:val="FF0000"/>
              </w:rPr>
            </w:pPr>
            <w:r w:rsidRPr="00EB56B3">
              <w:rPr>
                <w:rFonts w:asciiTheme="minorEastAsia" w:hAnsiTheme="minorEastAsia" w:hint="eastAsia"/>
                <w:b/>
                <w:bCs/>
              </w:rPr>
              <w:t>寫景：寫</w:t>
            </w:r>
            <w:r w:rsidRPr="00EB56B3">
              <w:rPr>
                <w:rFonts w:asciiTheme="minorEastAsia" w:hAnsiTheme="minorEastAsia"/>
                <w:b/>
                <w:bCs/>
              </w:rPr>
              <w:t>竹樓內外的美景</w:t>
            </w:r>
            <w:r w:rsidRPr="00EB56B3">
              <w:rPr>
                <w:rFonts w:asciiTheme="minorEastAsia" w:hAnsiTheme="minorEastAsia" w:hint="eastAsia"/>
                <w:b/>
                <w:bCs/>
              </w:rPr>
              <w:t>，藉此傳達在竹樓生活的逸趣。</w:t>
            </w:r>
          </w:p>
        </w:tc>
      </w:tr>
    </w:tbl>
    <w:p w14:paraId="3B2E2F32" w14:textId="4524924F" w:rsidR="00EB56B3" w:rsidRPr="00897E64" w:rsidRDefault="00EB56B3" w:rsidP="002E7FFE">
      <w:pPr>
        <w:spacing w:beforeLines="50" w:before="180"/>
        <w:rPr>
          <w:b/>
          <w:bCs/>
        </w:rPr>
      </w:pPr>
      <w:bookmarkStart w:id="22" w:name="_Hlk70968241"/>
      <w:bookmarkEnd w:id="21"/>
      <w:r w:rsidRPr="00897E64">
        <w:rPr>
          <w:rFonts w:hint="eastAsia"/>
          <w:b/>
          <w:bCs/>
        </w:rPr>
        <w:t>（三）文意統整歸納</w:t>
      </w:r>
    </w:p>
    <w:bookmarkEnd w:id="22"/>
    <w:p w14:paraId="67018047" w14:textId="2C56D86F" w:rsidR="00457AC8" w:rsidRDefault="00EB56B3" w:rsidP="0077602B">
      <w:pPr>
        <w:rPr>
          <w:b/>
          <w:bCs/>
        </w:rPr>
      </w:pPr>
      <w:r>
        <w:rPr>
          <w:rFonts w:hint="eastAsia"/>
          <w:b/>
          <w:bCs/>
        </w:rPr>
        <w:t>1</w:t>
      </w:r>
      <w:r>
        <w:rPr>
          <w:b/>
          <w:bCs/>
        </w:rPr>
        <w:t xml:space="preserve">. </w:t>
      </w:r>
      <w:r w:rsidR="004D3EB5">
        <w:rPr>
          <w:rFonts w:hint="eastAsia"/>
          <w:b/>
          <w:bCs/>
        </w:rPr>
        <w:t>依據上文，作者身處竹樓時，從事那些休閒活動</w:t>
      </w:r>
      <w:r w:rsidR="004D3EB5" w:rsidRPr="00AE3A86">
        <w:rPr>
          <w:rFonts w:asciiTheme="minorEastAsia" w:hAnsiTheme="minorEastAsia" w:hint="eastAsia"/>
          <w:b/>
          <w:bCs/>
        </w:rPr>
        <w:t>（</w:t>
      </w:r>
      <w:r w:rsidR="004D3EB5">
        <w:rPr>
          <w:rFonts w:asciiTheme="minorEastAsia" w:hAnsiTheme="minorEastAsia" w:hint="eastAsia"/>
          <w:b/>
          <w:bCs/>
        </w:rPr>
        <w:t>多選</w:t>
      </w:r>
      <w:r w:rsidR="004D3EB5" w:rsidRPr="00AE3A86">
        <w:rPr>
          <w:rFonts w:asciiTheme="minorEastAsia" w:hAnsiTheme="minorEastAsia" w:hint="eastAsia"/>
          <w:b/>
          <w:bCs/>
        </w:rPr>
        <w:t>）</w:t>
      </w:r>
      <w:r w:rsidR="004D3EB5">
        <w:rPr>
          <w:rFonts w:asciiTheme="minorEastAsia" w:hAnsiTheme="minorEastAsia" w:hint="eastAsia"/>
          <w:b/>
          <w:bCs/>
        </w:rPr>
        <w:t>？</w:t>
      </w:r>
    </w:p>
    <w:p w14:paraId="3D5BF775" w14:textId="650C5099" w:rsidR="009057E6" w:rsidRPr="004C0CDB" w:rsidRDefault="004D3EB5" w:rsidP="0077602B">
      <w:pPr>
        <w:rPr>
          <w:b/>
          <w:bCs/>
        </w:rPr>
      </w:pPr>
      <w:r>
        <w:rPr>
          <w:rFonts w:hint="eastAsia"/>
          <w:b/>
          <w:bCs/>
          <w:color w:val="FF0000"/>
          <w:szCs w:val="24"/>
        </w:rPr>
        <w:t xml:space="preserve">  </w:t>
      </w:r>
      <w:bookmarkStart w:id="23" w:name="_Hlk70967775"/>
      <w:r>
        <w:rPr>
          <w:rFonts w:hint="eastAsia"/>
          <w:b/>
          <w:bCs/>
          <w:color w:val="FF0000"/>
          <w:szCs w:val="24"/>
        </w:rPr>
        <w:t xml:space="preserve"> </w:t>
      </w:r>
      <w:bookmarkEnd w:id="23"/>
      <w:r w:rsidR="00394516" w:rsidRPr="004C310C">
        <w:rPr>
          <w:rFonts w:ascii="新細明體" w:eastAsia="新細明體" w:hAnsi="新細明體" w:hint="eastAsia"/>
          <w:b/>
          <w:bCs/>
        </w:rPr>
        <w:t>□</w:t>
      </w:r>
      <w:r w:rsidRPr="004C0CDB">
        <w:rPr>
          <w:rFonts w:hint="eastAsia"/>
          <w:b/>
          <w:bCs/>
        </w:rPr>
        <w:t>閱讀</w:t>
      </w:r>
      <w:r w:rsidRPr="004C0CDB">
        <w:rPr>
          <w:rFonts w:hint="eastAsia"/>
          <w:b/>
          <w:bCs/>
        </w:rPr>
        <w:t xml:space="preserve">   </w:t>
      </w:r>
      <w:r w:rsidR="00262EAC" w:rsidRPr="004C0CDB">
        <w:rPr>
          <w:rFonts w:hint="eastAsia"/>
          <w:b/>
          <w:bCs/>
        </w:rPr>
        <w:t xml:space="preserve">  </w:t>
      </w:r>
      <w:r w:rsidRPr="004C0CDB">
        <w:rPr>
          <w:rFonts w:hint="eastAsia"/>
          <w:b/>
          <w:bCs/>
        </w:rPr>
        <w:t xml:space="preserve"> </w:t>
      </w:r>
      <w:r w:rsidR="00C47FF4" w:rsidRPr="004C0CDB">
        <w:rPr>
          <w:rFonts w:hint="eastAsia"/>
          <w:b/>
          <w:bCs/>
          <w:szCs w:val="24"/>
        </w:rPr>
        <w:t>□繪畫</w:t>
      </w:r>
      <w:r w:rsidR="00C47FF4" w:rsidRPr="004C0CDB">
        <w:rPr>
          <w:rFonts w:hint="eastAsia"/>
          <w:b/>
          <w:bCs/>
          <w:szCs w:val="24"/>
        </w:rPr>
        <w:t xml:space="preserve">      </w:t>
      </w:r>
      <w:r w:rsidR="00394516" w:rsidRPr="004C310C">
        <w:rPr>
          <w:rFonts w:ascii="新細明體" w:eastAsia="新細明體" w:hAnsi="新細明體" w:hint="eastAsia"/>
          <w:b/>
          <w:bCs/>
        </w:rPr>
        <w:t>□</w:t>
      </w:r>
      <w:r w:rsidR="00C47FF4" w:rsidRPr="004C0CDB">
        <w:rPr>
          <w:rFonts w:hint="eastAsia"/>
          <w:b/>
          <w:bCs/>
        </w:rPr>
        <w:t>靜坐</w:t>
      </w:r>
      <w:r w:rsidR="00C47FF4" w:rsidRPr="004C0CDB">
        <w:rPr>
          <w:rFonts w:hint="eastAsia"/>
          <w:b/>
          <w:bCs/>
        </w:rPr>
        <w:t xml:space="preserve">   </w:t>
      </w:r>
      <w:r w:rsidRPr="004C0CDB">
        <w:rPr>
          <w:rFonts w:hint="eastAsia"/>
          <w:b/>
          <w:bCs/>
        </w:rPr>
        <w:t xml:space="preserve">   </w:t>
      </w:r>
      <w:r w:rsidR="00394516" w:rsidRPr="004C310C">
        <w:rPr>
          <w:rFonts w:ascii="新細明體" w:eastAsia="新細明體" w:hAnsi="新細明體" w:hint="eastAsia"/>
          <w:b/>
          <w:bCs/>
        </w:rPr>
        <w:t>□</w:t>
      </w:r>
      <w:r w:rsidRPr="004C0CDB">
        <w:rPr>
          <w:rFonts w:hint="eastAsia"/>
          <w:b/>
          <w:bCs/>
        </w:rPr>
        <w:t>喝茶</w:t>
      </w:r>
      <w:r w:rsidRPr="004C0CDB">
        <w:rPr>
          <w:rFonts w:hint="eastAsia"/>
          <w:b/>
          <w:bCs/>
        </w:rPr>
        <w:t xml:space="preserve">  </w:t>
      </w:r>
      <w:r w:rsidR="00262EAC" w:rsidRPr="004C0CDB">
        <w:rPr>
          <w:rFonts w:hint="eastAsia"/>
          <w:b/>
          <w:bCs/>
        </w:rPr>
        <w:t xml:space="preserve">  </w:t>
      </w:r>
      <w:r w:rsidRPr="004C0CDB">
        <w:rPr>
          <w:rFonts w:hint="eastAsia"/>
          <w:b/>
          <w:bCs/>
        </w:rPr>
        <w:t xml:space="preserve">  </w:t>
      </w:r>
      <w:r w:rsidR="00394516" w:rsidRPr="004C310C">
        <w:rPr>
          <w:rFonts w:ascii="新細明體" w:eastAsia="新細明體" w:hAnsi="新細明體" w:hint="eastAsia"/>
          <w:b/>
          <w:bCs/>
        </w:rPr>
        <w:t>□</w:t>
      </w:r>
      <w:r w:rsidRPr="004C0CDB">
        <w:rPr>
          <w:rFonts w:hint="eastAsia"/>
          <w:b/>
          <w:bCs/>
        </w:rPr>
        <w:t>喝酒</w:t>
      </w:r>
      <w:r w:rsidRPr="004C0CDB">
        <w:rPr>
          <w:rFonts w:hint="eastAsia"/>
          <w:b/>
          <w:bCs/>
        </w:rPr>
        <w:t xml:space="preserve">  </w:t>
      </w:r>
      <w:r w:rsidR="00262EAC" w:rsidRPr="004C0CDB">
        <w:rPr>
          <w:rFonts w:hint="eastAsia"/>
          <w:b/>
          <w:bCs/>
        </w:rPr>
        <w:t xml:space="preserve">  </w:t>
      </w:r>
      <w:r w:rsidRPr="004C0CDB">
        <w:rPr>
          <w:rFonts w:hint="eastAsia"/>
          <w:b/>
          <w:bCs/>
        </w:rPr>
        <w:t xml:space="preserve">  </w:t>
      </w:r>
      <w:r w:rsidR="00394516" w:rsidRPr="004C310C">
        <w:rPr>
          <w:rFonts w:ascii="新細明體" w:eastAsia="新細明體" w:hAnsi="新細明體" w:hint="eastAsia"/>
          <w:b/>
          <w:bCs/>
        </w:rPr>
        <w:t>□</w:t>
      </w:r>
      <w:r w:rsidRPr="004C0CDB">
        <w:rPr>
          <w:rFonts w:hint="eastAsia"/>
          <w:b/>
          <w:bCs/>
        </w:rPr>
        <w:t>看風景</w:t>
      </w:r>
      <w:r w:rsidRPr="004C0CDB">
        <w:rPr>
          <w:rFonts w:hint="eastAsia"/>
          <w:b/>
          <w:bCs/>
        </w:rPr>
        <w:t xml:space="preserve"> </w:t>
      </w:r>
      <w:r w:rsidR="00262EAC" w:rsidRPr="004C0CDB">
        <w:rPr>
          <w:rFonts w:hint="eastAsia"/>
          <w:b/>
          <w:bCs/>
        </w:rPr>
        <w:t xml:space="preserve">  </w:t>
      </w:r>
      <w:r w:rsidRPr="004C0CDB">
        <w:rPr>
          <w:rFonts w:hint="eastAsia"/>
          <w:b/>
          <w:bCs/>
        </w:rPr>
        <w:t xml:space="preserve">  </w:t>
      </w:r>
    </w:p>
    <w:p w14:paraId="2A6A059C" w14:textId="49C8A6F8" w:rsidR="00C47FF4" w:rsidRPr="004C0CDB" w:rsidRDefault="00C47FF4" w:rsidP="0077602B">
      <w:pPr>
        <w:rPr>
          <w:b/>
          <w:bCs/>
        </w:rPr>
      </w:pPr>
      <w:r w:rsidRPr="004C0CDB">
        <w:rPr>
          <w:rFonts w:hint="eastAsia"/>
          <w:b/>
          <w:bCs/>
        </w:rPr>
        <w:t>2</w:t>
      </w:r>
      <w:r w:rsidRPr="004C0CDB">
        <w:rPr>
          <w:b/>
          <w:bCs/>
        </w:rPr>
        <w:t xml:space="preserve">. </w:t>
      </w:r>
      <w:r w:rsidRPr="004C0CDB">
        <w:rPr>
          <w:rFonts w:hint="eastAsia"/>
          <w:b/>
          <w:bCs/>
        </w:rPr>
        <w:t>依據上文，最常看的書是：</w:t>
      </w:r>
      <w:r w:rsidRPr="004C0CDB">
        <w:rPr>
          <w:rFonts w:hint="eastAsia"/>
          <w:b/>
          <w:bCs/>
          <w:szCs w:val="24"/>
        </w:rPr>
        <w:t>□詩經</w:t>
      </w:r>
      <w:r w:rsidRPr="004C0CDB">
        <w:rPr>
          <w:rFonts w:hint="eastAsia"/>
          <w:b/>
          <w:bCs/>
          <w:szCs w:val="24"/>
        </w:rPr>
        <w:t xml:space="preserve">     </w:t>
      </w:r>
      <w:r w:rsidRPr="004C0CDB">
        <w:rPr>
          <w:b/>
          <w:bCs/>
          <w:szCs w:val="24"/>
        </w:rPr>
        <w:t xml:space="preserve"> </w:t>
      </w:r>
      <w:r w:rsidRPr="004C0CDB">
        <w:rPr>
          <w:rFonts w:hint="eastAsia"/>
          <w:b/>
          <w:bCs/>
          <w:szCs w:val="24"/>
        </w:rPr>
        <w:t>□書經</w:t>
      </w:r>
      <w:r w:rsidRPr="004C0CDB">
        <w:rPr>
          <w:rFonts w:hint="eastAsia"/>
          <w:b/>
          <w:bCs/>
          <w:szCs w:val="24"/>
        </w:rPr>
        <w:t xml:space="preserve">      </w:t>
      </w:r>
      <w:r w:rsidR="00394516" w:rsidRPr="004C310C">
        <w:rPr>
          <w:rFonts w:ascii="新細明體" w:eastAsia="新細明體" w:hAnsi="新細明體" w:hint="eastAsia"/>
          <w:b/>
          <w:bCs/>
        </w:rPr>
        <w:t>□</w:t>
      </w:r>
      <w:r w:rsidRPr="004C0CDB">
        <w:rPr>
          <w:rFonts w:hint="eastAsia"/>
          <w:b/>
          <w:bCs/>
        </w:rPr>
        <w:t>易經</w:t>
      </w:r>
      <w:r w:rsidRPr="004C0CDB">
        <w:rPr>
          <w:rFonts w:hint="eastAsia"/>
          <w:b/>
          <w:bCs/>
        </w:rPr>
        <w:t xml:space="preserve">           </w:t>
      </w:r>
    </w:p>
    <w:p w14:paraId="7E3C2DE3" w14:textId="7D04EDCE" w:rsidR="004D3EB5" w:rsidRPr="004C0CDB" w:rsidRDefault="00C47FF4" w:rsidP="00262EAC">
      <w:pPr>
        <w:spacing w:beforeLines="20" w:before="72"/>
        <w:rPr>
          <w:b/>
          <w:bCs/>
        </w:rPr>
      </w:pPr>
      <w:r w:rsidRPr="004C0CDB">
        <w:rPr>
          <w:b/>
          <w:bCs/>
        </w:rPr>
        <w:t>3</w:t>
      </w:r>
      <w:r w:rsidR="004D3EB5" w:rsidRPr="004C0CDB">
        <w:rPr>
          <w:b/>
          <w:bCs/>
        </w:rPr>
        <w:t xml:space="preserve">. </w:t>
      </w:r>
      <w:r w:rsidR="004D3EB5" w:rsidRPr="004C0CDB">
        <w:rPr>
          <w:rFonts w:hint="eastAsia"/>
          <w:b/>
          <w:bCs/>
        </w:rPr>
        <w:t>依據上文，作者由竹樓往外觀覽，可以看見那些景物</w:t>
      </w:r>
      <w:r w:rsidR="004D3EB5" w:rsidRPr="004C0CDB">
        <w:rPr>
          <w:rFonts w:asciiTheme="minorEastAsia" w:hAnsiTheme="minorEastAsia" w:hint="eastAsia"/>
          <w:b/>
          <w:bCs/>
        </w:rPr>
        <w:t>（多選）？</w:t>
      </w:r>
    </w:p>
    <w:p w14:paraId="67EA4FDC" w14:textId="35972738" w:rsidR="00262EAC" w:rsidRPr="004C0CDB" w:rsidRDefault="004D3EB5" w:rsidP="0077602B">
      <w:pPr>
        <w:rPr>
          <w:b/>
          <w:bCs/>
          <w:szCs w:val="24"/>
        </w:rPr>
      </w:pPr>
      <w:r w:rsidRPr="004C0CDB">
        <w:rPr>
          <w:rFonts w:hint="eastAsia"/>
          <w:b/>
          <w:bCs/>
        </w:rPr>
        <w:t xml:space="preserve">  </w:t>
      </w:r>
      <w:r w:rsidR="002568B9" w:rsidRPr="004C0CDB">
        <w:rPr>
          <w:rFonts w:hint="eastAsia"/>
          <w:b/>
          <w:bCs/>
          <w:szCs w:val="24"/>
        </w:rPr>
        <w:t xml:space="preserve"> </w:t>
      </w:r>
      <w:r w:rsidR="00394516" w:rsidRPr="004C310C">
        <w:rPr>
          <w:rFonts w:ascii="新細明體" w:eastAsia="新細明體" w:hAnsi="新細明體" w:hint="eastAsia"/>
          <w:b/>
          <w:bCs/>
        </w:rPr>
        <w:t>□</w:t>
      </w:r>
      <w:r w:rsidRPr="004C0CDB">
        <w:rPr>
          <w:rFonts w:hint="eastAsia"/>
          <w:b/>
          <w:bCs/>
        </w:rPr>
        <w:t>山景</w:t>
      </w:r>
      <w:r w:rsidRPr="004C0CDB">
        <w:rPr>
          <w:rFonts w:hint="eastAsia"/>
          <w:b/>
          <w:bCs/>
        </w:rPr>
        <w:t xml:space="preserve"> </w:t>
      </w:r>
      <w:r w:rsidR="002568B9" w:rsidRPr="004C0CDB">
        <w:rPr>
          <w:rFonts w:hint="eastAsia"/>
          <w:b/>
          <w:bCs/>
          <w:szCs w:val="24"/>
        </w:rPr>
        <w:t xml:space="preserve">  </w:t>
      </w:r>
      <w:r w:rsidR="00262EAC" w:rsidRPr="004C0CDB">
        <w:rPr>
          <w:rFonts w:hint="eastAsia"/>
          <w:b/>
          <w:bCs/>
          <w:szCs w:val="24"/>
        </w:rPr>
        <w:t xml:space="preserve">  </w:t>
      </w:r>
      <w:r w:rsidR="002568B9" w:rsidRPr="004C0CDB">
        <w:rPr>
          <w:rFonts w:hint="eastAsia"/>
          <w:b/>
          <w:bCs/>
          <w:szCs w:val="24"/>
        </w:rPr>
        <w:t xml:space="preserve"> </w:t>
      </w:r>
      <w:r w:rsidR="00394516" w:rsidRPr="004C310C">
        <w:rPr>
          <w:rFonts w:ascii="新細明體" w:eastAsia="新細明體" w:hAnsi="新細明體" w:hint="eastAsia"/>
          <w:b/>
          <w:bCs/>
        </w:rPr>
        <w:t>□</w:t>
      </w:r>
      <w:r w:rsidRPr="004C0CDB">
        <w:rPr>
          <w:rFonts w:hint="eastAsia"/>
          <w:b/>
          <w:bCs/>
        </w:rPr>
        <w:t>水景</w:t>
      </w:r>
      <w:r w:rsidRPr="004C0CDB">
        <w:rPr>
          <w:rFonts w:hint="eastAsia"/>
          <w:b/>
          <w:bCs/>
        </w:rPr>
        <w:t xml:space="preserve"> </w:t>
      </w:r>
      <w:r w:rsidR="002568B9" w:rsidRPr="004C0CDB">
        <w:rPr>
          <w:rFonts w:hint="eastAsia"/>
          <w:b/>
          <w:bCs/>
        </w:rPr>
        <w:t xml:space="preserve">   </w:t>
      </w:r>
      <w:r w:rsidR="00262EAC" w:rsidRPr="004C0CDB">
        <w:rPr>
          <w:rFonts w:hint="eastAsia"/>
          <w:b/>
          <w:bCs/>
        </w:rPr>
        <w:t xml:space="preserve">  </w:t>
      </w:r>
      <w:r w:rsidR="00394516" w:rsidRPr="004C310C">
        <w:rPr>
          <w:rFonts w:ascii="新細明體" w:eastAsia="新細明體" w:hAnsi="新細明體" w:hint="eastAsia"/>
          <w:b/>
          <w:bCs/>
        </w:rPr>
        <w:t>□</w:t>
      </w:r>
      <w:r w:rsidRPr="004C0CDB">
        <w:rPr>
          <w:rFonts w:hint="eastAsia"/>
          <w:b/>
          <w:bCs/>
        </w:rPr>
        <w:t>船帆</w:t>
      </w:r>
      <w:r w:rsidRPr="004C0CDB">
        <w:rPr>
          <w:rFonts w:hint="eastAsia"/>
          <w:b/>
          <w:bCs/>
        </w:rPr>
        <w:t xml:space="preserve">  </w:t>
      </w:r>
      <w:r w:rsidR="002568B9" w:rsidRPr="004C0CDB">
        <w:rPr>
          <w:rFonts w:hint="eastAsia"/>
          <w:b/>
          <w:bCs/>
        </w:rPr>
        <w:t xml:space="preserve"> </w:t>
      </w:r>
      <w:r w:rsidR="00262EAC" w:rsidRPr="004C0CDB">
        <w:rPr>
          <w:rFonts w:hint="eastAsia"/>
          <w:b/>
          <w:bCs/>
        </w:rPr>
        <w:t xml:space="preserve">  </w:t>
      </w:r>
      <w:r w:rsidR="002568B9" w:rsidRPr="004C0CDB">
        <w:rPr>
          <w:rFonts w:hint="eastAsia"/>
          <w:b/>
          <w:bCs/>
        </w:rPr>
        <w:t xml:space="preserve"> </w:t>
      </w:r>
      <w:r w:rsidR="00394516" w:rsidRPr="004C310C">
        <w:rPr>
          <w:rFonts w:ascii="新細明體" w:eastAsia="新細明體" w:hAnsi="新細明體" w:hint="eastAsia"/>
          <w:b/>
          <w:bCs/>
        </w:rPr>
        <w:t>□</w:t>
      </w:r>
      <w:r w:rsidR="002568B9" w:rsidRPr="004C0CDB">
        <w:rPr>
          <w:rFonts w:hint="eastAsia"/>
          <w:b/>
          <w:bCs/>
        </w:rPr>
        <w:t>竹樹</w:t>
      </w:r>
      <w:r w:rsidR="002568B9" w:rsidRPr="004C0CDB">
        <w:rPr>
          <w:rFonts w:hint="eastAsia"/>
          <w:b/>
          <w:bCs/>
        </w:rPr>
        <w:t xml:space="preserve">      </w:t>
      </w:r>
      <w:r w:rsidR="00394516" w:rsidRPr="004C310C">
        <w:rPr>
          <w:rFonts w:ascii="新細明體" w:eastAsia="新細明體" w:hAnsi="新細明體" w:hint="eastAsia"/>
          <w:b/>
          <w:bCs/>
        </w:rPr>
        <w:t>□</w:t>
      </w:r>
      <w:r w:rsidRPr="004C0CDB">
        <w:rPr>
          <w:rFonts w:hint="eastAsia"/>
          <w:b/>
          <w:bCs/>
        </w:rPr>
        <w:t>水鳥飛翔</w:t>
      </w:r>
      <w:r w:rsidRPr="004C0CDB">
        <w:rPr>
          <w:rFonts w:hint="eastAsia"/>
          <w:b/>
          <w:bCs/>
        </w:rPr>
        <w:t xml:space="preserve"> </w:t>
      </w:r>
      <w:r w:rsidR="002568B9" w:rsidRPr="004C0CDB">
        <w:rPr>
          <w:rFonts w:hint="eastAsia"/>
          <w:b/>
          <w:bCs/>
          <w:szCs w:val="24"/>
        </w:rPr>
        <w:t xml:space="preserve">    </w:t>
      </w:r>
    </w:p>
    <w:p w14:paraId="113492ED" w14:textId="6D05C6EB" w:rsidR="004D3EB5" w:rsidRDefault="00262EAC" w:rsidP="00262EAC">
      <w:pPr>
        <w:ind w:firstLineChars="100" w:firstLine="240"/>
        <w:rPr>
          <w:b/>
          <w:bCs/>
        </w:rPr>
      </w:pPr>
      <w:r w:rsidRPr="004C0CDB">
        <w:rPr>
          <w:rFonts w:hint="eastAsia"/>
          <w:b/>
          <w:bCs/>
          <w:szCs w:val="24"/>
        </w:rPr>
        <w:t xml:space="preserve"> </w:t>
      </w:r>
      <w:r w:rsidR="00394516" w:rsidRPr="004C310C">
        <w:rPr>
          <w:rFonts w:ascii="新細明體" w:eastAsia="新細明體" w:hAnsi="新細明體" w:hint="eastAsia"/>
          <w:b/>
          <w:bCs/>
        </w:rPr>
        <w:t>□</w:t>
      </w:r>
      <w:r w:rsidR="002568B9" w:rsidRPr="004C0CDB">
        <w:rPr>
          <w:rFonts w:hint="eastAsia"/>
          <w:b/>
          <w:bCs/>
        </w:rPr>
        <w:t>水霧籠罩</w:t>
      </w:r>
      <w:r w:rsidR="002568B9" w:rsidRPr="004C0CDB">
        <w:rPr>
          <w:rFonts w:hint="eastAsia"/>
          <w:b/>
          <w:bCs/>
        </w:rPr>
        <w:t xml:space="preserve"> </w:t>
      </w:r>
      <w:r w:rsidR="002568B9" w:rsidRPr="004C0CDB">
        <w:rPr>
          <w:rFonts w:hint="eastAsia"/>
          <w:b/>
          <w:bCs/>
          <w:szCs w:val="24"/>
        </w:rPr>
        <w:t xml:space="preserve"> </w:t>
      </w:r>
      <w:r w:rsidR="00394516" w:rsidRPr="004C310C">
        <w:rPr>
          <w:rFonts w:ascii="新細明體" w:eastAsia="新細明體" w:hAnsi="新細明體" w:hint="eastAsia"/>
          <w:b/>
          <w:bCs/>
        </w:rPr>
        <w:t>□</w:t>
      </w:r>
      <w:r w:rsidR="002568B9" w:rsidRPr="004C0CDB">
        <w:rPr>
          <w:rFonts w:hint="eastAsia"/>
          <w:b/>
          <w:bCs/>
        </w:rPr>
        <w:t>夕陽落下</w:t>
      </w:r>
      <w:r w:rsidR="002568B9" w:rsidRPr="004C0CDB">
        <w:rPr>
          <w:rFonts w:hint="eastAsia"/>
          <w:b/>
          <w:bCs/>
        </w:rPr>
        <w:t xml:space="preserve">  </w:t>
      </w:r>
      <w:r w:rsidR="00394516" w:rsidRPr="004C310C">
        <w:rPr>
          <w:rFonts w:ascii="新細明體" w:eastAsia="新細明體" w:hAnsi="新細明體" w:hint="eastAsia"/>
          <w:b/>
          <w:bCs/>
        </w:rPr>
        <w:t>□</w:t>
      </w:r>
      <w:r w:rsidR="002568B9" w:rsidRPr="004C0CDB">
        <w:rPr>
          <w:rFonts w:hint="eastAsia"/>
          <w:b/>
          <w:bCs/>
        </w:rPr>
        <w:t>月亮升起</w:t>
      </w:r>
      <w:r w:rsidR="002568B9" w:rsidRPr="004C0CDB">
        <w:rPr>
          <w:rFonts w:hint="eastAsia"/>
          <w:b/>
          <w:bCs/>
        </w:rPr>
        <w:t xml:space="preserve">  </w:t>
      </w:r>
      <w:bookmarkStart w:id="24" w:name="_Hlk70968704"/>
      <w:r w:rsidR="002568B9" w:rsidRPr="004C0CDB">
        <w:rPr>
          <w:rFonts w:hint="eastAsia"/>
          <w:b/>
          <w:bCs/>
          <w:szCs w:val="24"/>
        </w:rPr>
        <w:t>□</w:t>
      </w:r>
      <w:bookmarkEnd w:id="24"/>
      <w:r w:rsidR="002568B9" w:rsidRPr="004C0CDB">
        <w:rPr>
          <w:rFonts w:hint="eastAsia"/>
          <w:b/>
          <w:bCs/>
        </w:rPr>
        <w:t>遠方</w:t>
      </w:r>
      <w:r w:rsidR="002568B9">
        <w:rPr>
          <w:rFonts w:hint="eastAsia"/>
          <w:b/>
          <w:bCs/>
        </w:rPr>
        <w:t>人家</w:t>
      </w:r>
      <w:r w:rsidR="00D52B93">
        <w:rPr>
          <w:rFonts w:hint="eastAsia"/>
          <w:b/>
          <w:bCs/>
        </w:rPr>
        <w:t xml:space="preserve">  </w:t>
      </w:r>
      <w:r w:rsidR="00D52B93" w:rsidRPr="004C0CDB">
        <w:rPr>
          <w:rFonts w:hint="eastAsia"/>
          <w:b/>
          <w:bCs/>
          <w:szCs w:val="24"/>
        </w:rPr>
        <w:t>□</w:t>
      </w:r>
      <w:r w:rsidR="00D52B93">
        <w:rPr>
          <w:rFonts w:hint="eastAsia"/>
          <w:b/>
          <w:bCs/>
          <w:szCs w:val="24"/>
        </w:rPr>
        <w:t>亭台樓閣</w:t>
      </w:r>
    </w:p>
    <w:p w14:paraId="610B8A64" w14:textId="6416FDA1" w:rsidR="00F70749" w:rsidRPr="00F70749" w:rsidRDefault="00F70749" w:rsidP="0077602B">
      <w:pPr>
        <w:rPr>
          <w:b/>
          <w:bCs/>
        </w:rPr>
      </w:pPr>
    </w:p>
    <w:p w14:paraId="04026B91" w14:textId="6B0C1863" w:rsidR="00457AC8" w:rsidRPr="002E7FFE" w:rsidRDefault="00116BB5" w:rsidP="002E7FFE">
      <w:pPr>
        <w:rPr>
          <w:b/>
          <w:bCs/>
          <w:bdr w:val="single" w:sz="4" w:space="0" w:color="auto"/>
        </w:rPr>
      </w:pPr>
      <w:r w:rsidRPr="002E7FFE">
        <w:rPr>
          <w:rFonts w:hint="eastAsia"/>
          <w:b/>
          <w:bCs/>
          <w:bdr w:val="single" w:sz="4" w:space="0" w:color="auto"/>
        </w:rPr>
        <w:t>第四段</w:t>
      </w:r>
    </w:p>
    <w:p w14:paraId="5D6F38A7" w14:textId="591CC68C" w:rsidR="00D130D5" w:rsidRPr="002E7FFE" w:rsidRDefault="004D0827" w:rsidP="002E7FFE">
      <w:pPr>
        <w:ind w:firstLineChars="200" w:firstLine="480"/>
        <w:rPr>
          <w:rFonts w:ascii="標楷體" w:eastAsia="標楷體" w:hAnsi="標楷體"/>
          <w:b/>
          <w:bCs/>
        </w:rPr>
      </w:pPr>
      <w:r w:rsidRPr="002E7FFE">
        <w:rPr>
          <w:rFonts w:ascii="標楷體" w:eastAsia="標楷體" w:hAnsi="標楷體"/>
          <w:b/>
          <w:bCs/>
        </w:rPr>
        <w:t>彼</w:t>
      </w:r>
      <w:bookmarkStart w:id="25" w:name="_Hlk70968370"/>
      <w:r w:rsidRPr="002E7FFE">
        <w:rPr>
          <w:rFonts w:ascii="標楷體" w:eastAsia="標楷體" w:hAnsi="標楷體"/>
          <w:b/>
          <w:bCs/>
        </w:rPr>
        <w:t>齊雲、落星，高則高矣，井幹、麗譙</w:t>
      </w:r>
      <w:bookmarkEnd w:id="25"/>
      <w:r w:rsidRPr="002E7FFE">
        <w:rPr>
          <w:rFonts w:ascii="標楷體" w:eastAsia="標楷體" w:hAnsi="標楷體"/>
          <w:b/>
          <w:bCs/>
        </w:rPr>
        <w:t>，華則華矣，止於貯妓女，藏歌舞，非騷人之事，吾所不取。</w:t>
      </w:r>
    </w:p>
    <w:p w14:paraId="57D616F1" w14:textId="69CC4B3C" w:rsidR="00457AC8" w:rsidRPr="002E7FFE" w:rsidRDefault="00E31FB2" w:rsidP="002E7FFE">
      <w:pPr>
        <w:snapToGrid w:val="0"/>
        <w:rPr>
          <w:b/>
          <w:bCs/>
        </w:rPr>
      </w:pPr>
      <w:r w:rsidRPr="002E7FFE">
        <w:rPr>
          <w:rFonts w:asciiTheme="minorEastAsia" w:hAnsiTheme="minorEastAsia" w:hint="eastAsia"/>
          <w:sz w:val="22"/>
          <w:szCs w:val="20"/>
        </w:rPr>
        <w:t>（譯文：</w:t>
      </w:r>
      <w:r w:rsidR="00940AE0" w:rsidRPr="002E7FFE">
        <w:rPr>
          <w:rFonts w:asciiTheme="minorEastAsia" w:hAnsiTheme="minorEastAsia"/>
          <w:sz w:val="22"/>
          <w:szCs w:val="20"/>
        </w:rPr>
        <w:t>那齊雲樓、落星樓，高是夠高了啊！井幹樓、麗譙樓，美是夠美的了！但它們只是用來</w:t>
      </w:r>
      <w:bookmarkStart w:id="26" w:name="_Hlk70969147"/>
      <w:r w:rsidR="00940AE0" w:rsidRPr="002E7FFE">
        <w:rPr>
          <w:rFonts w:asciiTheme="minorEastAsia" w:hAnsiTheme="minorEastAsia"/>
          <w:sz w:val="22"/>
          <w:szCs w:val="20"/>
        </w:rPr>
        <w:t>收藏歌女、舞女</w:t>
      </w:r>
      <w:bookmarkEnd w:id="26"/>
      <w:r w:rsidR="00940AE0" w:rsidRPr="002E7FFE">
        <w:rPr>
          <w:rFonts w:asciiTheme="minorEastAsia" w:hAnsiTheme="minorEastAsia"/>
          <w:sz w:val="22"/>
          <w:szCs w:val="20"/>
        </w:rPr>
        <w:t>，這並不是風雅的詩人所做的事，我是不學他們的。</w:t>
      </w:r>
      <w:r w:rsidRPr="002E7FFE">
        <w:rPr>
          <w:rFonts w:asciiTheme="minorEastAsia" w:hAnsiTheme="minorEastAsia" w:hint="eastAsia"/>
          <w:sz w:val="22"/>
          <w:szCs w:val="20"/>
        </w:rPr>
        <w:t>）</w:t>
      </w:r>
    </w:p>
    <w:p w14:paraId="0E70E0CB" w14:textId="2CDF9BAF" w:rsidR="00457AC8" w:rsidRDefault="00940AE0" w:rsidP="00EE1717">
      <w:pPr>
        <w:pStyle w:val="a4"/>
        <w:numPr>
          <w:ilvl w:val="0"/>
          <w:numId w:val="4"/>
        </w:numPr>
        <w:spacing w:beforeLines="50" w:before="180"/>
        <w:ind w:leftChars="0" w:left="708" w:hanging="731"/>
        <w:rPr>
          <w:b/>
          <w:bCs/>
        </w:rPr>
      </w:pPr>
      <w:bookmarkStart w:id="27" w:name="_Hlk66716514"/>
      <w:r>
        <w:rPr>
          <w:rFonts w:hint="eastAsia"/>
          <w:b/>
          <w:bCs/>
        </w:rPr>
        <w:t>字詞</w:t>
      </w:r>
      <w:r w:rsidR="00457AC8" w:rsidRPr="00457AC8">
        <w:rPr>
          <w:rFonts w:hint="eastAsia"/>
          <w:b/>
          <w:bCs/>
        </w:rPr>
        <w:t>基</w:t>
      </w:r>
      <w:r>
        <w:rPr>
          <w:rFonts w:hint="eastAsia"/>
          <w:b/>
          <w:bCs/>
        </w:rPr>
        <w:t>礎</w:t>
      </w:r>
      <w:r w:rsidR="00457AC8" w:rsidRPr="00457AC8">
        <w:rPr>
          <w:rFonts w:hint="eastAsia"/>
          <w:b/>
          <w:bCs/>
        </w:rPr>
        <w:t>功</w:t>
      </w:r>
    </w:p>
    <w:tbl>
      <w:tblPr>
        <w:tblStyle w:val="a5"/>
        <w:tblW w:w="9746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18"/>
        <w:gridCol w:w="1842"/>
        <w:gridCol w:w="6486"/>
      </w:tblGrid>
      <w:tr w:rsidR="00940AE0" w:rsidRPr="00940AE0" w14:paraId="11BBDB19" w14:textId="77777777" w:rsidTr="00E7136F">
        <w:trPr>
          <w:trHeight w:val="311"/>
        </w:trPr>
        <w:tc>
          <w:tcPr>
            <w:tcW w:w="1418" w:type="dxa"/>
            <w:shd w:val="clear" w:color="auto" w:fill="F2F2F2" w:themeFill="background1" w:themeFillShade="F2"/>
          </w:tcPr>
          <w:p w14:paraId="2E1FE4F6" w14:textId="77777777" w:rsidR="00940AE0" w:rsidRPr="00940AE0" w:rsidRDefault="00940AE0" w:rsidP="000E1E6F">
            <w:pPr>
              <w:ind w:left="480"/>
              <w:rPr>
                <w:b/>
                <w:bCs/>
              </w:rPr>
            </w:pPr>
            <w:r w:rsidRPr="00940AE0">
              <w:rPr>
                <w:b/>
                <w:bCs/>
              </w:rPr>
              <w:t>字</w:t>
            </w:r>
            <w:r w:rsidRPr="00940AE0">
              <w:rPr>
                <w:rFonts w:hint="eastAsia"/>
                <w:b/>
                <w:bCs/>
              </w:rPr>
              <w:t>詞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189F83F1" w14:textId="77777777" w:rsidR="00940AE0" w:rsidRPr="00940AE0" w:rsidRDefault="00940AE0" w:rsidP="000E1E6F">
            <w:pPr>
              <w:ind w:left="480"/>
              <w:rPr>
                <w:b/>
                <w:bCs/>
              </w:rPr>
            </w:pPr>
            <w:r w:rsidRPr="00940AE0">
              <w:rPr>
                <w:b/>
                <w:bCs/>
              </w:rPr>
              <w:t>字音</w:t>
            </w:r>
          </w:p>
        </w:tc>
        <w:tc>
          <w:tcPr>
            <w:tcW w:w="6486" w:type="dxa"/>
            <w:shd w:val="clear" w:color="auto" w:fill="F2F2F2" w:themeFill="background1" w:themeFillShade="F2"/>
          </w:tcPr>
          <w:p w14:paraId="3A956E79" w14:textId="77777777" w:rsidR="00940AE0" w:rsidRPr="00940AE0" w:rsidRDefault="00940AE0" w:rsidP="000E1E6F">
            <w:pPr>
              <w:ind w:left="480"/>
              <w:rPr>
                <w:b/>
                <w:bCs/>
              </w:rPr>
            </w:pPr>
            <w:r w:rsidRPr="00940AE0">
              <w:rPr>
                <w:rFonts w:hint="eastAsia"/>
                <w:b/>
                <w:bCs/>
              </w:rPr>
              <w:t>字義</w:t>
            </w:r>
          </w:p>
        </w:tc>
      </w:tr>
      <w:tr w:rsidR="00940AE0" w:rsidRPr="00940AE0" w14:paraId="2034A12F" w14:textId="77777777" w:rsidTr="008861DA">
        <w:trPr>
          <w:trHeight w:val="406"/>
        </w:trPr>
        <w:tc>
          <w:tcPr>
            <w:tcW w:w="1418" w:type="dxa"/>
          </w:tcPr>
          <w:p w14:paraId="6ED0F7F7" w14:textId="6DC220CC" w:rsidR="00940AE0" w:rsidRPr="00940AE0" w:rsidRDefault="00940AE0" w:rsidP="00940AE0">
            <w:pPr>
              <w:ind w:left="480"/>
              <w:rPr>
                <w:b/>
                <w:bCs/>
              </w:rPr>
            </w:pPr>
            <w:r w:rsidRPr="00940AE0">
              <w:rPr>
                <w:b/>
                <w:bCs/>
              </w:rPr>
              <w:t>貯</w:t>
            </w:r>
          </w:p>
        </w:tc>
        <w:tc>
          <w:tcPr>
            <w:tcW w:w="1842" w:type="dxa"/>
          </w:tcPr>
          <w:p w14:paraId="61C5AD2C" w14:textId="19200EAB" w:rsidR="00940AE0" w:rsidRPr="00940AE0" w:rsidRDefault="000E1E6F" w:rsidP="00940AE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EB56B3">
              <w:rPr>
                <w:rFonts w:asciiTheme="minorEastAsia" w:hAnsiTheme="minorEastAsia" w:hint="eastAsia"/>
                <w:b/>
                <w:bCs/>
              </w:rPr>
              <w:t>（</w:t>
            </w:r>
            <w:r w:rsidR="00940AE0" w:rsidRPr="00394516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ㄓㄨˇ</w:t>
            </w: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 xml:space="preserve">  </w:t>
            </w:r>
            <w:r w:rsidRPr="00EB56B3">
              <w:rPr>
                <w:rFonts w:asciiTheme="minorEastAsia" w:hAnsiTheme="minorEastAsia" w:hint="eastAsia"/>
                <w:b/>
                <w:bCs/>
              </w:rPr>
              <w:t>）</w:t>
            </w:r>
          </w:p>
        </w:tc>
        <w:tc>
          <w:tcPr>
            <w:tcW w:w="6486" w:type="dxa"/>
          </w:tcPr>
          <w:p w14:paraId="7791674B" w14:textId="040D5844" w:rsidR="00940AE0" w:rsidRPr="00577475" w:rsidRDefault="000E1E6F" w:rsidP="00940AE0">
            <w:pPr>
              <w:rPr>
                <w:b/>
                <w:bCs/>
                <w:color w:val="FF0000"/>
              </w:rPr>
            </w:pPr>
            <w:r w:rsidRPr="00EB56B3">
              <w:rPr>
                <w:rFonts w:asciiTheme="minorEastAsia" w:hAnsiTheme="minorEastAsia" w:hint="eastAsia"/>
                <w:b/>
                <w:bCs/>
              </w:rPr>
              <w:t>（</w:t>
            </w:r>
            <w:r w:rsidR="00940AE0" w:rsidRPr="00394516">
              <w:rPr>
                <w:rFonts w:ascii="標楷體" w:eastAsia="標楷體" w:hAnsi="標楷體"/>
                <w:b/>
                <w:bCs/>
                <w:color w:val="FFFFFF" w:themeColor="background1"/>
              </w:rPr>
              <w:t>收藏</w:t>
            </w:r>
            <w:r>
              <w:rPr>
                <w:rFonts w:hint="eastAsia"/>
                <w:b/>
                <w:bCs/>
                <w:color w:val="FF0000"/>
              </w:rPr>
              <w:t xml:space="preserve">                   </w:t>
            </w:r>
            <w:r w:rsidRPr="00EB56B3">
              <w:rPr>
                <w:rFonts w:asciiTheme="minorEastAsia" w:hAnsiTheme="minorEastAsia" w:hint="eastAsia"/>
                <w:b/>
                <w:bCs/>
              </w:rPr>
              <w:t>）</w:t>
            </w:r>
            <w:r w:rsidR="00940AE0" w:rsidRPr="000E1E6F">
              <w:rPr>
                <w:rFonts w:hint="eastAsia"/>
                <w:b/>
                <w:bCs/>
              </w:rPr>
              <w:t>。</w:t>
            </w:r>
          </w:p>
        </w:tc>
      </w:tr>
      <w:tr w:rsidR="00940AE0" w:rsidRPr="00940AE0" w14:paraId="5DBD916A" w14:textId="77777777" w:rsidTr="008861DA">
        <w:trPr>
          <w:trHeight w:val="411"/>
        </w:trPr>
        <w:tc>
          <w:tcPr>
            <w:tcW w:w="1418" w:type="dxa"/>
          </w:tcPr>
          <w:p w14:paraId="2E229C62" w14:textId="3F061F26" w:rsidR="00940AE0" w:rsidRPr="00940AE0" w:rsidRDefault="00940AE0" w:rsidP="00940AE0">
            <w:pPr>
              <w:ind w:left="48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騷人</w:t>
            </w:r>
          </w:p>
        </w:tc>
        <w:tc>
          <w:tcPr>
            <w:tcW w:w="1842" w:type="dxa"/>
          </w:tcPr>
          <w:p w14:paraId="00D61FA4" w14:textId="675016C8" w:rsidR="00940AE0" w:rsidRPr="00940AE0" w:rsidRDefault="00940AE0" w:rsidP="00940AE0">
            <w:pPr>
              <w:jc w:val="both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0E1E6F">
              <w:rPr>
                <w:rFonts w:ascii="標楷體" w:eastAsia="標楷體" w:hAnsi="標楷體" w:hint="eastAsia"/>
                <w:b/>
                <w:bCs/>
              </w:rPr>
              <w:t>ㄙㄠ ㄖㄣˊ</w:t>
            </w:r>
          </w:p>
        </w:tc>
        <w:tc>
          <w:tcPr>
            <w:tcW w:w="6486" w:type="dxa"/>
          </w:tcPr>
          <w:p w14:paraId="3188875C" w14:textId="3296150E" w:rsidR="00940AE0" w:rsidRPr="00940AE0" w:rsidRDefault="000E1E6F" w:rsidP="00940AE0">
            <w:pPr>
              <w:rPr>
                <w:b/>
                <w:bCs/>
              </w:rPr>
            </w:pPr>
            <w:r w:rsidRPr="00EB56B3">
              <w:rPr>
                <w:rFonts w:asciiTheme="minorEastAsia" w:hAnsiTheme="minorEastAsia" w:hint="eastAsia"/>
                <w:b/>
                <w:bCs/>
              </w:rPr>
              <w:t>（</w:t>
            </w:r>
            <w:r w:rsidR="00940AE0" w:rsidRPr="00394516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詩人</w:t>
            </w:r>
            <w:r>
              <w:rPr>
                <w:rFonts w:hint="eastAsia"/>
                <w:b/>
                <w:bCs/>
                <w:color w:val="FF0000"/>
              </w:rPr>
              <w:t xml:space="preserve">                   </w:t>
            </w:r>
            <w:r w:rsidRPr="00EB56B3">
              <w:rPr>
                <w:rFonts w:asciiTheme="minorEastAsia" w:hAnsiTheme="minorEastAsia" w:hint="eastAsia"/>
                <w:b/>
                <w:bCs/>
              </w:rPr>
              <w:t>）</w:t>
            </w:r>
            <w:r w:rsidR="00940AE0" w:rsidRPr="000E1E6F">
              <w:rPr>
                <w:rFonts w:hint="eastAsia"/>
                <w:b/>
                <w:bCs/>
              </w:rPr>
              <w:t>。</w:t>
            </w:r>
          </w:p>
        </w:tc>
      </w:tr>
    </w:tbl>
    <w:p w14:paraId="661BCB53" w14:textId="1EE15643" w:rsidR="00090748" w:rsidRPr="003D604E" w:rsidRDefault="00457AC8" w:rsidP="003D604E">
      <w:pPr>
        <w:spacing w:beforeLines="50" w:before="180"/>
        <w:rPr>
          <w:b/>
          <w:bCs/>
        </w:rPr>
      </w:pPr>
      <w:r w:rsidRPr="003D604E">
        <w:rPr>
          <w:rFonts w:hint="eastAsia"/>
          <w:b/>
          <w:bCs/>
        </w:rPr>
        <w:t>（二）</w:t>
      </w:r>
      <w:r w:rsidRPr="003D604E">
        <w:rPr>
          <w:rFonts w:hint="eastAsia"/>
          <w:b/>
          <w:bCs/>
        </w:rPr>
        <w:tab/>
      </w:r>
      <w:r w:rsidR="00FF450F" w:rsidRPr="003D604E">
        <w:rPr>
          <w:rFonts w:hint="eastAsia"/>
          <w:b/>
          <w:bCs/>
        </w:rPr>
        <w:t>段落</w:t>
      </w:r>
      <w:r w:rsidRPr="003D604E">
        <w:rPr>
          <w:rFonts w:hint="eastAsia"/>
          <w:b/>
          <w:bCs/>
        </w:rPr>
        <w:t>文本分析</w:t>
      </w:r>
    </w:p>
    <w:tbl>
      <w:tblPr>
        <w:tblStyle w:val="a5"/>
        <w:tblW w:w="9741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18"/>
        <w:gridCol w:w="8323"/>
      </w:tblGrid>
      <w:tr w:rsidR="00940AE0" w:rsidRPr="00AE4FEF" w14:paraId="78A56540" w14:textId="77777777" w:rsidTr="008861DA">
        <w:trPr>
          <w:trHeight w:val="1263"/>
        </w:trPr>
        <w:tc>
          <w:tcPr>
            <w:tcW w:w="1418" w:type="dxa"/>
          </w:tcPr>
          <w:p w14:paraId="4328F344" w14:textId="77777777" w:rsidR="00940AE0" w:rsidRPr="00AE4FEF" w:rsidRDefault="00940AE0" w:rsidP="00E21CAB">
            <w:pPr>
              <w:jc w:val="center"/>
              <w:rPr>
                <w:b/>
                <w:bCs/>
              </w:rPr>
            </w:pPr>
            <w:bookmarkStart w:id="28" w:name="_Hlk66825771"/>
            <w:r w:rsidRPr="00AE4FEF">
              <w:rPr>
                <w:b/>
                <w:bCs/>
              </w:rPr>
              <w:t>寫什麼</w:t>
            </w:r>
          </w:p>
          <w:p w14:paraId="1509445C" w14:textId="77777777" w:rsidR="00940AE0" w:rsidRPr="00AE4FEF" w:rsidRDefault="00940AE0" w:rsidP="00E21CAB">
            <w:pPr>
              <w:jc w:val="center"/>
              <w:rPr>
                <w:b/>
                <w:bCs/>
              </w:rPr>
            </w:pPr>
            <w:r w:rsidRPr="00AE4FEF">
              <w:rPr>
                <w:rFonts w:hint="eastAsia"/>
                <w:b/>
                <w:bCs/>
              </w:rPr>
              <w:t>（內容）</w:t>
            </w:r>
          </w:p>
        </w:tc>
        <w:tc>
          <w:tcPr>
            <w:tcW w:w="8323" w:type="dxa"/>
          </w:tcPr>
          <w:p w14:paraId="7AE3A473" w14:textId="77777777" w:rsidR="002E7FFE" w:rsidRDefault="00876707" w:rsidP="00E21CAB">
            <w:pPr>
              <w:rPr>
                <w:b/>
                <w:bCs/>
              </w:rPr>
            </w:pPr>
            <w:r w:rsidRPr="000E1E6F">
              <w:rPr>
                <w:b/>
                <w:bCs/>
              </w:rPr>
              <w:t>以</w:t>
            </w:r>
            <w:r w:rsidR="00196162" w:rsidRPr="000E1E6F">
              <w:rPr>
                <w:rFonts w:hint="eastAsia"/>
                <w:b/>
                <w:bCs/>
              </w:rPr>
              <w:t>古代</w:t>
            </w:r>
            <w:r w:rsidRPr="000E1E6F">
              <w:rPr>
                <w:b/>
                <w:bCs/>
              </w:rPr>
              <w:t>諸多王侯所建築的</w:t>
            </w:r>
            <w:r w:rsidR="00196162" w:rsidRPr="000E1E6F">
              <w:rPr>
                <w:rFonts w:hint="eastAsia"/>
                <w:b/>
                <w:bCs/>
              </w:rPr>
              <w:t>名樓對比</w:t>
            </w:r>
            <w:r w:rsidR="000E1E6F" w:rsidRPr="00EB56B3">
              <w:rPr>
                <w:rFonts w:asciiTheme="minorEastAsia" w:hAnsiTheme="minorEastAsia" w:hint="eastAsia"/>
                <w:b/>
                <w:bCs/>
              </w:rPr>
              <w:t>（</w:t>
            </w:r>
            <w:r w:rsidR="000E1E6F">
              <w:rPr>
                <w:rFonts w:asciiTheme="minorEastAsia" w:hAnsiTheme="minorEastAsia" w:hint="eastAsia"/>
                <w:b/>
                <w:bCs/>
              </w:rPr>
              <w:t xml:space="preserve">  </w:t>
            </w:r>
            <w:r w:rsidRPr="00394516">
              <w:rPr>
                <w:rFonts w:ascii="標楷體" w:eastAsia="標楷體" w:hAnsi="標楷體"/>
                <w:b/>
                <w:bCs/>
                <w:color w:val="FFFFFF" w:themeColor="background1"/>
              </w:rPr>
              <w:t>竹樓</w:t>
            </w:r>
            <w:r w:rsidR="000E1E6F" w:rsidRPr="00394516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 xml:space="preserve"> </w:t>
            </w:r>
            <w:r w:rsidR="000E1E6F">
              <w:rPr>
                <w:rFonts w:hint="eastAsia"/>
                <w:b/>
                <w:bCs/>
                <w:color w:val="FF0000"/>
              </w:rPr>
              <w:t xml:space="preserve"> </w:t>
            </w:r>
            <w:r w:rsidR="000E1E6F" w:rsidRPr="00EB56B3">
              <w:rPr>
                <w:rFonts w:asciiTheme="minorEastAsia" w:hAnsiTheme="minorEastAsia" w:hint="eastAsia"/>
                <w:b/>
                <w:bCs/>
              </w:rPr>
              <w:t>）</w:t>
            </w:r>
            <w:r w:rsidRPr="000E1E6F">
              <w:rPr>
                <w:b/>
                <w:bCs/>
              </w:rPr>
              <w:t>的清幽雅靜</w:t>
            </w:r>
            <w:r w:rsidR="00196162" w:rsidRPr="000E1E6F">
              <w:rPr>
                <w:rFonts w:hint="eastAsia"/>
                <w:b/>
                <w:bCs/>
              </w:rPr>
              <w:t>。</w:t>
            </w:r>
          </w:p>
          <w:p w14:paraId="0FF39F61" w14:textId="0CE32EED" w:rsidR="002E7FFE" w:rsidRDefault="00876707" w:rsidP="00E21CAB">
            <w:pPr>
              <w:rPr>
                <w:b/>
                <w:bCs/>
              </w:rPr>
            </w:pPr>
            <w:r w:rsidRPr="000E1E6F">
              <w:rPr>
                <w:b/>
                <w:bCs/>
              </w:rPr>
              <w:t>並以</w:t>
            </w:r>
            <w:r w:rsidR="002E7FFE" w:rsidRPr="000E1E6F">
              <w:rPr>
                <w:b/>
                <w:bCs/>
              </w:rPr>
              <w:t>王侯</w:t>
            </w:r>
            <w:r w:rsidRPr="000E1E6F">
              <w:rPr>
                <w:b/>
                <w:bCs/>
              </w:rPr>
              <w:t>鄙俗的</w:t>
            </w:r>
            <w:r w:rsidR="00262EAC">
              <w:rPr>
                <w:b/>
                <w:bCs/>
              </w:rPr>
              <w:t>享樂</w:t>
            </w:r>
            <w:r w:rsidRPr="000E1E6F">
              <w:rPr>
                <w:b/>
                <w:bCs/>
              </w:rPr>
              <w:t>目的和自己的</w:t>
            </w:r>
            <w:r w:rsidR="000E1E6F" w:rsidRPr="00EB56B3">
              <w:rPr>
                <w:rFonts w:asciiTheme="minorEastAsia" w:hAnsiTheme="minorEastAsia" w:hint="eastAsia"/>
                <w:b/>
                <w:bCs/>
              </w:rPr>
              <w:t>（</w:t>
            </w:r>
            <w:r w:rsidR="000E1E6F">
              <w:rPr>
                <w:rFonts w:asciiTheme="minorEastAsia" w:hAnsiTheme="minorEastAsia" w:hint="eastAsia"/>
                <w:b/>
                <w:bCs/>
              </w:rPr>
              <w:t xml:space="preserve">  </w:t>
            </w:r>
            <w:r w:rsidRPr="00394516">
              <w:rPr>
                <w:rFonts w:ascii="標楷體" w:eastAsia="標楷體" w:hAnsi="標楷體"/>
                <w:b/>
                <w:bCs/>
                <w:color w:val="FFFFFF" w:themeColor="background1"/>
              </w:rPr>
              <w:t>風雅</w:t>
            </w:r>
            <w:r w:rsidR="000E1E6F" w:rsidRPr="00394516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 xml:space="preserve"> </w:t>
            </w:r>
            <w:r w:rsidR="000E1E6F">
              <w:rPr>
                <w:rFonts w:hint="eastAsia"/>
                <w:b/>
                <w:bCs/>
                <w:color w:val="FF0000"/>
              </w:rPr>
              <w:t xml:space="preserve"> </w:t>
            </w:r>
            <w:r w:rsidR="000E1E6F" w:rsidRPr="00EB56B3">
              <w:rPr>
                <w:rFonts w:asciiTheme="minorEastAsia" w:hAnsiTheme="minorEastAsia" w:hint="eastAsia"/>
                <w:b/>
                <w:bCs/>
              </w:rPr>
              <w:t>）</w:t>
            </w:r>
            <w:r w:rsidRPr="000E1E6F">
              <w:rPr>
                <w:b/>
                <w:bCs/>
              </w:rPr>
              <w:t>相對比，</w:t>
            </w:r>
          </w:p>
          <w:p w14:paraId="1F9029EE" w14:textId="653FAFE9" w:rsidR="00940AE0" w:rsidRPr="00876707" w:rsidRDefault="009C5BA5" w:rsidP="00E21CAB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</w:rPr>
              <w:t>※</w:t>
            </w:r>
            <w:r w:rsidR="00876707" w:rsidRPr="000E1E6F">
              <w:rPr>
                <w:b/>
                <w:bCs/>
              </w:rPr>
              <w:t>作者人格的偉岸超凡，和不慕榮利的情操，便自然而然顯露無遺了。</w:t>
            </w:r>
          </w:p>
        </w:tc>
      </w:tr>
      <w:tr w:rsidR="00940AE0" w:rsidRPr="00AE4FEF" w14:paraId="4EF2B395" w14:textId="77777777" w:rsidTr="008861DA">
        <w:trPr>
          <w:trHeight w:val="1059"/>
        </w:trPr>
        <w:tc>
          <w:tcPr>
            <w:tcW w:w="1418" w:type="dxa"/>
          </w:tcPr>
          <w:p w14:paraId="7C2A47A0" w14:textId="77777777" w:rsidR="00940AE0" w:rsidRPr="00AE4FEF" w:rsidRDefault="00940AE0" w:rsidP="00E21CAB">
            <w:pPr>
              <w:jc w:val="center"/>
              <w:rPr>
                <w:b/>
                <w:bCs/>
              </w:rPr>
            </w:pPr>
            <w:r w:rsidRPr="00AE4FEF">
              <w:rPr>
                <w:b/>
                <w:bCs/>
              </w:rPr>
              <w:t>怎麼寫</w:t>
            </w:r>
          </w:p>
          <w:p w14:paraId="7D0ABD3B" w14:textId="77777777" w:rsidR="00940AE0" w:rsidRPr="00AE4FEF" w:rsidRDefault="00940AE0" w:rsidP="00E21CAB">
            <w:pPr>
              <w:jc w:val="center"/>
              <w:rPr>
                <w:b/>
                <w:bCs/>
              </w:rPr>
            </w:pPr>
            <w:r w:rsidRPr="00AE4FEF">
              <w:rPr>
                <w:rFonts w:hint="eastAsia"/>
                <w:b/>
                <w:bCs/>
              </w:rPr>
              <w:t>（筆法）</w:t>
            </w:r>
          </w:p>
        </w:tc>
        <w:tc>
          <w:tcPr>
            <w:tcW w:w="8323" w:type="dxa"/>
          </w:tcPr>
          <w:p w14:paraId="7B27FDD4" w14:textId="432B0921" w:rsidR="00964FDA" w:rsidRDefault="00262EAC" w:rsidP="002E7FFE">
            <w:pPr>
              <w:pStyle w:val="a4"/>
              <w:numPr>
                <w:ilvl w:val="0"/>
                <w:numId w:val="16"/>
              </w:numPr>
              <w:spacing w:beforeLines="20" w:before="72"/>
              <w:ind w:leftChars="0" w:left="357" w:hanging="357"/>
              <w:rPr>
                <w:b/>
                <w:bCs/>
              </w:rPr>
            </w:pPr>
            <w:r>
              <w:rPr>
                <w:b/>
                <w:bCs/>
              </w:rPr>
              <w:t>引用</w:t>
            </w:r>
            <w:r>
              <w:rPr>
                <w:rFonts w:hint="eastAsia"/>
                <w:b/>
                <w:bCs/>
              </w:rPr>
              <w:t>：</w:t>
            </w:r>
            <w:r w:rsidR="00964FDA">
              <w:rPr>
                <w:rFonts w:hint="eastAsia"/>
                <w:b/>
                <w:bCs/>
              </w:rPr>
              <w:t>（連連看）</w:t>
            </w:r>
          </w:p>
          <w:tbl>
            <w:tblPr>
              <w:tblStyle w:val="a5"/>
              <w:tblW w:w="0" w:type="auto"/>
              <w:tblInd w:w="357" w:type="dxa"/>
              <w:tblLook w:val="04A0" w:firstRow="1" w:lastRow="0" w:firstColumn="1" w:lastColumn="0" w:noHBand="0" w:noVBand="1"/>
            </w:tblPr>
            <w:tblGrid>
              <w:gridCol w:w="1369"/>
              <w:gridCol w:w="3787"/>
              <w:gridCol w:w="2584"/>
            </w:tblGrid>
            <w:tr w:rsidR="00964FDA" w14:paraId="526ADC49" w14:textId="77777777" w:rsidTr="00790978">
              <w:tc>
                <w:tcPr>
                  <w:tcW w:w="1369" w:type="dxa"/>
                  <w:tcBorders>
                    <w:right w:val="single" w:sz="4" w:space="0" w:color="auto"/>
                  </w:tcBorders>
                </w:tcPr>
                <w:p w14:paraId="583B5E6D" w14:textId="6C31CC18" w:rsidR="00964FDA" w:rsidRDefault="00964FDA" w:rsidP="00D311DA">
                  <w:pPr>
                    <w:pStyle w:val="a4"/>
                    <w:spacing w:beforeLines="20" w:before="72"/>
                    <w:ind w:leftChars="0" w:left="0"/>
                    <w:jc w:val="center"/>
                    <w:rPr>
                      <w:b/>
                      <w:bCs/>
                    </w:rPr>
                  </w:pPr>
                  <w:r w:rsidRPr="00262EAC">
                    <w:rPr>
                      <w:b/>
                      <w:bCs/>
                    </w:rPr>
                    <w:t>齊雲樓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8A26B16" w14:textId="77777777" w:rsidR="00964FDA" w:rsidRPr="00964FDA" w:rsidRDefault="00964FDA" w:rsidP="00964FDA">
                  <w:pPr>
                    <w:spacing w:beforeLines="20" w:before="72"/>
                    <w:rPr>
                      <w:b/>
                      <w:bCs/>
                    </w:rPr>
                  </w:pPr>
                </w:p>
              </w:tc>
              <w:tc>
                <w:tcPr>
                  <w:tcW w:w="2584" w:type="dxa"/>
                  <w:tcBorders>
                    <w:left w:val="single" w:sz="4" w:space="0" w:color="auto"/>
                  </w:tcBorders>
                </w:tcPr>
                <w:p w14:paraId="09F335FD" w14:textId="1A4FEDC4" w:rsidR="00964FDA" w:rsidRDefault="00964FDA" w:rsidP="00964FDA">
                  <w:pPr>
                    <w:pStyle w:val="a4"/>
                    <w:spacing w:beforeLines="20" w:before="72"/>
                    <w:ind w:leftChars="0" w:left="0"/>
                    <w:rPr>
                      <w:b/>
                      <w:bCs/>
                    </w:rPr>
                  </w:pPr>
                  <w:r w:rsidRPr="00262EAC">
                    <w:rPr>
                      <w:b/>
                      <w:bCs/>
                    </w:rPr>
                    <w:t>唐恭王</w:t>
                  </w:r>
                  <w:r>
                    <w:rPr>
                      <w:rFonts w:hint="eastAsia"/>
                      <w:b/>
                      <w:bCs/>
                    </w:rPr>
                    <w:t>所</w:t>
                  </w:r>
                  <w:r w:rsidRPr="00262EAC">
                    <w:rPr>
                      <w:b/>
                      <w:bCs/>
                    </w:rPr>
                    <w:t>建</w:t>
                  </w:r>
                </w:p>
              </w:tc>
            </w:tr>
            <w:tr w:rsidR="00964FDA" w14:paraId="75562430" w14:textId="77777777" w:rsidTr="00790978">
              <w:tc>
                <w:tcPr>
                  <w:tcW w:w="1369" w:type="dxa"/>
                  <w:tcBorders>
                    <w:right w:val="single" w:sz="4" w:space="0" w:color="auto"/>
                  </w:tcBorders>
                </w:tcPr>
                <w:p w14:paraId="6891D141" w14:textId="2F19C3B7" w:rsidR="00964FDA" w:rsidRDefault="00964FDA" w:rsidP="00D311DA">
                  <w:pPr>
                    <w:pStyle w:val="a4"/>
                    <w:spacing w:beforeLines="20" w:before="72"/>
                    <w:ind w:leftChars="0" w:left="0"/>
                    <w:jc w:val="center"/>
                    <w:rPr>
                      <w:b/>
                      <w:bCs/>
                    </w:rPr>
                  </w:pPr>
                  <w:r w:rsidRPr="00262EAC">
                    <w:rPr>
                      <w:b/>
                      <w:bCs/>
                    </w:rPr>
                    <w:t>落星樓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D15AAAB" w14:textId="77777777" w:rsidR="00964FDA" w:rsidRDefault="00964FDA" w:rsidP="00964FDA">
                  <w:pPr>
                    <w:pStyle w:val="a4"/>
                    <w:spacing w:beforeLines="20" w:before="72"/>
                    <w:ind w:leftChars="0" w:left="0"/>
                    <w:rPr>
                      <w:b/>
                      <w:bCs/>
                    </w:rPr>
                  </w:pPr>
                </w:p>
              </w:tc>
              <w:tc>
                <w:tcPr>
                  <w:tcW w:w="2584" w:type="dxa"/>
                  <w:tcBorders>
                    <w:left w:val="single" w:sz="4" w:space="0" w:color="auto"/>
                  </w:tcBorders>
                </w:tcPr>
                <w:p w14:paraId="034125DC" w14:textId="68059E0D" w:rsidR="00964FDA" w:rsidRDefault="00964FDA" w:rsidP="00964FDA">
                  <w:pPr>
                    <w:pStyle w:val="a4"/>
                    <w:spacing w:beforeLines="20" w:before="72"/>
                    <w:ind w:leftChars="0" w:left="0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漢武帝所建</w:t>
                  </w:r>
                </w:p>
              </w:tc>
            </w:tr>
            <w:tr w:rsidR="00964FDA" w14:paraId="3EDD6CAC" w14:textId="77777777" w:rsidTr="00790978">
              <w:tc>
                <w:tcPr>
                  <w:tcW w:w="1369" w:type="dxa"/>
                  <w:tcBorders>
                    <w:right w:val="single" w:sz="4" w:space="0" w:color="auto"/>
                  </w:tcBorders>
                </w:tcPr>
                <w:p w14:paraId="04B73948" w14:textId="371139A4" w:rsidR="00964FDA" w:rsidRDefault="00964FDA" w:rsidP="00D311DA">
                  <w:pPr>
                    <w:pStyle w:val="a4"/>
                    <w:spacing w:beforeLines="20" w:before="72"/>
                    <w:ind w:leftChars="0" w:left="0"/>
                    <w:jc w:val="center"/>
                    <w:rPr>
                      <w:b/>
                      <w:bCs/>
                    </w:rPr>
                  </w:pPr>
                  <w:r w:rsidRPr="00262EAC">
                    <w:rPr>
                      <w:b/>
                      <w:bCs/>
                    </w:rPr>
                    <w:t>井幹</w:t>
                  </w:r>
                  <w:r>
                    <w:rPr>
                      <w:rFonts w:hint="eastAsia"/>
                      <w:b/>
                      <w:bCs/>
                    </w:rPr>
                    <w:t>樓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41D42AC" w14:textId="6D4C9C88" w:rsidR="00964FDA" w:rsidRDefault="00964FDA" w:rsidP="00964FDA">
                  <w:pPr>
                    <w:pStyle w:val="a4"/>
                    <w:spacing w:beforeLines="20" w:before="72"/>
                    <w:ind w:leftChars="0" w:left="0"/>
                    <w:rPr>
                      <w:b/>
                      <w:bCs/>
                    </w:rPr>
                  </w:pPr>
                </w:p>
              </w:tc>
              <w:tc>
                <w:tcPr>
                  <w:tcW w:w="2584" w:type="dxa"/>
                  <w:tcBorders>
                    <w:left w:val="single" w:sz="4" w:space="0" w:color="auto"/>
                  </w:tcBorders>
                </w:tcPr>
                <w:p w14:paraId="719366D8" w14:textId="2177E6AA" w:rsidR="00964FDA" w:rsidRDefault="00964FDA" w:rsidP="00964FDA">
                  <w:pPr>
                    <w:pStyle w:val="a4"/>
                    <w:spacing w:beforeLines="20" w:before="72"/>
                    <w:ind w:leftChars="0" w:left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三國曹操</w:t>
                  </w:r>
                  <w:r>
                    <w:rPr>
                      <w:rFonts w:hint="eastAsia"/>
                      <w:b/>
                      <w:bCs/>
                    </w:rPr>
                    <w:t>所</w:t>
                  </w:r>
                  <w:r>
                    <w:rPr>
                      <w:b/>
                      <w:bCs/>
                    </w:rPr>
                    <w:t>建</w:t>
                  </w:r>
                </w:p>
              </w:tc>
            </w:tr>
            <w:tr w:rsidR="00964FDA" w14:paraId="0FE9A98A" w14:textId="77777777" w:rsidTr="00790978">
              <w:tc>
                <w:tcPr>
                  <w:tcW w:w="1369" w:type="dxa"/>
                  <w:tcBorders>
                    <w:right w:val="single" w:sz="4" w:space="0" w:color="auto"/>
                  </w:tcBorders>
                </w:tcPr>
                <w:p w14:paraId="7E0E31EF" w14:textId="4623C93D" w:rsidR="00964FDA" w:rsidRPr="00262EAC" w:rsidRDefault="00964FDA" w:rsidP="00D311DA">
                  <w:pPr>
                    <w:pStyle w:val="a4"/>
                    <w:spacing w:beforeLines="20" w:before="72"/>
                    <w:ind w:leftChars="0" w:left="0"/>
                    <w:jc w:val="center"/>
                    <w:rPr>
                      <w:b/>
                      <w:bCs/>
                    </w:rPr>
                  </w:pPr>
                  <w:r w:rsidRPr="00262EAC">
                    <w:rPr>
                      <w:b/>
                      <w:bCs/>
                    </w:rPr>
                    <w:t>麗譙</w:t>
                  </w:r>
                  <w:r>
                    <w:rPr>
                      <w:b/>
                      <w:bCs/>
                    </w:rPr>
                    <w:t>樓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19EA242" w14:textId="77777777" w:rsidR="00964FDA" w:rsidRDefault="00964FDA" w:rsidP="00964FDA">
                  <w:pPr>
                    <w:pStyle w:val="a4"/>
                    <w:spacing w:beforeLines="20" w:before="72"/>
                    <w:ind w:leftChars="0" w:left="0"/>
                    <w:rPr>
                      <w:b/>
                      <w:bCs/>
                    </w:rPr>
                  </w:pPr>
                </w:p>
              </w:tc>
              <w:tc>
                <w:tcPr>
                  <w:tcW w:w="2584" w:type="dxa"/>
                  <w:tcBorders>
                    <w:left w:val="single" w:sz="4" w:space="0" w:color="auto"/>
                  </w:tcBorders>
                </w:tcPr>
                <w:p w14:paraId="3DC37EF1" w14:textId="552DF3E5" w:rsidR="00964FDA" w:rsidRDefault="00964FDA" w:rsidP="00964FDA">
                  <w:pPr>
                    <w:pStyle w:val="a4"/>
                    <w:spacing w:beforeLines="20" w:before="72"/>
                    <w:ind w:leftChars="0" w:left="0"/>
                    <w:rPr>
                      <w:b/>
                      <w:bCs/>
                    </w:rPr>
                  </w:pPr>
                  <w:r w:rsidRPr="00262EAC">
                    <w:rPr>
                      <w:b/>
                      <w:bCs/>
                    </w:rPr>
                    <w:t>三國孫權</w:t>
                  </w:r>
                  <w:r>
                    <w:rPr>
                      <w:rFonts w:hint="eastAsia"/>
                      <w:b/>
                      <w:bCs/>
                    </w:rPr>
                    <w:t>所</w:t>
                  </w:r>
                  <w:r>
                    <w:rPr>
                      <w:b/>
                      <w:bCs/>
                    </w:rPr>
                    <w:t>建</w:t>
                  </w:r>
                </w:p>
              </w:tc>
            </w:tr>
          </w:tbl>
          <w:p w14:paraId="03F6D02D" w14:textId="377917A4" w:rsidR="00940AE0" w:rsidRPr="000E1E6F" w:rsidRDefault="00196162" w:rsidP="002E7FFE">
            <w:pPr>
              <w:pStyle w:val="a4"/>
              <w:numPr>
                <w:ilvl w:val="0"/>
                <w:numId w:val="16"/>
              </w:numPr>
              <w:spacing w:beforeLines="20" w:before="72"/>
              <w:ind w:leftChars="0" w:left="357" w:hanging="357"/>
              <w:rPr>
                <w:b/>
                <w:bCs/>
              </w:rPr>
            </w:pPr>
            <w:r w:rsidRPr="000E1E6F">
              <w:rPr>
                <w:rFonts w:hint="eastAsia"/>
                <w:b/>
                <w:bCs/>
              </w:rPr>
              <w:t>對比</w:t>
            </w:r>
            <w:r w:rsidRPr="000E1E6F">
              <w:rPr>
                <w:rFonts w:asciiTheme="minorEastAsia" w:hAnsiTheme="minorEastAsia" w:hint="eastAsia"/>
                <w:b/>
                <w:bCs/>
              </w:rPr>
              <w:t>：以古代華麗的名樓為映襯，凸顯竹樓的雅致。</w:t>
            </w:r>
          </w:p>
          <w:p w14:paraId="200A873B" w14:textId="2D1962AF" w:rsidR="00196162" w:rsidRPr="00196162" w:rsidRDefault="00196162" w:rsidP="002E7FFE">
            <w:pPr>
              <w:pStyle w:val="a4"/>
              <w:numPr>
                <w:ilvl w:val="0"/>
                <w:numId w:val="16"/>
              </w:numPr>
              <w:spacing w:beforeLines="20" w:before="72"/>
              <w:ind w:leftChars="0" w:left="357" w:hanging="357"/>
              <w:rPr>
                <w:b/>
                <w:bCs/>
                <w:color w:val="FF0000"/>
              </w:rPr>
            </w:pPr>
            <w:r w:rsidRPr="000E1E6F">
              <w:rPr>
                <w:rFonts w:hint="eastAsia"/>
                <w:b/>
                <w:bCs/>
              </w:rPr>
              <w:t>抒情</w:t>
            </w:r>
            <w:r w:rsidRPr="000E1E6F">
              <w:rPr>
                <w:rFonts w:asciiTheme="minorEastAsia" w:hAnsiTheme="minorEastAsia" w:hint="eastAsia"/>
                <w:b/>
                <w:bCs/>
              </w:rPr>
              <w:t>：</w:t>
            </w:r>
            <w:r w:rsidRPr="000E1E6F">
              <w:rPr>
                <w:rFonts w:hint="eastAsia"/>
                <w:b/>
                <w:bCs/>
              </w:rPr>
              <w:t>抒發不取華麗而取</w:t>
            </w:r>
            <w:r w:rsidR="0064398A" w:rsidRPr="00EB56B3">
              <w:rPr>
                <w:rFonts w:asciiTheme="minorEastAsia" w:hAnsiTheme="minorEastAsia" w:hint="eastAsia"/>
                <w:b/>
                <w:bCs/>
              </w:rPr>
              <w:t>（</w:t>
            </w:r>
            <w:r w:rsidR="0064398A">
              <w:rPr>
                <w:rFonts w:asciiTheme="minorEastAsia" w:hAnsiTheme="minorEastAsia" w:hint="eastAsia"/>
                <w:b/>
                <w:bCs/>
              </w:rPr>
              <w:t xml:space="preserve">  </w:t>
            </w:r>
            <w:r w:rsidR="00790978" w:rsidRPr="00C352D9">
              <w:rPr>
                <w:b/>
                <w:bCs/>
                <w:color w:val="FFFFFF" w:themeColor="background1"/>
              </w:rPr>
              <w:t>騷人</w:t>
            </w:r>
            <w:r w:rsidR="0064398A" w:rsidRPr="00C352D9">
              <w:rPr>
                <w:b/>
                <w:bCs/>
                <w:color w:val="FFFFFF" w:themeColor="background1"/>
              </w:rPr>
              <w:t>風雅</w:t>
            </w:r>
            <w:r w:rsidR="0064398A">
              <w:rPr>
                <w:rFonts w:hint="eastAsia"/>
                <w:b/>
                <w:bCs/>
                <w:color w:val="FF0000"/>
              </w:rPr>
              <w:t xml:space="preserve">  </w:t>
            </w:r>
            <w:r w:rsidR="0064398A" w:rsidRPr="00EB56B3">
              <w:rPr>
                <w:rFonts w:asciiTheme="minorEastAsia" w:hAnsiTheme="minorEastAsia" w:hint="eastAsia"/>
                <w:b/>
                <w:bCs/>
              </w:rPr>
              <w:t>）</w:t>
            </w:r>
            <w:r w:rsidRPr="000E1E6F">
              <w:rPr>
                <w:rFonts w:hint="eastAsia"/>
                <w:b/>
                <w:bCs/>
              </w:rPr>
              <w:t>的心志。</w:t>
            </w:r>
          </w:p>
        </w:tc>
      </w:tr>
    </w:tbl>
    <w:bookmarkEnd w:id="28"/>
    <w:p w14:paraId="3E2548FD" w14:textId="044FD07F" w:rsidR="00C569B6" w:rsidRPr="00897E64" w:rsidRDefault="003D604E" w:rsidP="002E7FFE">
      <w:pPr>
        <w:spacing w:beforeLines="50" w:before="180"/>
        <w:rPr>
          <w:b/>
          <w:bCs/>
        </w:rPr>
      </w:pPr>
      <w:r>
        <w:rPr>
          <w:rFonts w:hint="eastAsia"/>
          <w:b/>
          <w:bCs/>
        </w:rPr>
        <w:t xml:space="preserve"> </w:t>
      </w:r>
      <w:r w:rsidR="00C569B6" w:rsidRPr="00897E64">
        <w:rPr>
          <w:rFonts w:hint="eastAsia"/>
          <w:b/>
          <w:bCs/>
        </w:rPr>
        <w:t>（三）文意統整歸納</w:t>
      </w:r>
    </w:p>
    <w:p w14:paraId="6FF96732" w14:textId="16F6E6A4" w:rsidR="00457AC8" w:rsidRDefault="00C569B6" w:rsidP="0077602B">
      <w:pPr>
        <w:rPr>
          <w:b/>
          <w:bCs/>
        </w:rPr>
      </w:pPr>
      <w:r>
        <w:rPr>
          <w:b/>
          <w:bCs/>
        </w:rPr>
        <w:t xml:space="preserve">1. </w:t>
      </w:r>
      <w:bookmarkStart w:id="29" w:name="_Hlk70968765"/>
      <w:r>
        <w:rPr>
          <w:rFonts w:hint="eastAsia"/>
          <w:b/>
          <w:bCs/>
        </w:rPr>
        <w:t>依據上文，</w:t>
      </w:r>
      <w:bookmarkEnd w:id="29"/>
      <w:r>
        <w:rPr>
          <w:rFonts w:hint="eastAsia"/>
          <w:b/>
          <w:bCs/>
        </w:rPr>
        <w:t>作者對</w:t>
      </w:r>
      <w:r w:rsidRPr="00C569B6">
        <w:rPr>
          <w:b/>
          <w:bCs/>
        </w:rPr>
        <w:t>齊雲、落星</w:t>
      </w:r>
      <w:r>
        <w:rPr>
          <w:rFonts w:hint="eastAsia"/>
          <w:b/>
          <w:bCs/>
        </w:rPr>
        <w:t>、</w:t>
      </w:r>
      <w:r w:rsidRPr="00C569B6">
        <w:rPr>
          <w:b/>
          <w:bCs/>
        </w:rPr>
        <w:t>井幹、麗譙</w:t>
      </w:r>
      <w:r>
        <w:rPr>
          <w:rFonts w:hint="eastAsia"/>
          <w:b/>
          <w:bCs/>
        </w:rPr>
        <w:t>等名樓的看法，可能是</w:t>
      </w:r>
      <w:r w:rsidRPr="00AE3A86">
        <w:rPr>
          <w:rFonts w:asciiTheme="minorEastAsia" w:hAnsiTheme="minorEastAsia" w:hint="eastAsia"/>
          <w:b/>
          <w:bCs/>
        </w:rPr>
        <w:t>（</w:t>
      </w:r>
      <w:r>
        <w:rPr>
          <w:rFonts w:asciiTheme="minorEastAsia" w:hAnsiTheme="minorEastAsia" w:hint="eastAsia"/>
          <w:b/>
          <w:bCs/>
        </w:rPr>
        <w:t>多選</w:t>
      </w:r>
      <w:r w:rsidRPr="00AE3A86">
        <w:rPr>
          <w:rFonts w:asciiTheme="minorEastAsia" w:hAnsiTheme="minorEastAsia" w:hint="eastAsia"/>
          <w:b/>
          <w:bCs/>
        </w:rPr>
        <w:t>）</w:t>
      </w:r>
      <w:bookmarkStart w:id="30" w:name="_Hlk70968878"/>
      <w:r>
        <w:rPr>
          <w:rFonts w:asciiTheme="minorEastAsia" w:hAnsiTheme="minorEastAsia" w:hint="eastAsia"/>
          <w:b/>
          <w:bCs/>
        </w:rPr>
        <w:t>：</w:t>
      </w:r>
      <w:bookmarkEnd w:id="30"/>
    </w:p>
    <w:p w14:paraId="4260A236" w14:textId="3C993BC8" w:rsidR="00C86F1F" w:rsidRDefault="00F70749" w:rsidP="0077602B">
      <w:pPr>
        <w:rPr>
          <w:b/>
          <w:bCs/>
        </w:rPr>
      </w:pPr>
      <w:r>
        <w:rPr>
          <w:rFonts w:hint="eastAsia"/>
          <w:b/>
          <w:bCs/>
        </w:rPr>
        <w:t xml:space="preserve">   </w:t>
      </w:r>
      <w:r w:rsidR="00C569B6" w:rsidRPr="000F3B29">
        <w:rPr>
          <w:rFonts w:hint="eastAsia"/>
          <w:b/>
          <w:bCs/>
          <w:szCs w:val="24"/>
        </w:rPr>
        <w:t>□</w:t>
      </w:r>
      <w:r w:rsidR="00C569B6">
        <w:rPr>
          <w:rFonts w:hint="eastAsia"/>
          <w:b/>
          <w:bCs/>
        </w:rPr>
        <w:t>寒酸</w:t>
      </w:r>
      <w:r w:rsidR="00C569B6">
        <w:rPr>
          <w:rFonts w:hint="eastAsia"/>
          <w:b/>
          <w:bCs/>
        </w:rPr>
        <w:t xml:space="preserve">    </w:t>
      </w:r>
      <w:r w:rsidR="00C352D9" w:rsidRPr="004C310C">
        <w:rPr>
          <w:rFonts w:ascii="新細明體" w:eastAsia="新細明體" w:hAnsi="新細明體" w:hint="eastAsia"/>
          <w:b/>
          <w:bCs/>
        </w:rPr>
        <w:t>□</w:t>
      </w:r>
      <w:r w:rsidR="00C569B6">
        <w:rPr>
          <w:rFonts w:hint="eastAsia"/>
          <w:b/>
          <w:bCs/>
        </w:rPr>
        <w:t>華美</w:t>
      </w:r>
      <w:r w:rsidR="00C569B6">
        <w:rPr>
          <w:rFonts w:hint="eastAsia"/>
          <w:b/>
          <w:bCs/>
        </w:rPr>
        <w:t xml:space="preserve">     </w:t>
      </w:r>
      <w:r w:rsidR="00C352D9" w:rsidRPr="004C310C">
        <w:rPr>
          <w:rFonts w:ascii="新細明體" w:eastAsia="新細明體" w:hAnsi="新細明體" w:hint="eastAsia"/>
          <w:b/>
          <w:bCs/>
        </w:rPr>
        <w:t>□</w:t>
      </w:r>
      <w:r w:rsidR="00C569B6">
        <w:rPr>
          <w:rFonts w:hint="eastAsia"/>
          <w:b/>
          <w:bCs/>
        </w:rPr>
        <w:t>俗氣</w:t>
      </w:r>
      <w:r w:rsidR="00C569B6">
        <w:rPr>
          <w:rFonts w:hint="eastAsia"/>
          <w:b/>
          <w:bCs/>
        </w:rPr>
        <w:t xml:space="preserve">     </w:t>
      </w:r>
      <w:bookmarkStart w:id="31" w:name="_Hlk71035417"/>
      <w:r w:rsidR="00C569B6" w:rsidRPr="000F3B29">
        <w:rPr>
          <w:rFonts w:hint="eastAsia"/>
          <w:b/>
          <w:bCs/>
          <w:szCs w:val="24"/>
        </w:rPr>
        <w:t>□</w:t>
      </w:r>
      <w:bookmarkEnd w:id="31"/>
      <w:r w:rsidR="00C569B6">
        <w:rPr>
          <w:rFonts w:hint="eastAsia"/>
          <w:b/>
          <w:bCs/>
        </w:rPr>
        <w:t>高雅</w:t>
      </w:r>
      <w:r w:rsidR="00C569B6">
        <w:rPr>
          <w:rFonts w:hint="eastAsia"/>
          <w:b/>
          <w:bCs/>
        </w:rPr>
        <w:t xml:space="preserve"> </w:t>
      </w:r>
    </w:p>
    <w:tbl>
      <w:tblPr>
        <w:tblStyle w:val="a5"/>
        <w:tblpPr w:leftFromText="180" w:rightFromText="180" w:vertAnchor="text" w:horzAnchor="margin" w:tblpY="22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63"/>
        <w:gridCol w:w="1699"/>
        <w:gridCol w:w="992"/>
        <w:gridCol w:w="991"/>
        <w:gridCol w:w="1699"/>
        <w:gridCol w:w="2126"/>
        <w:gridCol w:w="1774"/>
      </w:tblGrid>
      <w:tr w:rsidR="009177C5" w14:paraId="1CAB7188" w14:textId="77777777" w:rsidTr="009177C5">
        <w:tc>
          <w:tcPr>
            <w:tcW w:w="563" w:type="dxa"/>
            <w:shd w:val="clear" w:color="auto" w:fill="D9D9D9" w:themeFill="background1" w:themeFillShade="D9"/>
          </w:tcPr>
          <w:p w14:paraId="3D4E2A3D" w14:textId="77777777" w:rsidR="009177C5" w:rsidRPr="009177C5" w:rsidRDefault="009177C5" w:rsidP="009177C5">
            <w:pPr>
              <w:rPr>
                <w:b/>
                <w:bCs/>
              </w:rPr>
            </w:pPr>
          </w:p>
        </w:tc>
        <w:tc>
          <w:tcPr>
            <w:tcW w:w="1699" w:type="dxa"/>
            <w:shd w:val="clear" w:color="auto" w:fill="D9D9D9" w:themeFill="background1" w:themeFillShade="D9"/>
          </w:tcPr>
          <w:p w14:paraId="7AB7489D" w14:textId="77777777" w:rsidR="009177C5" w:rsidRDefault="009177C5" w:rsidP="009177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名稱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469A2CC" w14:textId="77777777" w:rsidR="009177C5" w:rsidRDefault="009177C5" w:rsidP="009177C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擁有者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43975E60" w14:textId="77777777" w:rsidR="009177C5" w:rsidRDefault="009177C5" w:rsidP="009177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屬性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14:paraId="210C62CB" w14:textId="77777777" w:rsidR="009177C5" w:rsidRDefault="009177C5" w:rsidP="009177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風格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336B805" w14:textId="77777777" w:rsidR="009177C5" w:rsidRDefault="009177C5" w:rsidP="009177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用途</w:t>
            </w:r>
          </w:p>
        </w:tc>
        <w:tc>
          <w:tcPr>
            <w:tcW w:w="1774" w:type="dxa"/>
            <w:shd w:val="clear" w:color="auto" w:fill="D9D9D9" w:themeFill="background1" w:themeFillShade="D9"/>
          </w:tcPr>
          <w:p w14:paraId="153E9373" w14:textId="77777777" w:rsidR="009177C5" w:rsidRDefault="009177C5" w:rsidP="009177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生活態度</w:t>
            </w:r>
          </w:p>
        </w:tc>
      </w:tr>
      <w:tr w:rsidR="009177C5" w14:paraId="28DA9308" w14:textId="77777777" w:rsidTr="009177C5">
        <w:tc>
          <w:tcPr>
            <w:tcW w:w="563" w:type="dxa"/>
          </w:tcPr>
          <w:p w14:paraId="782F1E35" w14:textId="77777777" w:rsidR="009177C5" w:rsidRDefault="009177C5" w:rsidP="009177C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古</w:t>
            </w:r>
          </w:p>
        </w:tc>
        <w:tc>
          <w:tcPr>
            <w:tcW w:w="1699" w:type="dxa"/>
          </w:tcPr>
          <w:p w14:paraId="42A6D31C" w14:textId="77777777" w:rsidR="009177C5" w:rsidRDefault="009177C5" w:rsidP="009177C5">
            <w:pPr>
              <w:rPr>
                <w:b/>
                <w:bCs/>
              </w:rPr>
            </w:pPr>
            <w:r w:rsidRPr="00C569B6">
              <w:rPr>
                <w:b/>
                <w:bCs/>
              </w:rPr>
              <w:t>齊雲、落星</w:t>
            </w:r>
          </w:p>
          <w:p w14:paraId="14FDBCC1" w14:textId="77777777" w:rsidR="009177C5" w:rsidRDefault="009177C5" w:rsidP="009177C5">
            <w:pPr>
              <w:rPr>
                <w:b/>
                <w:bCs/>
              </w:rPr>
            </w:pPr>
            <w:r w:rsidRPr="00C569B6">
              <w:rPr>
                <w:b/>
                <w:bCs/>
              </w:rPr>
              <w:t>井幹、麗譙</w:t>
            </w:r>
          </w:p>
        </w:tc>
        <w:tc>
          <w:tcPr>
            <w:tcW w:w="992" w:type="dxa"/>
          </w:tcPr>
          <w:p w14:paraId="653EFAF3" w14:textId="77777777" w:rsidR="009177C5" w:rsidRDefault="009177C5" w:rsidP="009177C5">
            <w:pPr>
              <w:rPr>
                <w:b/>
                <w:bCs/>
              </w:rPr>
            </w:pPr>
            <w:r w:rsidRPr="00C352D9">
              <w:rPr>
                <w:b/>
                <w:bCs/>
                <w:color w:val="FFFFFF" w:themeColor="background1"/>
              </w:rPr>
              <w:t>君王</w:t>
            </w:r>
          </w:p>
        </w:tc>
        <w:tc>
          <w:tcPr>
            <w:tcW w:w="991" w:type="dxa"/>
          </w:tcPr>
          <w:p w14:paraId="3C2E1704" w14:textId="77777777" w:rsidR="009177C5" w:rsidRDefault="009177C5" w:rsidP="00B60E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名樓</w:t>
            </w:r>
          </w:p>
        </w:tc>
        <w:tc>
          <w:tcPr>
            <w:tcW w:w="1699" w:type="dxa"/>
          </w:tcPr>
          <w:p w14:paraId="4F35CD05" w14:textId="6F9DAF20" w:rsidR="009177C5" w:rsidRPr="009177C5" w:rsidRDefault="00C352D9" w:rsidP="009177C5">
            <w:pPr>
              <w:rPr>
                <w:b/>
                <w:bCs/>
              </w:rPr>
            </w:pPr>
            <w:r w:rsidRPr="004C310C">
              <w:rPr>
                <w:rFonts w:ascii="新細明體" w:eastAsia="新細明體" w:hAnsi="新細明體" w:hint="eastAsia"/>
                <w:b/>
                <w:bCs/>
              </w:rPr>
              <w:t>□</w:t>
            </w:r>
            <w:r w:rsidR="009177C5" w:rsidRPr="009177C5">
              <w:rPr>
                <w:rFonts w:hint="eastAsia"/>
                <w:b/>
                <w:bCs/>
              </w:rPr>
              <w:t>華美俗</w:t>
            </w:r>
            <w:r w:rsidR="009177C5">
              <w:rPr>
                <w:rFonts w:hint="eastAsia"/>
                <w:b/>
                <w:bCs/>
              </w:rPr>
              <w:t>麗</w:t>
            </w:r>
          </w:p>
          <w:p w14:paraId="5E07071D" w14:textId="77777777" w:rsidR="009177C5" w:rsidRPr="009177C5" w:rsidRDefault="009177C5" w:rsidP="009177C5">
            <w:pPr>
              <w:rPr>
                <w:b/>
                <w:bCs/>
              </w:rPr>
            </w:pPr>
            <w:r w:rsidRPr="009177C5">
              <w:rPr>
                <w:rFonts w:asciiTheme="minorEastAsia" w:hAnsiTheme="minorEastAsia" w:hint="eastAsia"/>
                <w:b/>
                <w:bCs/>
                <w:szCs w:val="24"/>
              </w:rPr>
              <w:t>□</w:t>
            </w:r>
            <w:r w:rsidRPr="009177C5">
              <w:rPr>
                <w:rFonts w:hint="eastAsia"/>
                <w:b/>
                <w:bCs/>
              </w:rPr>
              <w:t>簡約高雅</w:t>
            </w:r>
          </w:p>
        </w:tc>
        <w:tc>
          <w:tcPr>
            <w:tcW w:w="2126" w:type="dxa"/>
          </w:tcPr>
          <w:p w14:paraId="4EA8DC9E" w14:textId="77777777" w:rsidR="009177C5" w:rsidRDefault="009177C5" w:rsidP="00C352D9">
            <w:pPr>
              <w:spacing w:beforeLines="50" w:before="180"/>
              <w:rPr>
                <w:b/>
                <w:bCs/>
              </w:rPr>
            </w:pPr>
            <w:r w:rsidRPr="00C05A26">
              <w:rPr>
                <w:b/>
                <w:bCs/>
              </w:rPr>
              <w:t>貯妓女，藏歌舞</w:t>
            </w:r>
          </w:p>
        </w:tc>
        <w:tc>
          <w:tcPr>
            <w:tcW w:w="1774" w:type="dxa"/>
          </w:tcPr>
          <w:p w14:paraId="3F24879E" w14:textId="77777777" w:rsidR="009177C5" w:rsidRDefault="009177C5" w:rsidP="009177C5">
            <w:pPr>
              <w:rPr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□</w:t>
            </w:r>
            <w:r>
              <w:rPr>
                <w:b/>
                <w:bCs/>
              </w:rPr>
              <w:t>清流高雅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  <w:p w14:paraId="777399A7" w14:textId="4B01BFC2" w:rsidR="009177C5" w:rsidRDefault="00C352D9" w:rsidP="009177C5">
            <w:pPr>
              <w:rPr>
                <w:b/>
                <w:bCs/>
              </w:rPr>
            </w:pPr>
            <w:r w:rsidRPr="004C310C">
              <w:rPr>
                <w:rFonts w:ascii="新細明體" w:eastAsia="新細明體" w:hAnsi="新細明體" w:hint="eastAsia"/>
                <w:b/>
                <w:bCs/>
              </w:rPr>
              <w:t>□</w:t>
            </w:r>
            <w:r w:rsidR="009177C5">
              <w:rPr>
                <w:b/>
                <w:bCs/>
              </w:rPr>
              <w:t>縱情享樂</w:t>
            </w:r>
            <w:r w:rsidR="009177C5">
              <w:rPr>
                <w:rFonts w:hint="eastAsia"/>
                <w:b/>
                <w:bCs/>
              </w:rPr>
              <w:t xml:space="preserve"> </w:t>
            </w:r>
            <w:r w:rsidR="009177C5">
              <w:rPr>
                <w:b/>
                <w:bCs/>
              </w:rPr>
              <w:t xml:space="preserve">  </w:t>
            </w:r>
          </w:p>
        </w:tc>
      </w:tr>
      <w:tr w:rsidR="009177C5" w14:paraId="27DAAC0E" w14:textId="77777777" w:rsidTr="009177C5">
        <w:tc>
          <w:tcPr>
            <w:tcW w:w="563" w:type="dxa"/>
          </w:tcPr>
          <w:p w14:paraId="64475B04" w14:textId="77777777" w:rsidR="009177C5" w:rsidRDefault="009177C5" w:rsidP="009177C5">
            <w:pPr>
              <w:rPr>
                <w:b/>
                <w:bCs/>
              </w:rPr>
            </w:pPr>
            <w:r>
              <w:rPr>
                <w:b/>
                <w:bCs/>
              </w:rPr>
              <w:t>今</w:t>
            </w:r>
          </w:p>
        </w:tc>
        <w:tc>
          <w:tcPr>
            <w:tcW w:w="1699" w:type="dxa"/>
          </w:tcPr>
          <w:p w14:paraId="207BA2BD" w14:textId="77777777" w:rsidR="009177C5" w:rsidRPr="00C352D9" w:rsidRDefault="009177C5" w:rsidP="009177C5">
            <w:pPr>
              <w:rPr>
                <w:b/>
                <w:bCs/>
                <w:color w:val="FFFFFF" w:themeColor="background1"/>
              </w:rPr>
            </w:pPr>
            <w:r w:rsidRPr="00C352D9">
              <w:rPr>
                <w:b/>
                <w:bCs/>
                <w:color w:val="FFFFFF" w:themeColor="background1"/>
              </w:rPr>
              <w:t>竹樓</w:t>
            </w:r>
          </w:p>
        </w:tc>
        <w:tc>
          <w:tcPr>
            <w:tcW w:w="992" w:type="dxa"/>
          </w:tcPr>
          <w:p w14:paraId="421EF0EC" w14:textId="77777777" w:rsidR="009177C5" w:rsidRDefault="009177C5" w:rsidP="009177C5">
            <w:pPr>
              <w:rPr>
                <w:b/>
                <w:bCs/>
              </w:rPr>
            </w:pPr>
            <w:r>
              <w:rPr>
                <w:b/>
                <w:bCs/>
              </w:rPr>
              <w:t>吾</w:t>
            </w:r>
            <w:r>
              <w:rPr>
                <w:rFonts w:hint="eastAsia"/>
                <w:b/>
                <w:bCs/>
              </w:rPr>
              <w:t>、我</w:t>
            </w:r>
          </w:p>
        </w:tc>
        <w:tc>
          <w:tcPr>
            <w:tcW w:w="991" w:type="dxa"/>
          </w:tcPr>
          <w:p w14:paraId="380D536B" w14:textId="77777777" w:rsidR="009177C5" w:rsidRDefault="009177C5" w:rsidP="00B60E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小樓</w:t>
            </w:r>
          </w:p>
        </w:tc>
        <w:tc>
          <w:tcPr>
            <w:tcW w:w="1699" w:type="dxa"/>
          </w:tcPr>
          <w:p w14:paraId="724606DC" w14:textId="77777777" w:rsidR="009177C5" w:rsidRPr="009177C5" w:rsidRDefault="009177C5" w:rsidP="009177C5">
            <w:pPr>
              <w:rPr>
                <w:b/>
                <w:bCs/>
              </w:rPr>
            </w:pPr>
            <w:r w:rsidRPr="009177C5">
              <w:rPr>
                <w:rFonts w:asciiTheme="minorEastAsia" w:hAnsiTheme="minorEastAsia" w:hint="eastAsia"/>
                <w:b/>
                <w:bCs/>
                <w:szCs w:val="24"/>
              </w:rPr>
              <w:t>□</w:t>
            </w:r>
            <w:r w:rsidRPr="009177C5">
              <w:rPr>
                <w:rFonts w:hint="eastAsia"/>
                <w:b/>
                <w:bCs/>
              </w:rPr>
              <w:t>華美俗</w:t>
            </w:r>
            <w:r>
              <w:rPr>
                <w:rFonts w:hint="eastAsia"/>
                <w:b/>
                <w:bCs/>
              </w:rPr>
              <w:t>麗</w:t>
            </w:r>
          </w:p>
          <w:p w14:paraId="038221B5" w14:textId="53693B75" w:rsidR="009177C5" w:rsidRDefault="00C352D9" w:rsidP="009177C5">
            <w:pPr>
              <w:rPr>
                <w:b/>
                <w:bCs/>
              </w:rPr>
            </w:pPr>
            <w:r w:rsidRPr="004C310C">
              <w:rPr>
                <w:rFonts w:ascii="新細明體" w:eastAsia="新細明體" w:hAnsi="新細明體" w:hint="eastAsia"/>
                <w:b/>
                <w:bCs/>
              </w:rPr>
              <w:t>□</w:t>
            </w:r>
            <w:r w:rsidR="009177C5" w:rsidRPr="009177C5">
              <w:rPr>
                <w:rFonts w:hint="eastAsia"/>
                <w:b/>
                <w:bCs/>
              </w:rPr>
              <w:t>簡約高雅</w:t>
            </w:r>
          </w:p>
        </w:tc>
        <w:tc>
          <w:tcPr>
            <w:tcW w:w="2126" w:type="dxa"/>
          </w:tcPr>
          <w:p w14:paraId="3253D2EE" w14:textId="77777777" w:rsidR="009177C5" w:rsidRDefault="009177C5" w:rsidP="009177C5">
            <w:pPr>
              <w:rPr>
                <w:b/>
                <w:bCs/>
              </w:rPr>
            </w:pPr>
            <w:r w:rsidRPr="00C352D9">
              <w:rPr>
                <w:b/>
                <w:bCs/>
                <w:color w:val="FFFFFF" w:themeColor="background1"/>
              </w:rPr>
              <w:t>騷人之事</w:t>
            </w:r>
          </w:p>
        </w:tc>
        <w:tc>
          <w:tcPr>
            <w:tcW w:w="1774" w:type="dxa"/>
          </w:tcPr>
          <w:p w14:paraId="54CFB473" w14:textId="29D0D134" w:rsidR="009177C5" w:rsidRDefault="00C352D9" w:rsidP="009177C5">
            <w:pPr>
              <w:rPr>
                <w:b/>
                <w:bCs/>
              </w:rPr>
            </w:pPr>
            <w:r w:rsidRPr="004C310C">
              <w:rPr>
                <w:rFonts w:ascii="新細明體" w:eastAsia="新細明體" w:hAnsi="新細明體" w:hint="eastAsia"/>
                <w:b/>
                <w:bCs/>
              </w:rPr>
              <w:t>□</w:t>
            </w:r>
            <w:r w:rsidR="009177C5">
              <w:rPr>
                <w:b/>
                <w:bCs/>
              </w:rPr>
              <w:t>清流高雅</w:t>
            </w:r>
            <w:r w:rsidR="009177C5">
              <w:rPr>
                <w:rFonts w:hint="eastAsia"/>
                <w:b/>
                <w:bCs/>
              </w:rPr>
              <w:t xml:space="preserve"> </w:t>
            </w:r>
            <w:r w:rsidR="009177C5">
              <w:rPr>
                <w:b/>
                <w:bCs/>
              </w:rPr>
              <w:t xml:space="preserve"> </w:t>
            </w:r>
          </w:p>
          <w:p w14:paraId="3F4A7E43" w14:textId="4255328F" w:rsidR="009177C5" w:rsidRDefault="00790978" w:rsidP="009177C5">
            <w:pPr>
              <w:rPr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□</w:t>
            </w:r>
            <w:r w:rsidR="009177C5">
              <w:rPr>
                <w:b/>
                <w:bCs/>
              </w:rPr>
              <w:t>縱情享樂</w:t>
            </w:r>
          </w:p>
        </w:tc>
      </w:tr>
    </w:tbl>
    <w:p w14:paraId="30C45392" w14:textId="56FE3B6A" w:rsidR="00C569B6" w:rsidRDefault="00C569B6" w:rsidP="009177C5">
      <w:pPr>
        <w:spacing w:beforeLines="50" w:before="180"/>
        <w:rPr>
          <w:b/>
          <w:bCs/>
        </w:rPr>
      </w:pPr>
      <w:r>
        <w:rPr>
          <w:b/>
          <w:bCs/>
        </w:rPr>
        <w:t xml:space="preserve">2. </w:t>
      </w:r>
      <w:r>
        <w:rPr>
          <w:rFonts w:hint="eastAsia"/>
          <w:b/>
          <w:bCs/>
        </w:rPr>
        <w:t>依據上文，</w:t>
      </w:r>
      <w:r w:rsidR="009177C5">
        <w:rPr>
          <w:rFonts w:hint="eastAsia"/>
          <w:b/>
          <w:bCs/>
        </w:rPr>
        <w:t>可知作者自居為：</w:t>
      </w:r>
      <w:r w:rsidR="009177C5">
        <w:rPr>
          <w:rFonts w:asciiTheme="minorEastAsia" w:hAnsiTheme="minorEastAsia" w:hint="eastAsia"/>
          <w:b/>
          <w:bCs/>
        </w:rPr>
        <w:t>□</w:t>
      </w:r>
      <w:r w:rsidR="00906D97">
        <w:rPr>
          <w:rFonts w:asciiTheme="minorEastAsia" w:hAnsiTheme="minorEastAsia" w:hint="eastAsia"/>
          <w:b/>
          <w:bCs/>
        </w:rPr>
        <w:t xml:space="preserve">文臣諌官 </w:t>
      </w:r>
      <w:r w:rsidR="009177C5">
        <w:rPr>
          <w:rFonts w:hint="eastAsia"/>
          <w:b/>
          <w:bCs/>
        </w:rPr>
        <w:t xml:space="preserve"> </w:t>
      </w:r>
      <w:r w:rsidR="009177C5">
        <w:rPr>
          <w:b/>
          <w:bCs/>
        </w:rPr>
        <w:t xml:space="preserve"> </w:t>
      </w:r>
      <w:r w:rsidR="00B60E23" w:rsidRPr="004C310C">
        <w:rPr>
          <w:rFonts w:ascii="新細明體" w:eastAsia="新細明體" w:hAnsi="新細明體" w:hint="eastAsia"/>
          <w:b/>
          <w:bCs/>
        </w:rPr>
        <w:t>□</w:t>
      </w:r>
      <w:r w:rsidR="009177C5" w:rsidRPr="009177C5">
        <w:rPr>
          <w:b/>
          <w:bCs/>
        </w:rPr>
        <w:t>騷人</w:t>
      </w:r>
      <w:r w:rsidR="009177C5">
        <w:rPr>
          <w:rFonts w:hint="eastAsia"/>
          <w:b/>
          <w:bCs/>
        </w:rPr>
        <w:t xml:space="preserve"> </w:t>
      </w:r>
      <w:r w:rsidR="009177C5">
        <w:rPr>
          <w:b/>
          <w:bCs/>
        </w:rPr>
        <w:t xml:space="preserve"> </w:t>
      </w:r>
      <w:r w:rsidR="00906D97">
        <w:rPr>
          <w:b/>
          <w:bCs/>
        </w:rPr>
        <w:t xml:space="preserve"> </w:t>
      </w:r>
      <w:r w:rsidR="00B60E23" w:rsidRPr="004C310C">
        <w:rPr>
          <w:rFonts w:ascii="新細明體" w:eastAsia="新細明體" w:hAnsi="新細明體" w:hint="eastAsia"/>
          <w:b/>
          <w:bCs/>
        </w:rPr>
        <w:t>□</w:t>
      </w:r>
      <w:r w:rsidR="00906D97">
        <w:rPr>
          <w:b/>
          <w:bCs/>
        </w:rPr>
        <w:t>詩人</w:t>
      </w:r>
      <w:r w:rsidR="00906D97">
        <w:rPr>
          <w:b/>
          <w:bCs/>
        </w:rPr>
        <w:t xml:space="preserve">   </w:t>
      </w:r>
      <w:r w:rsidR="00B60E23" w:rsidRPr="004C310C">
        <w:rPr>
          <w:rFonts w:ascii="新細明體" w:eastAsia="新細明體" w:hAnsi="新細明體" w:hint="eastAsia"/>
          <w:b/>
          <w:bCs/>
        </w:rPr>
        <w:t>□</w:t>
      </w:r>
      <w:r w:rsidR="009177C5">
        <w:rPr>
          <w:b/>
          <w:bCs/>
        </w:rPr>
        <w:t>文</w:t>
      </w:r>
      <w:r w:rsidR="009177C5" w:rsidRPr="009177C5">
        <w:rPr>
          <w:b/>
          <w:bCs/>
        </w:rPr>
        <w:t>人</w:t>
      </w:r>
      <w:r w:rsidR="009177C5">
        <w:rPr>
          <w:b/>
          <w:bCs/>
        </w:rPr>
        <w:t>墨客</w:t>
      </w:r>
      <w:r w:rsidR="00906D97">
        <w:rPr>
          <w:rFonts w:hint="eastAsia"/>
          <w:b/>
          <w:bCs/>
        </w:rPr>
        <w:t xml:space="preserve">   </w:t>
      </w:r>
    </w:p>
    <w:p w14:paraId="16BC07B0" w14:textId="4305D240" w:rsidR="00A053CC" w:rsidRDefault="009177C5" w:rsidP="00262EAC">
      <w:pPr>
        <w:spacing w:beforeLines="50" w:before="180"/>
        <w:rPr>
          <w:b/>
          <w:bCs/>
        </w:rPr>
      </w:pPr>
      <w:r>
        <w:rPr>
          <w:b/>
          <w:bCs/>
        </w:rPr>
        <w:t xml:space="preserve">3. </w:t>
      </w:r>
      <w:r>
        <w:rPr>
          <w:rFonts w:hint="eastAsia"/>
          <w:b/>
          <w:bCs/>
        </w:rPr>
        <w:t>依據上文，</w:t>
      </w:r>
      <w:r w:rsidR="00A053CC">
        <w:rPr>
          <w:rFonts w:hint="eastAsia"/>
          <w:b/>
          <w:bCs/>
        </w:rPr>
        <w:t>推論作者所言</w:t>
      </w:r>
      <w:r w:rsidR="00A053CC">
        <w:rPr>
          <w:rFonts w:asciiTheme="minorEastAsia" w:hAnsiTheme="minorEastAsia" w:hint="eastAsia"/>
          <w:b/>
          <w:bCs/>
        </w:rPr>
        <w:t>「吾所不取」的原因是：</w:t>
      </w:r>
      <w:r w:rsidR="008861DA">
        <w:rPr>
          <w:rFonts w:asciiTheme="minorEastAsia" w:hAnsiTheme="minorEastAsia" w:hint="eastAsia"/>
          <w:b/>
          <w:bCs/>
        </w:rPr>
        <w:t>（字數30-40字）</w:t>
      </w:r>
    </w:p>
    <w:p w14:paraId="05B8F178" w14:textId="19327B6F" w:rsidR="00C569B6" w:rsidRPr="00B60E23" w:rsidRDefault="008861DA" w:rsidP="0077602B">
      <w:pPr>
        <w:rPr>
          <w:rFonts w:asciiTheme="minorEastAsia" w:hAnsiTheme="minorEastAsia"/>
          <w:b/>
          <w:bCs/>
          <w:color w:val="FFFFFF" w:themeColor="background1"/>
        </w:rPr>
      </w:pPr>
      <w:r>
        <w:rPr>
          <w:rFonts w:asciiTheme="minorEastAsia" w:hAnsiTheme="minorEastAsia" w:hint="eastAsia"/>
          <w:b/>
          <w:bCs/>
        </w:rPr>
        <w:t>答：</w:t>
      </w:r>
      <w:r w:rsidR="00A053CC" w:rsidRPr="00B60E23">
        <w:rPr>
          <w:rFonts w:asciiTheme="minorEastAsia" w:hAnsiTheme="minorEastAsia" w:hint="eastAsia"/>
          <w:b/>
          <w:bCs/>
          <w:color w:val="FFFFFF" w:themeColor="background1"/>
        </w:rPr>
        <w:t>因為作者以風雅的騷人自居，</w:t>
      </w:r>
      <w:r w:rsidR="00F70749" w:rsidRPr="00B60E23">
        <w:rPr>
          <w:rFonts w:asciiTheme="minorEastAsia" w:hAnsiTheme="minorEastAsia" w:hint="eastAsia"/>
          <w:b/>
          <w:bCs/>
          <w:color w:val="FFFFFF" w:themeColor="background1"/>
        </w:rPr>
        <w:t>不慕榮利，</w:t>
      </w:r>
      <w:r w:rsidR="00A053CC" w:rsidRPr="00B60E23">
        <w:rPr>
          <w:rFonts w:asciiTheme="minorEastAsia" w:hAnsiTheme="minorEastAsia" w:hint="eastAsia"/>
          <w:b/>
          <w:bCs/>
          <w:color w:val="FFFFFF" w:themeColor="background1"/>
        </w:rPr>
        <w:t>所以不屑</w:t>
      </w:r>
      <w:r w:rsidR="00DA0A15" w:rsidRPr="00B60E23">
        <w:rPr>
          <w:rFonts w:asciiTheme="minorEastAsia" w:hAnsiTheme="minorEastAsia" w:hint="eastAsia"/>
          <w:b/>
          <w:bCs/>
          <w:color w:val="FFFFFF" w:themeColor="background1"/>
        </w:rPr>
        <w:t>華麗</w:t>
      </w:r>
      <w:r w:rsidR="00A053CC" w:rsidRPr="00B60E23">
        <w:rPr>
          <w:rFonts w:asciiTheme="minorEastAsia" w:hAnsiTheme="minorEastAsia" w:hint="eastAsia"/>
          <w:b/>
          <w:bCs/>
          <w:color w:val="FFFFFF" w:themeColor="background1"/>
        </w:rPr>
        <w:t>名樓</w:t>
      </w:r>
      <w:r w:rsidR="00DA0A15" w:rsidRPr="00B60E23">
        <w:rPr>
          <w:rFonts w:asciiTheme="minorEastAsia" w:hAnsiTheme="minorEastAsia" w:hint="eastAsia"/>
          <w:b/>
          <w:bCs/>
          <w:color w:val="FFFFFF" w:themeColor="background1"/>
        </w:rPr>
        <w:t>的</w:t>
      </w:r>
      <w:r w:rsidR="00A053CC" w:rsidRPr="00B60E23">
        <w:rPr>
          <w:rFonts w:asciiTheme="minorEastAsia" w:hAnsiTheme="minorEastAsia" w:hint="eastAsia"/>
          <w:b/>
          <w:bCs/>
          <w:color w:val="FFFFFF" w:themeColor="background1"/>
        </w:rPr>
        <w:t>俗氣和其</w:t>
      </w:r>
      <w:r w:rsidR="00F70749" w:rsidRPr="00B60E23">
        <w:rPr>
          <w:rFonts w:asciiTheme="minorEastAsia" w:hAnsiTheme="minorEastAsia" w:hint="eastAsia"/>
          <w:b/>
          <w:bCs/>
          <w:color w:val="FFFFFF" w:themeColor="background1"/>
        </w:rPr>
        <w:t>中的</w:t>
      </w:r>
      <w:r w:rsidR="00A053CC" w:rsidRPr="00B60E23">
        <w:rPr>
          <w:rFonts w:asciiTheme="minorEastAsia" w:hAnsiTheme="minorEastAsia"/>
          <w:b/>
          <w:bCs/>
          <w:color w:val="FFFFFF" w:themeColor="background1"/>
        </w:rPr>
        <w:t>歌女、</w:t>
      </w:r>
      <w:r w:rsidR="00F70749" w:rsidRPr="00B60E23">
        <w:rPr>
          <w:rFonts w:asciiTheme="minorEastAsia" w:hAnsiTheme="minorEastAsia"/>
          <w:b/>
          <w:bCs/>
          <w:color w:val="FFFFFF" w:themeColor="background1"/>
        </w:rPr>
        <w:t>享樂之事</w:t>
      </w:r>
      <w:r w:rsidR="00DA0A15" w:rsidRPr="00B60E23">
        <w:rPr>
          <w:rFonts w:asciiTheme="minorEastAsia" w:hAnsiTheme="minorEastAsia" w:hint="eastAsia"/>
          <w:b/>
          <w:bCs/>
          <w:color w:val="FFFFFF" w:themeColor="background1"/>
        </w:rPr>
        <w:t>。</w:t>
      </w:r>
    </w:p>
    <w:p w14:paraId="40B62060" w14:textId="77777777" w:rsidR="009C5BA5" w:rsidRDefault="009C5BA5" w:rsidP="0077602B">
      <w:pPr>
        <w:rPr>
          <w:b/>
          <w:bCs/>
        </w:rPr>
      </w:pPr>
    </w:p>
    <w:bookmarkEnd w:id="27"/>
    <w:p w14:paraId="33D943EC" w14:textId="761D2CDA" w:rsidR="004D0827" w:rsidRPr="002E7FFE" w:rsidRDefault="001905E6" w:rsidP="002E7FFE">
      <w:pPr>
        <w:rPr>
          <w:b/>
          <w:bCs/>
          <w:bdr w:val="single" w:sz="4" w:space="0" w:color="auto"/>
        </w:rPr>
      </w:pPr>
      <w:r w:rsidRPr="002E7FFE">
        <w:rPr>
          <w:rFonts w:hint="eastAsia"/>
          <w:b/>
          <w:bCs/>
          <w:bdr w:val="single" w:sz="4" w:space="0" w:color="auto"/>
        </w:rPr>
        <w:t>第五段</w:t>
      </w:r>
    </w:p>
    <w:p w14:paraId="5C4EE894" w14:textId="6D3E4EBE" w:rsidR="00D130D5" w:rsidRPr="002E7FFE" w:rsidRDefault="004D0827" w:rsidP="002E7FFE">
      <w:pPr>
        <w:ind w:firstLineChars="200" w:firstLine="480"/>
        <w:jc w:val="both"/>
        <w:rPr>
          <w:rFonts w:ascii="標楷體" w:eastAsia="標楷體" w:hAnsi="標楷體"/>
          <w:b/>
          <w:bCs/>
        </w:rPr>
      </w:pPr>
      <w:r w:rsidRPr="002E7FFE">
        <w:rPr>
          <w:rFonts w:ascii="標楷體" w:eastAsia="標楷體" w:hAnsi="標楷體"/>
          <w:b/>
          <w:bCs/>
        </w:rPr>
        <w:t>吾聞</w:t>
      </w:r>
      <w:bookmarkStart w:id="32" w:name="_Hlk71035125"/>
      <w:r w:rsidRPr="002E7FFE">
        <w:rPr>
          <w:rFonts w:ascii="標楷體" w:eastAsia="標楷體" w:hAnsi="標楷體"/>
          <w:b/>
          <w:bCs/>
        </w:rPr>
        <w:t>竹工云</w:t>
      </w:r>
      <w:bookmarkStart w:id="33" w:name="_Hlk70964400"/>
      <w:r w:rsidRPr="002E7FFE">
        <w:rPr>
          <w:rFonts w:ascii="標楷體" w:eastAsia="標楷體" w:hAnsi="標楷體"/>
          <w:b/>
          <w:bCs/>
        </w:rPr>
        <w:t>：</w:t>
      </w:r>
      <w:bookmarkEnd w:id="33"/>
      <w:r w:rsidRPr="002E7FFE">
        <w:rPr>
          <w:rFonts w:ascii="標楷體" w:eastAsia="標楷體" w:hAnsi="標楷體"/>
          <w:b/>
          <w:bCs/>
        </w:rPr>
        <w:t>「竹之為瓦，僅十稔；若重覆之，得二十稔。」</w:t>
      </w:r>
      <w:bookmarkEnd w:id="32"/>
      <w:r w:rsidRPr="002E7FFE">
        <w:rPr>
          <w:rFonts w:ascii="標楷體" w:eastAsia="標楷體" w:hAnsi="標楷體"/>
          <w:b/>
          <w:bCs/>
        </w:rPr>
        <w:t>噫！吾以至道乙未歲，自翰林出滁上，丙申，移廣陵；丁酉，又入西掖；戊戌歲除日，有齊安之命；己亥閏三月到郡。</w:t>
      </w:r>
      <w:bookmarkStart w:id="34" w:name="_Hlk71035516"/>
      <w:r w:rsidRPr="002E7FFE">
        <w:rPr>
          <w:rFonts w:ascii="標楷體" w:eastAsia="標楷體" w:hAnsi="標楷體"/>
          <w:b/>
          <w:bCs/>
        </w:rPr>
        <w:t>四年之間，奔走不暇</w:t>
      </w:r>
      <w:bookmarkEnd w:id="34"/>
      <w:r w:rsidRPr="002E7FFE">
        <w:rPr>
          <w:rFonts w:ascii="標楷體" w:eastAsia="標楷體" w:hAnsi="標楷體"/>
          <w:b/>
          <w:bCs/>
        </w:rPr>
        <w:t>，未知明年又在何處，豈懼竹樓之易朽乎！幸後之人與我同志，嗣而葺之，庶斯樓之不朽也！咸平二年八月十五日記。</w:t>
      </w:r>
    </w:p>
    <w:p w14:paraId="4BEB59CF" w14:textId="092553EF" w:rsidR="00C86F1F" w:rsidRPr="009057E6" w:rsidRDefault="00E31FB2" w:rsidP="00262EAC">
      <w:pPr>
        <w:snapToGrid w:val="0"/>
        <w:jc w:val="both"/>
        <w:rPr>
          <w:rFonts w:ascii="新細明體" w:eastAsia="新細明體" w:hAnsi="新細明體"/>
          <w:sz w:val="22"/>
          <w:szCs w:val="20"/>
        </w:rPr>
      </w:pPr>
      <w:r w:rsidRPr="002E7FFE">
        <w:rPr>
          <w:rFonts w:ascii="新細明體" w:eastAsia="新細明體" w:hAnsi="新細明體" w:hint="eastAsia"/>
          <w:sz w:val="22"/>
          <w:szCs w:val="20"/>
        </w:rPr>
        <w:t>（譯文：</w:t>
      </w:r>
      <w:r w:rsidR="00940AE0" w:rsidRPr="002E7FFE">
        <w:rPr>
          <w:rFonts w:ascii="新細明體" w:eastAsia="新細明體" w:hAnsi="新細明體"/>
          <w:sz w:val="22"/>
          <w:szCs w:val="20"/>
        </w:rPr>
        <w:t>我聽竹工說：「用竹子作屋瓦，只能用十年；如果再加蓋一層，可以用二十年。」唉！我在至道乙未年，</w:t>
      </w:r>
      <w:bookmarkStart w:id="35" w:name="_Hlk71035693"/>
      <w:r w:rsidR="00940AE0" w:rsidRPr="002E7FFE">
        <w:rPr>
          <w:rFonts w:ascii="新細明體" w:eastAsia="新細明體" w:hAnsi="新細明體"/>
          <w:sz w:val="22"/>
          <w:szCs w:val="20"/>
        </w:rPr>
        <w:t>從翰林學士被貶為滁州知州；丙申年，調任到廣陵；丁酉年，又被調回京城中書省；戊戌年除夕那一天，接到被貶到齊安的命令；己亥年閏三月到任齊安郡。</w:t>
      </w:r>
      <w:bookmarkEnd w:id="35"/>
      <w:r w:rsidR="00940AE0" w:rsidRPr="002E7FFE">
        <w:rPr>
          <w:rFonts w:ascii="新細明體" w:eastAsia="新細明體" w:hAnsi="新細明體"/>
          <w:sz w:val="22"/>
          <w:szCs w:val="20"/>
        </w:rPr>
        <w:t>四年當中，奔波不息，不知道明年又在何處，我難道還怕竹樓容易敗壞嗎？希望接任我的人與我志趣相同，繼</w:t>
      </w:r>
      <w:r w:rsidR="00940AE0" w:rsidRPr="002E7FFE">
        <w:rPr>
          <w:rFonts w:ascii="新細明體" w:eastAsia="新細明體" w:hAnsi="新細明體" w:hint="eastAsia"/>
          <w:sz w:val="22"/>
          <w:szCs w:val="20"/>
        </w:rPr>
        <w:t>續</w:t>
      </w:r>
      <w:r w:rsidR="00940AE0" w:rsidRPr="002E7FFE">
        <w:rPr>
          <w:rFonts w:ascii="新細明體" w:eastAsia="新細明體" w:hAnsi="新細明體"/>
          <w:sz w:val="22"/>
          <w:szCs w:val="20"/>
        </w:rPr>
        <w:t>我愛樓之意而常常修繕它，那麼這座竹樓就不會朽爛了。</w:t>
      </w:r>
      <w:r w:rsidR="00940AE0" w:rsidRPr="002E7FFE">
        <w:rPr>
          <w:rFonts w:ascii="新細明體" w:eastAsia="新細明體" w:hAnsi="新細明體" w:hint="eastAsia"/>
          <w:sz w:val="22"/>
          <w:szCs w:val="20"/>
        </w:rPr>
        <w:t>咸</w:t>
      </w:r>
      <w:r w:rsidR="00940AE0" w:rsidRPr="002E7FFE">
        <w:rPr>
          <w:rFonts w:ascii="新細明體" w:eastAsia="新細明體" w:hAnsi="新細明體"/>
          <w:sz w:val="22"/>
          <w:szCs w:val="20"/>
        </w:rPr>
        <w:t>平二年八月十五日撰記。</w:t>
      </w:r>
      <w:r w:rsidRPr="002E7FFE">
        <w:rPr>
          <w:rFonts w:ascii="新細明體" w:eastAsia="新細明體" w:hAnsi="新細明體" w:hint="eastAsia"/>
          <w:sz w:val="22"/>
          <w:szCs w:val="20"/>
        </w:rPr>
        <w:t>）</w:t>
      </w:r>
    </w:p>
    <w:p w14:paraId="7E48A85F" w14:textId="05D0E654" w:rsidR="00FF450F" w:rsidRPr="003D604E" w:rsidRDefault="00FF450F" w:rsidP="00262EAC">
      <w:pPr>
        <w:pStyle w:val="a4"/>
        <w:numPr>
          <w:ilvl w:val="1"/>
          <w:numId w:val="7"/>
        </w:numPr>
        <w:spacing w:beforeLines="50" w:before="180"/>
        <w:ind w:leftChars="0" w:left="567" w:hanging="567"/>
        <w:jc w:val="both"/>
        <w:rPr>
          <w:b/>
          <w:bCs/>
        </w:rPr>
      </w:pPr>
      <w:r w:rsidRPr="003D604E">
        <w:rPr>
          <w:rFonts w:hint="eastAsia"/>
          <w:b/>
          <w:bCs/>
        </w:rPr>
        <w:t>字詞</w:t>
      </w:r>
      <w:r w:rsidR="004D0827" w:rsidRPr="003D604E">
        <w:rPr>
          <w:rFonts w:hint="eastAsia"/>
          <w:b/>
          <w:bCs/>
        </w:rPr>
        <w:t>基</w:t>
      </w:r>
      <w:r w:rsidRPr="003D604E">
        <w:rPr>
          <w:rFonts w:hint="eastAsia"/>
          <w:b/>
          <w:bCs/>
        </w:rPr>
        <w:t>礎</w:t>
      </w:r>
      <w:r w:rsidR="004D0827" w:rsidRPr="003D604E">
        <w:rPr>
          <w:rFonts w:hint="eastAsia"/>
          <w:b/>
          <w:bCs/>
        </w:rPr>
        <w:t>功</w:t>
      </w:r>
    </w:p>
    <w:tbl>
      <w:tblPr>
        <w:tblStyle w:val="a5"/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6466"/>
      </w:tblGrid>
      <w:tr w:rsidR="00FF450F" w:rsidRPr="00D715F3" w14:paraId="6C9B3AC7" w14:textId="77777777" w:rsidTr="00E7136F">
        <w:trPr>
          <w:trHeight w:val="536"/>
        </w:trPr>
        <w:tc>
          <w:tcPr>
            <w:tcW w:w="1276" w:type="dxa"/>
            <w:shd w:val="clear" w:color="auto" w:fill="F2F2F2" w:themeFill="background1" w:themeFillShade="F2"/>
          </w:tcPr>
          <w:p w14:paraId="447052A7" w14:textId="77777777" w:rsidR="00FF450F" w:rsidRPr="00D715F3" w:rsidRDefault="00FF450F" w:rsidP="00E21CAB">
            <w:pPr>
              <w:pStyle w:val="a4"/>
              <w:ind w:leftChars="0" w:left="0"/>
              <w:jc w:val="center"/>
              <w:rPr>
                <w:rFonts w:asciiTheme="minorEastAsia" w:hAnsiTheme="minorEastAsia"/>
                <w:b/>
                <w:bCs/>
              </w:rPr>
            </w:pPr>
            <w:r w:rsidRPr="00D715F3">
              <w:rPr>
                <w:rFonts w:asciiTheme="minorEastAsia" w:hAnsiTheme="minorEastAsia" w:hint="eastAsia"/>
                <w:b/>
                <w:bCs/>
              </w:rPr>
              <w:t>字詞</w:t>
            </w:r>
            <w:r>
              <w:rPr>
                <w:rFonts w:asciiTheme="minorEastAsia" w:hAnsiTheme="minorEastAsia" w:hint="eastAsia"/>
                <w:b/>
                <w:bCs/>
              </w:rPr>
              <w:t xml:space="preserve">  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41F9A2D" w14:textId="77777777" w:rsidR="00FF450F" w:rsidRPr="00D715F3" w:rsidRDefault="00FF450F" w:rsidP="00E21CAB">
            <w:pPr>
              <w:pStyle w:val="a4"/>
              <w:ind w:leftChars="0" w:left="0"/>
              <w:jc w:val="center"/>
              <w:rPr>
                <w:rFonts w:asciiTheme="minorEastAsia" w:hAnsiTheme="minorEastAsia"/>
                <w:b/>
                <w:bCs/>
              </w:rPr>
            </w:pPr>
            <w:r w:rsidRPr="00D715F3">
              <w:rPr>
                <w:rFonts w:asciiTheme="minorEastAsia" w:hAnsiTheme="minorEastAsia" w:hint="eastAsia"/>
                <w:b/>
                <w:bCs/>
              </w:rPr>
              <w:t>字音</w:t>
            </w:r>
          </w:p>
        </w:tc>
        <w:tc>
          <w:tcPr>
            <w:tcW w:w="6466" w:type="dxa"/>
            <w:shd w:val="clear" w:color="auto" w:fill="F2F2F2" w:themeFill="background1" w:themeFillShade="F2"/>
          </w:tcPr>
          <w:p w14:paraId="6B6A6B17" w14:textId="77777777" w:rsidR="00FF450F" w:rsidRPr="00D715F3" w:rsidRDefault="00FF450F" w:rsidP="00E21CAB">
            <w:pPr>
              <w:pStyle w:val="a4"/>
              <w:ind w:leftChars="0" w:left="0"/>
              <w:jc w:val="center"/>
              <w:rPr>
                <w:rFonts w:asciiTheme="minorEastAsia" w:hAnsiTheme="minorEastAsia"/>
                <w:b/>
                <w:bCs/>
              </w:rPr>
            </w:pPr>
            <w:r w:rsidRPr="00D715F3">
              <w:rPr>
                <w:rFonts w:asciiTheme="minorEastAsia" w:hAnsiTheme="minorEastAsia" w:hint="eastAsia"/>
                <w:b/>
                <w:bCs/>
              </w:rPr>
              <w:t>字義</w:t>
            </w:r>
          </w:p>
        </w:tc>
      </w:tr>
      <w:tr w:rsidR="00FF450F" w:rsidRPr="00D715F3" w14:paraId="47C0EE25" w14:textId="77777777" w:rsidTr="008861DA">
        <w:trPr>
          <w:trHeight w:val="531"/>
        </w:trPr>
        <w:tc>
          <w:tcPr>
            <w:tcW w:w="1276" w:type="dxa"/>
          </w:tcPr>
          <w:p w14:paraId="1A2AD404" w14:textId="527E7A34" w:rsidR="00FF450F" w:rsidRDefault="00FF450F" w:rsidP="00E21CAB">
            <w:pPr>
              <w:pStyle w:val="a4"/>
              <w:ind w:leftChars="0" w:left="0"/>
              <w:jc w:val="center"/>
              <w:rPr>
                <w:b/>
                <w:bCs/>
              </w:rPr>
            </w:pPr>
            <w:r w:rsidRPr="00FF450F">
              <w:rPr>
                <w:b/>
                <w:bCs/>
              </w:rPr>
              <w:t>稔</w:t>
            </w:r>
          </w:p>
        </w:tc>
        <w:tc>
          <w:tcPr>
            <w:tcW w:w="1843" w:type="dxa"/>
          </w:tcPr>
          <w:p w14:paraId="3D749784" w14:textId="1240212F" w:rsidR="00FF450F" w:rsidRPr="00D715F3" w:rsidRDefault="00A053CC" w:rsidP="00E21CAB">
            <w:pPr>
              <w:pStyle w:val="a4"/>
              <w:ind w:leftChars="0" w:left="0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EB56B3">
              <w:rPr>
                <w:rFonts w:asciiTheme="minorEastAsia" w:hAnsiTheme="minorEastAsia" w:hint="eastAsia"/>
                <w:b/>
                <w:bCs/>
              </w:rPr>
              <w:t>（</w:t>
            </w:r>
            <w:r w:rsidRPr="00B60E23"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 xml:space="preserve"> </w:t>
            </w:r>
            <w:r w:rsidR="00FF450F" w:rsidRPr="00B60E23">
              <w:rPr>
                <w:rFonts w:ascii="標楷體" w:eastAsia="標楷體" w:hAnsi="標楷體"/>
                <w:b/>
                <w:bCs/>
                <w:color w:val="FFFFFF" w:themeColor="background1"/>
              </w:rPr>
              <w:t>ㄖㄣˇ</w:t>
            </w: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 xml:space="preserve"> </w:t>
            </w:r>
            <w:r w:rsidRPr="00AE3A86">
              <w:rPr>
                <w:rFonts w:asciiTheme="minorEastAsia" w:hAnsiTheme="minorEastAsia" w:hint="eastAsia"/>
                <w:b/>
                <w:bCs/>
              </w:rPr>
              <w:t>）</w:t>
            </w:r>
          </w:p>
        </w:tc>
        <w:tc>
          <w:tcPr>
            <w:tcW w:w="6466" w:type="dxa"/>
          </w:tcPr>
          <w:p w14:paraId="3CE56783" w14:textId="1258DA66" w:rsidR="00FF450F" w:rsidRPr="00D715F3" w:rsidRDefault="00FF450F" w:rsidP="00E21CAB">
            <w:pPr>
              <w:pStyle w:val="a4"/>
              <w:ind w:leftChars="0" w:left="0"/>
              <w:rPr>
                <w:b/>
                <w:bCs/>
                <w:color w:val="FF0000"/>
              </w:rPr>
            </w:pPr>
            <w:r w:rsidRPr="00A053CC">
              <w:rPr>
                <w:b/>
                <w:bCs/>
              </w:rPr>
              <w:t>穀熟叫稔，引申為</w:t>
            </w:r>
            <w:r w:rsidR="00A053CC" w:rsidRPr="00EB56B3">
              <w:rPr>
                <w:rFonts w:asciiTheme="minorEastAsia" w:hAnsiTheme="minorEastAsia" w:hint="eastAsia"/>
                <w:b/>
                <w:bCs/>
              </w:rPr>
              <w:t>（</w:t>
            </w:r>
            <w:r w:rsidR="00A053CC">
              <w:rPr>
                <w:rFonts w:asciiTheme="minorEastAsia" w:hAnsiTheme="minorEastAsia" w:hint="eastAsia"/>
                <w:b/>
                <w:bCs/>
              </w:rPr>
              <w:t xml:space="preserve">  </w:t>
            </w:r>
            <w:r w:rsidRPr="00B60E23">
              <w:rPr>
                <w:rFonts w:asciiTheme="minorEastAsia" w:hAnsiTheme="minorEastAsia"/>
                <w:b/>
                <w:bCs/>
                <w:color w:val="FFFFFF" w:themeColor="background1"/>
              </w:rPr>
              <w:t>年</w:t>
            </w:r>
            <w:r w:rsidR="00A053CC">
              <w:rPr>
                <w:rFonts w:hint="eastAsia"/>
                <w:b/>
                <w:bCs/>
                <w:color w:val="FF0000"/>
              </w:rPr>
              <w:t xml:space="preserve">  </w:t>
            </w:r>
            <w:r w:rsidR="00A053CC" w:rsidRPr="00AE3A86">
              <w:rPr>
                <w:rFonts w:asciiTheme="minorEastAsia" w:hAnsiTheme="minorEastAsia" w:hint="eastAsia"/>
                <w:b/>
                <w:bCs/>
              </w:rPr>
              <w:t>）</w:t>
            </w:r>
            <w:r w:rsidRPr="00A053CC">
              <w:rPr>
                <w:b/>
                <w:bCs/>
              </w:rPr>
              <w:t>。</w:t>
            </w:r>
          </w:p>
        </w:tc>
      </w:tr>
      <w:tr w:rsidR="00FF450F" w:rsidRPr="00D715F3" w14:paraId="50FD5782" w14:textId="77777777" w:rsidTr="008861DA">
        <w:trPr>
          <w:trHeight w:val="411"/>
        </w:trPr>
        <w:tc>
          <w:tcPr>
            <w:tcW w:w="1276" w:type="dxa"/>
          </w:tcPr>
          <w:p w14:paraId="4F7CEE50" w14:textId="4820FC0C" w:rsidR="00FF450F" w:rsidRDefault="00FF450F" w:rsidP="00E21CAB">
            <w:pPr>
              <w:pStyle w:val="a4"/>
              <w:ind w:leftChars="0" w:left="0"/>
              <w:jc w:val="center"/>
              <w:rPr>
                <w:b/>
                <w:bCs/>
              </w:rPr>
            </w:pPr>
            <w:r w:rsidRPr="00FF450F">
              <w:rPr>
                <w:b/>
                <w:bCs/>
              </w:rPr>
              <w:t>嗣</w:t>
            </w:r>
          </w:p>
        </w:tc>
        <w:tc>
          <w:tcPr>
            <w:tcW w:w="1843" w:type="dxa"/>
          </w:tcPr>
          <w:p w14:paraId="06CF49FC" w14:textId="7169EB9E" w:rsidR="00FF450F" w:rsidRPr="00D715F3" w:rsidRDefault="00A053CC" w:rsidP="00E21CAB">
            <w:pPr>
              <w:pStyle w:val="a4"/>
              <w:ind w:leftChars="0" w:left="0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EB56B3">
              <w:rPr>
                <w:rFonts w:asciiTheme="minorEastAsia" w:hAnsiTheme="minorEastAsia" w:hint="eastAsia"/>
                <w:b/>
                <w:bCs/>
              </w:rPr>
              <w:t>（</w:t>
            </w:r>
            <w:r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="00FF450F" w:rsidRPr="00B60E23"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>ㄙˋ</w:t>
            </w: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 xml:space="preserve">   </w:t>
            </w:r>
            <w:r w:rsidRPr="00AE3A86">
              <w:rPr>
                <w:rFonts w:asciiTheme="minorEastAsia" w:hAnsiTheme="minorEastAsia" w:hint="eastAsia"/>
                <w:b/>
                <w:bCs/>
              </w:rPr>
              <w:t>）</w:t>
            </w:r>
          </w:p>
        </w:tc>
        <w:tc>
          <w:tcPr>
            <w:tcW w:w="6466" w:type="dxa"/>
          </w:tcPr>
          <w:p w14:paraId="5955F0A2" w14:textId="5B29916D" w:rsidR="00FF450F" w:rsidRPr="00D715F3" w:rsidRDefault="00A053CC" w:rsidP="00E21CAB">
            <w:pPr>
              <w:pStyle w:val="a4"/>
              <w:ind w:leftChars="0" w:left="0"/>
              <w:rPr>
                <w:b/>
                <w:bCs/>
                <w:color w:val="FF0000"/>
              </w:rPr>
            </w:pPr>
            <w:r w:rsidRPr="00EB56B3">
              <w:rPr>
                <w:rFonts w:asciiTheme="minorEastAsia" w:hAnsiTheme="minorEastAsia" w:hint="eastAsia"/>
                <w:b/>
                <w:bCs/>
              </w:rPr>
              <w:t>（</w:t>
            </w:r>
            <w:r>
              <w:rPr>
                <w:rFonts w:asciiTheme="minorEastAsia" w:hAnsiTheme="minorEastAsia" w:hint="eastAsia"/>
                <w:b/>
                <w:bCs/>
              </w:rPr>
              <w:t xml:space="preserve">  </w:t>
            </w:r>
            <w:r>
              <w:rPr>
                <w:rFonts w:asciiTheme="minorEastAsia" w:hAnsiTheme="minorEastAsia"/>
                <w:b/>
                <w:bCs/>
              </w:rPr>
              <w:t xml:space="preserve"> </w:t>
            </w:r>
            <w:r w:rsidR="00FF450F" w:rsidRPr="00B60E23"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>繼續</w:t>
            </w:r>
            <w:r>
              <w:rPr>
                <w:rFonts w:hint="eastAsia"/>
                <w:b/>
                <w:bCs/>
                <w:color w:val="FF0000"/>
              </w:rPr>
              <w:t xml:space="preserve">               </w:t>
            </w:r>
            <w:r w:rsidRPr="00AE3A86">
              <w:rPr>
                <w:rFonts w:asciiTheme="minorEastAsia" w:hAnsiTheme="minorEastAsia" w:hint="eastAsia"/>
                <w:b/>
                <w:bCs/>
              </w:rPr>
              <w:t>）</w:t>
            </w:r>
            <w:r w:rsidR="00FF450F" w:rsidRPr="00A053CC">
              <w:rPr>
                <w:rFonts w:hint="eastAsia"/>
                <w:b/>
                <w:bCs/>
              </w:rPr>
              <w:t>。</w:t>
            </w:r>
          </w:p>
        </w:tc>
      </w:tr>
      <w:tr w:rsidR="00FF450F" w:rsidRPr="00D715F3" w14:paraId="0C66F4C9" w14:textId="77777777" w:rsidTr="008861DA">
        <w:trPr>
          <w:trHeight w:val="402"/>
        </w:trPr>
        <w:tc>
          <w:tcPr>
            <w:tcW w:w="1276" w:type="dxa"/>
          </w:tcPr>
          <w:p w14:paraId="2212FC35" w14:textId="412A0A4A" w:rsidR="00FF450F" w:rsidRDefault="00FF450F" w:rsidP="00E21CAB">
            <w:pPr>
              <w:pStyle w:val="a4"/>
              <w:ind w:leftChars="0" w:left="0"/>
              <w:jc w:val="center"/>
              <w:rPr>
                <w:b/>
                <w:bCs/>
              </w:rPr>
            </w:pPr>
            <w:r w:rsidRPr="00FF450F">
              <w:rPr>
                <w:b/>
                <w:bCs/>
              </w:rPr>
              <w:t>葺</w:t>
            </w:r>
          </w:p>
        </w:tc>
        <w:tc>
          <w:tcPr>
            <w:tcW w:w="1843" w:type="dxa"/>
          </w:tcPr>
          <w:p w14:paraId="4D6238E5" w14:textId="7D9678A3" w:rsidR="00FF450F" w:rsidRPr="00D715F3" w:rsidRDefault="00A053CC" w:rsidP="00E21CAB">
            <w:pPr>
              <w:pStyle w:val="a4"/>
              <w:ind w:leftChars="0" w:left="0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EB56B3">
              <w:rPr>
                <w:rFonts w:asciiTheme="minorEastAsia" w:hAnsiTheme="minorEastAsia" w:hint="eastAsia"/>
                <w:b/>
                <w:bCs/>
              </w:rPr>
              <w:t>（</w:t>
            </w:r>
            <w:r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="00FF450F" w:rsidRPr="00B60E23">
              <w:rPr>
                <w:rFonts w:asciiTheme="minorEastAsia" w:hAnsiTheme="minorEastAsia"/>
                <w:b/>
                <w:bCs/>
                <w:color w:val="FFFFFF" w:themeColor="background1"/>
              </w:rPr>
              <w:t>ㄑㄧˋ</w:t>
            </w:r>
            <w:r w:rsidRPr="00B60E23"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 xml:space="preserve"> </w:t>
            </w:r>
            <w:r w:rsidRPr="00AE3A86">
              <w:rPr>
                <w:rFonts w:asciiTheme="minorEastAsia" w:hAnsiTheme="minorEastAsia" w:hint="eastAsia"/>
                <w:b/>
                <w:bCs/>
              </w:rPr>
              <w:t>）</w:t>
            </w:r>
          </w:p>
        </w:tc>
        <w:tc>
          <w:tcPr>
            <w:tcW w:w="6466" w:type="dxa"/>
          </w:tcPr>
          <w:p w14:paraId="4C2D9982" w14:textId="1F4C4FE0" w:rsidR="00FF450F" w:rsidRPr="00D715F3" w:rsidRDefault="00A053CC" w:rsidP="00E21CAB">
            <w:pPr>
              <w:pStyle w:val="a4"/>
              <w:ind w:leftChars="0" w:left="0"/>
              <w:rPr>
                <w:b/>
                <w:bCs/>
                <w:color w:val="FF0000"/>
              </w:rPr>
            </w:pPr>
            <w:r w:rsidRPr="00EB56B3">
              <w:rPr>
                <w:rFonts w:asciiTheme="minorEastAsia" w:hAnsiTheme="minorEastAsia" w:hint="eastAsia"/>
                <w:b/>
                <w:bCs/>
              </w:rPr>
              <w:t>（</w:t>
            </w:r>
            <w:r>
              <w:rPr>
                <w:rFonts w:asciiTheme="minorEastAsia" w:hAnsiTheme="minorEastAsia" w:hint="eastAsia"/>
                <w:b/>
                <w:bCs/>
              </w:rPr>
              <w:t xml:space="preserve">   </w:t>
            </w:r>
            <w:r w:rsidR="00FF450F" w:rsidRPr="00B60E23">
              <w:rPr>
                <w:rFonts w:asciiTheme="minorEastAsia" w:hAnsiTheme="minorEastAsia"/>
                <w:b/>
                <w:bCs/>
                <w:color w:val="FFFFFF" w:themeColor="background1"/>
              </w:rPr>
              <w:t>修補</w:t>
            </w:r>
            <w:r w:rsidRPr="00B60E23"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</w:rPr>
              <w:t xml:space="preserve">              </w:t>
            </w:r>
            <w:r w:rsidRPr="00AE3A86">
              <w:rPr>
                <w:rFonts w:asciiTheme="minorEastAsia" w:hAnsiTheme="minorEastAsia" w:hint="eastAsia"/>
                <w:b/>
                <w:bCs/>
              </w:rPr>
              <w:t>）</w:t>
            </w:r>
            <w:r w:rsidR="00FF450F" w:rsidRPr="00A053CC">
              <w:rPr>
                <w:rFonts w:hint="eastAsia"/>
                <w:b/>
                <w:bCs/>
              </w:rPr>
              <w:t>。</w:t>
            </w:r>
          </w:p>
        </w:tc>
      </w:tr>
      <w:tr w:rsidR="00FF450F" w:rsidRPr="00D715F3" w14:paraId="3EFE8B58" w14:textId="77777777" w:rsidTr="0049707C">
        <w:trPr>
          <w:trHeight w:val="383"/>
        </w:trPr>
        <w:tc>
          <w:tcPr>
            <w:tcW w:w="1276" w:type="dxa"/>
          </w:tcPr>
          <w:p w14:paraId="64C96D5A" w14:textId="3DB8CB3C" w:rsidR="00FF450F" w:rsidRDefault="00FF450F" w:rsidP="00E21CAB">
            <w:pPr>
              <w:pStyle w:val="a4"/>
              <w:ind w:leftChars="0" w:left="0"/>
              <w:jc w:val="center"/>
              <w:rPr>
                <w:b/>
                <w:bCs/>
              </w:rPr>
            </w:pPr>
            <w:r w:rsidRPr="00FF450F">
              <w:rPr>
                <w:b/>
                <w:bCs/>
              </w:rPr>
              <w:t>庶</w:t>
            </w:r>
          </w:p>
        </w:tc>
        <w:tc>
          <w:tcPr>
            <w:tcW w:w="1843" w:type="dxa"/>
          </w:tcPr>
          <w:p w14:paraId="1E750797" w14:textId="28C6B874" w:rsidR="00FF450F" w:rsidRPr="00D715F3" w:rsidRDefault="00FF450F" w:rsidP="00E21CAB">
            <w:pPr>
              <w:pStyle w:val="a4"/>
              <w:ind w:leftChars="0" w:left="0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A053CC">
              <w:rPr>
                <w:rFonts w:ascii="標楷體" w:eastAsia="標楷體" w:hAnsi="標楷體" w:hint="eastAsia"/>
                <w:b/>
                <w:bCs/>
              </w:rPr>
              <w:t>ㄕㄨˋ</w:t>
            </w:r>
          </w:p>
        </w:tc>
        <w:tc>
          <w:tcPr>
            <w:tcW w:w="6466" w:type="dxa"/>
          </w:tcPr>
          <w:p w14:paraId="0AB0E2EE" w14:textId="6B3A41BE" w:rsidR="00FF450F" w:rsidRPr="00D715F3" w:rsidRDefault="00FF450F" w:rsidP="00E21CAB">
            <w:pPr>
              <w:pStyle w:val="a4"/>
              <w:ind w:leftChars="0" w:left="0"/>
              <w:rPr>
                <w:b/>
                <w:bCs/>
                <w:color w:val="FF0000"/>
              </w:rPr>
            </w:pPr>
            <w:r w:rsidRPr="00A053CC">
              <w:rPr>
                <w:b/>
                <w:bCs/>
              </w:rPr>
              <w:t>庶幾，大概，或許，表示</w:t>
            </w:r>
            <w:r w:rsidR="00A053CC" w:rsidRPr="00EB56B3">
              <w:rPr>
                <w:rFonts w:asciiTheme="minorEastAsia" w:hAnsiTheme="minorEastAsia" w:hint="eastAsia"/>
                <w:b/>
                <w:bCs/>
              </w:rPr>
              <w:t>（</w:t>
            </w:r>
            <w:r w:rsidR="00A053CC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Pr="00B60E23">
              <w:rPr>
                <w:rFonts w:asciiTheme="minorEastAsia" w:hAnsiTheme="minorEastAsia"/>
                <w:b/>
                <w:bCs/>
                <w:color w:val="FFFFFF" w:themeColor="background1"/>
              </w:rPr>
              <w:t>推測</w:t>
            </w:r>
            <w:r w:rsidR="00A053CC" w:rsidRPr="00B60E23"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 xml:space="preserve"> </w:t>
            </w:r>
            <w:r w:rsidR="00A053CC">
              <w:rPr>
                <w:rFonts w:hint="eastAsia"/>
                <w:b/>
                <w:bCs/>
                <w:color w:val="FF0000"/>
              </w:rPr>
              <w:t xml:space="preserve"> </w:t>
            </w:r>
            <w:r w:rsidR="00A053CC" w:rsidRPr="00AE3A86">
              <w:rPr>
                <w:rFonts w:asciiTheme="minorEastAsia" w:hAnsiTheme="minorEastAsia" w:hint="eastAsia"/>
                <w:b/>
                <w:bCs/>
              </w:rPr>
              <w:t>）</w:t>
            </w:r>
            <w:r w:rsidRPr="00A053CC">
              <w:rPr>
                <w:b/>
                <w:bCs/>
              </w:rPr>
              <w:t>的副詞</w:t>
            </w:r>
            <w:r w:rsidRPr="00A053CC">
              <w:rPr>
                <w:rFonts w:hint="eastAsia"/>
                <w:b/>
                <w:bCs/>
              </w:rPr>
              <w:t>。</w:t>
            </w:r>
          </w:p>
        </w:tc>
      </w:tr>
    </w:tbl>
    <w:p w14:paraId="0F291207" w14:textId="5438B8D4" w:rsidR="00FF450F" w:rsidRPr="003C11B6" w:rsidRDefault="00FF450F" w:rsidP="00262EAC">
      <w:pPr>
        <w:pStyle w:val="a4"/>
        <w:numPr>
          <w:ilvl w:val="1"/>
          <w:numId w:val="7"/>
        </w:numPr>
        <w:spacing w:beforeLines="50" w:before="180"/>
        <w:ind w:leftChars="0" w:left="850" w:hanging="805"/>
        <w:rPr>
          <w:b/>
          <w:bCs/>
        </w:rPr>
      </w:pPr>
      <w:r w:rsidRPr="003C11B6">
        <w:rPr>
          <w:rFonts w:hint="eastAsia"/>
          <w:b/>
          <w:bCs/>
        </w:rPr>
        <w:t>段落</w:t>
      </w:r>
      <w:r w:rsidR="004D0827" w:rsidRPr="003C11B6">
        <w:rPr>
          <w:rFonts w:hint="eastAsia"/>
          <w:b/>
          <w:bCs/>
        </w:rPr>
        <w:t>文本分析</w:t>
      </w:r>
    </w:p>
    <w:tbl>
      <w:tblPr>
        <w:tblStyle w:val="a5"/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8296"/>
      </w:tblGrid>
      <w:tr w:rsidR="00FF450F" w:rsidRPr="00FF450F" w14:paraId="017988CD" w14:textId="77777777" w:rsidTr="009C5BA5">
        <w:trPr>
          <w:trHeight w:val="839"/>
        </w:trPr>
        <w:tc>
          <w:tcPr>
            <w:tcW w:w="1276" w:type="dxa"/>
          </w:tcPr>
          <w:p w14:paraId="35A55CE7" w14:textId="77777777" w:rsidR="00FF450F" w:rsidRPr="00FF450F" w:rsidRDefault="00FF450F" w:rsidP="00FF450F">
            <w:pPr>
              <w:rPr>
                <w:b/>
                <w:bCs/>
              </w:rPr>
            </w:pPr>
            <w:r w:rsidRPr="00FF450F">
              <w:rPr>
                <w:b/>
                <w:bCs/>
              </w:rPr>
              <w:t>寫什麼</w:t>
            </w:r>
          </w:p>
          <w:p w14:paraId="23E9D2E6" w14:textId="77777777" w:rsidR="00FF450F" w:rsidRPr="00FF450F" w:rsidRDefault="00FF450F" w:rsidP="00FF450F">
            <w:pPr>
              <w:rPr>
                <w:b/>
                <w:bCs/>
              </w:rPr>
            </w:pPr>
            <w:r w:rsidRPr="00FF450F">
              <w:rPr>
                <w:rFonts w:hint="eastAsia"/>
                <w:b/>
                <w:bCs/>
              </w:rPr>
              <w:t>（內容）</w:t>
            </w:r>
          </w:p>
        </w:tc>
        <w:tc>
          <w:tcPr>
            <w:tcW w:w="8296" w:type="dxa"/>
          </w:tcPr>
          <w:p w14:paraId="67E4F15D" w14:textId="4DD45D7F" w:rsidR="00F877F5" w:rsidRPr="00885257" w:rsidRDefault="00F877F5" w:rsidP="00F877F5">
            <w:pPr>
              <w:pStyle w:val="a4"/>
              <w:numPr>
                <w:ilvl w:val="0"/>
                <w:numId w:val="17"/>
              </w:numPr>
              <w:ind w:leftChars="0"/>
              <w:rPr>
                <w:b/>
                <w:bCs/>
              </w:rPr>
            </w:pPr>
            <w:r w:rsidRPr="00885257">
              <w:rPr>
                <w:rFonts w:hint="eastAsia"/>
                <w:b/>
                <w:bCs/>
              </w:rPr>
              <w:t>回憶四年間</w:t>
            </w:r>
            <w:r w:rsidR="00876707" w:rsidRPr="00885257">
              <w:rPr>
                <w:b/>
                <w:bCs/>
              </w:rPr>
              <w:t>屢遭</w:t>
            </w:r>
            <w:r w:rsidR="00885257" w:rsidRPr="00EB56B3">
              <w:rPr>
                <w:rFonts w:asciiTheme="minorEastAsia" w:hAnsiTheme="minorEastAsia" w:hint="eastAsia"/>
                <w:b/>
                <w:bCs/>
              </w:rPr>
              <w:t>（</w:t>
            </w:r>
            <w:r w:rsidR="00885257">
              <w:rPr>
                <w:rFonts w:asciiTheme="minorEastAsia" w:hAnsiTheme="minorEastAsia" w:hint="eastAsia"/>
                <w:b/>
                <w:bCs/>
              </w:rPr>
              <w:t xml:space="preserve">     </w:t>
            </w:r>
            <w:r w:rsidR="00876707" w:rsidRPr="00B60E23">
              <w:rPr>
                <w:rFonts w:asciiTheme="minorEastAsia" w:hAnsiTheme="minorEastAsia"/>
                <w:b/>
                <w:bCs/>
                <w:color w:val="FFFFFF" w:themeColor="background1"/>
              </w:rPr>
              <w:t>貶謫遷調</w:t>
            </w:r>
            <w:r w:rsidR="00885257" w:rsidRPr="00B60E23"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 xml:space="preserve"> </w:t>
            </w:r>
            <w:r w:rsidR="00885257">
              <w:rPr>
                <w:rFonts w:hint="eastAsia"/>
                <w:b/>
                <w:bCs/>
                <w:color w:val="FF0000"/>
              </w:rPr>
              <w:t xml:space="preserve">      </w:t>
            </w:r>
            <w:r w:rsidR="00885257" w:rsidRPr="00AE3A86">
              <w:rPr>
                <w:rFonts w:asciiTheme="minorEastAsia" w:hAnsiTheme="minorEastAsia" w:hint="eastAsia"/>
                <w:b/>
                <w:bCs/>
              </w:rPr>
              <w:t>）</w:t>
            </w:r>
            <w:r w:rsidR="00876707" w:rsidRPr="00885257">
              <w:rPr>
                <w:b/>
                <w:bCs/>
              </w:rPr>
              <w:t>的情形</w:t>
            </w:r>
            <w:r w:rsidRPr="00885257">
              <w:rPr>
                <w:rFonts w:hint="eastAsia"/>
                <w:b/>
                <w:bCs/>
              </w:rPr>
              <w:t>。</w:t>
            </w:r>
          </w:p>
          <w:p w14:paraId="5C4C983F" w14:textId="7FD89331" w:rsidR="00FF450F" w:rsidRPr="00F877F5" w:rsidRDefault="00F877F5" w:rsidP="00F877F5">
            <w:pPr>
              <w:pStyle w:val="a4"/>
              <w:numPr>
                <w:ilvl w:val="0"/>
                <w:numId w:val="17"/>
              </w:numPr>
              <w:ind w:leftChars="0"/>
              <w:rPr>
                <w:b/>
                <w:bCs/>
                <w:color w:val="FF0000"/>
              </w:rPr>
            </w:pPr>
            <w:r w:rsidRPr="00885257">
              <w:rPr>
                <w:rFonts w:hint="eastAsia"/>
                <w:b/>
                <w:bCs/>
              </w:rPr>
              <w:t>揣想</w:t>
            </w:r>
            <w:r w:rsidR="00876707" w:rsidRPr="00885257">
              <w:rPr>
                <w:b/>
                <w:bCs/>
              </w:rPr>
              <w:t>未知</w:t>
            </w:r>
            <w:r w:rsidR="00885257">
              <w:rPr>
                <w:rFonts w:asciiTheme="minorEastAsia" w:hAnsiTheme="minorEastAsia" w:hint="eastAsia"/>
                <w:b/>
                <w:bCs/>
              </w:rPr>
              <w:t>：</w:t>
            </w:r>
            <w:r w:rsidR="00876707" w:rsidRPr="00885257">
              <w:rPr>
                <w:b/>
                <w:bCs/>
              </w:rPr>
              <w:t>明年</w:t>
            </w:r>
            <w:r w:rsidRPr="00885257">
              <w:rPr>
                <w:rFonts w:hint="eastAsia"/>
                <w:b/>
                <w:bCs/>
              </w:rPr>
              <w:t>自己</w:t>
            </w:r>
            <w:r w:rsidR="00876707" w:rsidRPr="00885257">
              <w:rPr>
                <w:b/>
                <w:bCs/>
              </w:rPr>
              <w:t>又在何處。</w:t>
            </w:r>
          </w:p>
        </w:tc>
      </w:tr>
      <w:tr w:rsidR="00FF450F" w:rsidRPr="00FF450F" w14:paraId="76FE3F9F" w14:textId="77777777" w:rsidTr="009C5BA5">
        <w:trPr>
          <w:trHeight w:val="2549"/>
        </w:trPr>
        <w:tc>
          <w:tcPr>
            <w:tcW w:w="1276" w:type="dxa"/>
          </w:tcPr>
          <w:p w14:paraId="2E81C0C5" w14:textId="77777777" w:rsidR="00FF450F" w:rsidRPr="00FF450F" w:rsidRDefault="00FF450F" w:rsidP="00FF450F">
            <w:pPr>
              <w:rPr>
                <w:b/>
                <w:bCs/>
              </w:rPr>
            </w:pPr>
            <w:r w:rsidRPr="00FF450F">
              <w:rPr>
                <w:b/>
                <w:bCs/>
              </w:rPr>
              <w:t>怎麼寫</w:t>
            </w:r>
          </w:p>
          <w:p w14:paraId="42CD040F" w14:textId="77777777" w:rsidR="00FF450F" w:rsidRPr="00FF450F" w:rsidRDefault="00FF450F" w:rsidP="00FF450F">
            <w:pPr>
              <w:rPr>
                <w:b/>
                <w:bCs/>
              </w:rPr>
            </w:pPr>
            <w:r w:rsidRPr="00FF450F">
              <w:rPr>
                <w:rFonts w:hint="eastAsia"/>
                <w:b/>
                <w:bCs/>
              </w:rPr>
              <w:t>（筆法）</w:t>
            </w:r>
          </w:p>
        </w:tc>
        <w:tc>
          <w:tcPr>
            <w:tcW w:w="8296" w:type="dxa"/>
          </w:tcPr>
          <w:p w14:paraId="15DE73D1" w14:textId="5612B33D" w:rsidR="00FF450F" w:rsidRPr="00885257" w:rsidRDefault="0049707C" w:rsidP="003C11B6">
            <w:pPr>
              <w:pStyle w:val="a4"/>
              <w:numPr>
                <w:ilvl w:val="0"/>
                <w:numId w:val="18"/>
              </w:numPr>
              <w:spacing w:beforeLines="20" w:before="72"/>
              <w:ind w:leftChars="0" w:left="357" w:hanging="35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 xml:space="preserve"> </w:t>
            </w:r>
            <w:r w:rsidR="00F877F5" w:rsidRPr="00B60E23"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>順</w:t>
            </w:r>
            <w:r w:rsidRPr="00B60E23"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 xml:space="preserve"> </w:t>
            </w:r>
            <w:r>
              <w:rPr>
                <w:rFonts w:hint="eastAsia"/>
                <w:b/>
                <w:bCs/>
              </w:rPr>
              <w:t>）</w:t>
            </w:r>
            <w:r w:rsidR="00F877F5" w:rsidRPr="00885257">
              <w:rPr>
                <w:rFonts w:hint="eastAsia"/>
                <w:b/>
                <w:bCs/>
              </w:rPr>
              <w:t>敘</w:t>
            </w:r>
            <w:r>
              <w:rPr>
                <w:rFonts w:hint="eastAsia"/>
                <w:b/>
                <w:bCs/>
              </w:rPr>
              <w:t>法</w:t>
            </w:r>
            <w:r w:rsidR="00F877F5" w:rsidRPr="00885257">
              <w:rPr>
                <w:rFonts w:asciiTheme="minorEastAsia" w:hAnsiTheme="minorEastAsia" w:hint="eastAsia"/>
                <w:b/>
                <w:bCs/>
              </w:rPr>
              <w:t>：</w:t>
            </w:r>
            <w:r w:rsidR="00F877F5" w:rsidRPr="00885257">
              <w:rPr>
                <w:rFonts w:hint="eastAsia"/>
                <w:b/>
                <w:bCs/>
              </w:rPr>
              <w:t>臚列自己</w:t>
            </w:r>
            <w:r w:rsidR="00F877F5" w:rsidRPr="00885257">
              <w:rPr>
                <w:b/>
                <w:bCs/>
              </w:rPr>
              <w:t>四年之間</w:t>
            </w:r>
            <w:r w:rsidR="00F877F5" w:rsidRPr="00885257">
              <w:rPr>
                <w:rFonts w:hint="eastAsia"/>
                <w:b/>
                <w:bCs/>
              </w:rPr>
              <w:t>因</w:t>
            </w:r>
            <w:r w:rsidR="00F877F5" w:rsidRPr="0049707C">
              <w:rPr>
                <w:rFonts w:hint="eastAsia"/>
                <w:b/>
                <w:bCs/>
              </w:rPr>
              <w:t>貶謫</w:t>
            </w:r>
            <w:r w:rsidR="00F877F5" w:rsidRPr="00885257">
              <w:rPr>
                <w:rFonts w:hint="eastAsia"/>
                <w:b/>
                <w:bCs/>
              </w:rPr>
              <w:t>而流徙變動的事實。</w:t>
            </w:r>
          </w:p>
          <w:p w14:paraId="422AEDA8" w14:textId="5898850D" w:rsidR="00F877F5" w:rsidRPr="00885257" w:rsidRDefault="00F877F5" w:rsidP="003C11B6">
            <w:pPr>
              <w:pStyle w:val="a4"/>
              <w:numPr>
                <w:ilvl w:val="0"/>
                <w:numId w:val="18"/>
              </w:numPr>
              <w:spacing w:beforeLines="20" w:before="72"/>
              <w:ind w:leftChars="0" w:left="357" w:hanging="357"/>
              <w:rPr>
                <w:b/>
                <w:bCs/>
              </w:rPr>
            </w:pPr>
            <w:r w:rsidRPr="00885257">
              <w:rPr>
                <w:rFonts w:hint="eastAsia"/>
                <w:b/>
                <w:bCs/>
              </w:rPr>
              <w:t>抒情</w:t>
            </w:r>
            <w:r w:rsidRPr="00885257">
              <w:rPr>
                <w:rFonts w:asciiTheme="minorEastAsia" w:hAnsiTheme="minorEastAsia" w:hint="eastAsia"/>
                <w:b/>
                <w:bCs/>
              </w:rPr>
              <w:t>：因屢屢貶謫遷調而有或</w:t>
            </w:r>
            <w:r w:rsidRPr="00885257">
              <w:rPr>
                <w:rFonts w:hint="eastAsia"/>
                <w:b/>
                <w:bCs/>
              </w:rPr>
              <w:t>許</w:t>
            </w:r>
            <w:r w:rsidR="00885257" w:rsidRPr="00EB56B3">
              <w:rPr>
                <w:rFonts w:asciiTheme="minorEastAsia" w:hAnsiTheme="minorEastAsia" w:hint="eastAsia"/>
                <w:b/>
                <w:bCs/>
              </w:rPr>
              <w:t>（</w:t>
            </w:r>
            <w:r w:rsidR="00885257">
              <w:rPr>
                <w:rFonts w:asciiTheme="minorEastAsia" w:hAnsiTheme="minorEastAsia" w:hint="eastAsia"/>
                <w:b/>
                <w:bCs/>
              </w:rPr>
              <w:t xml:space="preserve">  </w:t>
            </w:r>
            <w:r w:rsidRPr="00B60E23"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>人不如竹</w:t>
            </w:r>
            <w:r w:rsidR="00885257" w:rsidRPr="00B60E23"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 xml:space="preserve"> </w:t>
            </w:r>
            <w:r w:rsidR="00885257">
              <w:rPr>
                <w:rFonts w:hint="eastAsia"/>
                <w:b/>
                <w:bCs/>
                <w:color w:val="FF0000"/>
              </w:rPr>
              <w:t xml:space="preserve">   </w:t>
            </w:r>
            <w:r w:rsidR="00885257" w:rsidRPr="00AE3A86">
              <w:rPr>
                <w:rFonts w:asciiTheme="minorEastAsia" w:hAnsiTheme="minorEastAsia" w:hint="eastAsia"/>
                <w:b/>
                <w:bCs/>
              </w:rPr>
              <w:t>）</w:t>
            </w:r>
            <w:r w:rsidRPr="00885257">
              <w:rPr>
                <w:b/>
                <w:bCs/>
              </w:rPr>
              <w:t>的</w:t>
            </w:r>
            <w:r w:rsidR="00581F37" w:rsidRPr="00885257">
              <w:rPr>
                <w:rFonts w:hint="eastAsia"/>
                <w:b/>
                <w:bCs/>
              </w:rPr>
              <w:t>感慨</w:t>
            </w:r>
            <w:r w:rsidRPr="00885257">
              <w:rPr>
                <w:rFonts w:hint="eastAsia"/>
                <w:b/>
                <w:bCs/>
              </w:rPr>
              <w:t>。</w:t>
            </w:r>
          </w:p>
          <w:p w14:paraId="4E218528" w14:textId="4B94A525" w:rsidR="00F877F5" w:rsidRPr="00F877F5" w:rsidRDefault="00F877F5" w:rsidP="003C11B6">
            <w:pPr>
              <w:pStyle w:val="a4"/>
              <w:numPr>
                <w:ilvl w:val="0"/>
                <w:numId w:val="18"/>
              </w:numPr>
              <w:spacing w:beforeLines="20" w:before="72"/>
              <w:ind w:leftChars="0" w:left="357" w:hanging="357"/>
              <w:rPr>
                <w:b/>
                <w:bCs/>
                <w:color w:val="FF0000"/>
              </w:rPr>
            </w:pPr>
            <w:r w:rsidRPr="00885257">
              <w:rPr>
                <w:rFonts w:hint="eastAsia"/>
                <w:b/>
                <w:bCs/>
              </w:rPr>
              <w:t>抒情</w:t>
            </w:r>
            <w:r w:rsidRPr="00885257">
              <w:rPr>
                <w:rFonts w:asciiTheme="minorEastAsia" w:hAnsiTheme="minorEastAsia" w:hint="eastAsia"/>
                <w:b/>
                <w:bCs/>
              </w:rPr>
              <w:t>：</w:t>
            </w:r>
            <w:r w:rsidR="00885257">
              <w:rPr>
                <w:rFonts w:asciiTheme="minorEastAsia" w:hAnsiTheme="minorEastAsia" w:hint="eastAsia"/>
                <w:b/>
                <w:bCs/>
              </w:rPr>
              <w:t>以</w:t>
            </w:r>
            <w:r w:rsidR="00B171F0">
              <w:rPr>
                <w:rFonts w:asciiTheme="minorEastAsia" w:hAnsiTheme="minorEastAsia" w:hint="eastAsia"/>
                <w:b/>
                <w:bCs/>
              </w:rPr>
              <w:t>「</w:t>
            </w:r>
            <w:r w:rsidR="00885257">
              <w:rPr>
                <w:rFonts w:asciiTheme="minorEastAsia" w:hAnsiTheme="minorEastAsia" w:hint="eastAsia"/>
                <w:b/>
                <w:bCs/>
              </w:rPr>
              <w:t xml:space="preserve">         </w:t>
            </w:r>
            <w:r w:rsidRPr="00B60E23">
              <w:rPr>
                <w:rFonts w:asciiTheme="minorEastAsia" w:hAnsiTheme="minorEastAsia"/>
                <w:b/>
                <w:bCs/>
                <w:color w:val="FFFFFF" w:themeColor="background1"/>
              </w:rPr>
              <w:t>豈懼竹樓之易朽乎</w:t>
            </w:r>
            <w:r w:rsidR="00885257">
              <w:rPr>
                <w:rFonts w:hint="eastAsia"/>
                <w:b/>
                <w:bCs/>
                <w:color w:val="FF0000"/>
              </w:rPr>
              <w:t xml:space="preserve">       </w:t>
            </w:r>
            <w:r w:rsidR="00B171F0" w:rsidRPr="00B171F0">
              <w:rPr>
                <w:rFonts w:ascii="新細明體" w:eastAsia="新細明體" w:hAnsi="新細明體" w:hint="eastAsia"/>
                <w:b/>
                <w:bCs/>
              </w:rPr>
              <w:t>」</w:t>
            </w:r>
            <w:r w:rsidR="00885257">
              <w:rPr>
                <w:rFonts w:hint="eastAsia"/>
                <w:b/>
                <w:bCs/>
                <w:color w:val="FF0000"/>
              </w:rPr>
              <w:t xml:space="preserve"> </w:t>
            </w:r>
            <w:r w:rsidRPr="00885257">
              <w:rPr>
                <w:b/>
                <w:bCs/>
              </w:rPr>
              <w:t>反映作者不懼世事紛擾的曠達胸懷，然而作者也</w:t>
            </w:r>
            <w:r w:rsidR="0021783D" w:rsidRPr="00885257">
              <w:rPr>
                <w:rFonts w:hint="eastAsia"/>
                <w:b/>
                <w:bCs/>
              </w:rPr>
              <w:t>明白</w:t>
            </w:r>
            <w:r w:rsidRPr="00885257">
              <w:rPr>
                <w:b/>
                <w:bCs/>
              </w:rPr>
              <w:t>人世</w:t>
            </w:r>
            <w:r w:rsidR="0021783D" w:rsidRPr="00885257">
              <w:rPr>
                <w:rFonts w:hint="eastAsia"/>
                <w:b/>
                <w:bCs/>
              </w:rPr>
              <w:t>紛</w:t>
            </w:r>
            <w:r w:rsidRPr="00885257">
              <w:rPr>
                <w:b/>
                <w:bCs/>
              </w:rPr>
              <w:t>攘終究不是人們所能控制的，自己尚且無法明哲自保，更遑論小竹樓</w:t>
            </w:r>
            <w:r w:rsidR="0021783D" w:rsidRPr="00885257">
              <w:rPr>
                <w:rFonts w:hint="eastAsia"/>
                <w:b/>
                <w:bCs/>
              </w:rPr>
              <w:t>。</w:t>
            </w:r>
            <w:r w:rsidRPr="00885257">
              <w:rPr>
                <w:b/>
                <w:bCs/>
              </w:rPr>
              <w:t>所以</w:t>
            </w:r>
            <w:r w:rsidR="0021783D" w:rsidRPr="00885257">
              <w:rPr>
                <w:rFonts w:hint="eastAsia"/>
                <w:b/>
                <w:bCs/>
              </w:rPr>
              <w:t>文末</w:t>
            </w:r>
            <w:r w:rsidR="00B171F0">
              <w:rPr>
                <w:rFonts w:asciiTheme="minorEastAsia" w:hAnsiTheme="minorEastAsia" w:hint="eastAsia"/>
                <w:b/>
                <w:bCs/>
              </w:rPr>
              <w:t>「</w:t>
            </w:r>
            <w:r w:rsidR="00885257">
              <w:rPr>
                <w:rFonts w:asciiTheme="minorEastAsia" w:hAnsiTheme="minorEastAsia" w:hint="eastAsia"/>
                <w:b/>
                <w:bCs/>
              </w:rPr>
              <w:t xml:space="preserve">   </w:t>
            </w:r>
            <w:r w:rsidRPr="00B60E23">
              <w:rPr>
                <w:rFonts w:asciiTheme="minorEastAsia" w:hAnsiTheme="minorEastAsia"/>
                <w:b/>
                <w:bCs/>
                <w:color w:val="FFFFFF" w:themeColor="background1"/>
              </w:rPr>
              <w:t>庶斯樓之不朽也</w:t>
            </w:r>
            <w:r w:rsidR="00885257">
              <w:rPr>
                <w:rFonts w:hint="eastAsia"/>
                <w:b/>
                <w:bCs/>
                <w:color w:val="FF0000"/>
              </w:rPr>
              <w:t xml:space="preserve">  </w:t>
            </w:r>
            <w:r w:rsidR="00B171F0" w:rsidRPr="00B171F0">
              <w:rPr>
                <w:rFonts w:ascii="新細明體" w:eastAsia="新細明體" w:hAnsi="新細明體" w:hint="eastAsia"/>
                <w:b/>
                <w:bCs/>
              </w:rPr>
              <w:t>」</w:t>
            </w:r>
            <w:r w:rsidR="00B171F0">
              <w:rPr>
                <w:rFonts w:ascii="新細明體" w:eastAsia="新細明體" w:hAnsi="新細明體" w:hint="eastAsia"/>
                <w:b/>
                <w:bCs/>
              </w:rPr>
              <w:t xml:space="preserve"> </w:t>
            </w:r>
            <w:r w:rsidR="0021783D" w:rsidRPr="00885257">
              <w:rPr>
                <w:rFonts w:hint="eastAsia"/>
                <w:b/>
                <w:bCs/>
              </w:rPr>
              <w:t>傳達期</w:t>
            </w:r>
            <w:r w:rsidRPr="00885257">
              <w:rPr>
                <w:b/>
                <w:bCs/>
              </w:rPr>
              <w:t>望後世有志同道合之人維護修補竹樓</w:t>
            </w:r>
            <w:r w:rsidR="0021783D" w:rsidRPr="00885257">
              <w:rPr>
                <w:rFonts w:hint="eastAsia"/>
                <w:b/>
                <w:bCs/>
              </w:rPr>
              <w:t>之心情</w:t>
            </w:r>
            <w:r w:rsidRPr="00885257">
              <w:rPr>
                <w:b/>
                <w:bCs/>
              </w:rPr>
              <w:t>。</w:t>
            </w:r>
          </w:p>
        </w:tc>
      </w:tr>
    </w:tbl>
    <w:p w14:paraId="54D5449F" w14:textId="487582AD" w:rsidR="004D0827" w:rsidRDefault="00885257" w:rsidP="00271750">
      <w:pPr>
        <w:spacing w:beforeLines="50" w:before="180"/>
        <w:rPr>
          <w:b/>
          <w:bCs/>
        </w:rPr>
      </w:pPr>
      <w:r w:rsidRPr="00897E64">
        <w:rPr>
          <w:rFonts w:hint="eastAsia"/>
          <w:b/>
          <w:bCs/>
        </w:rPr>
        <w:t>（三）</w:t>
      </w:r>
      <w:bookmarkStart w:id="36" w:name="_Hlk71059335"/>
      <w:r w:rsidRPr="00897E64">
        <w:rPr>
          <w:rFonts w:hint="eastAsia"/>
          <w:b/>
          <w:bCs/>
        </w:rPr>
        <w:t>文意統整歸納</w:t>
      </w:r>
      <w:bookmarkEnd w:id="36"/>
    </w:p>
    <w:p w14:paraId="661D2718" w14:textId="58180E65" w:rsidR="00A8303C" w:rsidRDefault="00885257" w:rsidP="00C20243">
      <w:pPr>
        <w:rPr>
          <w:b/>
          <w:bCs/>
        </w:rPr>
      </w:pPr>
      <w:r>
        <w:rPr>
          <w:rFonts w:hint="eastAsia"/>
          <w:b/>
          <w:bCs/>
        </w:rPr>
        <w:t>1</w:t>
      </w:r>
      <w:r>
        <w:rPr>
          <w:b/>
          <w:bCs/>
        </w:rPr>
        <w:t xml:space="preserve">. </w:t>
      </w:r>
      <w:r w:rsidR="00E15405">
        <w:rPr>
          <w:rFonts w:hint="eastAsia"/>
          <w:b/>
          <w:bCs/>
        </w:rPr>
        <w:t>依據上文，</w:t>
      </w:r>
      <w:r w:rsidR="00DA0A15" w:rsidRPr="00DA0A15">
        <w:rPr>
          <w:b/>
          <w:bCs/>
        </w:rPr>
        <w:t>「竹之為瓦，僅十稔；若重覆之，得二十稔。」</w:t>
      </w:r>
      <w:r w:rsidR="00DA0A15">
        <w:rPr>
          <w:rFonts w:hint="eastAsia"/>
          <w:b/>
          <w:bCs/>
        </w:rPr>
        <w:t>點出竹屋的特質</w:t>
      </w:r>
      <w:r w:rsidR="00964FDA">
        <w:rPr>
          <w:rFonts w:hint="eastAsia"/>
          <w:b/>
          <w:bCs/>
        </w:rPr>
        <w:t>是：</w:t>
      </w:r>
    </w:p>
    <w:p w14:paraId="72DA8097" w14:textId="0F6F138D" w:rsidR="00DA0A15" w:rsidRDefault="00DA0A15" w:rsidP="00C20243">
      <w:pPr>
        <w:rPr>
          <w:b/>
          <w:bCs/>
        </w:rPr>
      </w:pPr>
      <w:r>
        <w:rPr>
          <w:rFonts w:hint="eastAsia"/>
          <w:b/>
          <w:bCs/>
        </w:rPr>
        <w:t xml:space="preserve">  </w:t>
      </w:r>
      <w:r w:rsidR="002D5052">
        <w:rPr>
          <w:rFonts w:hint="eastAsia"/>
          <w:b/>
          <w:bCs/>
        </w:rPr>
        <w:t xml:space="preserve"> </w:t>
      </w:r>
      <w:r w:rsidR="002D5052" w:rsidRPr="000F3B29">
        <w:rPr>
          <w:rFonts w:hint="eastAsia"/>
          <w:b/>
          <w:bCs/>
          <w:szCs w:val="24"/>
        </w:rPr>
        <w:t>□</w:t>
      </w:r>
      <w:r>
        <w:rPr>
          <w:rFonts w:hint="eastAsia"/>
          <w:b/>
          <w:bCs/>
        </w:rPr>
        <w:t>風雅脫俗</w:t>
      </w:r>
      <w:r w:rsidR="002D5052">
        <w:rPr>
          <w:rFonts w:hint="eastAsia"/>
          <w:b/>
          <w:bCs/>
        </w:rPr>
        <w:t xml:space="preserve">       </w:t>
      </w:r>
      <w:bookmarkStart w:id="37" w:name="_Hlk71097102"/>
      <w:r w:rsidR="002D5052">
        <w:rPr>
          <w:rFonts w:hint="eastAsia"/>
          <w:b/>
          <w:bCs/>
        </w:rPr>
        <w:t xml:space="preserve"> </w:t>
      </w:r>
      <w:bookmarkEnd w:id="37"/>
      <w:r w:rsidR="002D5052">
        <w:rPr>
          <w:rFonts w:hint="eastAsia"/>
          <w:b/>
          <w:bCs/>
        </w:rPr>
        <w:t>舒適宜居</w:t>
      </w:r>
      <w:r w:rsidR="002D5052">
        <w:rPr>
          <w:rFonts w:hint="eastAsia"/>
          <w:b/>
          <w:bCs/>
        </w:rPr>
        <w:t xml:space="preserve"> </w:t>
      </w:r>
      <w:r w:rsidR="00B60E23" w:rsidRPr="000F3B29">
        <w:rPr>
          <w:rFonts w:hint="eastAsia"/>
          <w:b/>
          <w:bCs/>
          <w:szCs w:val="24"/>
        </w:rPr>
        <w:t>□</w:t>
      </w:r>
      <w:r w:rsidR="002D5052">
        <w:rPr>
          <w:rFonts w:hint="eastAsia"/>
          <w:b/>
          <w:bCs/>
        </w:rPr>
        <w:t xml:space="preserve">      </w:t>
      </w:r>
      <w:r w:rsidR="002D5052" w:rsidRPr="004C0CDB">
        <w:rPr>
          <w:rFonts w:hint="eastAsia"/>
          <w:b/>
          <w:bCs/>
        </w:rPr>
        <w:t xml:space="preserve"> </w:t>
      </w:r>
      <w:r w:rsidR="00B60E23" w:rsidRPr="000F3B29">
        <w:rPr>
          <w:rFonts w:hint="eastAsia"/>
          <w:b/>
          <w:bCs/>
          <w:szCs w:val="24"/>
        </w:rPr>
        <w:t>□</w:t>
      </w:r>
      <w:r w:rsidR="002D5052" w:rsidRPr="004C0CDB">
        <w:rPr>
          <w:rFonts w:hint="eastAsia"/>
          <w:b/>
          <w:bCs/>
        </w:rPr>
        <w:t>易於朽壞</w:t>
      </w:r>
      <w:r w:rsidR="002D5052" w:rsidRPr="004C0CDB">
        <w:rPr>
          <w:rFonts w:hint="eastAsia"/>
          <w:b/>
          <w:bCs/>
        </w:rPr>
        <w:t xml:space="preserve">  </w:t>
      </w:r>
      <w:r w:rsidR="002D5052">
        <w:rPr>
          <w:rFonts w:hint="eastAsia"/>
          <w:b/>
          <w:bCs/>
        </w:rPr>
        <w:t xml:space="preserve">      </w:t>
      </w:r>
      <w:r w:rsidR="002D5052" w:rsidRPr="000F3B29">
        <w:rPr>
          <w:rFonts w:hint="eastAsia"/>
          <w:b/>
          <w:bCs/>
          <w:szCs w:val="24"/>
        </w:rPr>
        <w:t>□</w:t>
      </w:r>
      <w:r w:rsidR="002D5052">
        <w:rPr>
          <w:rFonts w:hint="eastAsia"/>
          <w:b/>
          <w:bCs/>
        </w:rPr>
        <w:t>易於搭建</w:t>
      </w:r>
      <w:r>
        <w:rPr>
          <w:rFonts w:hint="eastAsia"/>
          <w:b/>
          <w:bCs/>
        </w:rPr>
        <w:t xml:space="preserve">  </w:t>
      </w:r>
    </w:p>
    <w:p w14:paraId="1D5CA201" w14:textId="77777777" w:rsidR="008641BD" w:rsidRDefault="00885257" w:rsidP="00480495">
      <w:pPr>
        <w:spacing w:beforeLines="50" w:before="180"/>
        <w:rPr>
          <w:rFonts w:asciiTheme="minorEastAsia" w:hAnsiTheme="minorEastAsia"/>
          <w:b/>
          <w:bCs/>
        </w:rPr>
      </w:pPr>
      <w:r>
        <w:rPr>
          <w:rFonts w:hint="eastAsia"/>
          <w:b/>
          <w:bCs/>
        </w:rPr>
        <w:t>2</w:t>
      </w:r>
      <w:r>
        <w:rPr>
          <w:b/>
          <w:bCs/>
        </w:rPr>
        <w:t xml:space="preserve">. </w:t>
      </w:r>
      <w:r w:rsidR="00E15405">
        <w:rPr>
          <w:rFonts w:hint="eastAsia"/>
          <w:b/>
          <w:bCs/>
        </w:rPr>
        <w:t>依據上文，</w:t>
      </w:r>
      <w:r w:rsidR="008641BD">
        <w:rPr>
          <w:rFonts w:hint="eastAsia"/>
          <w:b/>
          <w:bCs/>
        </w:rPr>
        <w:t>作者</w:t>
      </w:r>
      <w:r w:rsidR="008641BD">
        <w:rPr>
          <w:rFonts w:asciiTheme="minorEastAsia" w:hAnsiTheme="minorEastAsia" w:hint="eastAsia"/>
          <w:b/>
          <w:bCs/>
        </w:rPr>
        <w:t>「</w:t>
      </w:r>
      <w:r w:rsidR="008641BD" w:rsidRPr="008641BD">
        <w:rPr>
          <w:b/>
          <w:bCs/>
        </w:rPr>
        <w:t>四年之間，奔走不暇</w:t>
      </w:r>
      <w:r w:rsidR="008641BD">
        <w:rPr>
          <w:rFonts w:asciiTheme="minorEastAsia" w:hAnsiTheme="minorEastAsia" w:hint="eastAsia"/>
          <w:b/>
          <w:bCs/>
        </w:rPr>
        <w:t>」</w:t>
      </w:r>
      <w:r w:rsidR="008641BD">
        <w:rPr>
          <w:rFonts w:hint="eastAsia"/>
          <w:b/>
          <w:bCs/>
        </w:rPr>
        <w:t>，其路線依先而後排序是</w:t>
      </w:r>
      <w:r w:rsidR="008641BD">
        <w:rPr>
          <w:rFonts w:asciiTheme="minorEastAsia" w:hAnsiTheme="minorEastAsia" w:hint="eastAsia"/>
          <w:b/>
          <w:bCs/>
        </w:rPr>
        <w:t>：</w:t>
      </w:r>
    </w:p>
    <w:p w14:paraId="387E8282" w14:textId="55558954" w:rsidR="00885257" w:rsidRDefault="008641BD" w:rsidP="00C20243">
      <w:pPr>
        <w:rPr>
          <w:b/>
          <w:bCs/>
        </w:rPr>
      </w:pPr>
      <w:r>
        <w:rPr>
          <w:rFonts w:asciiTheme="minorEastAsia" w:hAnsiTheme="minorEastAsia" w:hint="eastAsia"/>
          <w:b/>
          <w:bCs/>
        </w:rPr>
        <w:t xml:space="preserve">  （</w:t>
      </w:r>
      <w:r w:rsidR="00615AED">
        <w:rPr>
          <w:rFonts w:asciiTheme="minorEastAsia" w:hAnsiTheme="minorEastAsia" w:hint="eastAsia"/>
          <w:b/>
          <w:bCs/>
        </w:rPr>
        <w:t xml:space="preserve"> </w:t>
      </w:r>
      <w:r w:rsidRPr="00B60E23">
        <w:rPr>
          <w:rFonts w:asciiTheme="minorEastAsia" w:hAnsiTheme="minorEastAsia"/>
          <w:b/>
          <w:bCs/>
          <w:color w:val="FFFFFF" w:themeColor="background1"/>
        </w:rPr>
        <w:t>京城翰林學士</w:t>
      </w:r>
      <w:r w:rsidR="00615AED">
        <w:rPr>
          <w:rFonts w:asciiTheme="minorEastAsia" w:hAnsiTheme="minorEastAsia" w:hint="eastAsia"/>
          <w:b/>
          <w:bCs/>
          <w:color w:val="FF0000"/>
        </w:rPr>
        <w:t xml:space="preserve">   </w:t>
      </w:r>
      <w:r>
        <w:rPr>
          <w:rFonts w:asciiTheme="minorEastAsia" w:hAnsiTheme="minorEastAsia" w:hint="eastAsia"/>
          <w:b/>
          <w:bCs/>
        </w:rPr>
        <w:t>→</w:t>
      </w:r>
      <w:r w:rsidR="00615AED">
        <w:rPr>
          <w:rFonts w:asciiTheme="minorEastAsia" w:hAnsiTheme="minorEastAsia" w:hint="eastAsia"/>
          <w:b/>
          <w:bCs/>
        </w:rPr>
        <w:t xml:space="preserve">   </w:t>
      </w:r>
      <w:r w:rsidRPr="00B60E23">
        <w:rPr>
          <w:rFonts w:asciiTheme="minorEastAsia" w:hAnsiTheme="minorEastAsia"/>
          <w:b/>
          <w:bCs/>
          <w:color w:val="FFFFFF" w:themeColor="background1"/>
        </w:rPr>
        <w:t>滁州</w:t>
      </w:r>
      <w:r w:rsidR="00615AED" w:rsidRPr="00B60E23">
        <w:rPr>
          <w:rFonts w:asciiTheme="minorEastAsia" w:hAnsiTheme="minorEastAsia" w:hint="eastAsia"/>
          <w:b/>
          <w:bCs/>
          <w:color w:val="FFFFFF" w:themeColor="background1"/>
        </w:rPr>
        <w:t xml:space="preserve"> </w:t>
      </w:r>
      <w:r w:rsidR="00615AED">
        <w:rPr>
          <w:rFonts w:asciiTheme="minorEastAsia" w:hAnsiTheme="minorEastAsia" w:hint="eastAsia"/>
          <w:b/>
          <w:bCs/>
          <w:color w:val="FF0000"/>
        </w:rPr>
        <w:t xml:space="preserve">  </w:t>
      </w:r>
      <w:r>
        <w:rPr>
          <w:rFonts w:asciiTheme="minorEastAsia" w:hAnsiTheme="minorEastAsia" w:hint="eastAsia"/>
          <w:b/>
          <w:bCs/>
        </w:rPr>
        <w:t>→</w:t>
      </w:r>
      <w:r w:rsidR="00615AED">
        <w:rPr>
          <w:rFonts w:asciiTheme="minorEastAsia" w:hAnsiTheme="minorEastAsia" w:hint="eastAsia"/>
          <w:b/>
          <w:bCs/>
        </w:rPr>
        <w:t xml:space="preserve">  </w:t>
      </w:r>
      <w:r w:rsidR="00615AED" w:rsidRPr="00B60E23">
        <w:rPr>
          <w:rFonts w:asciiTheme="minorEastAsia" w:hAnsiTheme="minorEastAsia" w:hint="eastAsia"/>
          <w:b/>
          <w:bCs/>
          <w:color w:val="FFFFFF" w:themeColor="background1"/>
        </w:rPr>
        <w:t xml:space="preserve"> </w:t>
      </w:r>
      <w:r w:rsidRPr="00B60E23">
        <w:rPr>
          <w:rFonts w:asciiTheme="minorEastAsia" w:hAnsiTheme="minorEastAsia"/>
          <w:b/>
          <w:bCs/>
          <w:color w:val="FFFFFF" w:themeColor="background1"/>
        </w:rPr>
        <w:t>廣陵</w:t>
      </w:r>
      <w:r w:rsidR="00615AED" w:rsidRPr="00B60E23">
        <w:rPr>
          <w:rFonts w:asciiTheme="minorEastAsia" w:hAnsiTheme="minorEastAsia" w:hint="eastAsia"/>
          <w:b/>
          <w:bCs/>
          <w:color w:val="FFFFFF" w:themeColor="background1"/>
        </w:rPr>
        <w:t xml:space="preserve"> </w:t>
      </w:r>
      <w:r w:rsidR="00615AED">
        <w:rPr>
          <w:rFonts w:asciiTheme="minorEastAsia" w:hAnsiTheme="minorEastAsia" w:hint="eastAsia"/>
          <w:b/>
          <w:bCs/>
          <w:color w:val="FF0000"/>
        </w:rPr>
        <w:t xml:space="preserve">  </w:t>
      </w:r>
      <w:r>
        <w:rPr>
          <w:rFonts w:asciiTheme="minorEastAsia" w:hAnsiTheme="minorEastAsia" w:hint="eastAsia"/>
          <w:b/>
          <w:bCs/>
        </w:rPr>
        <w:t>→</w:t>
      </w:r>
      <w:r w:rsidR="00615AED">
        <w:rPr>
          <w:rFonts w:asciiTheme="minorEastAsia" w:hAnsiTheme="minorEastAsia" w:hint="eastAsia"/>
          <w:b/>
          <w:bCs/>
        </w:rPr>
        <w:t xml:space="preserve">   </w:t>
      </w:r>
      <w:r w:rsidRPr="00B60E23">
        <w:rPr>
          <w:rFonts w:asciiTheme="minorEastAsia" w:hAnsiTheme="minorEastAsia"/>
          <w:b/>
          <w:bCs/>
          <w:color w:val="FFFFFF" w:themeColor="background1"/>
        </w:rPr>
        <w:t>京城中書省</w:t>
      </w:r>
      <w:r w:rsidR="00615AED" w:rsidRPr="00B60E23">
        <w:rPr>
          <w:rFonts w:asciiTheme="minorEastAsia" w:hAnsiTheme="minorEastAsia" w:hint="eastAsia"/>
          <w:b/>
          <w:bCs/>
          <w:color w:val="FFFFFF" w:themeColor="background1"/>
        </w:rPr>
        <w:t xml:space="preserve"> </w:t>
      </w:r>
      <w:r w:rsidR="00615AED">
        <w:rPr>
          <w:rFonts w:asciiTheme="minorEastAsia" w:hAnsiTheme="minorEastAsia" w:hint="eastAsia"/>
          <w:b/>
          <w:bCs/>
          <w:color w:val="FF0000"/>
        </w:rPr>
        <w:t xml:space="preserve">  </w:t>
      </w:r>
      <w:r>
        <w:rPr>
          <w:rFonts w:asciiTheme="minorEastAsia" w:hAnsiTheme="minorEastAsia" w:hint="eastAsia"/>
          <w:b/>
          <w:bCs/>
        </w:rPr>
        <w:t>→</w:t>
      </w:r>
      <w:r w:rsidR="00615AED">
        <w:rPr>
          <w:rFonts w:asciiTheme="minorEastAsia" w:hAnsiTheme="minorEastAsia" w:hint="eastAsia"/>
          <w:b/>
          <w:bCs/>
        </w:rPr>
        <w:t xml:space="preserve">   </w:t>
      </w:r>
      <w:r w:rsidRPr="00B60E23">
        <w:rPr>
          <w:rFonts w:asciiTheme="minorEastAsia" w:hAnsiTheme="minorEastAsia"/>
          <w:b/>
          <w:bCs/>
          <w:color w:val="FFFFFF" w:themeColor="background1"/>
        </w:rPr>
        <w:t>齊安</w:t>
      </w:r>
      <w:r w:rsidR="00615AED">
        <w:rPr>
          <w:rFonts w:hint="eastAsia"/>
          <w:b/>
          <w:bCs/>
          <w:color w:val="FF0000"/>
        </w:rPr>
        <w:t xml:space="preserve">  </w:t>
      </w:r>
      <w:r>
        <w:rPr>
          <w:rFonts w:asciiTheme="minorEastAsia" w:hAnsiTheme="minorEastAsia" w:hint="eastAsia"/>
          <w:b/>
          <w:bCs/>
        </w:rPr>
        <w:t>）</w:t>
      </w:r>
    </w:p>
    <w:p w14:paraId="58F222AE" w14:textId="77777777" w:rsidR="00AE4CA2" w:rsidRDefault="00AE4CA2" w:rsidP="00AE4CA2">
      <w:pPr>
        <w:spacing w:beforeLines="50" w:before="180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3.</w:t>
      </w:r>
      <w:r w:rsidRPr="00054EC0">
        <w:rPr>
          <w:rFonts w:hint="eastAsia"/>
          <w:b/>
          <w:bCs/>
        </w:rPr>
        <w:t xml:space="preserve"> </w:t>
      </w:r>
      <w:r>
        <w:rPr>
          <w:rFonts w:asciiTheme="minorEastAsia" w:hAnsiTheme="minorEastAsia"/>
          <w:b/>
          <w:bCs/>
        </w:rPr>
        <w:t>下列對文意分析適當的有</w:t>
      </w:r>
      <w:r>
        <w:rPr>
          <w:rFonts w:asciiTheme="minorEastAsia" w:hAnsiTheme="minorEastAsia" w:hint="eastAsia"/>
          <w:b/>
          <w:bCs/>
        </w:rPr>
        <w:t>：（</w:t>
      </w:r>
      <w:r>
        <w:rPr>
          <w:rFonts w:asciiTheme="minorEastAsia" w:hAnsiTheme="minorEastAsia"/>
          <w:b/>
          <w:bCs/>
        </w:rPr>
        <w:t>多選</w:t>
      </w:r>
      <w:r>
        <w:rPr>
          <w:rFonts w:asciiTheme="minorEastAsia" w:hAnsiTheme="minorEastAsia" w:hint="eastAsia"/>
          <w:b/>
          <w:bCs/>
        </w:rPr>
        <w:t>）</w:t>
      </w:r>
    </w:p>
    <w:p w14:paraId="5C295BE1" w14:textId="361A1338" w:rsidR="00AE4CA2" w:rsidRPr="00560CCF" w:rsidRDefault="00AE4CA2" w:rsidP="00AE4CA2">
      <w:pPr>
        <w:rPr>
          <w:rFonts w:asciiTheme="minorEastAsia" w:hAnsiTheme="minorEastAsia"/>
          <w:b/>
          <w:bCs/>
        </w:rPr>
      </w:pPr>
      <w:r w:rsidRPr="00560CCF">
        <w:rPr>
          <w:rFonts w:asciiTheme="minorEastAsia" w:hAnsiTheme="minorEastAsia"/>
          <w:b/>
          <w:bCs/>
        </w:rPr>
        <w:t xml:space="preserve">　　</w:t>
      </w:r>
      <w:r w:rsidR="00B60E23" w:rsidRPr="000F3B29">
        <w:rPr>
          <w:rFonts w:hint="eastAsia"/>
          <w:b/>
          <w:bCs/>
          <w:szCs w:val="24"/>
        </w:rPr>
        <w:t>□</w:t>
      </w:r>
      <w:r w:rsidRPr="00560CCF">
        <w:rPr>
          <w:rFonts w:asciiTheme="minorEastAsia" w:hAnsiTheme="minorEastAsia"/>
          <w:b/>
          <w:bCs/>
        </w:rPr>
        <w:t>文中通過反覆</w:t>
      </w:r>
      <w:r>
        <w:rPr>
          <w:rFonts w:asciiTheme="minorEastAsia" w:hAnsiTheme="minorEastAsia"/>
          <w:b/>
          <w:bCs/>
        </w:rPr>
        <w:t>渲染和描寫，把竹樓詩意化，以表現謫居的樂趣和自己隨緣自適的情致</w:t>
      </w:r>
    </w:p>
    <w:p w14:paraId="39B6AB71" w14:textId="1CB5A75D" w:rsidR="00AE4CA2" w:rsidRPr="00560CCF" w:rsidRDefault="00AE4CA2" w:rsidP="00AE4CA2">
      <w:pPr>
        <w:rPr>
          <w:rFonts w:asciiTheme="minorEastAsia" w:hAnsiTheme="minorEastAsia"/>
          <w:b/>
          <w:bCs/>
        </w:rPr>
      </w:pPr>
      <w:r w:rsidRPr="00560CCF">
        <w:rPr>
          <w:rFonts w:asciiTheme="minorEastAsia" w:hAnsiTheme="minorEastAsia"/>
          <w:b/>
          <w:bCs/>
        </w:rPr>
        <w:t xml:space="preserve">　　</w:t>
      </w:r>
      <w:r w:rsidR="00B60E23" w:rsidRPr="000F3B29">
        <w:rPr>
          <w:rFonts w:hint="eastAsia"/>
          <w:b/>
          <w:bCs/>
          <w:szCs w:val="24"/>
        </w:rPr>
        <w:t>□</w:t>
      </w:r>
      <w:r w:rsidRPr="00560CCF">
        <w:rPr>
          <w:rFonts w:asciiTheme="minorEastAsia" w:hAnsiTheme="minorEastAsia"/>
          <w:b/>
          <w:bCs/>
        </w:rPr>
        <w:t>文中雖有一般士大夫消極</w:t>
      </w:r>
      <w:r>
        <w:rPr>
          <w:rFonts w:asciiTheme="minorEastAsia" w:hAnsiTheme="minorEastAsia"/>
          <w:b/>
          <w:bCs/>
        </w:rPr>
        <w:t>的思想，而仍以表露出作者對於自己屢遭打擊的激憤和不平</w:t>
      </w:r>
    </w:p>
    <w:p w14:paraId="2FDBECB0" w14:textId="4C9BAED7" w:rsidR="00AE4CA2" w:rsidRPr="00560CCF" w:rsidRDefault="00AE4CA2" w:rsidP="00AE4CA2">
      <w:pPr>
        <w:rPr>
          <w:rFonts w:asciiTheme="minorEastAsia" w:hAnsiTheme="minorEastAsia"/>
          <w:b/>
          <w:bCs/>
        </w:rPr>
      </w:pPr>
      <w:r w:rsidRPr="00560CCF">
        <w:rPr>
          <w:rFonts w:asciiTheme="minorEastAsia" w:hAnsiTheme="minorEastAsia"/>
          <w:b/>
          <w:bCs/>
        </w:rPr>
        <w:t xml:space="preserve">　　</w:t>
      </w:r>
      <w:r w:rsidR="00B60E23" w:rsidRPr="000F3B29">
        <w:rPr>
          <w:rFonts w:hint="eastAsia"/>
          <w:b/>
          <w:bCs/>
          <w:szCs w:val="24"/>
        </w:rPr>
        <w:t>□</w:t>
      </w:r>
      <w:r>
        <w:rPr>
          <w:rFonts w:asciiTheme="minorEastAsia" w:hAnsiTheme="minorEastAsia"/>
          <w:b/>
          <w:bCs/>
        </w:rPr>
        <w:t>本文以</w:t>
      </w:r>
      <w:r w:rsidRPr="00560CCF">
        <w:rPr>
          <w:rFonts w:asciiTheme="minorEastAsia" w:hAnsiTheme="minorEastAsia"/>
          <w:b/>
          <w:bCs/>
        </w:rPr>
        <w:t>謫居的樂趣作為屢遭貶謫的一種</w:t>
      </w:r>
      <w:r>
        <w:rPr>
          <w:rFonts w:asciiTheme="minorEastAsia" w:hAnsiTheme="minorEastAsia" w:hint="eastAsia"/>
          <w:b/>
          <w:bCs/>
        </w:rPr>
        <w:t>「</w:t>
      </w:r>
      <w:r w:rsidRPr="00560CCF">
        <w:rPr>
          <w:rFonts w:asciiTheme="minorEastAsia" w:hAnsiTheme="minorEastAsia"/>
          <w:b/>
          <w:bCs/>
        </w:rPr>
        <w:t>反抗</w:t>
      </w:r>
      <w:r>
        <w:rPr>
          <w:rFonts w:asciiTheme="minorEastAsia" w:hAnsiTheme="minorEastAsia" w:hint="eastAsia"/>
          <w:b/>
          <w:bCs/>
        </w:rPr>
        <w:t>」</w:t>
      </w:r>
      <w:r>
        <w:rPr>
          <w:rFonts w:asciiTheme="minorEastAsia" w:hAnsiTheme="minorEastAsia"/>
          <w:b/>
          <w:bCs/>
        </w:rPr>
        <w:t>，抒發作者內心不滿現實的思想情緒</w:t>
      </w:r>
    </w:p>
    <w:p w14:paraId="2313DF3A" w14:textId="3956122A" w:rsidR="00AE4CA2" w:rsidRPr="00560CCF" w:rsidRDefault="00AE4CA2" w:rsidP="00AE4CA2">
      <w:pPr>
        <w:rPr>
          <w:rFonts w:asciiTheme="minorEastAsia" w:hAnsiTheme="minorEastAsia"/>
          <w:b/>
          <w:bCs/>
        </w:rPr>
      </w:pPr>
      <w:r w:rsidRPr="00560CCF">
        <w:rPr>
          <w:rFonts w:asciiTheme="minorEastAsia" w:hAnsiTheme="minorEastAsia"/>
          <w:b/>
          <w:bCs/>
        </w:rPr>
        <w:t xml:space="preserve">　　</w:t>
      </w:r>
      <w:r w:rsidRPr="004C0CDB">
        <w:rPr>
          <w:rFonts w:hint="eastAsia"/>
          <w:b/>
          <w:bCs/>
          <w:szCs w:val="24"/>
        </w:rPr>
        <w:t>□</w:t>
      </w:r>
      <w:r w:rsidRPr="00560CCF">
        <w:rPr>
          <w:rFonts w:asciiTheme="minorEastAsia" w:hAnsiTheme="minorEastAsia"/>
          <w:b/>
          <w:bCs/>
        </w:rPr>
        <w:t>文章筆調輕快</w:t>
      </w:r>
      <w:r>
        <w:rPr>
          <w:rFonts w:asciiTheme="minorEastAsia" w:hAnsiTheme="minorEastAsia"/>
          <w:b/>
          <w:bCs/>
        </w:rPr>
        <w:t>而又含蓄蘊藉，直抒胸臆，多用排比，巧於渲染，意境清幽，富於詩味</w:t>
      </w:r>
    </w:p>
    <w:p w14:paraId="0A474E1C" w14:textId="77777777" w:rsidR="008641BD" w:rsidRPr="00AE4CA2" w:rsidRDefault="008641BD" w:rsidP="00C20243">
      <w:pPr>
        <w:rPr>
          <w:b/>
          <w:bCs/>
        </w:rPr>
      </w:pPr>
    </w:p>
    <w:p w14:paraId="254CBDC6" w14:textId="77777777" w:rsidR="000E7436" w:rsidRDefault="00DF6351" w:rsidP="000E7436">
      <w:pPr>
        <w:snapToGrid w:val="0"/>
        <w:rPr>
          <w:b/>
          <w:bCs/>
          <w:sz w:val="28"/>
          <w:szCs w:val="24"/>
        </w:rPr>
      </w:pPr>
      <w:r w:rsidRPr="00DF6351">
        <w:rPr>
          <w:rFonts w:hint="eastAsia"/>
          <w:b/>
          <w:bCs/>
          <w:sz w:val="28"/>
          <w:szCs w:val="24"/>
        </w:rPr>
        <w:t>四、</w:t>
      </w:r>
      <w:r w:rsidR="000E7436">
        <w:rPr>
          <w:rFonts w:hint="eastAsia"/>
          <w:b/>
          <w:bCs/>
          <w:sz w:val="28"/>
          <w:szCs w:val="24"/>
        </w:rPr>
        <w:t>描寫技巧</w:t>
      </w:r>
    </w:p>
    <w:p w14:paraId="7DB7B1DC" w14:textId="2DCC4601" w:rsidR="00DF6351" w:rsidRDefault="000E7436" w:rsidP="009C5BA5">
      <w:pPr>
        <w:snapToGrid w:val="0"/>
        <w:spacing w:beforeLines="50" w:before="180"/>
        <w:rPr>
          <w:rFonts w:asciiTheme="minorEastAsia" w:hAnsiTheme="minorEastAsia"/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（</w:t>
      </w:r>
      <w:r>
        <w:rPr>
          <w:b/>
          <w:bCs/>
          <w:sz w:val="28"/>
          <w:szCs w:val="24"/>
        </w:rPr>
        <w:t>一</w:t>
      </w:r>
      <w:r>
        <w:rPr>
          <w:rFonts w:hint="eastAsia"/>
          <w:b/>
          <w:bCs/>
          <w:sz w:val="28"/>
          <w:szCs w:val="24"/>
        </w:rPr>
        <w:t>）物品</w:t>
      </w:r>
      <w:r w:rsidR="00DF6351">
        <w:rPr>
          <w:rFonts w:hint="eastAsia"/>
          <w:b/>
          <w:bCs/>
          <w:sz w:val="28"/>
          <w:szCs w:val="24"/>
        </w:rPr>
        <w:t>描摹</w:t>
      </w:r>
      <w:r w:rsidR="0077602B">
        <w:rPr>
          <w:rFonts w:asciiTheme="minorEastAsia" w:hAnsiTheme="minorEastAsia" w:hint="eastAsia"/>
          <w:b/>
          <w:bCs/>
          <w:sz w:val="28"/>
          <w:szCs w:val="24"/>
        </w:rPr>
        <w:t>：</w:t>
      </w:r>
      <w:r w:rsidR="00287854">
        <w:rPr>
          <w:rFonts w:hint="eastAsia"/>
          <w:b/>
          <w:bCs/>
          <w:sz w:val="28"/>
          <w:szCs w:val="24"/>
        </w:rPr>
        <w:t>王禹偁</w:t>
      </w:r>
      <w:r w:rsidR="0000231B">
        <w:rPr>
          <w:rFonts w:hint="eastAsia"/>
          <w:b/>
          <w:bCs/>
          <w:sz w:val="28"/>
          <w:szCs w:val="24"/>
        </w:rPr>
        <w:t>筆下</w:t>
      </w:r>
      <w:r w:rsidR="0077602B">
        <w:rPr>
          <w:rFonts w:hint="eastAsia"/>
          <w:b/>
          <w:bCs/>
          <w:sz w:val="28"/>
          <w:szCs w:val="24"/>
        </w:rPr>
        <w:t>的</w:t>
      </w:r>
      <w:bookmarkStart w:id="38" w:name="_Hlk66869583"/>
      <w:r w:rsidR="0077602B">
        <w:rPr>
          <w:rFonts w:asciiTheme="minorEastAsia" w:hAnsiTheme="minorEastAsia" w:hint="eastAsia"/>
          <w:b/>
          <w:bCs/>
          <w:sz w:val="28"/>
          <w:szCs w:val="24"/>
        </w:rPr>
        <w:t>「竹」</w:t>
      </w:r>
      <w:bookmarkEnd w:id="38"/>
    </w:p>
    <w:p w14:paraId="782DB429" w14:textId="38B5BFF2" w:rsidR="0077602B" w:rsidRDefault="0077602B" w:rsidP="009C5BA5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Pr="0077602B">
        <w:rPr>
          <w:rFonts w:asciiTheme="minorEastAsia" w:hAnsiTheme="minorEastAsia"/>
        </w:rPr>
        <w:t>竹</w:t>
      </w:r>
      <w:r>
        <w:rPr>
          <w:rFonts w:asciiTheme="minorEastAsia" w:hAnsiTheme="minorEastAsia" w:hint="eastAsia"/>
        </w:rPr>
        <w:t>，</w:t>
      </w:r>
      <w:r w:rsidR="006F46C8">
        <w:rPr>
          <w:rFonts w:asciiTheme="minorEastAsia" w:hAnsiTheme="minorEastAsia" w:hint="eastAsia"/>
        </w:rPr>
        <w:t>在中國古代生活中</w:t>
      </w:r>
      <w:r w:rsidRPr="0077602B">
        <w:rPr>
          <w:rFonts w:asciiTheme="minorEastAsia" w:hAnsiTheme="minorEastAsia"/>
        </w:rPr>
        <w:t>有非常重要的</w:t>
      </w:r>
      <w:r>
        <w:rPr>
          <w:rFonts w:asciiTheme="minorEastAsia" w:hAnsiTheme="minorEastAsia" w:hint="eastAsia"/>
        </w:rPr>
        <w:t>意義</w:t>
      </w:r>
      <w:r w:rsidR="006F46C8">
        <w:rPr>
          <w:rFonts w:asciiTheme="minorEastAsia" w:hAnsiTheme="minorEastAsia" w:hint="eastAsia"/>
        </w:rPr>
        <w:t>，</w:t>
      </w:r>
      <w:r w:rsidRPr="0077602B">
        <w:rPr>
          <w:rFonts w:asciiTheme="minorEastAsia" w:hAnsiTheme="minorEastAsia"/>
        </w:rPr>
        <w:t>它不僅具有實用價值，</w:t>
      </w:r>
      <w:r w:rsidR="009057E6">
        <w:rPr>
          <w:rFonts w:asciiTheme="minorEastAsia" w:hAnsiTheme="minorEastAsia" w:hint="eastAsia"/>
        </w:rPr>
        <w:t>也</w:t>
      </w:r>
      <w:r w:rsidR="006F46C8" w:rsidRPr="006F46C8">
        <w:rPr>
          <w:rFonts w:asciiTheme="minorEastAsia" w:hAnsiTheme="minorEastAsia"/>
        </w:rPr>
        <w:t>在中國</w:t>
      </w:r>
      <w:r w:rsidR="006F46C8" w:rsidRPr="006F46C8">
        <w:rPr>
          <w:rFonts w:asciiTheme="minorEastAsia" w:hAnsiTheme="minorEastAsia" w:hint="eastAsia"/>
        </w:rPr>
        <w:t>古典文學</w:t>
      </w:r>
      <w:r w:rsidR="006F46C8">
        <w:rPr>
          <w:rFonts w:asciiTheme="minorEastAsia" w:hAnsiTheme="minorEastAsia" w:hint="eastAsia"/>
        </w:rPr>
        <w:t>作品中展現</w:t>
      </w:r>
      <w:r w:rsidR="0000231B">
        <w:rPr>
          <w:rFonts w:asciiTheme="minorEastAsia" w:hAnsiTheme="minorEastAsia" w:hint="eastAsia"/>
        </w:rPr>
        <w:t>多種</w:t>
      </w:r>
      <w:r w:rsidR="006F46C8">
        <w:rPr>
          <w:rFonts w:asciiTheme="minorEastAsia" w:hAnsiTheme="minorEastAsia" w:hint="eastAsia"/>
        </w:rPr>
        <w:t>象徵</w:t>
      </w:r>
      <w:r w:rsidR="009057E6">
        <w:rPr>
          <w:rFonts w:asciiTheme="minorEastAsia" w:hAnsiTheme="minorEastAsia" w:hint="eastAsia"/>
        </w:rPr>
        <w:t>、</w:t>
      </w:r>
      <w:r w:rsidR="0000231B">
        <w:rPr>
          <w:rFonts w:asciiTheme="minorEastAsia" w:hAnsiTheme="minorEastAsia" w:hint="eastAsia"/>
        </w:rPr>
        <w:t>意象</w:t>
      </w:r>
      <w:r w:rsidR="009057E6">
        <w:rPr>
          <w:rFonts w:asciiTheme="minorEastAsia" w:hAnsiTheme="minorEastAsia" w:hint="eastAsia"/>
        </w:rPr>
        <w:t>或意境</w:t>
      </w:r>
      <w:r w:rsidRPr="0077602B">
        <w:rPr>
          <w:rFonts w:asciiTheme="minorEastAsia" w:hAnsiTheme="minorEastAsia"/>
        </w:rPr>
        <w:t>。竹</w:t>
      </w:r>
      <w:r w:rsidR="00A53EA8">
        <w:rPr>
          <w:rFonts w:asciiTheme="minorEastAsia" w:hAnsiTheme="minorEastAsia" w:hint="eastAsia"/>
        </w:rPr>
        <w:t>直</w:t>
      </w:r>
      <w:r w:rsidRPr="0077602B">
        <w:rPr>
          <w:rFonts w:asciiTheme="minorEastAsia" w:hAnsiTheme="minorEastAsia"/>
        </w:rPr>
        <w:t>挺</w:t>
      </w:r>
      <w:r w:rsidR="00A53EA8">
        <w:rPr>
          <w:rFonts w:asciiTheme="minorEastAsia" w:hAnsiTheme="minorEastAsia" w:hint="eastAsia"/>
        </w:rPr>
        <w:t>的形象</w:t>
      </w:r>
      <w:r w:rsidRPr="0077602B">
        <w:rPr>
          <w:rFonts w:asciiTheme="minorEastAsia" w:hAnsiTheme="minorEastAsia"/>
        </w:rPr>
        <w:t>，</w:t>
      </w:r>
      <w:r w:rsidR="00A53EA8">
        <w:rPr>
          <w:rFonts w:asciiTheme="minorEastAsia" w:hAnsiTheme="minorEastAsia" w:hint="eastAsia"/>
        </w:rPr>
        <w:t>象徵</w:t>
      </w:r>
      <w:r w:rsidRPr="0077602B">
        <w:rPr>
          <w:rFonts w:asciiTheme="minorEastAsia" w:hAnsiTheme="minorEastAsia"/>
        </w:rPr>
        <w:t>君子剛直不屈；中空，</w:t>
      </w:r>
      <w:r w:rsidR="00A53EA8">
        <w:rPr>
          <w:rFonts w:asciiTheme="minorEastAsia" w:hAnsiTheme="minorEastAsia" w:hint="eastAsia"/>
        </w:rPr>
        <w:t>象徵</w:t>
      </w:r>
      <w:r w:rsidRPr="0077602B">
        <w:rPr>
          <w:rFonts w:asciiTheme="minorEastAsia" w:hAnsiTheme="minorEastAsia"/>
        </w:rPr>
        <w:t>君子</w:t>
      </w:r>
      <w:r w:rsidR="00A53EA8">
        <w:rPr>
          <w:rFonts w:asciiTheme="minorEastAsia" w:hAnsiTheme="minorEastAsia" w:hint="eastAsia"/>
        </w:rPr>
        <w:t>謙</w:t>
      </w:r>
      <w:r w:rsidRPr="0077602B">
        <w:rPr>
          <w:rFonts w:asciiTheme="minorEastAsia" w:hAnsiTheme="minorEastAsia"/>
        </w:rPr>
        <w:t>虛</w:t>
      </w:r>
      <w:r w:rsidR="00A53EA8">
        <w:rPr>
          <w:rFonts w:asciiTheme="minorEastAsia" w:hAnsiTheme="minorEastAsia" w:hint="eastAsia"/>
        </w:rPr>
        <w:t>自牧</w:t>
      </w:r>
      <w:r w:rsidRPr="0077602B">
        <w:rPr>
          <w:rFonts w:asciiTheme="minorEastAsia" w:hAnsiTheme="minorEastAsia"/>
        </w:rPr>
        <w:t>；有節，象徵君子堅貞的節操</w:t>
      </w:r>
      <w:r w:rsidR="004974D5">
        <w:rPr>
          <w:rFonts w:asciiTheme="minorEastAsia" w:hAnsiTheme="minorEastAsia" w:hint="eastAsia"/>
        </w:rPr>
        <w:t>。</w:t>
      </w:r>
      <w:r w:rsidR="00522FFF">
        <w:rPr>
          <w:rFonts w:asciiTheme="minorEastAsia" w:hAnsiTheme="minorEastAsia" w:hint="eastAsia"/>
        </w:rPr>
        <w:t>王禹偁貶居黃州時，黃州多竹，他在此時期多次書寫「竹」。</w:t>
      </w:r>
      <w:r w:rsidR="00A53EA8" w:rsidRPr="00A53EA8">
        <w:rPr>
          <w:rFonts w:asciiTheme="minorEastAsia" w:hAnsiTheme="minorEastAsia" w:hint="eastAsia"/>
        </w:rPr>
        <w:t>「竹」</w:t>
      </w:r>
      <w:r w:rsidR="00A53EA8">
        <w:rPr>
          <w:rFonts w:asciiTheme="minorEastAsia" w:hAnsiTheme="minorEastAsia" w:hint="eastAsia"/>
        </w:rPr>
        <w:t>在</w:t>
      </w:r>
      <w:r w:rsidR="004974D5">
        <w:rPr>
          <w:rFonts w:asciiTheme="minorEastAsia" w:hAnsiTheme="minorEastAsia" w:hint="eastAsia"/>
        </w:rPr>
        <w:t>王禹偁</w:t>
      </w:r>
      <w:r w:rsidR="00522FFF">
        <w:rPr>
          <w:rFonts w:asciiTheme="minorEastAsia" w:hAnsiTheme="minorEastAsia" w:hint="eastAsia"/>
        </w:rPr>
        <w:t>的筆下</w:t>
      </w:r>
      <w:r w:rsidR="00E7136F">
        <w:rPr>
          <w:rFonts w:asciiTheme="minorEastAsia" w:hAnsiTheme="minorEastAsia" w:hint="eastAsia"/>
        </w:rPr>
        <w:t>也</w:t>
      </w:r>
      <w:r w:rsidR="00A53EA8">
        <w:rPr>
          <w:rFonts w:asciiTheme="minorEastAsia" w:hAnsiTheme="minorEastAsia" w:hint="eastAsia"/>
        </w:rPr>
        <w:t>呈現多面向的</w:t>
      </w:r>
      <w:r w:rsidR="009057E6" w:rsidRPr="009057E6">
        <w:rPr>
          <w:rFonts w:asciiTheme="minorEastAsia" w:hAnsiTheme="minorEastAsia" w:hint="eastAsia"/>
        </w:rPr>
        <w:t>象徵、</w:t>
      </w:r>
      <w:r w:rsidR="00A53EA8">
        <w:rPr>
          <w:rFonts w:asciiTheme="minorEastAsia" w:hAnsiTheme="minorEastAsia" w:hint="eastAsia"/>
        </w:rPr>
        <w:t>意象</w:t>
      </w:r>
      <w:r w:rsidR="00522FFF">
        <w:rPr>
          <w:rFonts w:asciiTheme="minorEastAsia" w:hAnsiTheme="minorEastAsia" w:hint="eastAsia"/>
        </w:rPr>
        <w:t>與意境</w:t>
      </w:r>
      <w:r w:rsidR="00A53EA8">
        <w:rPr>
          <w:rFonts w:asciiTheme="minorEastAsia" w:hAnsiTheme="minorEastAsia" w:hint="eastAsia"/>
        </w:rPr>
        <w:t>。</w:t>
      </w:r>
    </w:p>
    <w:p w14:paraId="40552528" w14:textId="76F200C3" w:rsidR="00C46280" w:rsidRDefault="00C46280" w:rsidP="00C46280">
      <w:pPr>
        <w:jc w:val="center"/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3D1438D1" wp14:editId="1953BD4B">
            <wp:extent cx="2881485" cy="1362407"/>
            <wp:effectExtent l="0" t="0" r="0" b="9525"/>
            <wp:docPr id="1" name="圖片 1" descr="12.王禹偁〈黃州新建小竹樓記〉析譯◇ - 中華經典詩文演義- udn部落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.王禹偁〈黃州新建小竹樓記〉析譯◇ - 中華經典詩文演義- udn部落格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2" cy="138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243"/>
        <w:gridCol w:w="5528"/>
      </w:tblGrid>
      <w:tr w:rsidR="003C11B6" w14:paraId="74BCB9F6" w14:textId="77777777" w:rsidTr="00E7136F">
        <w:trPr>
          <w:trHeight w:val="127"/>
        </w:trPr>
        <w:tc>
          <w:tcPr>
            <w:tcW w:w="4243" w:type="dxa"/>
            <w:shd w:val="clear" w:color="auto" w:fill="F2F2F2" w:themeFill="background1" w:themeFillShade="F2"/>
          </w:tcPr>
          <w:p w14:paraId="57986DA4" w14:textId="3A681E52" w:rsidR="003C11B6" w:rsidRPr="009C46BA" w:rsidRDefault="003C11B6" w:rsidP="009C46BA">
            <w:pPr>
              <w:jc w:val="center"/>
              <w:rPr>
                <w:rFonts w:asciiTheme="minorEastAsia" w:hAnsiTheme="minorEastAsia"/>
                <w:b/>
                <w:bCs/>
              </w:rPr>
            </w:pPr>
            <w:bookmarkStart w:id="39" w:name="_Hlk66872019"/>
            <w:r w:rsidRPr="009C46BA">
              <w:rPr>
                <w:rFonts w:asciiTheme="minorEastAsia" w:hAnsiTheme="minorEastAsia" w:hint="eastAsia"/>
                <w:b/>
                <w:bCs/>
              </w:rPr>
              <w:t>作品內容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27D36B00" w14:textId="50829315" w:rsidR="003C11B6" w:rsidRPr="009C46BA" w:rsidRDefault="003C11B6" w:rsidP="000E7436"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作者藉此</w:t>
            </w:r>
            <w:r w:rsidRPr="004974D5">
              <w:rPr>
                <w:rFonts w:asciiTheme="minorEastAsia" w:hAnsiTheme="minorEastAsia" w:hint="eastAsia"/>
                <w:b/>
                <w:bCs/>
              </w:rPr>
              <w:t>「竹」</w:t>
            </w:r>
            <w:r>
              <w:rPr>
                <w:rFonts w:asciiTheme="minorEastAsia" w:hAnsiTheme="minorEastAsia" w:hint="eastAsia"/>
                <w:b/>
                <w:bCs/>
              </w:rPr>
              <w:t>所展現的意象或意境：</w:t>
            </w:r>
          </w:p>
        </w:tc>
      </w:tr>
      <w:tr w:rsidR="003C11B6" w14:paraId="023D33DA" w14:textId="77777777" w:rsidTr="008861DA">
        <w:trPr>
          <w:trHeight w:val="560"/>
        </w:trPr>
        <w:tc>
          <w:tcPr>
            <w:tcW w:w="4243" w:type="dxa"/>
          </w:tcPr>
          <w:p w14:paraId="4FEFA00C" w14:textId="2B7D3957" w:rsidR="003C11B6" w:rsidRPr="007A4279" w:rsidRDefault="003C11B6" w:rsidP="00C20243">
            <w:pPr>
              <w:rPr>
                <w:rFonts w:ascii="標楷體" w:eastAsia="標楷體" w:hAnsi="標楷體"/>
                <w:b/>
                <w:bCs/>
              </w:rPr>
            </w:pPr>
            <w:r w:rsidRPr="007A4279">
              <w:rPr>
                <w:rFonts w:ascii="標楷體" w:eastAsia="標楷體" w:hAnsi="標楷體"/>
                <w:b/>
                <w:bCs/>
              </w:rPr>
              <w:t>縣齋東面是禪齋</w:t>
            </w:r>
            <w:r w:rsidRPr="007A4279">
              <w:rPr>
                <w:rFonts w:ascii="標楷體" w:eastAsia="標楷體" w:hAnsi="標楷體" w:hint="eastAsia"/>
                <w:b/>
                <w:bCs/>
              </w:rPr>
              <w:t>，</w:t>
            </w:r>
            <w:r w:rsidRPr="007A4279">
              <w:rPr>
                <w:rFonts w:ascii="標楷體" w:eastAsia="標楷體" w:hAnsi="標楷體"/>
                <w:b/>
                <w:bCs/>
              </w:rPr>
              <w:t>公退何妨引鶴來</w:t>
            </w:r>
            <w:r w:rsidRPr="007A4279">
              <w:rPr>
                <w:rFonts w:ascii="標楷體" w:eastAsia="標楷體" w:hAnsi="標楷體" w:hint="eastAsia"/>
                <w:b/>
                <w:bCs/>
              </w:rPr>
              <w:t>。</w:t>
            </w:r>
          </w:p>
          <w:p w14:paraId="4742655A" w14:textId="4BCA14D5" w:rsidR="003C11B6" w:rsidRPr="007A4279" w:rsidRDefault="003C11B6" w:rsidP="00C20243">
            <w:pPr>
              <w:rPr>
                <w:rFonts w:ascii="標楷體" w:eastAsia="標楷體" w:hAnsi="標楷體"/>
                <w:b/>
                <w:bCs/>
              </w:rPr>
            </w:pPr>
            <w:r w:rsidRPr="007A4279">
              <w:rPr>
                <w:rFonts w:ascii="標楷體" w:eastAsia="標楷體" w:hAnsi="標楷體"/>
                <w:b/>
                <w:bCs/>
              </w:rPr>
              <w:t>長愛座中如洞府</w:t>
            </w:r>
            <w:r w:rsidRPr="007A4279">
              <w:rPr>
                <w:rFonts w:ascii="標楷體" w:eastAsia="標楷體" w:hAnsi="標楷體" w:hint="eastAsia"/>
                <w:b/>
                <w:bCs/>
              </w:rPr>
              <w:t>，</w:t>
            </w:r>
            <w:r w:rsidRPr="007A4279">
              <w:rPr>
                <w:rFonts w:ascii="標楷體" w:eastAsia="標楷體" w:hAnsi="標楷體"/>
                <w:b/>
                <w:bCs/>
              </w:rPr>
              <w:t>卻慙衣上有塵埃</w:t>
            </w:r>
            <w:r w:rsidRPr="007A4279">
              <w:rPr>
                <w:rFonts w:ascii="標楷體" w:eastAsia="標楷體" w:hAnsi="標楷體" w:hint="eastAsia"/>
                <w:b/>
                <w:bCs/>
              </w:rPr>
              <w:t>。</w:t>
            </w:r>
          </w:p>
          <w:p w14:paraId="3069748A" w14:textId="3D5BAA03" w:rsidR="003C11B6" w:rsidRPr="007A4279" w:rsidRDefault="003C11B6" w:rsidP="00C20243">
            <w:pPr>
              <w:rPr>
                <w:rFonts w:ascii="標楷體" w:eastAsia="標楷體" w:hAnsi="標楷體"/>
                <w:b/>
                <w:bCs/>
              </w:rPr>
            </w:pPr>
            <w:r w:rsidRPr="004E399A">
              <w:rPr>
                <w:rFonts w:ascii="標楷體" w:eastAsia="標楷體" w:hAnsi="標楷體"/>
                <w:b/>
                <w:bCs/>
                <w:u w:val="single"/>
              </w:rPr>
              <w:t>竹聲冷撼秋窻雨</w:t>
            </w:r>
            <w:r w:rsidRPr="004E399A">
              <w:rPr>
                <w:rFonts w:ascii="標楷體" w:eastAsia="標楷體" w:hAnsi="標楷體" w:hint="eastAsia"/>
                <w:b/>
                <w:bCs/>
                <w:u w:val="single"/>
              </w:rPr>
              <w:t>，</w:t>
            </w:r>
            <w:r w:rsidRPr="004E399A">
              <w:rPr>
                <w:rFonts w:ascii="標楷體" w:eastAsia="標楷體" w:hAnsi="標楷體"/>
                <w:b/>
                <w:bCs/>
                <w:u w:val="single"/>
              </w:rPr>
              <w:t>山影青籠晩院苔</w:t>
            </w:r>
            <w:r w:rsidRPr="007A4279">
              <w:rPr>
                <w:rFonts w:ascii="標楷體" w:eastAsia="標楷體" w:hAnsi="標楷體" w:hint="eastAsia"/>
                <w:b/>
                <w:bCs/>
              </w:rPr>
              <w:t>。</w:t>
            </w:r>
          </w:p>
          <w:p w14:paraId="64019D1E" w14:textId="58894F8D" w:rsidR="003C11B6" w:rsidRPr="007A4279" w:rsidRDefault="003C11B6" w:rsidP="00C20243">
            <w:pPr>
              <w:rPr>
                <w:rFonts w:ascii="標楷體" w:eastAsia="標楷體" w:hAnsi="標楷體"/>
                <w:b/>
                <w:bCs/>
              </w:rPr>
            </w:pPr>
            <w:r w:rsidRPr="007A4279">
              <w:rPr>
                <w:rFonts w:ascii="標楷體" w:eastAsia="標楷體" w:hAnsi="標楷體"/>
                <w:b/>
                <w:bCs/>
              </w:rPr>
              <w:t>最憶去年飛雪裏</w:t>
            </w:r>
            <w:r w:rsidRPr="007A4279">
              <w:rPr>
                <w:rFonts w:ascii="標楷體" w:eastAsia="標楷體" w:hAnsi="標楷體" w:hint="eastAsia"/>
                <w:b/>
                <w:bCs/>
              </w:rPr>
              <w:t>，</w:t>
            </w:r>
            <w:r w:rsidRPr="007A4279">
              <w:rPr>
                <w:rFonts w:ascii="標楷體" w:eastAsia="標楷體" w:hAnsi="標楷體"/>
                <w:b/>
                <w:bCs/>
              </w:rPr>
              <w:t>煮茶煨栗夜深迴</w:t>
            </w:r>
            <w:r w:rsidRPr="007A4279">
              <w:rPr>
                <w:rFonts w:ascii="標楷體" w:eastAsia="標楷體" w:hAnsi="標楷體" w:hint="eastAsia"/>
                <w:b/>
                <w:bCs/>
              </w:rPr>
              <w:t>。</w:t>
            </w:r>
          </w:p>
        </w:tc>
        <w:tc>
          <w:tcPr>
            <w:tcW w:w="5528" w:type="dxa"/>
          </w:tcPr>
          <w:p w14:paraId="5FE32217" w14:textId="50B3FB69" w:rsidR="003C11B6" w:rsidRDefault="003C11B6" w:rsidP="005B236A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書</w:t>
            </w:r>
            <w:r w:rsidRPr="00104938">
              <w:rPr>
                <w:rFonts w:asciiTheme="minorEastAsia" w:hAnsiTheme="minorEastAsia"/>
                <w:szCs w:val="24"/>
              </w:rPr>
              <w:t>寫風</w:t>
            </w:r>
            <w:r w:rsidRPr="00104938">
              <w:rPr>
                <w:rFonts w:asciiTheme="minorEastAsia" w:hAnsiTheme="minorEastAsia" w:hint="eastAsia"/>
                <w:szCs w:val="24"/>
              </w:rPr>
              <w:t>雨</w:t>
            </w:r>
            <w:r w:rsidRPr="00104938">
              <w:rPr>
                <w:rFonts w:asciiTheme="minorEastAsia" w:hAnsiTheme="minorEastAsia"/>
                <w:szCs w:val="24"/>
              </w:rPr>
              <w:t>吹竹</w:t>
            </w:r>
            <w:r w:rsidRPr="00104938">
              <w:rPr>
                <w:rFonts w:asciiTheme="minorEastAsia" w:hAnsiTheme="minorEastAsia" w:hint="eastAsia"/>
                <w:szCs w:val="24"/>
              </w:rPr>
              <w:t>，蕭瑟</w:t>
            </w:r>
            <w:r w:rsidRPr="00104938">
              <w:rPr>
                <w:rFonts w:asciiTheme="minorEastAsia" w:hAnsiTheme="minorEastAsia"/>
                <w:szCs w:val="24"/>
              </w:rPr>
              <w:t>作響</w:t>
            </w:r>
            <w:r w:rsidRPr="00104938">
              <w:rPr>
                <w:rFonts w:asciiTheme="minorEastAsia" w:hAnsiTheme="minorEastAsia" w:hint="eastAsia"/>
                <w:szCs w:val="24"/>
              </w:rPr>
              <w:t>，以「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B60E23">
              <w:rPr>
                <w:rFonts w:asciiTheme="minorEastAsia" w:hAnsiTheme="minorEastAsia"/>
                <w:b/>
                <w:bCs/>
                <w:color w:val="FFFFFF" w:themeColor="background1"/>
                <w:szCs w:val="24"/>
              </w:rPr>
              <w:t>撼</w:t>
            </w:r>
            <w:r>
              <w:rPr>
                <w:rFonts w:asciiTheme="minorEastAsia" w:hAnsiTheme="minorEastAsia" w:hint="eastAsia"/>
                <w:b/>
                <w:bCs/>
                <w:color w:val="FF0000"/>
                <w:szCs w:val="24"/>
              </w:rPr>
              <w:t xml:space="preserve"> </w:t>
            </w:r>
            <w:r w:rsidRPr="00104938">
              <w:rPr>
                <w:rFonts w:asciiTheme="minorEastAsia" w:hAnsiTheme="minorEastAsia" w:hint="eastAsia"/>
                <w:szCs w:val="24"/>
              </w:rPr>
              <w:t>」</w:t>
            </w:r>
            <w:r>
              <w:rPr>
                <w:rFonts w:asciiTheme="minorEastAsia" w:hAnsiTheme="minorEastAsia" w:hint="eastAsia"/>
                <w:szCs w:val="24"/>
              </w:rPr>
              <w:t>字，</w:t>
            </w:r>
            <w:r w:rsidRPr="00104938">
              <w:rPr>
                <w:rFonts w:asciiTheme="minorEastAsia" w:hAnsiTheme="minorEastAsia" w:hint="eastAsia"/>
                <w:szCs w:val="24"/>
              </w:rPr>
              <w:t>顯</w:t>
            </w:r>
            <w:r w:rsidRPr="00104938">
              <w:rPr>
                <w:rFonts w:asciiTheme="minorEastAsia" w:hAnsiTheme="minorEastAsia"/>
                <w:szCs w:val="24"/>
              </w:rPr>
              <w:t>風</w:t>
            </w:r>
            <w:r w:rsidRPr="00104938">
              <w:rPr>
                <w:rFonts w:asciiTheme="minorEastAsia" w:hAnsiTheme="minorEastAsia" w:hint="eastAsia"/>
                <w:szCs w:val="24"/>
              </w:rPr>
              <w:t>雨的冷力之大，使竹子隨之</w:t>
            </w:r>
            <w:r w:rsidRPr="00104938">
              <w:rPr>
                <w:rFonts w:asciiTheme="minorEastAsia" w:hAnsiTheme="minorEastAsia"/>
                <w:szCs w:val="24"/>
              </w:rPr>
              <w:t>搖動出聲</w:t>
            </w:r>
            <w:r w:rsidRPr="00104938">
              <w:rPr>
                <w:rFonts w:asciiTheme="minorEastAsia" w:hAnsiTheme="minorEastAsia" w:hint="eastAsia"/>
                <w:szCs w:val="24"/>
              </w:rPr>
              <w:t>，似乎以竹喻己，傳達自身的心境</w:t>
            </w:r>
            <w:r w:rsidR="004E399A">
              <w:rPr>
                <w:rFonts w:asciiTheme="minorEastAsia" w:hAnsiTheme="minorEastAsia" w:hint="eastAsia"/>
                <w:szCs w:val="24"/>
              </w:rPr>
              <w:t>是：</w:t>
            </w:r>
            <w:r w:rsidRPr="00104938">
              <w:rPr>
                <w:rFonts w:asciiTheme="minorEastAsia" w:hAnsiTheme="minorEastAsia"/>
                <w:szCs w:val="24"/>
              </w:rPr>
              <w:t xml:space="preserve"> </w:t>
            </w:r>
          </w:p>
          <w:p w14:paraId="5CD8BFA6" w14:textId="79013056" w:rsidR="004E399A" w:rsidRPr="00104938" w:rsidRDefault="004E399A" w:rsidP="005B236A">
            <w:pPr>
              <w:spacing w:afterLines="50" w:after="180"/>
              <w:rPr>
                <w:rFonts w:asciiTheme="minorEastAsia" w:hAnsiTheme="minorEastAsia"/>
                <w:szCs w:val="24"/>
              </w:rPr>
            </w:pPr>
            <w:r w:rsidRPr="004E399A">
              <w:rPr>
                <w:rFonts w:asciiTheme="minorEastAsia" w:hAnsiTheme="minorEastAsia" w:hint="eastAsia"/>
                <w:b/>
                <w:bCs/>
                <w:szCs w:val="24"/>
              </w:rPr>
              <w:t>□隨</w:t>
            </w:r>
            <w:r w:rsidR="008E4BD0">
              <w:rPr>
                <w:rFonts w:asciiTheme="minorEastAsia" w:hAnsiTheme="minorEastAsia" w:hint="eastAsia"/>
                <w:b/>
                <w:bCs/>
                <w:szCs w:val="24"/>
              </w:rPr>
              <w:t>遇</w:t>
            </w:r>
            <w:r w:rsidRPr="004E399A">
              <w:rPr>
                <w:rFonts w:asciiTheme="minorEastAsia" w:hAnsiTheme="minorEastAsia" w:hint="eastAsia"/>
                <w:b/>
                <w:bCs/>
                <w:szCs w:val="24"/>
              </w:rPr>
              <w:t xml:space="preserve">而安  </w:t>
            </w:r>
            <w:r>
              <w:rPr>
                <w:rFonts w:asciiTheme="minorEastAsia" w:hAnsiTheme="minorEastAsia"/>
                <w:b/>
                <w:bCs/>
                <w:szCs w:val="24"/>
              </w:rPr>
              <w:t xml:space="preserve"> </w:t>
            </w:r>
            <w:r w:rsidR="00B60E23" w:rsidRPr="000F3B29">
              <w:rPr>
                <w:rFonts w:hint="eastAsia"/>
                <w:b/>
                <w:bCs/>
                <w:szCs w:val="24"/>
              </w:rPr>
              <w:t>□</w:t>
            </w:r>
            <w:r w:rsidRPr="004E399A">
              <w:rPr>
                <w:rFonts w:asciiTheme="minorEastAsia" w:hAnsiTheme="minorEastAsia" w:hint="eastAsia"/>
                <w:b/>
                <w:bCs/>
                <w:szCs w:val="24"/>
              </w:rPr>
              <w:t xml:space="preserve">淒涼孤獨 </w:t>
            </w:r>
            <w:r>
              <w:rPr>
                <w:rFonts w:asciiTheme="minorEastAsia" w:hAnsiTheme="minorEastAsia"/>
                <w:b/>
                <w:bCs/>
                <w:szCs w:val="24"/>
              </w:rPr>
              <w:t xml:space="preserve">  </w:t>
            </w:r>
            <w:r w:rsidRPr="004E399A">
              <w:rPr>
                <w:rFonts w:asciiTheme="minorEastAsia" w:hAnsiTheme="minorEastAsia" w:hint="eastAsia"/>
                <w:b/>
                <w:bCs/>
                <w:szCs w:val="24"/>
              </w:rPr>
              <w:t>□自在閒適</w:t>
            </w:r>
          </w:p>
        </w:tc>
      </w:tr>
      <w:tr w:rsidR="003C11B6" w14:paraId="6C591C90" w14:textId="77777777" w:rsidTr="008861DA">
        <w:trPr>
          <w:trHeight w:val="524"/>
        </w:trPr>
        <w:tc>
          <w:tcPr>
            <w:tcW w:w="4243" w:type="dxa"/>
          </w:tcPr>
          <w:p w14:paraId="43FFDAE6" w14:textId="4DC9E470" w:rsidR="003C11B6" w:rsidRPr="004E399A" w:rsidRDefault="003C11B6" w:rsidP="00C20243">
            <w:pPr>
              <w:rPr>
                <w:rFonts w:ascii="標楷體" w:eastAsia="標楷體" w:hAnsi="標楷體"/>
                <w:b/>
                <w:bCs/>
                <w:u w:val="single"/>
              </w:rPr>
            </w:pPr>
            <w:r w:rsidRPr="004E399A">
              <w:rPr>
                <w:rFonts w:ascii="標楷體" w:eastAsia="標楷體" w:hAnsi="標楷體"/>
                <w:b/>
                <w:bCs/>
                <w:u w:val="single"/>
              </w:rPr>
              <w:t>雲裏寒溪竹裏橋</w:t>
            </w:r>
            <w:r w:rsidRPr="004E399A">
              <w:rPr>
                <w:rFonts w:ascii="標楷體" w:eastAsia="標楷體" w:hAnsi="標楷體" w:hint="eastAsia"/>
                <w:b/>
                <w:bCs/>
                <w:u w:val="single"/>
              </w:rPr>
              <w:t>，</w:t>
            </w:r>
            <w:r w:rsidRPr="004E399A">
              <w:rPr>
                <w:rFonts w:ascii="標楷體" w:eastAsia="標楷體" w:hAnsi="標楷體"/>
                <w:b/>
                <w:bCs/>
                <w:u w:val="single"/>
              </w:rPr>
              <w:t>野人居處絶煙囂</w:t>
            </w:r>
            <w:r w:rsidRPr="004E399A">
              <w:rPr>
                <w:rFonts w:ascii="標楷體" w:eastAsia="標楷體" w:hAnsi="標楷體" w:hint="eastAsia"/>
                <w:b/>
                <w:bCs/>
                <w:u w:val="single"/>
              </w:rPr>
              <w:t>。</w:t>
            </w:r>
          </w:p>
          <w:p w14:paraId="5C01A4B6" w14:textId="0D77EE36" w:rsidR="003C11B6" w:rsidRPr="007A4279" w:rsidRDefault="003C11B6" w:rsidP="00C20243">
            <w:pPr>
              <w:rPr>
                <w:rFonts w:ascii="標楷體" w:eastAsia="標楷體" w:hAnsi="標楷體"/>
                <w:b/>
                <w:bCs/>
              </w:rPr>
            </w:pPr>
            <w:r w:rsidRPr="007A4279">
              <w:rPr>
                <w:rFonts w:ascii="標楷體" w:eastAsia="標楷體" w:hAnsi="標楷體"/>
                <w:b/>
                <w:bCs/>
              </w:rPr>
              <w:t>病來芳草生漁艇</w:t>
            </w:r>
            <w:r w:rsidRPr="007A4279">
              <w:rPr>
                <w:rFonts w:ascii="標楷體" w:eastAsia="標楷體" w:hAnsi="標楷體" w:hint="eastAsia"/>
                <w:b/>
                <w:bCs/>
              </w:rPr>
              <w:t>，</w:t>
            </w:r>
            <w:r w:rsidRPr="007A4279">
              <w:rPr>
                <w:rFonts w:ascii="標楷體" w:eastAsia="標楷體" w:hAnsi="標楷體"/>
                <w:b/>
                <w:bCs/>
              </w:rPr>
              <w:t>睡起殘花落酒瓢</w:t>
            </w:r>
            <w:r w:rsidRPr="007A4279">
              <w:rPr>
                <w:rFonts w:ascii="標楷體" w:eastAsia="標楷體" w:hAnsi="標楷體" w:hint="eastAsia"/>
                <w:b/>
                <w:bCs/>
              </w:rPr>
              <w:t>。</w:t>
            </w:r>
          </w:p>
          <w:p w14:paraId="4159E5F7" w14:textId="1CEFF351" w:rsidR="003C11B6" w:rsidRPr="007A4279" w:rsidRDefault="003C11B6" w:rsidP="00C20243">
            <w:pPr>
              <w:rPr>
                <w:rFonts w:ascii="標楷體" w:eastAsia="標楷體" w:hAnsi="標楷體"/>
                <w:b/>
                <w:bCs/>
              </w:rPr>
            </w:pPr>
            <w:r w:rsidRPr="007A4279">
              <w:rPr>
                <w:rFonts w:ascii="標楷體" w:eastAsia="標楷體" w:hAnsi="標楷體"/>
                <w:b/>
                <w:bCs/>
              </w:rPr>
              <w:t>閒把道書尋曉逕</w:t>
            </w:r>
            <w:r w:rsidRPr="007A4279">
              <w:rPr>
                <w:rFonts w:ascii="標楷體" w:eastAsia="標楷體" w:hAnsi="標楷體" w:hint="eastAsia"/>
                <w:b/>
                <w:bCs/>
              </w:rPr>
              <w:t>，</w:t>
            </w:r>
            <w:r w:rsidRPr="007A4279">
              <w:rPr>
                <w:rFonts w:ascii="標楷體" w:eastAsia="標楷體" w:hAnsi="標楷體"/>
                <w:b/>
                <w:bCs/>
              </w:rPr>
              <w:t>靜攜茶鼎洗春潮</w:t>
            </w:r>
            <w:r w:rsidRPr="007A4279">
              <w:rPr>
                <w:rFonts w:ascii="標楷體" w:eastAsia="標楷體" w:hAnsi="標楷體" w:hint="eastAsia"/>
                <w:b/>
                <w:bCs/>
              </w:rPr>
              <w:t>。</w:t>
            </w:r>
          </w:p>
          <w:p w14:paraId="334714CD" w14:textId="1182522E" w:rsidR="003C11B6" w:rsidRPr="007A4279" w:rsidRDefault="003C11B6" w:rsidP="00C20243">
            <w:pPr>
              <w:rPr>
                <w:rFonts w:ascii="標楷體" w:eastAsia="標楷體" w:hAnsi="標楷體"/>
              </w:rPr>
            </w:pPr>
            <w:r w:rsidRPr="007A4279">
              <w:rPr>
                <w:rFonts w:ascii="標楷體" w:eastAsia="標楷體" w:hAnsi="標楷體"/>
                <w:b/>
                <w:bCs/>
              </w:rPr>
              <w:t>長洲懶吏頻過此</w:t>
            </w:r>
            <w:r w:rsidRPr="007A4279">
              <w:rPr>
                <w:rFonts w:ascii="標楷體" w:eastAsia="標楷體" w:hAnsi="標楷體" w:hint="eastAsia"/>
                <w:b/>
                <w:bCs/>
              </w:rPr>
              <w:t>，</w:t>
            </w:r>
            <w:r w:rsidRPr="007A4279">
              <w:rPr>
                <w:rFonts w:ascii="標楷體" w:eastAsia="標楷體" w:hAnsi="標楷體"/>
                <w:b/>
                <w:bCs/>
              </w:rPr>
              <w:t>為愛盤飱有藥苗</w:t>
            </w:r>
            <w:r w:rsidRPr="007A4279">
              <w:rPr>
                <w:rFonts w:ascii="標楷體" w:eastAsia="標楷體" w:hAnsi="標楷體" w:hint="eastAsia"/>
                <w:b/>
                <w:bCs/>
              </w:rPr>
              <w:t>。</w:t>
            </w:r>
          </w:p>
        </w:tc>
        <w:tc>
          <w:tcPr>
            <w:tcW w:w="5528" w:type="dxa"/>
          </w:tcPr>
          <w:p w14:paraId="5863B7C2" w14:textId="69FF89A9" w:rsidR="004E399A" w:rsidRDefault="003C11B6" w:rsidP="004E399A">
            <w:pPr>
              <w:rPr>
                <w:rFonts w:asciiTheme="minorEastAsia" w:hAnsiTheme="minorEastAsia"/>
                <w:szCs w:val="24"/>
              </w:rPr>
            </w:pPr>
            <w:r w:rsidRPr="00104938">
              <w:rPr>
                <w:rFonts w:asciiTheme="minorEastAsia" w:hAnsiTheme="minorEastAsia" w:hint="eastAsia"/>
                <w:szCs w:val="24"/>
              </w:rPr>
              <w:t>竹橋在遠離塵囂的雲裡寒溪上，借景抒發作者</w:t>
            </w:r>
            <w:r w:rsidR="004E399A" w:rsidRPr="00104938">
              <w:rPr>
                <w:rFonts w:asciiTheme="minorEastAsia" w:hAnsiTheme="minorEastAsia" w:hint="eastAsia"/>
                <w:szCs w:val="24"/>
              </w:rPr>
              <w:t>的心境</w:t>
            </w:r>
            <w:r w:rsidR="00C85048">
              <w:rPr>
                <w:rFonts w:asciiTheme="minorEastAsia" w:hAnsiTheme="minorEastAsia" w:hint="eastAsia"/>
                <w:szCs w:val="24"/>
              </w:rPr>
              <w:t>追求</w:t>
            </w:r>
            <w:r w:rsidR="004E399A">
              <w:rPr>
                <w:rFonts w:asciiTheme="minorEastAsia" w:hAnsiTheme="minorEastAsia" w:hint="eastAsia"/>
                <w:szCs w:val="24"/>
              </w:rPr>
              <w:t>是：</w:t>
            </w:r>
          </w:p>
          <w:p w14:paraId="15E42481" w14:textId="2A506B79" w:rsidR="003C11B6" w:rsidRPr="00104938" w:rsidRDefault="004E399A" w:rsidP="00C85048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Cs w:val="24"/>
              </w:rPr>
              <w:t>□</w:t>
            </w:r>
            <w:r w:rsidR="00C85048">
              <w:rPr>
                <w:rFonts w:asciiTheme="minorEastAsia" w:hAnsiTheme="minorEastAsia" w:hint="eastAsia"/>
                <w:b/>
                <w:bCs/>
                <w:szCs w:val="24"/>
              </w:rPr>
              <w:t>懷才不遇、</w:t>
            </w:r>
            <w:r w:rsidRPr="004E399A">
              <w:rPr>
                <w:rFonts w:asciiTheme="minorEastAsia" w:hAnsiTheme="minorEastAsia" w:hint="eastAsia"/>
                <w:b/>
                <w:bCs/>
                <w:szCs w:val="24"/>
              </w:rPr>
              <w:t>淒涼孤獨</w:t>
            </w:r>
            <w:r w:rsidR="00C85048">
              <w:rPr>
                <w:rFonts w:asciiTheme="minorEastAsia" w:hAnsiTheme="minorEastAsia" w:hint="eastAsia"/>
                <w:b/>
                <w:bCs/>
                <w:szCs w:val="24"/>
              </w:rPr>
              <w:t xml:space="preserve"> </w:t>
            </w:r>
            <w:r w:rsidR="00C85048">
              <w:rPr>
                <w:rFonts w:asciiTheme="minorEastAsia" w:hAnsiTheme="minorEastAsia"/>
                <w:b/>
                <w:bCs/>
                <w:szCs w:val="24"/>
              </w:rPr>
              <w:t xml:space="preserve"> </w:t>
            </w:r>
            <w:r w:rsidR="00C85048">
              <w:rPr>
                <w:rFonts w:asciiTheme="minorEastAsia" w:hAnsiTheme="minorEastAsia" w:hint="eastAsia"/>
                <w:b/>
                <w:bCs/>
                <w:szCs w:val="24"/>
              </w:rPr>
              <w:t xml:space="preserve"> </w:t>
            </w:r>
            <w:r w:rsidR="00B60E23" w:rsidRPr="000F3B29">
              <w:rPr>
                <w:rFonts w:hint="eastAsia"/>
                <w:b/>
                <w:bCs/>
                <w:szCs w:val="24"/>
              </w:rPr>
              <w:t>□</w:t>
            </w:r>
            <w:r w:rsidR="003C11B6" w:rsidRPr="00C85048">
              <w:rPr>
                <w:rFonts w:asciiTheme="minorEastAsia" w:hAnsiTheme="minorEastAsia" w:hint="eastAsia"/>
                <w:b/>
                <w:bCs/>
                <w:szCs w:val="24"/>
              </w:rPr>
              <w:t>遠離俗世</w:t>
            </w:r>
            <w:r w:rsidR="00C85048" w:rsidRPr="00C85048">
              <w:rPr>
                <w:rFonts w:asciiTheme="minorEastAsia" w:hAnsiTheme="minorEastAsia" w:hint="eastAsia"/>
                <w:b/>
                <w:bCs/>
                <w:szCs w:val="24"/>
              </w:rPr>
              <w:t>、</w:t>
            </w:r>
            <w:r w:rsidR="003C11B6" w:rsidRPr="00C85048">
              <w:rPr>
                <w:rFonts w:asciiTheme="minorEastAsia" w:hAnsiTheme="minorEastAsia" w:hint="eastAsia"/>
                <w:b/>
                <w:bCs/>
                <w:szCs w:val="24"/>
              </w:rPr>
              <w:t>自在閒適</w:t>
            </w:r>
            <w:r w:rsidRPr="00C85048">
              <w:rPr>
                <w:rFonts w:asciiTheme="minorEastAsia" w:hAnsiTheme="minorEastAsia" w:hint="eastAsia"/>
                <w:b/>
                <w:bCs/>
                <w:szCs w:val="24"/>
              </w:rPr>
              <w:t xml:space="preserve"> </w:t>
            </w:r>
          </w:p>
        </w:tc>
      </w:tr>
      <w:tr w:rsidR="003C11B6" w14:paraId="534C2E78" w14:textId="77777777" w:rsidTr="009C5BA5">
        <w:trPr>
          <w:trHeight w:val="3177"/>
        </w:trPr>
        <w:tc>
          <w:tcPr>
            <w:tcW w:w="4243" w:type="dxa"/>
          </w:tcPr>
          <w:p w14:paraId="52F84525" w14:textId="77777777" w:rsidR="003C11B6" w:rsidRPr="005B236A" w:rsidRDefault="003C11B6" w:rsidP="00273379">
            <w:pPr>
              <w:rPr>
                <w:rFonts w:ascii="標楷體" w:eastAsia="標楷體" w:hAnsi="標楷體"/>
                <w:b/>
                <w:bCs/>
                <w:u w:val="single"/>
              </w:rPr>
            </w:pPr>
            <w:r w:rsidRPr="005B236A">
              <w:rPr>
                <w:rFonts w:ascii="標楷體" w:eastAsia="標楷體" w:hAnsi="標楷體"/>
                <w:b/>
                <w:bCs/>
                <w:u w:val="single"/>
              </w:rPr>
              <w:t>誰種蕭蕭數百竿，伴吟偏稱作閒官。</w:t>
            </w:r>
          </w:p>
          <w:p w14:paraId="5F4C2783" w14:textId="1E197DB5" w:rsidR="003C11B6" w:rsidRPr="007A4279" w:rsidRDefault="003C11B6" w:rsidP="00273379">
            <w:pPr>
              <w:rPr>
                <w:rFonts w:ascii="標楷體" w:eastAsia="標楷體" w:hAnsi="標楷體"/>
                <w:b/>
                <w:bCs/>
              </w:rPr>
            </w:pPr>
            <w:r w:rsidRPr="005B236A">
              <w:rPr>
                <w:rFonts w:ascii="標楷體" w:eastAsia="標楷體" w:hAnsi="標楷體"/>
                <w:b/>
                <w:bCs/>
                <w:u w:val="single"/>
              </w:rPr>
              <w:t>不隨夭艷爭春色，獨守孤貞待歲寒</w:t>
            </w:r>
            <w:r w:rsidRPr="007A4279">
              <w:rPr>
                <w:rFonts w:ascii="標楷體" w:eastAsia="標楷體" w:hAnsi="標楷體"/>
                <w:b/>
                <w:bCs/>
              </w:rPr>
              <w:t>。</w:t>
            </w:r>
          </w:p>
          <w:p w14:paraId="18F39F31" w14:textId="77777777" w:rsidR="003C11B6" w:rsidRPr="007A4279" w:rsidRDefault="003C11B6" w:rsidP="00273379">
            <w:pPr>
              <w:rPr>
                <w:rFonts w:ascii="標楷體" w:eastAsia="標楷體" w:hAnsi="標楷體"/>
                <w:b/>
                <w:bCs/>
              </w:rPr>
            </w:pPr>
            <w:r w:rsidRPr="007A4279">
              <w:rPr>
                <w:rFonts w:ascii="標楷體" w:eastAsia="標楷體" w:hAnsi="標楷體"/>
                <w:b/>
                <w:bCs/>
              </w:rPr>
              <w:t>聲拂琴床生雅趣，影侵棋局助清歡。</w:t>
            </w:r>
          </w:p>
          <w:p w14:paraId="547445EE" w14:textId="74DF421C" w:rsidR="003C11B6" w:rsidRPr="007A4279" w:rsidRDefault="003C11B6" w:rsidP="00C20243">
            <w:pPr>
              <w:rPr>
                <w:rFonts w:ascii="標楷體" w:eastAsia="標楷體" w:hAnsi="標楷體"/>
                <w:b/>
                <w:bCs/>
              </w:rPr>
            </w:pPr>
            <w:r w:rsidRPr="007A4279">
              <w:rPr>
                <w:rFonts w:ascii="標楷體" w:eastAsia="標楷體" w:hAnsi="標楷體"/>
                <w:b/>
                <w:bCs/>
              </w:rPr>
              <w:t>明年縱便量移去，猶得今冬雪裡看。</w:t>
            </w:r>
          </w:p>
        </w:tc>
        <w:tc>
          <w:tcPr>
            <w:tcW w:w="5528" w:type="dxa"/>
          </w:tcPr>
          <w:p w14:paraId="43663035" w14:textId="1B5B65F6" w:rsidR="003C11B6" w:rsidRPr="00104938" w:rsidRDefault="003C11B6" w:rsidP="0015151C">
            <w:pPr>
              <w:jc w:val="both"/>
              <w:rPr>
                <w:rFonts w:asciiTheme="minorEastAsia" w:hAnsiTheme="minorEastAsia"/>
                <w:szCs w:val="24"/>
              </w:rPr>
            </w:pPr>
            <w:r w:rsidRPr="00104938">
              <w:rPr>
                <w:rFonts w:asciiTheme="minorEastAsia" w:hAnsiTheme="minorEastAsia" w:hint="eastAsia"/>
                <w:szCs w:val="24"/>
              </w:rPr>
              <w:t>（1）以</w:t>
            </w:r>
            <w:r w:rsidR="0065006A">
              <w:rPr>
                <w:rFonts w:asciiTheme="minorEastAsia" w:hAnsiTheme="minorEastAsia" w:hint="eastAsia"/>
                <w:szCs w:val="24"/>
              </w:rPr>
              <w:t>「</w:t>
            </w:r>
            <w:r w:rsidRPr="0065006A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65006A">
              <w:rPr>
                <w:rFonts w:asciiTheme="minorEastAsia" w:hAnsiTheme="minorEastAsia"/>
                <w:b/>
                <w:bCs/>
                <w:szCs w:val="24"/>
              </w:rPr>
              <w:t>詠物言志</w:t>
            </w:r>
            <w:r w:rsidR="0065006A">
              <w:rPr>
                <w:rFonts w:asciiTheme="minorEastAsia" w:hAnsiTheme="minorEastAsia" w:hint="eastAsia"/>
                <w:b/>
                <w:bCs/>
                <w:szCs w:val="24"/>
              </w:rPr>
              <w:t>」</w:t>
            </w:r>
            <w:r w:rsidRPr="0065006A">
              <w:rPr>
                <w:rFonts w:asciiTheme="minorEastAsia" w:hAnsiTheme="minorEastAsia"/>
                <w:szCs w:val="24"/>
              </w:rPr>
              <w:t>的手法，</w:t>
            </w:r>
            <w:r w:rsidRPr="0065006A">
              <w:rPr>
                <w:rFonts w:asciiTheme="minorEastAsia" w:hAnsiTheme="minorEastAsia" w:hint="eastAsia"/>
                <w:szCs w:val="24"/>
              </w:rPr>
              <w:t>描寫</w:t>
            </w:r>
            <w:r w:rsidRPr="0065006A">
              <w:rPr>
                <w:rFonts w:asciiTheme="minorEastAsia" w:hAnsiTheme="minorEastAsia"/>
                <w:szCs w:val="24"/>
              </w:rPr>
              <w:t>桃李爭</w:t>
            </w:r>
            <w:r w:rsidRPr="0065006A">
              <w:rPr>
                <w:rFonts w:asciiTheme="minorEastAsia" w:hAnsiTheme="minorEastAsia" w:hint="eastAsia"/>
                <w:szCs w:val="24"/>
              </w:rPr>
              <w:t>春時</w:t>
            </w:r>
            <w:r w:rsidRPr="0065006A">
              <w:rPr>
                <w:rFonts w:asciiTheme="minorEastAsia" w:hAnsiTheme="minorEastAsia"/>
                <w:szCs w:val="24"/>
              </w:rPr>
              <w:t>，竹子卻靜守</w:t>
            </w:r>
            <w:r w:rsidR="0065006A">
              <w:rPr>
                <w:rFonts w:asciiTheme="minorEastAsia" w:hAnsiTheme="minorEastAsia" w:hint="eastAsia"/>
                <w:szCs w:val="24"/>
              </w:rPr>
              <w:t>「</w:t>
            </w:r>
            <w:r w:rsidRPr="0065006A">
              <w:rPr>
                <w:rFonts w:asciiTheme="minorEastAsia" w:hAnsiTheme="minorEastAsia"/>
                <w:b/>
                <w:bCs/>
                <w:szCs w:val="24"/>
              </w:rPr>
              <w:t>堅貞</w:t>
            </w:r>
            <w:r w:rsidR="0065006A">
              <w:rPr>
                <w:rFonts w:asciiTheme="minorEastAsia" w:hAnsiTheme="minorEastAsia" w:hint="eastAsia"/>
                <w:b/>
                <w:bCs/>
                <w:szCs w:val="24"/>
              </w:rPr>
              <w:t>」</w:t>
            </w:r>
            <w:r w:rsidRPr="0065006A">
              <w:rPr>
                <w:rFonts w:asciiTheme="minorEastAsia" w:hAnsiTheme="minorEastAsia"/>
                <w:szCs w:val="24"/>
              </w:rPr>
              <w:t>，它要直待冰雪歲寒日，才向人們昭示並證實自己不渝的操守</w:t>
            </w:r>
            <w:r w:rsidR="005B236A" w:rsidRPr="0065006A">
              <w:rPr>
                <w:rFonts w:asciiTheme="minorEastAsia" w:hAnsiTheme="minorEastAsia" w:hint="eastAsia"/>
                <w:szCs w:val="24"/>
              </w:rPr>
              <w:t>。</w:t>
            </w:r>
            <w:r w:rsidRPr="0065006A">
              <w:rPr>
                <w:rFonts w:asciiTheme="minorEastAsia" w:hAnsiTheme="minorEastAsia"/>
                <w:szCs w:val="24"/>
              </w:rPr>
              <w:t>寫出竹子瀟灑、清蔭、耐寒的特點，表現詩人</w:t>
            </w:r>
            <w:r w:rsidRPr="0065006A">
              <w:rPr>
                <w:rFonts w:asciiTheme="minorEastAsia" w:hAnsiTheme="minorEastAsia" w:hint="eastAsia"/>
                <w:szCs w:val="24"/>
              </w:rPr>
              <w:t xml:space="preserve">（ </w:t>
            </w:r>
            <w:r w:rsidRPr="00B60E23">
              <w:rPr>
                <w:rFonts w:asciiTheme="minorEastAsia" w:hAnsiTheme="minorEastAsia"/>
                <w:b/>
                <w:bCs/>
                <w:color w:val="FFFFFF" w:themeColor="background1"/>
                <w:szCs w:val="24"/>
              </w:rPr>
              <w:t>清高貞潔</w:t>
            </w:r>
            <w:r w:rsidRPr="00B60E23">
              <w:rPr>
                <w:rFonts w:asciiTheme="minorEastAsia" w:hAnsiTheme="minorEastAsia" w:hint="eastAsia"/>
                <w:b/>
                <w:bCs/>
                <w:color w:val="FFFFFF" w:themeColor="background1"/>
                <w:szCs w:val="24"/>
              </w:rPr>
              <w:t xml:space="preserve"> </w:t>
            </w:r>
            <w:r w:rsidRPr="0065006A">
              <w:rPr>
                <w:rFonts w:asciiTheme="minorEastAsia" w:hAnsiTheme="minorEastAsia" w:hint="eastAsia"/>
                <w:b/>
                <w:bCs/>
                <w:szCs w:val="24"/>
              </w:rPr>
              <w:t>）</w:t>
            </w:r>
            <w:r w:rsidRPr="0065006A">
              <w:rPr>
                <w:rFonts w:asciiTheme="minorEastAsia" w:hAnsiTheme="minorEastAsia"/>
                <w:szCs w:val="24"/>
              </w:rPr>
              <w:t>的</w:t>
            </w:r>
            <w:r w:rsidRPr="00104938">
              <w:rPr>
                <w:rFonts w:asciiTheme="minorEastAsia" w:hAnsiTheme="minorEastAsia"/>
                <w:szCs w:val="24"/>
              </w:rPr>
              <w:t>品格。</w:t>
            </w:r>
          </w:p>
          <w:p w14:paraId="500462B9" w14:textId="4C25A0BD" w:rsidR="003C11B6" w:rsidRPr="00104938" w:rsidRDefault="003C11B6" w:rsidP="005B236A">
            <w:pPr>
              <w:spacing w:afterLines="50" w:after="180"/>
              <w:jc w:val="both"/>
              <w:rPr>
                <w:rFonts w:asciiTheme="minorEastAsia" w:hAnsiTheme="minorEastAsia"/>
                <w:szCs w:val="24"/>
              </w:rPr>
            </w:pPr>
            <w:r w:rsidRPr="00104938">
              <w:rPr>
                <w:rFonts w:asciiTheme="minorEastAsia" w:hAnsiTheme="minorEastAsia" w:hint="eastAsia"/>
                <w:szCs w:val="24"/>
              </w:rPr>
              <w:t>（2）</w:t>
            </w:r>
            <w:r w:rsidRPr="00104938">
              <w:rPr>
                <w:rFonts w:asciiTheme="minorEastAsia" w:hAnsiTheme="minorEastAsia"/>
                <w:szCs w:val="24"/>
              </w:rPr>
              <w:t>把竹與人的生活聯繫</w:t>
            </w:r>
            <w:r w:rsidRPr="00104938">
              <w:rPr>
                <w:rFonts w:asciiTheme="minorEastAsia" w:hAnsiTheme="minorEastAsia" w:hint="eastAsia"/>
                <w:szCs w:val="24"/>
              </w:rPr>
              <w:t>，以「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B60E23">
              <w:rPr>
                <w:rFonts w:asciiTheme="minorEastAsia" w:hAnsiTheme="minorEastAsia"/>
                <w:b/>
                <w:bCs/>
                <w:color w:val="FFFFFF" w:themeColor="background1"/>
                <w:szCs w:val="24"/>
              </w:rPr>
              <w:t>拂</w:t>
            </w:r>
            <w:r>
              <w:rPr>
                <w:rFonts w:asciiTheme="minorEastAsia" w:hAnsiTheme="minorEastAsia" w:hint="eastAsia"/>
                <w:b/>
                <w:bCs/>
                <w:color w:val="FF0000"/>
                <w:szCs w:val="24"/>
              </w:rPr>
              <w:t xml:space="preserve"> </w:t>
            </w:r>
            <w:r w:rsidRPr="00104938">
              <w:rPr>
                <w:rFonts w:asciiTheme="minorEastAsia" w:hAnsiTheme="minorEastAsia" w:hint="eastAsia"/>
                <w:szCs w:val="24"/>
              </w:rPr>
              <w:t>」</w:t>
            </w:r>
            <w:r w:rsidRPr="00104938">
              <w:rPr>
                <w:rFonts w:asciiTheme="minorEastAsia" w:hAnsiTheme="minorEastAsia"/>
                <w:szCs w:val="24"/>
              </w:rPr>
              <w:t>和</w:t>
            </w:r>
            <w:r w:rsidRPr="00104938">
              <w:rPr>
                <w:rFonts w:asciiTheme="minorEastAsia" w:hAnsiTheme="minorEastAsia" w:hint="eastAsia"/>
                <w:szCs w:val="24"/>
              </w:rPr>
              <w:t>「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B60E23">
              <w:rPr>
                <w:rFonts w:asciiTheme="minorEastAsia" w:hAnsiTheme="minorEastAsia"/>
                <w:b/>
                <w:bCs/>
                <w:color w:val="FFFFFF" w:themeColor="background1"/>
                <w:szCs w:val="24"/>
              </w:rPr>
              <w:t>侵</w:t>
            </w:r>
            <w:r>
              <w:rPr>
                <w:rFonts w:asciiTheme="minorEastAsia" w:hAnsiTheme="minorEastAsia" w:hint="eastAsia"/>
                <w:b/>
                <w:bCs/>
                <w:color w:val="FF0000"/>
                <w:szCs w:val="24"/>
              </w:rPr>
              <w:t xml:space="preserve"> </w:t>
            </w:r>
            <w:r w:rsidRPr="00104938">
              <w:rPr>
                <w:rFonts w:asciiTheme="minorEastAsia" w:hAnsiTheme="minorEastAsia" w:hint="eastAsia"/>
                <w:szCs w:val="24"/>
              </w:rPr>
              <w:t>」</w:t>
            </w:r>
            <w:r w:rsidRPr="00104938">
              <w:rPr>
                <w:rFonts w:asciiTheme="minorEastAsia" w:hAnsiTheme="minorEastAsia"/>
                <w:szCs w:val="24"/>
              </w:rPr>
              <w:t>兩個動</w:t>
            </w:r>
            <w:r w:rsidRPr="00104938">
              <w:rPr>
                <w:rFonts w:asciiTheme="minorEastAsia" w:hAnsiTheme="minorEastAsia" w:hint="eastAsia"/>
                <w:szCs w:val="24"/>
              </w:rPr>
              <w:t>作</w:t>
            </w:r>
            <w:r w:rsidRPr="00104938">
              <w:rPr>
                <w:rFonts w:asciiTheme="minorEastAsia" w:hAnsiTheme="minorEastAsia"/>
                <w:szCs w:val="24"/>
              </w:rPr>
              <w:t>，讓竹</w:t>
            </w:r>
            <w:r w:rsidRPr="00104938">
              <w:rPr>
                <w:rFonts w:asciiTheme="minorEastAsia" w:hAnsiTheme="minorEastAsia" w:hint="eastAsia"/>
                <w:szCs w:val="24"/>
              </w:rPr>
              <w:t>聲</w:t>
            </w:r>
            <w:r w:rsidRPr="00104938">
              <w:rPr>
                <w:rFonts w:asciiTheme="minorEastAsia" w:hAnsiTheme="minorEastAsia"/>
                <w:szCs w:val="24"/>
              </w:rPr>
              <w:t>蕭蕭和青青姿影介入詩人的生活</w:t>
            </w:r>
            <w:r w:rsidRPr="00104938">
              <w:rPr>
                <w:rFonts w:asciiTheme="minorEastAsia" w:hAnsiTheme="minorEastAsia" w:hint="eastAsia"/>
                <w:szCs w:val="24"/>
              </w:rPr>
              <w:t>。</w:t>
            </w:r>
            <w:r w:rsidRPr="00104938">
              <w:rPr>
                <w:rFonts w:asciiTheme="minorEastAsia" w:hAnsiTheme="minorEastAsia"/>
                <w:szCs w:val="24"/>
              </w:rPr>
              <w:t>公退之暇，</w:t>
            </w:r>
            <w:r w:rsidRPr="00104938">
              <w:rPr>
                <w:rFonts w:asciiTheme="minorEastAsia" w:hAnsiTheme="minorEastAsia" w:hint="eastAsia"/>
                <w:szCs w:val="24"/>
              </w:rPr>
              <w:t>詩人</w:t>
            </w:r>
            <w:r w:rsidRPr="00104938">
              <w:rPr>
                <w:rFonts w:asciiTheme="minorEastAsia" w:hAnsiTheme="minorEastAsia"/>
                <w:szCs w:val="24"/>
              </w:rPr>
              <w:t>拂琴敲棋，清風徐至，竹聲與琴聲共生雅趣</w:t>
            </w:r>
            <w:r w:rsidRPr="00104938">
              <w:rPr>
                <w:rFonts w:asciiTheme="minorEastAsia" w:hAnsiTheme="minorEastAsia" w:hint="eastAsia"/>
                <w:szCs w:val="24"/>
              </w:rPr>
              <w:t>，</w:t>
            </w:r>
            <w:r w:rsidR="00C85048">
              <w:rPr>
                <w:rFonts w:asciiTheme="minorEastAsia" w:hAnsiTheme="minorEastAsia"/>
                <w:szCs w:val="24"/>
              </w:rPr>
              <w:t>竹影與棋局同助清歡。表現個人的</w:t>
            </w:r>
            <w:r w:rsidR="00C85048" w:rsidRPr="00104938">
              <w:rPr>
                <w:rFonts w:asciiTheme="minorEastAsia" w:hAnsiTheme="minorEastAsia" w:hint="eastAsia"/>
                <w:szCs w:val="24"/>
              </w:rPr>
              <w:t>意境</w:t>
            </w:r>
            <w:r w:rsidR="00C85048">
              <w:rPr>
                <w:rFonts w:asciiTheme="minorEastAsia" w:hAnsiTheme="minorEastAsia" w:hint="eastAsia"/>
                <w:szCs w:val="24"/>
              </w:rPr>
              <w:t>是：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B60E23" w:rsidRPr="000F3B29">
              <w:rPr>
                <w:rFonts w:hint="eastAsia"/>
                <w:b/>
                <w:bCs/>
                <w:szCs w:val="24"/>
              </w:rPr>
              <w:t>□</w:t>
            </w:r>
            <w:r w:rsidRPr="00C85048">
              <w:rPr>
                <w:rFonts w:asciiTheme="minorEastAsia" w:hAnsiTheme="minorEastAsia"/>
                <w:b/>
                <w:bCs/>
                <w:szCs w:val="24"/>
              </w:rPr>
              <w:t>物我</w:t>
            </w:r>
            <w:r w:rsidRPr="00C85048">
              <w:rPr>
                <w:rFonts w:asciiTheme="minorEastAsia" w:hAnsiTheme="minorEastAsia" w:hint="eastAsia"/>
                <w:b/>
                <w:bCs/>
                <w:szCs w:val="24"/>
              </w:rPr>
              <w:t>和諧、</w:t>
            </w:r>
            <w:r w:rsidRPr="00C85048">
              <w:rPr>
                <w:rFonts w:asciiTheme="minorEastAsia" w:hAnsiTheme="minorEastAsia"/>
                <w:b/>
                <w:bCs/>
                <w:szCs w:val="24"/>
              </w:rPr>
              <w:t>同趣</w:t>
            </w:r>
            <w:r w:rsidRPr="00C85048">
              <w:rPr>
                <w:rFonts w:asciiTheme="minorEastAsia" w:hAnsiTheme="minorEastAsia" w:hint="eastAsia"/>
                <w:b/>
                <w:bCs/>
                <w:szCs w:val="24"/>
              </w:rPr>
              <w:t xml:space="preserve"> </w:t>
            </w:r>
            <w:r w:rsidR="00C85048">
              <w:rPr>
                <w:rFonts w:asciiTheme="minorEastAsia" w:hAnsiTheme="minorEastAsia"/>
                <w:b/>
                <w:bCs/>
                <w:szCs w:val="24"/>
              </w:rPr>
              <w:t xml:space="preserve">  </w:t>
            </w:r>
            <w:r w:rsidR="00C85048">
              <w:rPr>
                <w:rFonts w:asciiTheme="minorEastAsia" w:hAnsiTheme="minorEastAsia"/>
                <w:b/>
                <w:bCs/>
                <w:color w:val="FF0000"/>
                <w:szCs w:val="24"/>
              </w:rPr>
              <w:t xml:space="preserve"> </w:t>
            </w:r>
            <w:r w:rsidR="00C85048">
              <w:rPr>
                <w:rFonts w:asciiTheme="minorEastAsia" w:hAnsiTheme="minorEastAsia" w:hint="eastAsia"/>
                <w:b/>
                <w:bCs/>
                <w:szCs w:val="24"/>
              </w:rPr>
              <w:t>□物我有別、相異</w:t>
            </w:r>
          </w:p>
        </w:tc>
      </w:tr>
      <w:tr w:rsidR="003C11B6" w14:paraId="50743212" w14:textId="77777777" w:rsidTr="008861DA">
        <w:trPr>
          <w:trHeight w:val="524"/>
        </w:trPr>
        <w:tc>
          <w:tcPr>
            <w:tcW w:w="4243" w:type="dxa"/>
          </w:tcPr>
          <w:p w14:paraId="09C7B8DD" w14:textId="7346DF21" w:rsidR="003C11B6" w:rsidRPr="007A4279" w:rsidRDefault="003C11B6" w:rsidP="005B236A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7A4279">
              <w:rPr>
                <w:rFonts w:ascii="標楷體" w:eastAsia="標楷體" w:hAnsi="標楷體"/>
                <w:b/>
                <w:bCs/>
              </w:rPr>
              <w:t>黃岡之地多竹，大者如椽。竹工破之，刳去其節，用代陶瓦。比屋皆然，以其價廉而工省也。</w:t>
            </w:r>
          </w:p>
        </w:tc>
        <w:tc>
          <w:tcPr>
            <w:tcW w:w="5528" w:type="dxa"/>
          </w:tcPr>
          <w:p w14:paraId="58167561" w14:textId="77777777" w:rsidR="005B236A" w:rsidRDefault="003C11B6" w:rsidP="005B236A">
            <w:pPr>
              <w:jc w:val="both"/>
              <w:rPr>
                <w:rFonts w:asciiTheme="minorEastAsia" w:hAnsiTheme="minorEastAsia"/>
                <w:szCs w:val="24"/>
              </w:rPr>
            </w:pPr>
            <w:r w:rsidRPr="00104938">
              <w:rPr>
                <w:rFonts w:asciiTheme="minorEastAsia" w:hAnsiTheme="minorEastAsia" w:hint="eastAsia"/>
                <w:szCs w:val="24"/>
              </w:rPr>
              <w:t>竹子雖大如椽，但被刳竹節，因</w:t>
            </w:r>
            <w:r>
              <w:rPr>
                <w:rFonts w:asciiTheme="minorEastAsia" w:hAnsiTheme="minorEastAsia" w:hint="eastAsia"/>
                <w:szCs w:val="24"/>
              </w:rPr>
              <w:t>（</w:t>
            </w:r>
            <w:r w:rsidR="005B236A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5B236A" w:rsidRPr="00B60E23">
              <w:rPr>
                <w:rFonts w:asciiTheme="minorEastAsia" w:hAnsiTheme="minorEastAsia" w:hint="eastAsia"/>
                <w:color w:val="FFFFFF" w:themeColor="background1"/>
                <w:szCs w:val="24"/>
              </w:rPr>
              <w:t xml:space="preserve"> </w:t>
            </w:r>
            <w:r w:rsidRPr="00B60E23">
              <w:rPr>
                <w:rFonts w:asciiTheme="minorEastAsia" w:hAnsiTheme="minorEastAsia" w:hint="eastAsia"/>
                <w:b/>
                <w:bCs/>
                <w:color w:val="FFFFFF" w:themeColor="background1"/>
                <w:szCs w:val="24"/>
              </w:rPr>
              <w:t>價廉工省</w:t>
            </w:r>
            <w:r w:rsidR="005B236A">
              <w:rPr>
                <w:rFonts w:asciiTheme="minorEastAsia" w:hAnsiTheme="minorEastAsia" w:hint="eastAsia"/>
                <w:b/>
                <w:bCs/>
                <w:color w:val="FF0000"/>
                <w:szCs w:val="24"/>
              </w:rPr>
              <w:t xml:space="preserve">  </w:t>
            </w:r>
            <w:r w:rsidRPr="003D3FE9">
              <w:rPr>
                <w:rFonts w:asciiTheme="minorEastAsia" w:hAnsiTheme="minorEastAsia" w:hint="eastAsia"/>
                <w:b/>
                <w:bCs/>
                <w:szCs w:val="24"/>
              </w:rPr>
              <w:t>）</w:t>
            </w:r>
            <w:r w:rsidRPr="00104938">
              <w:rPr>
                <w:rFonts w:asciiTheme="minorEastAsia" w:hAnsiTheme="minorEastAsia" w:hint="eastAsia"/>
                <w:szCs w:val="24"/>
              </w:rPr>
              <w:t>而代陶瓦，乃作者移情於竹，</w:t>
            </w:r>
            <w:r w:rsidR="005B236A" w:rsidRPr="00104938">
              <w:rPr>
                <w:rFonts w:asciiTheme="minorEastAsia" w:hAnsiTheme="minorEastAsia" w:hint="eastAsia"/>
                <w:szCs w:val="24"/>
              </w:rPr>
              <w:t>傳達自身的心境</w:t>
            </w:r>
            <w:r w:rsidR="005B236A">
              <w:rPr>
                <w:rFonts w:asciiTheme="minorEastAsia" w:hAnsiTheme="minorEastAsia" w:hint="eastAsia"/>
                <w:szCs w:val="24"/>
              </w:rPr>
              <w:t>是：</w:t>
            </w:r>
            <w:r w:rsidR="005B236A" w:rsidRPr="00104938">
              <w:rPr>
                <w:rFonts w:asciiTheme="minorEastAsia" w:hAnsiTheme="minorEastAsia"/>
                <w:szCs w:val="24"/>
              </w:rPr>
              <w:t xml:space="preserve"> </w:t>
            </w:r>
          </w:p>
          <w:p w14:paraId="2FA7B915" w14:textId="4A7BC7D0" w:rsidR="003C11B6" w:rsidRPr="00104938" w:rsidRDefault="005B236A" w:rsidP="005B236A">
            <w:pPr>
              <w:spacing w:afterLines="50" w:after="180"/>
              <w:rPr>
                <w:rFonts w:asciiTheme="minorEastAsia" w:hAnsiTheme="minorEastAsia"/>
                <w:szCs w:val="24"/>
              </w:rPr>
            </w:pPr>
            <w:r w:rsidRPr="004E399A">
              <w:rPr>
                <w:rFonts w:asciiTheme="minorEastAsia" w:hAnsiTheme="minorEastAsia" w:hint="eastAsia"/>
                <w:b/>
                <w:bCs/>
                <w:szCs w:val="24"/>
              </w:rPr>
              <w:t>□隨</w:t>
            </w:r>
            <w:r w:rsidR="008E4BD0">
              <w:rPr>
                <w:rFonts w:asciiTheme="minorEastAsia" w:hAnsiTheme="minorEastAsia" w:hint="eastAsia"/>
                <w:b/>
                <w:bCs/>
                <w:szCs w:val="24"/>
              </w:rPr>
              <w:t>遇</w:t>
            </w:r>
            <w:r w:rsidRPr="004E399A">
              <w:rPr>
                <w:rFonts w:asciiTheme="minorEastAsia" w:hAnsiTheme="minorEastAsia" w:hint="eastAsia"/>
                <w:b/>
                <w:bCs/>
                <w:szCs w:val="24"/>
              </w:rPr>
              <w:t xml:space="preserve">而安  </w:t>
            </w:r>
            <w:r>
              <w:rPr>
                <w:rFonts w:asciiTheme="minorEastAsia" w:hAnsiTheme="minorEastAsia"/>
                <w:b/>
                <w:bCs/>
                <w:szCs w:val="24"/>
              </w:rPr>
              <w:t xml:space="preserve"> </w:t>
            </w:r>
            <w:r w:rsidR="00B60E23" w:rsidRPr="000F3B29">
              <w:rPr>
                <w:rFonts w:hint="eastAsia"/>
                <w:b/>
                <w:bCs/>
                <w:szCs w:val="24"/>
              </w:rPr>
              <w:t>□</w:t>
            </w:r>
            <w:r w:rsidRPr="005B236A">
              <w:rPr>
                <w:rFonts w:asciiTheme="minorEastAsia" w:hAnsiTheme="minorEastAsia" w:hint="eastAsia"/>
                <w:b/>
                <w:szCs w:val="24"/>
              </w:rPr>
              <w:t>自憐自哀</w:t>
            </w:r>
            <w:r>
              <w:rPr>
                <w:rFonts w:asciiTheme="minorEastAsia" w:hAnsiTheme="minorEastAsia"/>
                <w:b/>
                <w:bCs/>
                <w:szCs w:val="24"/>
              </w:rPr>
              <w:t xml:space="preserve">   </w:t>
            </w:r>
            <w:r w:rsidRPr="004E399A">
              <w:rPr>
                <w:rFonts w:asciiTheme="minorEastAsia" w:hAnsiTheme="minorEastAsia" w:hint="eastAsia"/>
                <w:b/>
                <w:bCs/>
                <w:szCs w:val="24"/>
              </w:rPr>
              <w:t>□自在閒適</w:t>
            </w:r>
          </w:p>
        </w:tc>
      </w:tr>
      <w:tr w:rsidR="003C11B6" w14:paraId="32B839A5" w14:textId="77777777" w:rsidTr="009C5BA5">
        <w:trPr>
          <w:trHeight w:val="416"/>
        </w:trPr>
        <w:tc>
          <w:tcPr>
            <w:tcW w:w="4243" w:type="dxa"/>
          </w:tcPr>
          <w:p w14:paraId="6CDD7B70" w14:textId="5D794269" w:rsidR="003C11B6" w:rsidRPr="007A4279" w:rsidRDefault="003C11B6" w:rsidP="00273379">
            <w:pPr>
              <w:rPr>
                <w:rFonts w:ascii="標楷體" w:eastAsia="標楷體" w:hAnsi="標楷體"/>
              </w:rPr>
            </w:pPr>
            <w:r w:rsidRPr="007A4279">
              <w:rPr>
                <w:rFonts w:ascii="標楷體" w:eastAsia="標楷體" w:hAnsi="標楷體"/>
                <w:b/>
                <w:bCs/>
              </w:rPr>
              <w:t>吾聞竹工云：「竹之為瓦，僅十稔；若重覆之，得二十稔。」</w:t>
            </w:r>
          </w:p>
        </w:tc>
        <w:tc>
          <w:tcPr>
            <w:tcW w:w="5528" w:type="dxa"/>
          </w:tcPr>
          <w:p w14:paraId="3CE2A409" w14:textId="7FCE3418" w:rsidR="0065006A" w:rsidRDefault="003C11B6" w:rsidP="0065006A">
            <w:pPr>
              <w:jc w:val="both"/>
              <w:rPr>
                <w:rFonts w:asciiTheme="minorEastAsia" w:hAnsiTheme="minorEastAsia"/>
                <w:szCs w:val="24"/>
              </w:rPr>
            </w:pPr>
            <w:r w:rsidRPr="00104938">
              <w:rPr>
                <w:rFonts w:asciiTheme="minorEastAsia" w:hAnsiTheme="minorEastAsia" w:hint="eastAsia"/>
                <w:szCs w:val="24"/>
              </w:rPr>
              <w:t>竹瓦容易腐朽，但作者處境是「</w:t>
            </w:r>
            <w:r w:rsidRPr="00104938">
              <w:rPr>
                <w:rFonts w:asciiTheme="minorEastAsia" w:hAnsiTheme="minorEastAsia"/>
                <w:szCs w:val="24"/>
              </w:rPr>
              <w:t>未知明年又在何處</w:t>
            </w:r>
            <w:r w:rsidRPr="00104938">
              <w:rPr>
                <w:rFonts w:asciiTheme="minorEastAsia" w:hAnsiTheme="minorEastAsia" w:hint="eastAsia"/>
                <w:szCs w:val="24"/>
              </w:rPr>
              <w:t>」</w:t>
            </w:r>
            <w:r w:rsidR="0065006A">
              <w:rPr>
                <w:rFonts w:asciiTheme="minorEastAsia" w:hAnsiTheme="minorEastAsia" w:hint="eastAsia"/>
                <w:szCs w:val="24"/>
              </w:rPr>
              <w:t>，作者的感嘆是：</w:t>
            </w:r>
          </w:p>
          <w:p w14:paraId="24B16ED6" w14:textId="5C564729" w:rsidR="0065006A" w:rsidRPr="0065006A" w:rsidRDefault="0065006A" w:rsidP="0065006A">
            <w:pPr>
              <w:jc w:val="both"/>
              <w:rPr>
                <w:rFonts w:asciiTheme="minorEastAsia" w:hAnsiTheme="minorEastAsia"/>
                <w:b/>
                <w:szCs w:val="24"/>
              </w:rPr>
            </w:pPr>
            <w:r w:rsidRPr="0065006A">
              <w:rPr>
                <w:rFonts w:asciiTheme="minorEastAsia" w:hAnsiTheme="minorEastAsia" w:hint="eastAsia"/>
                <w:b/>
                <w:szCs w:val="24"/>
              </w:rPr>
              <w:t>□</w:t>
            </w:r>
            <w:r w:rsidRPr="0065006A">
              <w:rPr>
                <w:rFonts w:asciiTheme="minorEastAsia" w:hAnsiTheme="minorEastAsia"/>
                <w:b/>
                <w:szCs w:val="24"/>
              </w:rPr>
              <w:t>一花一世界</w:t>
            </w:r>
            <w:r w:rsidRPr="0065006A">
              <w:rPr>
                <w:rFonts w:asciiTheme="minorEastAsia" w:hAnsiTheme="minorEastAsia" w:hint="eastAsia"/>
                <w:b/>
                <w:szCs w:val="24"/>
              </w:rPr>
              <w:t>，</w:t>
            </w:r>
            <w:r w:rsidRPr="0065006A">
              <w:rPr>
                <w:rFonts w:asciiTheme="minorEastAsia" w:hAnsiTheme="minorEastAsia"/>
                <w:b/>
                <w:szCs w:val="24"/>
              </w:rPr>
              <w:t>一沙一天堂</w:t>
            </w:r>
          </w:p>
          <w:p w14:paraId="20713984" w14:textId="2CC3E88C" w:rsidR="0065006A" w:rsidRPr="0065006A" w:rsidRDefault="00B60E23" w:rsidP="0065006A">
            <w:pPr>
              <w:jc w:val="both"/>
              <w:rPr>
                <w:rFonts w:asciiTheme="minorEastAsia" w:hAnsiTheme="minorEastAsia"/>
                <w:szCs w:val="24"/>
              </w:rPr>
            </w:pPr>
            <w:r w:rsidRPr="000F3B29">
              <w:rPr>
                <w:rFonts w:hint="eastAsia"/>
                <w:b/>
                <w:bCs/>
                <w:szCs w:val="24"/>
              </w:rPr>
              <w:t>□</w:t>
            </w:r>
            <w:r w:rsidR="0065006A" w:rsidRPr="0065006A">
              <w:rPr>
                <w:rFonts w:asciiTheme="minorEastAsia" w:hAnsiTheme="minorEastAsia" w:hint="eastAsia"/>
                <w:b/>
                <w:szCs w:val="24"/>
              </w:rPr>
              <w:t>時間易逝，人事難</w:t>
            </w:r>
            <w:r w:rsidR="0065006A">
              <w:rPr>
                <w:rFonts w:asciiTheme="minorEastAsia" w:hAnsiTheme="minorEastAsia" w:hint="eastAsia"/>
                <w:b/>
                <w:szCs w:val="24"/>
              </w:rPr>
              <w:t>保</w:t>
            </w:r>
            <w:r w:rsidR="0065006A" w:rsidRPr="0065006A">
              <w:rPr>
                <w:rFonts w:asciiTheme="minorEastAsia" w:hAnsiTheme="minorEastAsia" w:hint="eastAsia"/>
                <w:b/>
                <w:szCs w:val="24"/>
              </w:rPr>
              <w:t>永恆</w:t>
            </w:r>
          </w:p>
        </w:tc>
      </w:tr>
    </w:tbl>
    <w:bookmarkEnd w:id="39"/>
    <w:p w14:paraId="5A36EB1D" w14:textId="6AB0F8F5" w:rsidR="00287854" w:rsidRDefault="006B18E0" w:rsidP="00216F1E">
      <w:pPr>
        <w:rPr>
          <w:rFonts w:asciiTheme="minorEastAsia" w:hAnsiTheme="minorEastAsia"/>
          <w:b/>
          <w:bCs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05DC0A" wp14:editId="3D1CF53D">
            <wp:simplePos x="0" y="0"/>
            <wp:positionH relativeFrom="column">
              <wp:posOffset>3204210</wp:posOffset>
            </wp:positionH>
            <wp:positionV relativeFrom="paragraph">
              <wp:posOffset>144145</wp:posOffset>
            </wp:positionV>
            <wp:extent cx="2988945" cy="1583690"/>
            <wp:effectExtent l="0" t="0" r="1905" b="0"/>
            <wp:wrapTight wrapText="bothSides">
              <wp:wrapPolygon edited="0">
                <wp:start x="0" y="0"/>
                <wp:lineTo x="0" y="21306"/>
                <wp:lineTo x="21476" y="21306"/>
                <wp:lineTo x="21476" y="0"/>
                <wp:lineTo x="0" y="0"/>
              </wp:wrapPolygon>
            </wp:wrapTight>
            <wp:docPr id="7" name="圖片 7" descr="情系竹樓，寄意遙深，表現詩人隨遇而安、莊重自持的高遠情志- 每日頭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情系竹樓，寄意遙深，表現詩人隨遇而安、莊重自持的高遠情志- 每日頭條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BEBA8EAE-BF5A-486C-A8C5-ECC9F3942E4B}">
                          <a14:imgProps xmlns:a14="http://schemas.microsoft.com/office/drawing/2010/main">
                            <a14:imgLayer r:embed="rId45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436">
        <w:rPr>
          <w:rFonts w:hint="eastAsia"/>
          <w:b/>
          <w:bCs/>
          <w:sz w:val="28"/>
          <w:szCs w:val="24"/>
        </w:rPr>
        <w:t>（二）</w:t>
      </w:r>
      <w:r w:rsidR="00287854" w:rsidRPr="00287854">
        <w:rPr>
          <w:rFonts w:hint="eastAsia"/>
          <w:b/>
          <w:bCs/>
          <w:sz w:val="28"/>
          <w:szCs w:val="24"/>
        </w:rPr>
        <w:t>、</w:t>
      </w:r>
      <w:r w:rsidR="000E7436" w:rsidRPr="00287854">
        <w:rPr>
          <w:rFonts w:hint="eastAsia"/>
          <w:b/>
          <w:bCs/>
          <w:sz w:val="28"/>
          <w:szCs w:val="24"/>
        </w:rPr>
        <w:t>空間</w:t>
      </w:r>
      <w:r w:rsidR="000E7436">
        <w:rPr>
          <w:rFonts w:hint="eastAsia"/>
          <w:b/>
          <w:bCs/>
          <w:sz w:val="28"/>
          <w:szCs w:val="24"/>
        </w:rPr>
        <w:t>描繪</w:t>
      </w:r>
      <w:r w:rsidR="00287854">
        <w:rPr>
          <w:rFonts w:asciiTheme="minorEastAsia" w:hAnsiTheme="minorEastAsia" w:hint="eastAsia"/>
          <w:b/>
          <w:bCs/>
          <w:sz w:val="28"/>
          <w:szCs w:val="24"/>
        </w:rPr>
        <w:t>：</w:t>
      </w:r>
      <w:r w:rsidR="009C46BA">
        <w:rPr>
          <w:rFonts w:asciiTheme="minorEastAsia" w:hAnsiTheme="minorEastAsia" w:hint="eastAsia"/>
          <w:b/>
          <w:bCs/>
          <w:sz w:val="28"/>
          <w:szCs w:val="24"/>
        </w:rPr>
        <w:t>竹樓</w:t>
      </w:r>
      <w:r w:rsidR="00F3149D">
        <w:rPr>
          <w:rFonts w:asciiTheme="minorEastAsia" w:hAnsiTheme="minorEastAsia" w:hint="eastAsia"/>
          <w:b/>
          <w:bCs/>
          <w:sz w:val="28"/>
          <w:szCs w:val="24"/>
        </w:rPr>
        <w:t>風景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1"/>
      </w:tblGrid>
      <w:tr w:rsidR="006B18E0" w14:paraId="69E85C87" w14:textId="77777777" w:rsidTr="006B18E0">
        <w:tc>
          <w:tcPr>
            <w:tcW w:w="4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EAEF1" w14:textId="0E992550" w:rsidR="006B18E0" w:rsidRPr="006B18E0" w:rsidRDefault="006B18E0" w:rsidP="00216F1E">
            <w:pPr>
              <w:rPr>
                <w:rFonts w:asciiTheme="minorEastAsia" w:hAnsiTheme="minorEastAsia"/>
                <w:b/>
                <w:bCs/>
                <w:szCs w:val="24"/>
              </w:rPr>
            </w:pPr>
            <w:r>
              <w:rPr>
                <w:rFonts w:asciiTheme="minorEastAsia" w:hAnsiTheme="minorEastAsia"/>
                <w:b/>
                <w:bCs/>
                <w:szCs w:val="24"/>
              </w:rPr>
              <w:t>視角</w:t>
            </w:r>
            <w:r>
              <w:rPr>
                <w:rFonts w:asciiTheme="minorEastAsia" w:hAnsiTheme="minorEastAsia" w:hint="eastAsia"/>
                <w:b/>
                <w:bCs/>
                <w:szCs w:val="24"/>
              </w:rPr>
              <w:t>，決定了所見所感。請將下列選項填入合適的欄位。</w:t>
            </w:r>
          </w:p>
          <w:p w14:paraId="3B93F95D" w14:textId="7417720F" w:rsidR="006B18E0" w:rsidRPr="006B18E0" w:rsidRDefault="006B18E0" w:rsidP="00652C1F">
            <w:pPr>
              <w:spacing w:beforeLines="20" w:before="72"/>
              <w:rPr>
                <w:rFonts w:asciiTheme="minorEastAsia" w:hAnsiTheme="minorEastAsia"/>
                <w:b/>
                <w:bCs/>
                <w:szCs w:val="24"/>
              </w:rPr>
            </w:pPr>
            <w:r w:rsidRPr="006B18E0">
              <w:rPr>
                <w:rFonts w:ascii="標楷體" w:eastAsia="標楷體" w:hAnsi="標楷體" w:hint="eastAsia"/>
              </w:rPr>
              <w:t>（A）從竹樓平視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B18E0">
              <w:rPr>
                <w:rFonts w:ascii="標楷體" w:eastAsia="標楷體" w:hAnsi="標楷體" w:hint="eastAsia"/>
              </w:rPr>
              <w:t>（B）從竹樓遠眺</w:t>
            </w:r>
          </w:p>
          <w:p w14:paraId="70C94EE1" w14:textId="566250D2" w:rsidR="006B18E0" w:rsidRPr="006B18E0" w:rsidRDefault="006B18E0" w:rsidP="00652C1F">
            <w:pPr>
              <w:spacing w:beforeLines="20" w:before="72"/>
              <w:rPr>
                <w:rFonts w:asciiTheme="minorEastAsia" w:hAnsiTheme="minorEastAsia"/>
                <w:b/>
                <w:bCs/>
                <w:szCs w:val="24"/>
              </w:rPr>
            </w:pPr>
            <w:r w:rsidRPr="006B18E0">
              <w:rPr>
                <w:rFonts w:ascii="標楷體" w:eastAsia="標楷體" w:hAnsi="標楷體" w:hint="eastAsia"/>
              </w:rPr>
              <w:t>（C）從竹樓仰觀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B18E0">
              <w:rPr>
                <w:rFonts w:ascii="標楷體" w:eastAsia="標楷體" w:hAnsi="標楷體" w:hint="eastAsia"/>
              </w:rPr>
              <w:t>(D) 遠望竹樓之外</w:t>
            </w:r>
          </w:p>
          <w:p w14:paraId="4395EE6B" w14:textId="5A225DB4" w:rsidR="006B18E0" w:rsidRPr="006B18E0" w:rsidRDefault="006B18E0" w:rsidP="00652C1F">
            <w:pPr>
              <w:spacing w:beforeLines="20" w:before="72"/>
              <w:ind w:firstLineChars="50" w:firstLine="120"/>
              <w:rPr>
                <w:rFonts w:asciiTheme="minorEastAsia" w:hAnsiTheme="minorEastAsia"/>
                <w:b/>
                <w:bCs/>
                <w:szCs w:val="24"/>
              </w:rPr>
            </w:pPr>
            <w:r w:rsidRPr="006B18E0">
              <w:rPr>
                <w:rFonts w:ascii="標楷體" w:eastAsia="標楷體" w:hAnsi="標楷體" w:hint="eastAsia"/>
              </w:rPr>
              <w:t>(E)</w:t>
            </w:r>
            <w:r w:rsidR="00104938">
              <w:rPr>
                <w:rFonts w:ascii="標楷體" w:eastAsia="標楷體" w:hAnsi="標楷體" w:hint="eastAsia"/>
              </w:rPr>
              <w:t xml:space="preserve"> </w:t>
            </w:r>
            <w:r w:rsidRPr="006B18E0">
              <w:rPr>
                <w:rFonts w:ascii="標楷體" w:eastAsia="標楷體" w:hAnsi="標楷體" w:hint="eastAsia"/>
              </w:rPr>
              <w:t>近觀竹樓之內</w:t>
            </w:r>
          </w:p>
        </w:tc>
      </w:tr>
    </w:tbl>
    <w:p w14:paraId="7B5A2B58" w14:textId="77777777" w:rsidR="006B18E0" w:rsidRDefault="006B18E0" w:rsidP="006B18E0">
      <w:pPr>
        <w:snapToGrid w:val="0"/>
        <w:rPr>
          <w:rFonts w:asciiTheme="minorEastAsia" w:hAnsiTheme="minorEastAsia"/>
          <w:b/>
          <w:bCs/>
          <w:sz w:val="28"/>
          <w:szCs w:val="24"/>
        </w:rPr>
      </w:pPr>
    </w:p>
    <w:tbl>
      <w:tblPr>
        <w:tblStyle w:val="a5"/>
        <w:tblW w:w="97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24"/>
        <w:gridCol w:w="3828"/>
        <w:gridCol w:w="4847"/>
      </w:tblGrid>
      <w:tr w:rsidR="009C46BA" w14:paraId="33299ECD" w14:textId="77777777" w:rsidTr="008861DA">
        <w:trPr>
          <w:trHeight w:val="535"/>
        </w:trPr>
        <w:tc>
          <w:tcPr>
            <w:tcW w:w="1124" w:type="dxa"/>
            <w:shd w:val="clear" w:color="auto" w:fill="D9D9D9" w:themeFill="background1" w:themeFillShade="D9"/>
          </w:tcPr>
          <w:p w14:paraId="71EB80B6" w14:textId="14CF5481" w:rsidR="009C46BA" w:rsidRPr="009C46BA" w:rsidRDefault="009C46BA" w:rsidP="009C46BA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9C46BA">
              <w:rPr>
                <w:rFonts w:asciiTheme="minorEastAsia" w:hAnsiTheme="minorEastAsia" w:hint="eastAsia"/>
                <w:b/>
                <w:bCs/>
              </w:rPr>
              <w:t>視角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72B5B48F" w14:textId="32DE0BBF" w:rsidR="009C46BA" w:rsidRPr="009C46BA" w:rsidRDefault="00F3149D" w:rsidP="009C46BA"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所見的風景</w:t>
            </w:r>
          </w:p>
        </w:tc>
        <w:tc>
          <w:tcPr>
            <w:tcW w:w="4847" w:type="dxa"/>
            <w:shd w:val="clear" w:color="auto" w:fill="D9D9D9" w:themeFill="background1" w:themeFillShade="D9"/>
          </w:tcPr>
          <w:p w14:paraId="3FDCC843" w14:textId="7F998D18" w:rsidR="009C46BA" w:rsidRPr="009C46BA" w:rsidRDefault="00F3149D" w:rsidP="009C46BA"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推測作者因此</w:t>
            </w:r>
            <w:r w:rsidR="009C46BA" w:rsidRPr="009C46BA">
              <w:rPr>
                <w:rFonts w:asciiTheme="minorEastAsia" w:hAnsiTheme="minorEastAsia" w:hint="eastAsia"/>
                <w:b/>
                <w:bCs/>
              </w:rPr>
              <w:t>產生的感受</w:t>
            </w:r>
          </w:p>
        </w:tc>
      </w:tr>
      <w:tr w:rsidR="009C46BA" w14:paraId="556709E9" w14:textId="77777777" w:rsidTr="008861DA">
        <w:trPr>
          <w:trHeight w:val="599"/>
        </w:trPr>
        <w:tc>
          <w:tcPr>
            <w:tcW w:w="1124" w:type="dxa"/>
          </w:tcPr>
          <w:p w14:paraId="5EBDDD7C" w14:textId="7CC1FA7A" w:rsidR="009C46BA" w:rsidRPr="001445BB" w:rsidRDefault="006B18E0" w:rsidP="00271750">
            <w:pPr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1445BB">
              <w:rPr>
                <w:rFonts w:ascii="標楷體" w:eastAsia="標楷體" w:hAnsi="標楷體" w:hint="eastAsia"/>
                <w:color w:val="FFFFFF" w:themeColor="background1"/>
              </w:rPr>
              <w:t>（B）</w:t>
            </w:r>
          </w:p>
        </w:tc>
        <w:tc>
          <w:tcPr>
            <w:tcW w:w="3828" w:type="dxa"/>
          </w:tcPr>
          <w:p w14:paraId="34E6D509" w14:textId="346823B4" w:rsidR="009C46BA" w:rsidRPr="00287854" w:rsidRDefault="00F05B33" w:rsidP="00E21CAB">
            <w:pPr>
              <w:rPr>
                <w:rFonts w:ascii="標楷體" w:eastAsia="標楷體" w:hAnsi="標楷體"/>
                <w:b/>
                <w:bCs/>
              </w:rPr>
            </w:pPr>
            <w:r w:rsidRPr="00F05B33">
              <w:rPr>
                <w:rFonts w:ascii="標楷體" w:eastAsia="標楷體" w:hAnsi="標楷體"/>
                <w:b/>
                <w:bCs/>
              </w:rPr>
              <w:t>遠吞山光</w:t>
            </w:r>
            <w:r w:rsidRPr="00287854">
              <w:rPr>
                <w:rFonts w:ascii="標楷體" w:eastAsia="標楷體" w:hAnsi="標楷體"/>
                <w:b/>
                <w:bCs/>
              </w:rPr>
              <w:t xml:space="preserve"> </w:t>
            </w:r>
          </w:p>
        </w:tc>
        <w:tc>
          <w:tcPr>
            <w:tcW w:w="4847" w:type="dxa"/>
          </w:tcPr>
          <w:p w14:paraId="16877ED5" w14:textId="499241CE" w:rsidR="009C46BA" w:rsidRPr="003D3FE9" w:rsidRDefault="0057723D" w:rsidP="00E21CAB">
            <w:pPr>
              <w:rPr>
                <w:rFonts w:asciiTheme="minorEastAsia" w:hAnsiTheme="minorEastAsia"/>
              </w:rPr>
            </w:pPr>
            <w:r w:rsidRPr="003D3FE9">
              <w:rPr>
                <w:rFonts w:asciiTheme="minorEastAsia" w:hAnsiTheme="minorEastAsia" w:hint="eastAsia"/>
              </w:rPr>
              <w:t>視野開闊</w:t>
            </w:r>
            <w:r w:rsidR="006B18E0" w:rsidRPr="003D3FE9">
              <w:rPr>
                <w:rFonts w:asciiTheme="minorEastAsia" w:hAnsiTheme="minorEastAsia" w:hint="eastAsia"/>
              </w:rPr>
              <w:t>，感受自然之美</w:t>
            </w:r>
          </w:p>
        </w:tc>
      </w:tr>
      <w:tr w:rsidR="009C46BA" w14:paraId="3CA68B6F" w14:textId="77777777" w:rsidTr="008861DA">
        <w:trPr>
          <w:trHeight w:val="599"/>
        </w:trPr>
        <w:tc>
          <w:tcPr>
            <w:tcW w:w="1124" w:type="dxa"/>
          </w:tcPr>
          <w:p w14:paraId="6CF4068F" w14:textId="247734E0" w:rsidR="009C46BA" w:rsidRPr="001445BB" w:rsidRDefault="006B18E0" w:rsidP="00271750">
            <w:pPr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1445BB">
              <w:rPr>
                <w:rFonts w:ascii="標楷體" w:eastAsia="標楷體" w:hAnsi="標楷體" w:hint="eastAsia"/>
                <w:color w:val="FFFFFF" w:themeColor="background1"/>
              </w:rPr>
              <w:t>（A）</w:t>
            </w:r>
          </w:p>
        </w:tc>
        <w:tc>
          <w:tcPr>
            <w:tcW w:w="3828" w:type="dxa"/>
          </w:tcPr>
          <w:p w14:paraId="68AC90C3" w14:textId="3D7FBE5A" w:rsidR="009C46BA" w:rsidRPr="00287854" w:rsidRDefault="00F05B33" w:rsidP="00E21CAB">
            <w:pPr>
              <w:rPr>
                <w:rFonts w:ascii="標楷體" w:eastAsia="標楷體" w:hAnsi="標楷體"/>
              </w:rPr>
            </w:pPr>
            <w:r w:rsidRPr="00F05B33">
              <w:rPr>
                <w:rFonts w:ascii="標楷體" w:eastAsia="標楷體" w:hAnsi="標楷體"/>
                <w:b/>
                <w:bCs/>
              </w:rPr>
              <w:t>平挹江瀨</w:t>
            </w:r>
          </w:p>
        </w:tc>
        <w:tc>
          <w:tcPr>
            <w:tcW w:w="4847" w:type="dxa"/>
          </w:tcPr>
          <w:p w14:paraId="3F3A6993" w14:textId="5272D76B" w:rsidR="009C46BA" w:rsidRPr="003D3FE9" w:rsidRDefault="006B18E0" w:rsidP="005B236A">
            <w:pPr>
              <w:rPr>
                <w:rFonts w:asciiTheme="minorEastAsia" w:hAnsiTheme="minorEastAsia"/>
              </w:rPr>
            </w:pPr>
            <w:r w:rsidRPr="003D3FE9">
              <w:rPr>
                <w:rFonts w:asciiTheme="minorEastAsia" w:hAnsiTheme="minorEastAsia"/>
              </w:rPr>
              <w:t>空間清幽</w:t>
            </w:r>
            <w:r w:rsidRPr="003D3FE9">
              <w:rPr>
                <w:rFonts w:asciiTheme="minorEastAsia" w:hAnsiTheme="minorEastAsia" w:hint="eastAsia"/>
              </w:rPr>
              <w:t>，</w:t>
            </w:r>
            <w:r w:rsidRPr="003D3FE9">
              <w:rPr>
                <w:rFonts w:asciiTheme="minorEastAsia" w:hAnsiTheme="minorEastAsia"/>
              </w:rPr>
              <w:t>寂靜廣遠之情</w:t>
            </w:r>
          </w:p>
        </w:tc>
      </w:tr>
      <w:tr w:rsidR="009C46BA" w14:paraId="3CD01C9B" w14:textId="77777777" w:rsidTr="008861DA">
        <w:trPr>
          <w:trHeight w:val="599"/>
        </w:trPr>
        <w:tc>
          <w:tcPr>
            <w:tcW w:w="1124" w:type="dxa"/>
          </w:tcPr>
          <w:p w14:paraId="5C3FEBA7" w14:textId="2DFA9E67" w:rsidR="009C46BA" w:rsidRPr="001445BB" w:rsidRDefault="006B18E0" w:rsidP="00271750">
            <w:pPr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1445BB">
              <w:rPr>
                <w:rFonts w:ascii="標楷體" w:eastAsia="標楷體" w:hAnsi="標楷體" w:hint="eastAsia"/>
                <w:color w:val="FFFFFF" w:themeColor="background1"/>
              </w:rPr>
              <w:t>（D）</w:t>
            </w:r>
          </w:p>
        </w:tc>
        <w:tc>
          <w:tcPr>
            <w:tcW w:w="3828" w:type="dxa"/>
          </w:tcPr>
          <w:p w14:paraId="1B4046B4" w14:textId="0A206771" w:rsidR="009C46BA" w:rsidRPr="00287854" w:rsidRDefault="00F05B33" w:rsidP="00E21CAB">
            <w:pPr>
              <w:rPr>
                <w:rFonts w:ascii="標楷體" w:eastAsia="標楷體" w:hAnsi="標楷體"/>
              </w:rPr>
            </w:pPr>
            <w:r w:rsidRPr="00F05B33">
              <w:rPr>
                <w:rFonts w:ascii="標楷體" w:eastAsia="標楷體" w:hAnsi="標楷體"/>
                <w:b/>
                <w:bCs/>
              </w:rPr>
              <w:t>江山之外，第見風帆沙鳥，煙雲竹樹而已</w:t>
            </w:r>
          </w:p>
        </w:tc>
        <w:tc>
          <w:tcPr>
            <w:tcW w:w="4847" w:type="dxa"/>
          </w:tcPr>
          <w:p w14:paraId="0BE5237D" w14:textId="5EADBF59" w:rsidR="009C46BA" w:rsidRPr="003D3FE9" w:rsidRDefault="005B236A" w:rsidP="005B236A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自己已在塵囂之外，現下眼前只見風帆沙鳥和煙雲竹樹，內心恬淡閒適</w:t>
            </w:r>
          </w:p>
        </w:tc>
      </w:tr>
      <w:tr w:rsidR="009C46BA" w14:paraId="415339C6" w14:textId="77777777" w:rsidTr="008861DA">
        <w:trPr>
          <w:trHeight w:val="599"/>
        </w:trPr>
        <w:tc>
          <w:tcPr>
            <w:tcW w:w="1124" w:type="dxa"/>
          </w:tcPr>
          <w:p w14:paraId="6FCB7D45" w14:textId="294B989C" w:rsidR="009C46BA" w:rsidRPr="001445BB" w:rsidRDefault="006B18E0" w:rsidP="00271750">
            <w:pPr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1445BB">
              <w:rPr>
                <w:rFonts w:ascii="標楷體" w:eastAsia="標楷體" w:hAnsi="標楷體" w:hint="eastAsia"/>
                <w:color w:val="FFFFFF" w:themeColor="background1"/>
              </w:rPr>
              <w:t>（E）</w:t>
            </w:r>
          </w:p>
        </w:tc>
        <w:tc>
          <w:tcPr>
            <w:tcW w:w="3828" w:type="dxa"/>
          </w:tcPr>
          <w:p w14:paraId="6C91A4EB" w14:textId="44F9378C" w:rsidR="009C46BA" w:rsidRPr="00287854" w:rsidRDefault="00F05B33" w:rsidP="00E21CAB">
            <w:pPr>
              <w:rPr>
                <w:rFonts w:ascii="標楷體" w:eastAsia="標楷體" w:hAnsi="標楷體"/>
              </w:rPr>
            </w:pPr>
            <w:r w:rsidRPr="00F05B33">
              <w:rPr>
                <w:rFonts w:ascii="標楷體" w:eastAsia="標楷體" w:hAnsi="標楷體"/>
                <w:b/>
                <w:bCs/>
              </w:rPr>
              <w:t>茶煙歇</w:t>
            </w:r>
          </w:p>
        </w:tc>
        <w:tc>
          <w:tcPr>
            <w:tcW w:w="4847" w:type="dxa"/>
          </w:tcPr>
          <w:p w14:paraId="2A70B818" w14:textId="661E68CD" w:rsidR="009C46BA" w:rsidRPr="003D3FE9" w:rsidRDefault="005B236A" w:rsidP="00E21CA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所見的都是日常生活，看著煙歇是一份生活的從容</w:t>
            </w:r>
          </w:p>
        </w:tc>
      </w:tr>
      <w:tr w:rsidR="009C46BA" w14:paraId="58D68740" w14:textId="77777777" w:rsidTr="008861DA">
        <w:trPr>
          <w:trHeight w:val="599"/>
        </w:trPr>
        <w:tc>
          <w:tcPr>
            <w:tcW w:w="1124" w:type="dxa"/>
          </w:tcPr>
          <w:p w14:paraId="2CF743CA" w14:textId="3AEABB50" w:rsidR="009C46BA" w:rsidRPr="001445BB" w:rsidRDefault="006B18E0" w:rsidP="00271750">
            <w:pPr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1445BB">
              <w:rPr>
                <w:rFonts w:ascii="標楷體" w:eastAsia="標楷體" w:hAnsi="標楷體" w:hint="eastAsia"/>
                <w:color w:val="FFFFFF" w:themeColor="background1"/>
              </w:rPr>
              <w:t>（C）</w:t>
            </w:r>
          </w:p>
        </w:tc>
        <w:tc>
          <w:tcPr>
            <w:tcW w:w="3828" w:type="dxa"/>
          </w:tcPr>
          <w:p w14:paraId="24F0746D" w14:textId="6FD5F252" w:rsidR="009C46BA" w:rsidRPr="00287854" w:rsidRDefault="00F05B33" w:rsidP="00E21CAB">
            <w:pPr>
              <w:rPr>
                <w:rFonts w:ascii="標楷體" w:eastAsia="標楷體" w:hAnsi="標楷體"/>
              </w:rPr>
            </w:pPr>
            <w:r w:rsidRPr="00F05B33">
              <w:rPr>
                <w:rFonts w:ascii="標楷體" w:eastAsia="標楷體" w:hAnsi="標楷體"/>
                <w:b/>
                <w:bCs/>
              </w:rPr>
              <w:t>送夕陽，迎素月</w:t>
            </w:r>
          </w:p>
        </w:tc>
        <w:tc>
          <w:tcPr>
            <w:tcW w:w="4847" w:type="dxa"/>
          </w:tcPr>
          <w:p w14:paraId="37AF3D7C" w14:textId="335DBEEA" w:rsidR="009C46BA" w:rsidRPr="003D3FE9" w:rsidRDefault="004940F0" w:rsidP="005B236A">
            <w:pPr>
              <w:rPr>
                <w:rFonts w:asciiTheme="minorEastAsia" w:hAnsiTheme="minorEastAsia"/>
              </w:rPr>
            </w:pPr>
            <w:r w:rsidRPr="003D3FE9">
              <w:rPr>
                <w:rFonts w:asciiTheme="minorEastAsia" w:hAnsiTheme="minorEastAsia" w:hint="eastAsia"/>
              </w:rPr>
              <w:t>送走夕陽迎來素月的作</w:t>
            </w:r>
            <w:r w:rsidR="005B236A">
              <w:rPr>
                <w:rFonts w:asciiTheme="minorEastAsia" w:hAnsiTheme="minorEastAsia" w:hint="eastAsia"/>
              </w:rPr>
              <w:t>息是基於淡乎於無味的簡單，但也體現日日夜夜的時光流逝</w:t>
            </w:r>
          </w:p>
        </w:tc>
      </w:tr>
    </w:tbl>
    <w:p w14:paraId="028E8F22" w14:textId="77777777" w:rsidR="00271750" w:rsidRDefault="00271750" w:rsidP="00216F1E">
      <w:pPr>
        <w:rPr>
          <w:rFonts w:asciiTheme="minorEastAsia" w:hAnsiTheme="minorEastAsia"/>
          <w:b/>
          <w:bCs/>
          <w:sz w:val="28"/>
          <w:szCs w:val="24"/>
        </w:rPr>
      </w:pPr>
    </w:p>
    <w:p w14:paraId="0A5FF018" w14:textId="4B4FB12C" w:rsidR="00216F1E" w:rsidRDefault="000E7436" w:rsidP="00216F1E">
      <w:pPr>
        <w:rPr>
          <w:b/>
          <w:bCs/>
          <w:sz w:val="28"/>
          <w:szCs w:val="24"/>
        </w:rPr>
      </w:pPr>
      <w:r>
        <w:rPr>
          <w:rFonts w:asciiTheme="minorEastAsia" w:hAnsiTheme="minorEastAsia" w:hint="eastAsia"/>
          <w:b/>
          <w:bCs/>
          <w:sz w:val="28"/>
          <w:szCs w:val="24"/>
        </w:rPr>
        <w:t>五</w:t>
      </w:r>
      <w:r w:rsidR="00287854">
        <w:rPr>
          <w:rFonts w:asciiTheme="minorEastAsia" w:hAnsiTheme="minorEastAsia" w:hint="eastAsia"/>
          <w:b/>
          <w:bCs/>
          <w:sz w:val="28"/>
          <w:szCs w:val="24"/>
        </w:rPr>
        <w:t>、</w:t>
      </w:r>
      <w:r w:rsidR="00A2184E">
        <w:rPr>
          <w:rFonts w:asciiTheme="minorEastAsia" w:hAnsiTheme="minorEastAsia" w:hint="eastAsia"/>
          <w:b/>
          <w:bCs/>
          <w:sz w:val="28"/>
          <w:szCs w:val="24"/>
        </w:rPr>
        <w:t>延伸閱讀</w:t>
      </w:r>
      <w:r w:rsidR="009C46BA" w:rsidRPr="009C46BA">
        <w:rPr>
          <w:rFonts w:asciiTheme="minorEastAsia" w:hAnsiTheme="minorEastAsia" w:hint="eastAsia"/>
          <w:b/>
          <w:bCs/>
          <w:sz w:val="32"/>
          <w:szCs w:val="28"/>
        </w:rPr>
        <w:t>：</w:t>
      </w:r>
      <w:r w:rsidR="00B171F0">
        <w:rPr>
          <w:b/>
          <w:bCs/>
          <w:sz w:val="28"/>
          <w:szCs w:val="24"/>
        </w:rPr>
        <w:t xml:space="preserve"> </w:t>
      </w:r>
      <w:r w:rsidR="00B171F0">
        <w:rPr>
          <w:rFonts w:hint="eastAsia"/>
          <w:b/>
          <w:bCs/>
          <w:sz w:val="28"/>
          <w:szCs w:val="24"/>
        </w:rPr>
        <w:t>王禹偁</w:t>
      </w:r>
      <w:r w:rsidR="00B171F0" w:rsidRPr="00B171F0">
        <w:rPr>
          <w:rFonts w:hint="eastAsia"/>
          <w:b/>
          <w:bCs/>
          <w:sz w:val="28"/>
          <w:szCs w:val="24"/>
        </w:rPr>
        <w:t>〈</w:t>
      </w:r>
      <w:r w:rsidR="00B171F0" w:rsidRPr="00B171F0">
        <w:rPr>
          <w:b/>
          <w:bCs/>
          <w:sz w:val="28"/>
          <w:szCs w:val="24"/>
        </w:rPr>
        <w:t>三黜賦</w:t>
      </w:r>
      <w:r w:rsidR="00B171F0" w:rsidRPr="00B171F0">
        <w:rPr>
          <w:rFonts w:hint="eastAsia"/>
          <w:b/>
          <w:bCs/>
          <w:sz w:val="28"/>
          <w:szCs w:val="24"/>
        </w:rPr>
        <w:t>〉</w:t>
      </w:r>
    </w:p>
    <w:p w14:paraId="21185C12" w14:textId="43CF7E74" w:rsidR="000D7A2C" w:rsidRPr="00016045" w:rsidRDefault="00941B3B" w:rsidP="00941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4"/>
        </w:rPr>
      </w:pPr>
      <w:r w:rsidRPr="00016045">
        <w:rPr>
          <w:rFonts w:hint="eastAsia"/>
          <w:b/>
          <w:bCs/>
          <w:szCs w:val="24"/>
        </w:rPr>
        <w:t>【</w:t>
      </w:r>
      <w:r w:rsidR="000D7A2C" w:rsidRPr="00016045">
        <w:rPr>
          <w:rFonts w:hint="eastAsia"/>
          <w:b/>
          <w:bCs/>
          <w:szCs w:val="24"/>
        </w:rPr>
        <w:t>導讀</w:t>
      </w:r>
      <w:r w:rsidRPr="00016045">
        <w:rPr>
          <w:rFonts w:asciiTheme="minorEastAsia" w:hAnsiTheme="minorEastAsia" w:hint="eastAsia"/>
          <w:b/>
          <w:bCs/>
          <w:szCs w:val="24"/>
        </w:rPr>
        <w:t>】</w:t>
      </w:r>
    </w:p>
    <w:p w14:paraId="608104FE" w14:textId="5CDF5CDA" w:rsidR="00B038CA" w:rsidRDefault="00B038CA" w:rsidP="00941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Pr="00B038CA">
        <w:rPr>
          <w:rFonts w:asciiTheme="minorEastAsia" w:hAnsiTheme="minorEastAsia"/>
        </w:rPr>
        <w:t>提起宋代</w:t>
      </w:r>
      <w:r>
        <w:rPr>
          <w:rFonts w:asciiTheme="minorEastAsia" w:hAnsiTheme="minorEastAsia" w:hint="eastAsia"/>
        </w:rPr>
        <w:t>文</w:t>
      </w:r>
      <w:r w:rsidRPr="00B038CA">
        <w:rPr>
          <w:rFonts w:asciiTheme="minorEastAsia" w:hAnsiTheme="minorEastAsia"/>
        </w:rPr>
        <w:t>人，人們大多會想起蘇軾、王安石、曾鞏等名家，容易忽視那些也在歷史長河中閃爍着耀眼光芒的其他文人</w:t>
      </w:r>
      <w:r>
        <w:rPr>
          <w:rFonts w:asciiTheme="minorEastAsia" w:hAnsiTheme="minorEastAsia" w:hint="eastAsia"/>
        </w:rPr>
        <w:t>，</w:t>
      </w:r>
      <w:r w:rsidRPr="00B038CA">
        <w:rPr>
          <w:rFonts w:asciiTheme="minorEastAsia" w:hAnsiTheme="minorEastAsia"/>
        </w:rPr>
        <w:t>王禹偁</w:t>
      </w:r>
      <w:r w:rsidR="0033292E">
        <w:rPr>
          <w:rFonts w:asciiTheme="minorEastAsia" w:hAnsiTheme="minorEastAsia" w:hint="eastAsia"/>
        </w:rPr>
        <w:t>正</w:t>
      </w:r>
      <w:r>
        <w:rPr>
          <w:rFonts w:asciiTheme="minorEastAsia" w:hAnsiTheme="minorEastAsia" w:hint="eastAsia"/>
        </w:rPr>
        <w:t>是其中之一。</w:t>
      </w:r>
      <w:r w:rsidRPr="00B038CA">
        <w:rPr>
          <w:rFonts w:asciiTheme="minorEastAsia" w:hAnsiTheme="minorEastAsia"/>
        </w:rPr>
        <w:t>他</w:t>
      </w:r>
      <w:r>
        <w:rPr>
          <w:rFonts w:asciiTheme="minorEastAsia" w:hAnsiTheme="minorEastAsia" w:hint="eastAsia"/>
        </w:rPr>
        <w:t>是</w:t>
      </w:r>
      <w:r w:rsidRPr="00B038CA">
        <w:rPr>
          <w:rFonts w:asciiTheme="minorEastAsia" w:hAnsiTheme="minorEastAsia"/>
        </w:rPr>
        <w:t>北宋</w:t>
      </w:r>
      <w:r>
        <w:rPr>
          <w:rFonts w:asciiTheme="minorEastAsia" w:hAnsiTheme="minorEastAsia" w:hint="eastAsia"/>
        </w:rPr>
        <w:t>初年</w:t>
      </w:r>
      <w:r w:rsidRPr="00B038CA">
        <w:rPr>
          <w:rFonts w:asciiTheme="minorEastAsia" w:hAnsiTheme="minorEastAsia"/>
        </w:rPr>
        <w:t>詩文革新運動</w:t>
      </w:r>
      <w:r>
        <w:rPr>
          <w:rFonts w:asciiTheme="minorEastAsia" w:hAnsiTheme="minorEastAsia" w:hint="eastAsia"/>
        </w:rPr>
        <w:t>的</w:t>
      </w:r>
      <w:r w:rsidRPr="00B038CA">
        <w:rPr>
          <w:rFonts w:asciiTheme="minorEastAsia" w:hAnsiTheme="minorEastAsia"/>
        </w:rPr>
        <w:t>先驅，</w:t>
      </w:r>
      <w:r w:rsidR="00280EE9" w:rsidRPr="00280EE9">
        <w:rPr>
          <w:rFonts w:asciiTheme="minorEastAsia" w:hAnsiTheme="minorEastAsia"/>
        </w:rPr>
        <w:t>詩法白居易，發揚杜甫、白居易的現實主義傳統，</w:t>
      </w:r>
      <w:r w:rsidR="009C1D70">
        <w:rPr>
          <w:rFonts w:asciiTheme="minorEastAsia" w:hAnsiTheme="minorEastAsia" w:hint="eastAsia"/>
        </w:rPr>
        <w:t>以</w:t>
      </w:r>
      <w:r w:rsidR="00280EE9" w:rsidRPr="00280EE9">
        <w:rPr>
          <w:rFonts w:asciiTheme="minorEastAsia" w:hAnsiTheme="minorEastAsia"/>
        </w:rPr>
        <w:t>「本與樂天爲後進，敢期子美是前身」</w:t>
      </w:r>
      <w:r w:rsidR="00280EE9">
        <w:rPr>
          <w:rFonts w:asciiTheme="minorEastAsia" w:hAnsiTheme="minorEastAsia" w:hint="eastAsia"/>
        </w:rPr>
        <w:t>傳達</w:t>
      </w:r>
      <w:r w:rsidR="00280EE9" w:rsidRPr="00280EE9">
        <w:rPr>
          <w:rFonts w:asciiTheme="minorEastAsia" w:hAnsiTheme="minorEastAsia"/>
        </w:rPr>
        <w:t>他對杜、白的尊崇。</w:t>
      </w:r>
    </w:p>
    <w:p w14:paraId="275112B2" w14:textId="33777C57" w:rsidR="00AA7E37" w:rsidRDefault="00AA7E37" w:rsidP="00941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Pr="00AA7E37">
        <w:rPr>
          <w:rFonts w:asciiTheme="minorEastAsia" w:hAnsiTheme="minorEastAsia"/>
        </w:rPr>
        <w:t>王禹偁主張</w:t>
      </w:r>
      <w:r w:rsidR="00280EE9">
        <w:rPr>
          <w:rFonts w:asciiTheme="minorEastAsia" w:hAnsiTheme="minorEastAsia" w:hint="eastAsia"/>
        </w:rPr>
        <w:t>政治</w:t>
      </w:r>
      <w:r w:rsidRPr="00AA7E37">
        <w:rPr>
          <w:rFonts w:asciiTheme="minorEastAsia" w:hAnsiTheme="minorEastAsia"/>
        </w:rPr>
        <w:t>改革，雖</w:t>
      </w:r>
      <w:r w:rsidR="00280EE9">
        <w:rPr>
          <w:rFonts w:asciiTheme="minorEastAsia" w:hAnsiTheme="minorEastAsia" w:hint="eastAsia"/>
        </w:rPr>
        <w:t>然</w:t>
      </w:r>
      <w:r w:rsidRPr="00AA7E37">
        <w:rPr>
          <w:rFonts w:asciiTheme="minorEastAsia" w:hAnsiTheme="minorEastAsia"/>
        </w:rPr>
        <w:t>他</w:t>
      </w:r>
      <w:r w:rsidR="00280EE9">
        <w:rPr>
          <w:rFonts w:asciiTheme="minorEastAsia" w:hAnsiTheme="minorEastAsia" w:hint="eastAsia"/>
        </w:rPr>
        <w:t>的政</w:t>
      </w:r>
      <w:r w:rsidR="007B1EF5">
        <w:rPr>
          <w:rFonts w:asciiTheme="minorEastAsia" w:hAnsiTheme="minorEastAsia" w:hint="eastAsia"/>
        </w:rPr>
        <w:t>策</w:t>
      </w:r>
      <w:r w:rsidR="00280EE9">
        <w:rPr>
          <w:rFonts w:asciiTheme="minorEastAsia" w:hAnsiTheme="minorEastAsia" w:hint="eastAsia"/>
        </w:rPr>
        <w:t>建議</w:t>
      </w:r>
      <w:r w:rsidR="007B1EF5">
        <w:rPr>
          <w:rFonts w:asciiTheme="minorEastAsia" w:hAnsiTheme="minorEastAsia" w:hint="eastAsia"/>
        </w:rPr>
        <w:t>大</w:t>
      </w:r>
      <w:r w:rsidR="00280EE9">
        <w:rPr>
          <w:rFonts w:asciiTheme="minorEastAsia" w:hAnsiTheme="minorEastAsia" w:hint="eastAsia"/>
        </w:rPr>
        <w:t>多</w:t>
      </w:r>
      <w:r w:rsidRPr="00AA7E37">
        <w:rPr>
          <w:rFonts w:asciiTheme="minorEastAsia" w:hAnsiTheme="minorEastAsia"/>
        </w:rPr>
        <w:t>未被採用，但這種革新意識爲後來「慶曆變法」開了先河</w:t>
      </w:r>
      <w:r w:rsidR="00280EE9">
        <w:rPr>
          <w:rFonts w:asciiTheme="minorEastAsia" w:hAnsiTheme="minorEastAsia" w:hint="eastAsia"/>
        </w:rPr>
        <w:t>。</w:t>
      </w:r>
      <w:r w:rsidR="007B1EF5">
        <w:rPr>
          <w:rFonts w:asciiTheme="minorEastAsia" w:hAnsiTheme="minorEastAsia" w:hint="eastAsia"/>
        </w:rPr>
        <w:t>他的</w:t>
      </w:r>
      <w:r w:rsidR="00280EE9" w:rsidRPr="00280EE9">
        <w:rPr>
          <w:rFonts w:asciiTheme="minorEastAsia" w:hAnsiTheme="minorEastAsia"/>
        </w:rPr>
        <w:t>性格剛強，因爲遇事不畏權勢</w:t>
      </w:r>
      <w:r w:rsidR="00280EE9">
        <w:rPr>
          <w:rFonts w:asciiTheme="minorEastAsia" w:hAnsiTheme="minorEastAsia" w:hint="eastAsia"/>
        </w:rPr>
        <w:t>，</w:t>
      </w:r>
      <w:r w:rsidR="00280EE9" w:rsidRPr="00280EE9">
        <w:rPr>
          <w:rFonts w:asciiTheme="minorEastAsia" w:hAnsiTheme="minorEastAsia"/>
        </w:rPr>
        <w:t>直言敢諫，一生遭受多次貶</w:t>
      </w:r>
      <w:r w:rsidR="007B1EF5">
        <w:rPr>
          <w:rFonts w:asciiTheme="minorEastAsia" w:hAnsiTheme="minorEastAsia" w:hint="eastAsia"/>
        </w:rPr>
        <w:t>謫</w:t>
      </w:r>
      <w:r w:rsidR="00280EE9" w:rsidRPr="00280EE9">
        <w:rPr>
          <w:rFonts w:asciiTheme="minorEastAsia" w:hAnsiTheme="minorEastAsia"/>
        </w:rPr>
        <w:t>，最後於蘄州病死，結束短暫的一生。</w:t>
      </w:r>
      <w:r w:rsidR="00280EE9">
        <w:rPr>
          <w:rFonts w:asciiTheme="minorEastAsia" w:hAnsiTheme="minorEastAsia" w:hint="eastAsia"/>
        </w:rPr>
        <w:t>他在</w:t>
      </w:r>
      <w:bookmarkStart w:id="40" w:name="_Hlk67141816"/>
      <w:r w:rsidR="00280EE9">
        <w:rPr>
          <w:rFonts w:asciiTheme="minorEastAsia" w:hAnsiTheme="minorEastAsia" w:hint="eastAsia"/>
        </w:rPr>
        <w:t>〈</w:t>
      </w:r>
      <w:r w:rsidRPr="00AA7E37">
        <w:rPr>
          <w:rFonts w:asciiTheme="minorEastAsia" w:hAnsiTheme="minorEastAsia"/>
        </w:rPr>
        <w:t>三黜賦</w:t>
      </w:r>
      <w:r w:rsidR="00280EE9">
        <w:rPr>
          <w:rFonts w:asciiTheme="minorEastAsia" w:hAnsiTheme="minorEastAsia" w:hint="eastAsia"/>
        </w:rPr>
        <w:t>〉</w:t>
      </w:r>
      <w:bookmarkEnd w:id="40"/>
      <w:r w:rsidR="00280EE9">
        <w:rPr>
          <w:rFonts w:asciiTheme="minorEastAsia" w:hAnsiTheme="minorEastAsia" w:hint="eastAsia"/>
        </w:rPr>
        <w:t>中</w:t>
      </w:r>
      <w:r w:rsidRPr="00AA7E37">
        <w:rPr>
          <w:rFonts w:asciiTheme="minorEastAsia" w:hAnsiTheme="minorEastAsia"/>
        </w:rPr>
        <w:t>，</w:t>
      </w:r>
      <w:r w:rsidR="00280EE9">
        <w:rPr>
          <w:rFonts w:asciiTheme="minorEastAsia" w:hAnsiTheme="minorEastAsia" w:hint="eastAsia"/>
        </w:rPr>
        <w:t>以</w:t>
      </w:r>
      <w:r w:rsidRPr="00AA7E37">
        <w:rPr>
          <w:rFonts w:asciiTheme="minorEastAsia" w:hAnsiTheme="minorEastAsia"/>
        </w:rPr>
        <w:t>「屈於身兮不屈其道，任百謫而何虧；吾當守正直兮佩仁義，期終身以行之」</w:t>
      </w:r>
      <w:r w:rsidR="00280EE9">
        <w:rPr>
          <w:rFonts w:asciiTheme="minorEastAsia" w:hAnsiTheme="minorEastAsia" w:hint="eastAsia"/>
        </w:rPr>
        <w:t>申明</w:t>
      </w:r>
      <w:r w:rsidR="007B1EF5">
        <w:rPr>
          <w:rFonts w:asciiTheme="minorEastAsia" w:hAnsiTheme="minorEastAsia" w:hint="eastAsia"/>
        </w:rPr>
        <w:t>自己</w:t>
      </w:r>
      <w:r w:rsidRPr="00AA7E37">
        <w:rPr>
          <w:rFonts w:asciiTheme="minorEastAsia" w:hAnsiTheme="minorEastAsia"/>
        </w:rPr>
        <w:t>百折不撓、頑強不屈的意志。</w:t>
      </w:r>
      <w:r w:rsidR="00EF7EDD">
        <w:rPr>
          <w:rFonts w:asciiTheme="minorEastAsia" w:hAnsiTheme="minorEastAsia" w:hint="eastAsia"/>
        </w:rPr>
        <w:t>若將</w:t>
      </w:r>
      <w:r w:rsidR="00EF7EDD" w:rsidRPr="00EF7EDD">
        <w:rPr>
          <w:rFonts w:asciiTheme="minorEastAsia" w:hAnsiTheme="minorEastAsia" w:hint="eastAsia"/>
        </w:rPr>
        <w:t>〈</w:t>
      </w:r>
      <w:r w:rsidR="00EF7EDD" w:rsidRPr="00EF7EDD">
        <w:rPr>
          <w:rFonts w:asciiTheme="minorEastAsia" w:hAnsiTheme="minorEastAsia"/>
        </w:rPr>
        <w:t>三黜賦</w:t>
      </w:r>
      <w:r w:rsidR="00EF7EDD" w:rsidRPr="00EF7EDD">
        <w:rPr>
          <w:rFonts w:asciiTheme="minorEastAsia" w:hAnsiTheme="minorEastAsia" w:hint="eastAsia"/>
        </w:rPr>
        <w:t>〉</w:t>
      </w:r>
      <w:r w:rsidR="00EF7EDD">
        <w:rPr>
          <w:rFonts w:asciiTheme="minorEastAsia" w:hAnsiTheme="minorEastAsia" w:hint="eastAsia"/>
        </w:rPr>
        <w:t>和</w:t>
      </w:r>
      <w:bookmarkStart w:id="41" w:name="_Hlk67142111"/>
      <w:r w:rsidR="00EF7EDD">
        <w:rPr>
          <w:rFonts w:asciiTheme="minorEastAsia" w:hAnsiTheme="minorEastAsia" w:hint="eastAsia"/>
        </w:rPr>
        <w:t>〈黃岡竹樓記〉</w:t>
      </w:r>
      <w:bookmarkEnd w:id="41"/>
      <w:r w:rsidR="00EF7EDD">
        <w:rPr>
          <w:rFonts w:asciiTheme="minorEastAsia" w:hAnsiTheme="minorEastAsia" w:hint="eastAsia"/>
        </w:rPr>
        <w:t>兩文對讀，</w:t>
      </w:r>
      <w:r w:rsidR="007B1EF5">
        <w:rPr>
          <w:rFonts w:asciiTheme="minorEastAsia" w:hAnsiTheme="minorEastAsia" w:hint="eastAsia"/>
        </w:rPr>
        <w:t>將更能理解作家和作品都不是平面的。或許，在</w:t>
      </w:r>
      <w:r w:rsidR="007B1EF5" w:rsidRPr="007B1EF5">
        <w:rPr>
          <w:rFonts w:asciiTheme="minorEastAsia" w:hAnsiTheme="minorEastAsia" w:hint="eastAsia"/>
        </w:rPr>
        <w:t>〈黃岡竹樓記〉</w:t>
      </w:r>
      <w:r w:rsidR="007B1EF5" w:rsidRPr="007B1EF5">
        <w:rPr>
          <w:rFonts w:asciiTheme="minorEastAsia" w:hAnsiTheme="minorEastAsia"/>
        </w:rPr>
        <w:t>閒適</w:t>
      </w:r>
      <w:r w:rsidR="007B1EF5">
        <w:rPr>
          <w:rFonts w:asciiTheme="minorEastAsia" w:hAnsiTheme="minorEastAsia" w:hint="eastAsia"/>
        </w:rPr>
        <w:t>高遠的意境之中，也飄著幽微的鬱懣；竹樓所助的「六宜」清響，也許都是過於喧囂的孤獨。</w:t>
      </w:r>
    </w:p>
    <w:p w14:paraId="3C7F828B" w14:textId="415322CD" w:rsidR="00941B3B" w:rsidRPr="00271750" w:rsidRDefault="00941B3B" w:rsidP="00F22404">
      <w:pPr>
        <w:pBdr>
          <w:bottom w:val="single" w:sz="4" w:space="14" w:color="auto"/>
        </w:pBdr>
        <w:spacing w:beforeLines="50" w:before="180" w:afterLines="50" w:after="180"/>
        <w:jc w:val="both"/>
        <w:rPr>
          <w:rFonts w:ascii="標楷體" w:eastAsia="標楷體" w:hAnsi="標楷體"/>
          <w:b/>
        </w:rPr>
      </w:pPr>
      <w:bookmarkStart w:id="42" w:name="_Hlk71096560"/>
      <w:r w:rsidRPr="00271750">
        <w:rPr>
          <w:rFonts w:ascii="標楷體" w:eastAsia="標楷體" w:hAnsi="標楷體"/>
          <w:b/>
        </w:rPr>
        <w:t>王禹偁</w:t>
      </w:r>
      <w:r w:rsidRPr="00271750">
        <w:rPr>
          <w:rFonts w:ascii="標楷體" w:eastAsia="標楷體" w:hAnsi="標楷體" w:hint="eastAsia"/>
          <w:b/>
        </w:rPr>
        <w:t>〈</w:t>
      </w:r>
      <w:r w:rsidRPr="00271750">
        <w:rPr>
          <w:rFonts w:ascii="標楷體" w:eastAsia="標楷體" w:hAnsi="標楷體"/>
          <w:b/>
        </w:rPr>
        <w:t>三黜賦</w:t>
      </w:r>
      <w:r w:rsidRPr="00271750">
        <w:rPr>
          <w:rFonts w:ascii="標楷體" w:eastAsia="標楷體" w:hAnsi="標楷體" w:hint="eastAsia"/>
          <w:b/>
        </w:rPr>
        <w:t>〉</w:t>
      </w:r>
      <w:bookmarkEnd w:id="42"/>
      <w:r w:rsidRPr="00271750">
        <w:rPr>
          <w:rFonts w:ascii="標楷體" w:eastAsia="標楷體" w:hAnsi="標楷體" w:hint="eastAsia"/>
          <w:b/>
        </w:rPr>
        <w:t xml:space="preserve"> </w:t>
      </w:r>
    </w:p>
    <w:p w14:paraId="02BFDC5A" w14:textId="77777777" w:rsidR="00941B3B" w:rsidRPr="0057723D" w:rsidRDefault="00941B3B" w:rsidP="00F22404">
      <w:pPr>
        <w:pBdr>
          <w:bottom w:val="single" w:sz="4" w:space="14" w:color="auto"/>
        </w:pBdr>
        <w:ind w:firstLineChars="200" w:firstLine="480"/>
        <w:jc w:val="both"/>
        <w:rPr>
          <w:rFonts w:ascii="標楷體" w:eastAsia="標楷體" w:hAnsi="標楷體"/>
        </w:rPr>
      </w:pPr>
      <w:r w:rsidRPr="0057723D">
        <w:rPr>
          <w:rFonts w:ascii="標楷體" w:eastAsia="標楷體" w:hAnsi="標楷體"/>
        </w:rPr>
        <w:t>一生幾日？八年</w:t>
      </w:r>
      <w:r w:rsidRPr="007065D7">
        <w:rPr>
          <w:rFonts w:ascii="標楷體" w:eastAsia="標楷體" w:hAnsi="標楷體"/>
        </w:rPr>
        <w:t>三黜</w:t>
      </w:r>
      <w:r w:rsidRPr="0057723D">
        <w:rPr>
          <w:rFonts w:ascii="標楷體" w:eastAsia="標楷體" w:hAnsi="標楷體"/>
        </w:rPr>
        <w:t>。始貶商於，親老且疾；兒未免乳，呱呱擁樹。六百里之窮山，唯毒蛇與虎。歷二稔而生還，幸舉族而無苦。再謫滁上，吾親已喪。幾筵未收；旅櫬未葬。泣血就路，痛彼蒼兮安仰；移郡印於淮海，信靡盬而鞅掌。旋號赴於國哀，亦事居而送往。叨再入於掖垣，何寵祿之便蕃。令去齊安，發白目昏；吾子有孫，始笑未言。</w:t>
      </w:r>
      <w:bookmarkStart w:id="43" w:name="_Hlk71097421"/>
      <w:r w:rsidRPr="0057723D">
        <w:rPr>
          <w:rFonts w:ascii="標楷體" w:eastAsia="標楷體" w:hAnsi="標楷體"/>
        </w:rPr>
        <w:t>去無騎乘，留無田園。羝羊觸藩，老鶴乘軒</w:t>
      </w:r>
      <w:bookmarkEnd w:id="43"/>
      <w:r w:rsidRPr="0057723D">
        <w:rPr>
          <w:rFonts w:ascii="標楷體" w:eastAsia="標楷體" w:hAnsi="標楷體"/>
        </w:rPr>
        <w:t>。不我知者，猶謂乎郎官貴而郡守尊也。</w:t>
      </w:r>
    </w:p>
    <w:p w14:paraId="1575119C" w14:textId="473147E5" w:rsidR="00941B3B" w:rsidRDefault="00941B3B" w:rsidP="00F22404">
      <w:pPr>
        <w:pBdr>
          <w:bottom w:val="single" w:sz="4" w:space="14" w:color="auto"/>
        </w:pBd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F95C5B">
        <w:rPr>
          <w:rFonts w:ascii="標楷體" w:eastAsia="標楷體" w:hAnsi="標楷體"/>
        </w:rPr>
        <w:t>於戲！</w:t>
      </w:r>
      <w:r w:rsidRPr="0057723D">
        <w:rPr>
          <w:rFonts w:ascii="標楷體" w:eastAsia="標楷體" w:hAnsi="標楷體"/>
        </w:rPr>
        <w:t>令尹無慍，吾之所師；下惠不恥，吾其庶幾？卞和之刖，吾乃完膚；曹沫之敗，吾非輿屍。緘金人之口，复白圭之詩。細不宥兮過可補，思而行兮悔可追。慕康侯之晝接兮，苟無所施，徒錫馬而胡為；効仲尼之日省兮，</w:t>
      </w:r>
      <w:bookmarkStart w:id="44" w:name="_Hlk71100720"/>
      <w:r w:rsidRPr="0057723D">
        <w:rPr>
          <w:rFonts w:ascii="標楷體" w:eastAsia="標楷體" w:hAnsi="標楷體"/>
        </w:rPr>
        <w:t>苟無所為，雖嘆鳳而奚悲！夫如是，屈於身兮不屈其道，任百謫而何虧？吾當守正直兮佩仁義，期終身以行之。</w:t>
      </w:r>
      <w:bookmarkEnd w:id="44"/>
    </w:p>
    <w:p w14:paraId="489FEBD7" w14:textId="3A27742B" w:rsidR="00941B3B" w:rsidRDefault="00941B3B" w:rsidP="00F22404">
      <w:pPr>
        <w:pBdr>
          <w:bottom w:val="single" w:sz="4" w:space="14" w:color="auto"/>
        </w:pBdr>
        <w:jc w:val="both"/>
        <w:rPr>
          <w:rFonts w:ascii="標楷體" w:eastAsia="標楷體" w:hAnsi="標楷體"/>
        </w:rPr>
      </w:pPr>
    </w:p>
    <w:p w14:paraId="4279DE40" w14:textId="77777777" w:rsidR="00941B3B" w:rsidRPr="00941B3B" w:rsidRDefault="00941B3B" w:rsidP="00F22404">
      <w:pPr>
        <w:pBdr>
          <w:bottom w:val="single" w:sz="4" w:space="14" w:color="auto"/>
        </w:pBdr>
        <w:jc w:val="both"/>
        <w:rPr>
          <w:rFonts w:ascii="標楷體" w:eastAsia="標楷體" w:hAnsi="標楷體"/>
        </w:rPr>
      </w:pPr>
      <w:bookmarkStart w:id="45" w:name="_Hlk71096441"/>
      <w:r w:rsidRPr="00941B3B">
        <w:rPr>
          <w:rFonts w:ascii="標楷體" w:eastAsia="標楷體" w:hAnsi="標楷體" w:hint="eastAsia"/>
        </w:rPr>
        <w:t>【</w:t>
      </w:r>
      <w:bookmarkEnd w:id="45"/>
      <w:r w:rsidRPr="00941B3B">
        <w:rPr>
          <w:rFonts w:ascii="標楷體" w:eastAsia="標楷體" w:hAnsi="標楷體" w:hint="eastAsia"/>
        </w:rPr>
        <w:t>寫作背景</w:t>
      </w:r>
      <w:bookmarkStart w:id="46" w:name="_Hlk71096453"/>
      <w:r w:rsidRPr="00941B3B">
        <w:rPr>
          <w:rFonts w:ascii="標楷體" w:eastAsia="標楷體" w:hAnsi="標楷體" w:hint="eastAsia"/>
        </w:rPr>
        <w:t>】</w:t>
      </w:r>
      <w:bookmarkEnd w:id="46"/>
    </w:p>
    <w:p w14:paraId="58501AD6" w14:textId="77777777" w:rsidR="00941B3B" w:rsidRPr="00941B3B" w:rsidRDefault="00941B3B" w:rsidP="00F22404">
      <w:pPr>
        <w:pBdr>
          <w:bottom w:val="single" w:sz="4" w:space="14" w:color="auto"/>
        </w:pBdr>
        <w:jc w:val="both"/>
        <w:rPr>
          <w:rFonts w:ascii="標楷體" w:eastAsia="標楷體" w:hAnsi="標楷體"/>
        </w:rPr>
      </w:pPr>
      <w:r w:rsidRPr="00941B3B">
        <w:rPr>
          <w:rFonts w:ascii="標楷體" w:eastAsia="標楷體" w:hAnsi="標楷體" w:hint="eastAsia"/>
        </w:rPr>
        <w:t xml:space="preserve">    〈三黜賦〉寫於宋真宗咸平二年(西元999)春，第三次被貶黃州之時。此次被貶是因為當時宰相張齊賢、李沆二人在修《太祖實錄》中意見不合，互相猜忌而殃及王禹偁。他到黃州後給皇上寫的《黃州謝上表》中指出「行高於人則人所忌，名出於眾則眾所排」，再加上他只知據理辦事的性格，招來許多憎怨。他在此賦中先回憶三次被貶的情況和給自己帶來的困窘，但是接著列舉歷史上一些不幸人物，寬慰自己，篇末以擲地有聲的自我砥礪之意志展現他的錚錚硬骨。</w:t>
      </w:r>
    </w:p>
    <w:p w14:paraId="14225890" w14:textId="77777777" w:rsidR="00941B3B" w:rsidRPr="00941B3B" w:rsidRDefault="00941B3B" w:rsidP="00F22404">
      <w:pPr>
        <w:pBdr>
          <w:bottom w:val="single" w:sz="4" w:space="14" w:color="auto"/>
        </w:pBdr>
        <w:spacing w:beforeLines="50" w:before="180"/>
        <w:jc w:val="both"/>
        <w:rPr>
          <w:rFonts w:ascii="標楷體" w:eastAsia="標楷體" w:hAnsi="標楷體"/>
        </w:rPr>
      </w:pPr>
      <w:r w:rsidRPr="00941B3B">
        <w:rPr>
          <w:rFonts w:ascii="標楷體" w:eastAsia="標楷體" w:hAnsi="標楷體" w:hint="eastAsia"/>
        </w:rPr>
        <w:t>【譯文】</w:t>
      </w:r>
    </w:p>
    <w:p w14:paraId="04AC5778" w14:textId="75C88BED" w:rsidR="00941B3B" w:rsidRPr="00016045" w:rsidRDefault="00941B3B" w:rsidP="00271750">
      <w:pPr>
        <w:pBdr>
          <w:bottom w:val="single" w:sz="4" w:space="14" w:color="auto"/>
        </w:pBdr>
        <w:snapToGrid w:val="0"/>
        <w:spacing w:line="220" w:lineRule="atLeast"/>
        <w:jc w:val="both"/>
        <w:rPr>
          <w:rFonts w:ascii="標楷體" w:eastAsia="標楷體" w:hAnsi="標楷體"/>
          <w:sz w:val="22"/>
        </w:rPr>
      </w:pPr>
      <w:r w:rsidRPr="00941B3B">
        <w:rPr>
          <w:rFonts w:ascii="標楷體" w:eastAsia="標楷體" w:hAnsi="標楷體" w:hint="eastAsia"/>
        </w:rPr>
        <w:t xml:space="preserve">   </w:t>
      </w:r>
      <w:r w:rsidRPr="00016045">
        <w:rPr>
          <w:rFonts w:ascii="標楷體" w:eastAsia="標楷體" w:hAnsi="標楷體" w:hint="eastAsia"/>
          <w:sz w:val="22"/>
        </w:rPr>
        <w:t xml:space="preserve"> 人的一生能有多少日子？我卻八年之中被貶斥了三次。第一次是被貶到商州，當時，</w:t>
      </w:r>
      <w:bookmarkStart w:id="47" w:name="_Hlk71096725"/>
      <w:r w:rsidRPr="00016045">
        <w:rPr>
          <w:rFonts w:ascii="標楷體" w:eastAsia="標楷體" w:hAnsi="標楷體" w:hint="eastAsia"/>
          <w:sz w:val="22"/>
        </w:rPr>
        <w:t>既老且病的父親也只好跟著奔走，我的小兒子還在吃奶，只能抱著，還是不住地啼哭。六百里商於盡是窮山，只能看見毒蛇、虎與獸。</w:t>
      </w:r>
      <w:bookmarkEnd w:id="47"/>
      <w:r w:rsidRPr="00016045">
        <w:rPr>
          <w:rFonts w:ascii="標楷體" w:eastAsia="標楷體" w:hAnsi="標楷體" w:hint="eastAsia"/>
          <w:sz w:val="22"/>
        </w:rPr>
        <w:t>幸虧兩年之後還能活著回到京城，全家健在，已經很不錯了。第二回被外放到滁州，我的父親年老而身亡，送喪的客人還沒有走完，父親的棺木還沒埋葬。我只好帶著血淚哭泣上路，痛心的是連蒼天也難以賴仰。不久我又被調到淮海，雜務眾多而且繁忙。我要歸葬父親，碰巧遇到國喪，我又回到京城，這是沾了國喪的光。但我又在白髮和</w:t>
      </w:r>
      <w:r w:rsidR="00A82C1B" w:rsidRPr="00016045">
        <w:rPr>
          <w:rFonts w:ascii="標楷體" w:eastAsia="標楷體" w:hAnsi="標楷體" w:hint="eastAsia"/>
          <w:sz w:val="22"/>
        </w:rPr>
        <w:t>眼睛</w:t>
      </w:r>
      <w:r w:rsidRPr="00016045">
        <w:rPr>
          <w:rFonts w:ascii="標楷體" w:eastAsia="標楷體" w:hAnsi="標楷體" w:hint="eastAsia"/>
          <w:sz w:val="22"/>
        </w:rPr>
        <w:t>昏花中被下放齊安，有子有孫，我雖假裝心情坦然，但我知道，留京和外放進退兩難。外貶無坐騎，留京無田園。像山羊犄角被籬笆困擾，進退不得，又像似白鶴乘車，儼然高官。不了解我的，還以為我貴為郎中，又升郡官。</w:t>
      </w:r>
    </w:p>
    <w:p w14:paraId="09E9F568" w14:textId="1CDB2FCA" w:rsidR="00E21CAB" w:rsidRPr="00016045" w:rsidRDefault="00941B3B" w:rsidP="00271750">
      <w:pPr>
        <w:pBdr>
          <w:bottom w:val="single" w:sz="4" w:space="14" w:color="auto"/>
        </w:pBdr>
        <w:snapToGrid w:val="0"/>
        <w:spacing w:line="220" w:lineRule="atLeast"/>
        <w:jc w:val="both"/>
        <w:rPr>
          <w:rFonts w:asciiTheme="minorEastAsia" w:hAnsiTheme="minorEastAsia"/>
          <w:sz w:val="22"/>
        </w:rPr>
      </w:pPr>
      <w:r w:rsidRPr="00016045">
        <w:rPr>
          <w:rFonts w:ascii="標楷體" w:eastAsia="標楷體" w:hAnsi="標楷體" w:hint="eastAsia"/>
          <w:sz w:val="22"/>
        </w:rPr>
        <w:t>      唉！楚子文三次被罷相也不生氣，他就是我的榜樣；柳下惠因行正道而三次被免職，我和他的情況多麼相似？慶幸的是，我不曾像卞和那樣被剁去雙腳，也不像喪失國土的曹沫那般必須自盡。今後我要像鐵鑄的人而緊緊閉嘴，我要像南容，天天以白圭自勵自勉。注意小節，可以彌補失誤，想好再做，免得後悔。但是，如果我不能造福百姓、什麼事也不做，皇上養我又有什麼用？我雖然像孔子那樣經常反省，但沒有作為，就不能說自己命運不好、不被重用。</w:t>
      </w:r>
      <w:bookmarkStart w:id="48" w:name="_Hlk71100892"/>
      <w:r w:rsidRPr="00016045">
        <w:rPr>
          <w:rFonts w:ascii="標楷體" w:eastAsia="標楷體" w:hAnsi="標楷體" w:hint="eastAsia"/>
          <w:sz w:val="22"/>
        </w:rPr>
        <w:t>如果是這樣，我雖受委屈、壓抑，但仍要堅持正道，任憑謫貶一百次，我內心也不愧怍。我將堅持正直立身，執行仁義之道，一直這樣堅持一輩子。</w:t>
      </w:r>
      <w:bookmarkEnd w:id="48"/>
    </w:p>
    <w:p w14:paraId="681D0A93" w14:textId="486B113C" w:rsidR="00B171F0" w:rsidRDefault="00941B3B" w:rsidP="00016045">
      <w:pPr>
        <w:spacing w:beforeLines="50" w:before="180" w:afterLines="50" w:after="180"/>
        <w:jc w:val="both"/>
        <w:rPr>
          <w:rFonts w:asciiTheme="minorEastAsia" w:hAnsiTheme="minorEastAsia"/>
          <w:b/>
          <w:bCs/>
        </w:rPr>
      </w:pPr>
      <w:r w:rsidRPr="00941B3B">
        <w:rPr>
          <w:rFonts w:asciiTheme="minorEastAsia" w:hAnsiTheme="minorEastAsia"/>
          <w:b/>
          <w:bCs/>
        </w:rPr>
        <w:t>王禹偁</w:t>
      </w:r>
      <w:r w:rsidRPr="00941B3B">
        <w:rPr>
          <w:rFonts w:asciiTheme="minorEastAsia" w:hAnsiTheme="minorEastAsia" w:hint="eastAsia"/>
          <w:b/>
          <w:bCs/>
        </w:rPr>
        <w:t>〈</w:t>
      </w:r>
      <w:r w:rsidRPr="00941B3B">
        <w:rPr>
          <w:rFonts w:asciiTheme="minorEastAsia" w:hAnsiTheme="minorEastAsia"/>
          <w:b/>
          <w:bCs/>
        </w:rPr>
        <w:t>三黜賦</w:t>
      </w:r>
      <w:r w:rsidRPr="00941B3B">
        <w:rPr>
          <w:rFonts w:asciiTheme="minorEastAsia" w:hAnsiTheme="minorEastAsia" w:hint="eastAsia"/>
          <w:b/>
          <w:bCs/>
        </w:rPr>
        <w:t>〉</w:t>
      </w:r>
      <w:r w:rsidR="00B171F0" w:rsidRPr="00B171F0">
        <w:rPr>
          <w:rFonts w:asciiTheme="minorEastAsia" w:hAnsiTheme="minorEastAsia" w:hint="eastAsia"/>
          <w:b/>
          <w:bCs/>
        </w:rPr>
        <w:t>文意統整歸納</w:t>
      </w:r>
      <w:r w:rsidR="00B171F0">
        <w:rPr>
          <w:rFonts w:asciiTheme="minorEastAsia" w:hAnsiTheme="minorEastAsia" w:hint="eastAsia"/>
          <w:b/>
          <w:bCs/>
        </w:rPr>
        <w:t>：</w:t>
      </w:r>
    </w:p>
    <w:p w14:paraId="4E899751" w14:textId="00C0655B" w:rsidR="00B171F0" w:rsidRPr="00016045" w:rsidRDefault="007F41CF" w:rsidP="007F41CF">
      <w:pPr>
        <w:pStyle w:val="a4"/>
        <w:numPr>
          <w:ilvl w:val="0"/>
          <w:numId w:val="24"/>
        </w:numPr>
        <w:ind w:leftChars="0"/>
        <w:jc w:val="both"/>
        <w:rPr>
          <w:rFonts w:asciiTheme="minorEastAsia" w:hAnsiTheme="minorEastAsia"/>
          <w:bCs/>
        </w:rPr>
      </w:pPr>
      <w:r w:rsidRPr="00016045">
        <w:rPr>
          <w:rFonts w:asciiTheme="minorEastAsia" w:hAnsiTheme="minorEastAsia" w:hint="eastAsia"/>
          <w:bCs/>
        </w:rPr>
        <w:t>〈三黜賦〉中，作者提及他在八年之中依序被貶謫至何處？</w:t>
      </w:r>
    </w:p>
    <w:p w14:paraId="203C0AC5" w14:textId="097056F9" w:rsidR="007F41CF" w:rsidRPr="003819BB" w:rsidRDefault="00773AB1" w:rsidP="0085622D">
      <w:pPr>
        <w:pStyle w:val="a4"/>
        <w:spacing w:beforeLines="20" w:before="72"/>
        <w:ind w:leftChars="0" w:left="357"/>
        <w:jc w:val="both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124397" wp14:editId="77623160">
                <wp:simplePos x="0" y="0"/>
                <wp:positionH relativeFrom="column">
                  <wp:posOffset>2667000</wp:posOffset>
                </wp:positionH>
                <wp:positionV relativeFrom="paragraph">
                  <wp:posOffset>38100</wp:posOffset>
                </wp:positionV>
                <wp:extent cx="539750" cy="171450"/>
                <wp:effectExtent l="0" t="19050" r="31750" b="38100"/>
                <wp:wrapNone/>
                <wp:docPr id="4" name="箭號: 向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17145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DB0A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號: 向右 4" o:spid="_x0000_s1026" type="#_x0000_t13" style="position:absolute;margin-left:210pt;margin-top:3pt;width:42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" adj="18169" fillcolor="windowText" strokecolor="windowText" strokeweight="1pt"/>
            </w:pict>
          </mc:Fallback>
        </mc:AlternateContent>
      </w:r>
      <w:r>
        <w:rPr>
          <w:rFonts w:asciiTheme="minorEastAsia" w:hAnsiTheme="minorEastAsia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26EF53" wp14:editId="34DB1549">
                <wp:simplePos x="0" y="0"/>
                <wp:positionH relativeFrom="column">
                  <wp:posOffset>1205865</wp:posOffset>
                </wp:positionH>
                <wp:positionV relativeFrom="paragraph">
                  <wp:posOffset>39370</wp:posOffset>
                </wp:positionV>
                <wp:extent cx="539750" cy="171450"/>
                <wp:effectExtent l="0" t="19050" r="31750" b="38100"/>
                <wp:wrapNone/>
                <wp:docPr id="2" name="箭號: 向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1714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A6CB2" id="箭號: 向右 2" o:spid="_x0000_s1026" type="#_x0000_t13" style="position:absolute;margin-left:94.95pt;margin-top:3.1pt;width:42.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" adj="18169" fillcolor="black [3213]" strokecolor="black [3213]" strokeweight="1pt"/>
            </w:pict>
          </mc:Fallback>
        </mc:AlternateContent>
      </w:r>
      <w:r w:rsidR="007F41CF">
        <w:rPr>
          <w:rFonts w:asciiTheme="minorEastAsia" w:hAnsiTheme="minorEastAsia" w:hint="eastAsia"/>
          <w:b/>
          <w:bCs/>
        </w:rPr>
        <w:t xml:space="preserve">（  </w:t>
      </w:r>
      <w:r w:rsidR="007F41CF" w:rsidRPr="001445BB">
        <w:rPr>
          <w:rFonts w:asciiTheme="minorEastAsia" w:hAnsiTheme="minorEastAsia"/>
          <w:b/>
          <w:bCs/>
          <w:color w:val="FFFFFF" w:themeColor="background1"/>
        </w:rPr>
        <w:t>商於</w:t>
      </w:r>
      <w:r w:rsidR="007F41CF">
        <w:rPr>
          <w:rFonts w:asciiTheme="minorEastAsia" w:hAnsiTheme="minorEastAsia" w:hint="eastAsia"/>
          <w:b/>
          <w:bCs/>
          <w:color w:val="FF0000"/>
        </w:rPr>
        <w:t xml:space="preserve">                </w:t>
      </w:r>
      <w:r w:rsidR="007F41CF" w:rsidRPr="001445BB">
        <w:rPr>
          <w:rFonts w:asciiTheme="minorEastAsia" w:hAnsiTheme="minorEastAsia" w:hint="eastAsia"/>
          <w:b/>
          <w:bCs/>
          <w:color w:val="FFFFFF" w:themeColor="background1"/>
        </w:rPr>
        <w:t xml:space="preserve">滁州 </w:t>
      </w:r>
      <w:r>
        <w:rPr>
          <w:rFonts w:asciiTheme="minorEastAsia" w:hAnsiTheme="minorEastAsia" w:hint="eastAsia"/>
          <w:b/>
          <w:bCs/>
          <w:color w:val="FF0000"/>
        </w:rPr>
        <w:t xml:space="preserve">   </w:t>
      </w:r>
      <w:r w:rsidR="007F41CF">
        <w:rPr>
          <w:rFonts w:asciiTheme="minorEastAsia" w:hAnsiTheme="minorEastAsia" w:hint="eastAsia"/>
          <w:b/>
          <w:bCs/>
          <w:color w:val="FF0000"/>
        </w:rPr>
        <w:t xml:space="preserve">         </w:t>
      </w:r>
      <w:r w:rsidR="007F41CF" w:rsidRPr="001445BB">
        <w:rPr>
          <w:rFonts w:asciiTheme="minorEastAsia" w:hAnsiTheme="minorEastAsia" w:hint="eastAsia"/>
          <w:b/>
          <w:bCs/>
          <w:color w:val="FFFFFF" w:themeColor="background1"/>
        </w:rPr>
        <w:t>齊安</w:t>
      </w:r>
      <w:r w:rsidR="00941B3B" w:rsidRPr="001445BB">
        <w:rPr>
          <w:rFonts w:asciiTheme="minorEastAsia" w:hAnsiTheme="minorEastAsia" w:hint="eastAsia"/>
          <w:b/>
          <w:bCs/>
          <w:color w:val="FFFFFF" w:themeColor="background1"/>
        </w:rPr>
        <w:t>（黃州 ）</w:t>
      </w:r>
      <w:r w:rsidR="007F41CF">
        <w:rPr>
          <w:rFonts w:asciiTheme="minorEastAsia" w:hAnsiTheme="minorEastAsia" w:hint="eastAsia"/>
          <w:b/>
          <w:bCs/>
          <w:color w:val="FF0000"/>
        </w:rPr>
        <w:t xml:space="preserve"> </w:t>
      </w:r>
      <w:r w:rsidR="007F41CF" w:rsidRPr="003819BB">
        <w:rPr>
          <w:rFonts w:asciiTheme="minorEastAsia" w:hAnsiTheme="minorEastAsia" w:hint="eastAsia"/>
          <w:b/>
          <w:bCs/>
        </w:rPr>
        <w:t>）</w:t>
      </w:r>
    </w:p>
    <w:p w14:paraId="1C76CAB3" w14:textId="21268BFF" w:rsidR="00E36B2A" w:rsidRPr="00016045" w:rsidRDefault="00941B3B" w:rsidP="00016045">
      <w:pPr>
        <w:pStyle w:val="a4"/>
        <w:numPr>
          <w:ilvl w:val="0"/>
          <w:numId w:val="24"/>
        </w:numPr>
        <w:spacing w:beforeLines="50" w:before="180"/>
        <w:ind w:leftChars="0" w:left="357" w:hanging="357"/>
        <w:jc w:val="both"/>
        <w:rPr>
          <w:rFonts w:asciiTheme="minorEastAsia" w:hAnsiTheme="minorEastAsia"/>
          <w:bCs/>
        </w:rPr>
      </w:pPr>
      <w:r w:rsidRPr="00016045">
        <w:rPr>
          <w:rFonts w:asciiTheme="minorEastAsia" w:hAnsiTheme="minorEastAsia" w:hint="eastAsia"/>
          <w:bCs/>
        </w:rPr>
        <w:t>文中</w:t>
      </w:r>
      <w:r w:rsidR="00E36B2A" w:rsidRPr="00016045">
        <w:rPr>
          <w:rFonts w:asciiTheme="minorEastAsia" w:hAnsiTheme="minorEastAsia" w:hint="eastAsia"/>
          <w:bCs/>
        </w:rPr>
        <w:t>作者</w:t>
      </w:r>
      <w:r w:rsidRPr="00016045">
        <w:rPr>
          <w:rFonts w:asciiTheme="minorEastAsia" w:hAnsiTheme="minorEastAsia" w:hint="eastAsia"/>
          <w:bCs/>
        </w:rPr>
        <w:t>提及</w:t>
      </w:r>
      <w:r w:rsidR="00E36B2A" w:rsidRPr="00016045">
        <w:rPr>
          <w:rFonts w:asciiTheme="minorEastAsia" w:hAnsiTheme="minorEastAsia" w:hint="eastAsia"/>
          <w:bCs/>
        </w:rPr>
        <w:t>在第一次貶謫時</w:t>
      </w:r>
      <w:r w:rsidRPr="00016045">
        <w:rPr>
          <w:rFonts w:asciiTheme="minorEastAsia" w:hAnsiTheme="minorEastAsia" w:hint="eastAsia"/>
          <w:bCs/>
        </w:rPr>
        <w:t>面臨的</w:t>
      </w:r>
      <w:r w:rsidR="00E36B2A" w:rsidRPr="00016045">
        <w:rPr>
          <w:rFonts w:asciiTheme="minorEastAsia" w:hAnsiTheme="minorEastAsia" w:hint="eastAsia"/>
          <w:bCs/>
        </w:rPr>
        <w:t>處境</w:t>
      </w:r>
      <w:r w:rsidRPr="00016045">
        <w:rPr>
          <w:rFonts w:asciiTheme="minorEastAsia" w:hAnsiTheme="minorEastAsia" w:hint="eastAsia"/>
          <w:bCs/>
        </w:rPr>
        <w:t>是：</w:t>
      </w:r>
    </w:p>
    <w:p w14:paraId="5A35A1D6" w14:textId="77777777" w:rsidR="00A82C1B" w:rsidRPr="001445BB" w:rsidRDefault="00A82C1B" w:rsidP="0085622D">
      <w:pPr>
        <w:pStyle w:val="a4"/>
        <w:numPr>
          <w:ilvl w:val="0"/>
          <w:numId w:val="25"/>
        </w:numPr>
        <w:spacing w:beforeLines="20" w:before="72"/>
        <w:ind w:leftChars="0" w:left="1077"/>
        <w:jc w:val="both"/>
        <w:rPr>
          <w:rFonts w:asciiTheme="minorEastAsia" w:hAnsiTheme="minorEastAsia"/>
          <w:b/>
          <w:bCs/>
          <w:color w:val="FFFFFF" w:themeColor="background1"/>
        </w:rPr>
      </w:pPr>
      <w:r>
        <w:rPr>
          <w:rFonts w:asciiTheme="minorEastAsia" w:hAnsiTheme="minorEastAsia" w:hint="eastAsia"/>
          <w:b/>
          <w:bCs/>
        </w:rPr>
        <w:t>家庭狀況：</w:t>
      </w:r>
      <w:r w:rsidRPr="001445BB">
        <w:rPr>
          <w:rFonts w:asciiTheme="minorEastAsia" w:hAnsiTheme="minorEastAsia" w:hint="eastAsia"/>
          <w:b/>
          <w:bCs/>
          <w:color w:val="FFFFFF" w:themeColor="background1"/>
        </w:rPr>
        <w:t xml:space="preserve">攜帶家人前往赴任，父親既老且病，我的小兒子還在吃奶，在路程中不停  </w:t>
      </w:r>
    </w:p>
    <w:p w14:paraId="1FB24E62" w14:textId="413BC6C7" w:rsidR="00A82C1B" w:rsidRPr="001445BB" w:rsidRDefault="00A82C1B" w:rsidP="00A82C1B">
      <w:pPr>
        <w:pStyle w:val="a4"/>
        <w:ind w:leftChars="0" w:left="1080"/>
        <w:jc w:val="both"/>
        <w:rPr>
          <w:rFonts w:asciiTheme="minorEastAsia" w:hAnsiTheme="minorEastAsia"/>
          <w:b/>
          <w:bCs/>
          <w:color w:val="FFFFFF" w:themeColor="background1"/>
        </w:rPr>
      </w:pPr>
      <w:r w:rsidRPr="001445BB">
        <w:rPr>
          <w:rFonts w:asciiTheme="minorEastAsia" w:hAnsiTheme="minorEastAsia" w:hint="eastAsia"/>
          <w:b/>
          <w:bCs/>
          <w:color w:val="FFFFFF" w:themeColor="background1"/>
        </w:rPr>
        <w:t xml:space="preserve">          的啼哭。</w:t>
      </w:r>
    </w:p>
    <w:p w14:paraId="5ED58B81" w14:textId="1BB1A43E" w:rsidR="00941B3B" w:rsidRPr="00941B3B" w:rsidRDefault="00A82C1B" w:rsidP="0085622D">
      <w:pPr>
        <w:pStyle w:val="a4"/>
        <w:spacing w:beforeLines="50" w:before="180"/>
        <w:ind w:leftChars="0" w:left="357" w:firstLineChars="100" w:firstLine="240"/>
        <w:jc w:val="both"/>
        <w:rPr>
          <w:rFonts w:asciiTheme="minorEastAsia" w:hAnsiTheme="minorEastAsia"/>
          <w:b/>
          <w:bCs/>
        </w:rPr>
      </w:pPr>
      <w:r>
        <w:rPr>
          <w:rFonts w:asciiTheme="minorEastAsia" w:hAnsiTheme="minorEastAsia"/>
          <w:b/>
          <w:bCs/>
        </w:rPr>
        <w:t>2.</w:t>
      </w:r>
      <w:r>
        <w:rPr>
          <w:rFonts w:asciiTheme="minorEastAsia" w:hAnsiTheme="minorEastAsia" w:hint="eastAsia"/>
          <w:b/>
          <w:bCs/>
        </w:rPr>
        <w:t xml:space="preserve">   外在形勢：</w:t>
      </w:r>
      <w:r w:rsidR="00941B3B" w:rsidRPr="001445BB">
        <w:rPr>
          <w:rFonts w:asciiTheme="minorEastAsia" w:hAnsiTheme="minorEastAsia" w:hint="eastAsia"/>
          <w:b/>
          <w:bCs/>
          <w:color w:val="FFFFFF" w:themeColor="background1"/>
        </w:rPr>
        <w:t>商於盡是窮山，毒蛇、虎與獸</w:t>
      </w:r>
      <w:r w:rsidRPr="001445BB">
        <w:rPr>
          <w:rFonts w:asciiTheme="minorEastAsia" w:hAnsiTheme="minorEastAsia" w:hint="eastAsia"/>
          <w:b/>
          <w:bCs/>
          <w:color w:val="FFFFFF" w:themeColor="background1"/>
        </w:rPr>
        <w:t>遍布</w:t>
      </w:r>
      <w:r w:rsidR="00941B3B" w:rsidRPr="001445BB">
        <w:rPr>
          <w:rFonts w:asciiTheme="minorEastAsia" w:hAnsiTheme="minorEastAsia" w:hint="eastAsia"/>
          <w:b/>
          <w:bCs/>
          <w:color w:val="FFFFFF" w:themeColor="background1"/>
        </w:rPr>
        <w:t>。</w:t>
      </w:r>
      <w:r w:rsidR="00941B3B" w:rsidRPr="00941B3B">
        <w:rPr>
          <w:rFonts w:asciiTheme="minorEastAsia" w:hAnsiTheme="minorEastAsia" w:hint="eastAsia"/>
          <w:b/>
          <w:bCs/>
        </w:rPr>
        <w:t>）</w:t>
      </w:r>
    </w:p>
    <w:p w14:paraId="3E6BA9FA" w14:textId="79009C80" w:rsidR="00E36B2A" w:rsidRPr="00016045" w:rsidRDefault="00E36B2A" w:rsidP="00016045">
      <w:pPr>
        <w:pStyle w:val="a4"/>
        <w:numPr>
          <w:ilvl w:val="0"/>
          <w:numId w:val="24"/>
        </w:numPr>
        <w:spacing w:beforeLines="50" w:before="180"/>
        <w:ind w:leftChars="0" w:left="357" w:hanging="357"/>
        <w:jc w:val="both"/>
        <w:rPr>
          <w:rFonts w:asciiTheme="minorEastAsia" w:hAnsiTheme="minorEastAsia"/>
          <w:bCs/>
        </w:rPr>
      </w:pPr>
      <w:r w:rsidRPr="00016045">
        <w:rPr>
          <w:rFonts w:asciiTheme="minorEastAsia" w:hAnsiTheme="minorEastAsia" w:hint="eastAsia"/>
          <w:bCs/>
        </w:rPr>
        <w:t>作者的父親死亡於何時</w:t>
      </w:r>
      <w:r w:rsidR="00A82C1B" w:rsidRPr="00016045">
        <w:rPr>
          <w:rFonts w:asciiTheme="minorEastAsia" w:hAnsiTheme="minorEastAsia" w:hint="eastAsia"/>
          <w:bCs/>
        </w:rPr>
        <w:t>：</w:t>
      </w:r>
    </w:p>
    <w:p w14:paraId="5AF32587" w14:textId="56711481" w:rsidR="00A82C1B" w:rsidRDefault="00A82C1B" w:rsidP="0085622D">
      <w:pPr>
        <w:pStyle w:val="a4"/>
        <w:spacing w:beforeLines="20" w:before="72"/>
        <w:ind w:leftChars="0" w:left="357"/>
        <w:jc w:val="both"/>
        <w:rPr>
          <w:rFonts w:asciiTheme="minorEastAsia" w:hAnsiTheme="minorEastAsia"/>
          <w:b/>
          <w:bCs/>
        </w:rPr>
      </w:pPr>
      <w:r w:rsidRPr="000F3B29">
        <w:rPr>
          <w:rFonts w:hint="eastAsia"/>
          <w:b/>
          <w:bCs/>
          <w:szCs w:val="24"/>
        </w:rPr>
        <w:t>□</w:t>
      </w:r>
      <w:r w:rsidRPr="00A82C1B">
        <w:rPr>
          <w:rFonts w:asciiTheme="minorEastAsia" w:hAnsiTheme="minorEastAsia" w:hint="eastAsia"/>
          <w:b/>
          <w:bCs/>
        </w:rPr>
        <w:t>作者第一次被貶謫時</w:t>
      </w:r>
      <w:r>
        <w:rPr>
          <w:rFonts w:asciiTheme="minorEastAsia" w:hAnsiTheme="minorEastAsia" w:hint="eastAsia"/>
          <w:b/>
          <w:bCs/>
        </w:rPr>
        <w:t xml:space="preserve"> </w:t>
      </w:r>
      <w:r>
        <w:rPr>
          <w:rFonts w:hint="eastAsia"/>
          <w:b/>
          <w:bCs/>
        </w:rPr>
        <w:t xml:space="preserve">     </w:t>
      </w:r>
      <w:r w:rsidR="001445BB" w:rsidRPr="000F3B29">
        <w:rPr>
          <w:rFonts w:hint="eastAsia"/>
          <w:b/>
          <w:bCs/>
          <w:szCs w:val="24"/>
        </w:rPr>
        <w:t>□</w:t>
      </w:r>
      <w:r w:rsidRPr="003819BB">
        <w:rPr>
          <w:rFonts w:asciiTheme="minorEastAsia" w:hAnsiTheme="minorEastAsia"/>
          <w:b/>
          <w:bCs/>
        </w:rPr>
        <w:t>作</w:t>
      </w:r>
      <w:r w:rsidRPr="00A82C1B">
        <w:rPr>
          <w:rFonts w:asciiTheme="minorEastAsia" w:hAnsiTheme="minorEastAsia"/>
          <w:b/>
          <w:bCs/>
        </w:rPr>
        <w:t>者第</w:t>
      </w:r>
      <w:r>
        <w:rPr>
          <w:rFonts w:asciiTheme="minorEastAsia" w:hAnsiTheme="minorEastAsia" w:hint="eastAsia"/>
          <w:b/>
          <w:bCs/>
        </w:rPr>
        <w:t>二</w:t>
      </w:r>
      <w:r w:rsidRPr="00A82C1B">
        <w:rPr>
          <w:rFonts w:asciiTheme="minorEastAsia" w:hAnsiTheme="minorEastAsia"/>
          <w:b/>
          <w:bCs/>
        </w:rPr>
        <w:t>次被貶謫時</w:t>
      </w:r>
      <w:r>
        <w:rPr>
          <w:rFonts w:asciiTheme="minorEastAsia" w:hAnsiTheme="minorEastAsia" w:hint="eastAsia"/>
          <w:b/>
          <w:bCs/>
        </w:rPr>
        <w:t xml:space="preserve">     </w:t>
      </w:r>
      <w:r>
        <w:rPr>
          <w:rFonts w:hint="eastAsia"/>
          <w:b/>
          <w:bCs/>
        </w:rPr>
        <w:t xml:space="preserve"> </w:t>
      </w:r>
      <w:r w:rsidRPr="000F3B29">
        <w:rPr>
          <w:rFonts w:hint="eastAsia"/>
          <w:b/>
          <w:bCs/>
          <w:szCs w:val="24"/>
        </w:rPr>
        <w:t>□</w:t>
      </w:r>
      <w:r w:rsidRPr="00A82C1B">
        <w:rPr>
          <w:rFonts w:asciiTheme="minorEastAsia" w:hAnsiTheme="minorEastAsia"/>
          <w:b/>
          <w:bCs/>
        </w:rPr>
        <w:t>作者第</w:t>
      </w:r>
      <w:r>
        <w:rPr>
          <w:rFonts w:asciiTheme="minorEastAsia" w:hAnsiTheme="minorEastAsia" w:hint="eastAsia"/>
          <w:b/>
          <w:bCs/>
        </w:rPr>
        <w:t>三</w:t>
      </w:r>
      <w:r w:rsidRPr="00A82C1B">
        <w:rPr>
          <w:rFonts w:asciiTheme="minorEastAsia" w:hAnsiTheme="minorEastAsia"/>
          <w:b/>
          <w:bCs/>
        </w:rPr>
        <w:t>次被貶謫時</w:t>
      </w:r>
    </w:p>
    <w:p w14:paraId="54C9D3E1" w14:textId="424FE1C7" w:rsidR="0085622D" w:rsidRDefault="0085622D" w:rsidP="00A82C1B">
      <w:pPr>
        <w:pStyle w:val="a4"/>
        <w:ind w:leftChars="0" w:left="360"/>
        <w:jc w:val="both"/>
        <w:rPr>
          <w:rFonts w:asciiTheme="minorEastAsia" w:hAnsiTheme="minorEastAsia"/>
          <w:b/>
          <w:bCs/>
        </w:rPr>
      </w:pPr>
    </w:p>
    <w:p w14:paraId="0D956769" w14:textId="77777777" w:rsidR="0085622D" w:rsidRPr="00A82C1B" w:rsidRDefault="0085622D" w:rsidP="00A82C1B">
      <w:pPr>
        <w:pStyle w:val="a4"/>
        <w:ind w:leftChars="0" w:left="360"/>
        <w:jc w:val="both"/>
        <w:rPr>
          <w:rFonts w:asciiTheme="minorEastAsia" w:hAnsiTheme="minorEastAsia"/>
          <w:b/>
          <w:bCs/>
        </w:rPr>
      </w:pPr>
    </w:p>
    <w:p w14:paraId="7C6865E4" w14:textId="6C937F87" w:rsidR="00E36B2A" w:rsidRPr="00783FC5" w:rsidRDefault="00501AB0" w:rsidP="00016045">
      <w:pPr>
        <w:pStyle w:val="a4"/>
        <w:numPr>
          <w:ilvl w:val="0"/>
          <w:numId w:val="24"/>
        </w:numPr>
        <w:spacing w:beforeLines="50" w:before="180"/>
        <w:ind w:leftChars="0" w:left="357" w:hanging="357"/>
        <w:jc w:val="both"/>
        <w:rPr>
          <w:rFonts w:asciiTheme="minorEastAsia" w:hAnsiTheme="minorEastAsia"/>
          <w:b/>
          <w:bCs/>
        </w:rPr>
      </w:pPr>
      <w:r w:rsidRPr="00783FC5">
        <w:rPr>
          <w:rFonts w:asciiTheme="minorEastAsia" w:hAnsiTheme="minorEastAsia" w:hint="eastAsia"/>
          <w:b/>
          <w:bCs/>
        </w:rPr>
        <w:t>作者</w:t>
      </w:r>
      <w:r w:rsidR="00773AB1" w:rsidRPr="00783FC5">
        <w:rPr>
          <w:rFonts w:asciiTheme="minorEastAsia" w:hAnsiTheme="minorEastAsia" w:hint="eastAsia"/>
          <w:b/>
          <w:bCs/>
        </w:rPr>
        <w:t>書寫</w:t>
      </w:r>
      <w:r w:rsidRPr="00783FC5">
        <w:rPr>
          <w:rFonts w:asciiTheme="minorEastAsia" w:hAnsiTheme="minorEastAsia" w:hint="eastAsia"/>
          <w:b/>
          <w:bCs/>
        </w:rPr>
        <w:t>第三次貶謫時</w:t>
      </w:r>
      <w:r w:rsidR="00773AB1" w:rsidRPr="00783FC5">
        <w:rPr>
          <w:rFonts w:asciiTheme="minorEastAsia" w:hAnsiTheme="minorEastAsia" w:hint="eastAsia"/>
          <w:b/>
          <w:bCs/>
        </w:rPr>
        <w:t>面臨的窘境，請依據文本完成下列表格</w:t>
      </w:r>
      <w:r w:rsidR="00783FC5" w:rsidRPr="00783FC5">
        <w:rPr>
          <w:rFonts w:asciiTheme="minorEastAsia" w:hAnsiTheme="minorEastAsia" w:hint="eastAsia"/>
          <w:b/>
          <w:bCs/>
        </w:rPr>
        <w:t>（</w:t>
      </w:r>
      <w:r w:rsidR="00783FC5">
        <w:rPr>
          <w:rFonts w:asciiTheme="minorEastAsia" w:hAnsiTheme="minorEastAsia" w:hint="eastAsia"/>
          <w:b/>
          <w:bCs/>
        </w:rPr>
        <w:t>可以</w:t>
      </w:r>
      <w:r w:rsidR="00783FC5" w:rsidRPr="00783FC5">
        <w:rPr>
          <w:rFonts w:asciiTheme="minorEastAsia" w:hAnsiTheme="minorEastAsia" w:hint="eastAsia"/>
          <w:b/>
          <w:bCs/>
        </w:rPr>
        <w:t>抄寫原文）</w:t>
      </w:r>
      <w:r w:rsidR="00773AB1" w:rsidRPr="00783FC5">
        <w:rPr>
          <w:rFonts w:asciiTheme="minorEastAsia" w:hAnsiTheme="minorEastAsia" w:hint="eastAsia"/>
          <w:b/>
          <w:bCs/>
        </w:rPr>
        <w:t>：</w:t>
      </w:r>
    </w:p>
    <w:tbl>
      <w:tblPr>
        <w:tblStyle w:val="a5"/>
        <w:tblW w:w="0" w:type="auto"/>
        <w:tblInd w:w="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25"/>
        <w:gridCol w:w="3369"/>
        <w:gridCol w:w="4008"/>
      </w:tblGrid>
      <w:tr w:rsidR="00773AB1" w14:paraId="5BF73D1B" w14:textId="77777777" w:rsidTr="00F22404">
        <w:trPr>
          <w:trHeight w:val="543"/>
        </w:trPr>
        <w:tc>
          <w:tcPr>
            <w:tcW w:w="20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C135E1" w14:textId="77777777" w:rsidR="00773AB1" w:rsidRPr="00773AB1" w:rsidRDefault="00773AB1" w:rsidP="00773AB1">
            <w:pPr>
              <w:pStyle w:val="a4"/>
              <w:ind w:leftChars="0" w:left="0"/>
              <w:jc w:val="both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3CEB3C" w14:textId="5F1C40C5" w:rsidR="00773AB1" w:rsidRPr="00016045" w:rsidRDefault="00773AB1" w:rsidP="00773AB1">
            <w:pPr>
              <w:pStyle w:val="a4"/>
              <w:ind w:leftChars="0" w:left="0"/>
              <w:jc w:val="center"/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  <w:r w:rsidRPr="00016045"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物質層面</w:t>
            </w:r>
          </w:p>
        </w:tc>
        <w:tc>
          <w:tcPr>
            <w:tcW w:w="40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18FEE3" w14:textId="1F235C5A" w:rsidR="00773AB1" w:rsidRPr="00016045" w:rsidRDefault="00773AB1" w:rsidP="00773AB1">
            <w:pPr>
              <w:pStyle w:val="a4"/>
              <w:ind w:leftChars="0" w:left="0"/>
              <w:jc w:val="center"/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  <w:r w:rsidRPr="00016045"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心理層面</w:t>
            </w:r>
          </w:p>
        </w:tc>
      </w:tr>
      <w:tr w:rsidR="00783FC5" w14:paraId="376ACB84" w14:textId="77777777" w:rsidTr="003819BB">
        <w:trPr>
          <w:trHeight w:val="678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0B34" w14:textId="7A47D210" w:rsidR="00783FC5" w:rsidRPr="00773AB1" w:rsidRDefault="00783FC5" w:rsidP="00773AB1">
            <w:pPr>
              <w:pStyle w:val="a4"/>
              <w:ind w:leftChars="0" w:left="0"/>
              <w:jc w:val="both"/>
              <w:rPr>
                <w:rFonts w:asciiTheme="minorEastAsia" w:hAnsiTheme="minorEastAsia"/>
                <w:b/>
                <w:bCs/>
              </w:rPr>
            </w:pPr>
            <w:r w:rsidRPr="00773AB1">
              <w:rPr>
                <w:rFonts w:asciiTheme="minorEastAsia" w:hAnsiTheme="minorEastAsia" w:hint="eastAsia"/>
                <w:b/>
                <w:bCs/>
              </w:rPr>
              <w:t>外貶的窘境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8DED" w14:textId="5168683D" w:rsidR="00783FC5" w:rsidRPr="001445BB" w:rsidRDefault="00783FC5" w:rsidP="00783FC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FFFFFF" w:themeColor="background1"/>
                <w:sz w:val="28"/>
                <w:szCs w:val="24"/>
              </w:rPr>
            </w:pPr>
            <w:r w:rsidRPr="001445BB">
              <w:rPr>
                <w:rFonts w:ascii="標楷體" w:eastAsia="標楷體" w:hAnsi="標楷體"/>
                <w:color w:val="FFFFFF" w:themeColor="background1"/>
                <w:sz w:val="28"/>
                <w:szCs w:val="24"/>
              </w:rPr>
              <w:t>去無騎乘</w:t>
            </w: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DC4E0" w14:textId="240FDD9A" w:rsidR="00783FC5" w:rsidRPr="00783FC5" w:rsidRDefault="00783FC5" w:rsidP="00773AB1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783FC5">
              <w:rPr>
                <w:rFonts w:ascii="標楷體" w:eastAsia="標楷體" w:hAnsi="標楷體" w:hint="eastAsia"/>
              </w:rPr>
              <w:t>（</w:t>
            </w:r>
            <w:r w:rsidRPr="00783FC5">
              <w:rPr>
                <w:rFonts w:ascii="標楷體" w:eastAsia="標楷體" w:hAnsi="標楷體"/>
              </w:rPr>
              <w:t>羝羊觸藩</w:t>
            </w:r>
            <w:r w:rsidRPr="00783FC5">
              <w:rPr>
                <w:rFonts w:ascii="標楷體" w:eastAsia="標楷體" w:hAnsi="標楷體" w:hint="eastAsia"/>
              </w:rPr>
              <w:t>），不得自由。</w:t>
            </w:r>
          </w:p>
          <w:p w14:paraId="0E53943E" w14:textId="33998A7F" w:rsidR="00783FC5" w:rsidRPr="00783FC5" w:rsidRDefault="00783FC5" w:rsidP="00783FC5">
            <w:pPr>
              <w:jc w:val="both"/>
              <w:rPr>
                <w:rFonts w:asciiTheme="minorEastAsia" w:hAnsiTheme="minorEastAsia"/>
                <w:b/>
                <w:bCs/>
              </w:rPr>
            </w:pPr>
            <w:r w:rsidRPr="00783FC5">
              <w:rPr>
                <w:rFonts w:ascii="標楷體" w:eastAsia="標楷體" w:hAnsi="標楷體" w:hint="eastAsia"/>
              </w:rPr>
              <w:t>（</w:t>
            </w:r>
            <w:r w:rsidRPr="00783FC5">
              <w:rPr>
                <w:rFonts w:ascii="標楷體" w:eastAsia="標楷體" w:hAnsi="標楷體"/>
              </w:rPr>
              <w:t>老鶴乘軒</w:t>
            </w:r>
            <w:r w:rsidRPr="00783FC5">
              <w:rPr>
                <w:rFonts w:ascii="標楷體" w:eastAsia="標楷體" w:hAnsi="標楷體" w:hint="eastAsia"/>
              </w:rPr>
              <w:t>），但實際上官職不是真的升遷</w:t>
            </w:r>
            <w:r w:rsidRPr="00783FC5">
              <w:rPr>
                <w:rFonts w:ascii="標楷體" w:eastAsia="標楷體" w:hAnsi="標楷體"/>
              </w:rPr>
              <w:t>。</w:t>
            </w:r>
          </w:p>
        </w:tc>
      </w:tr>
      <w:tr w:rsidR="00783FC5" w14:paraId="5C55888F" w14:textId="77777777" w:rsidTr="003819BB">
        <w:trPr>
          <w:trHeight w:val="660"/>
        </w:trPr>
        <w:tc>
          <w:tcPr>
            <w:tcW w:w="2025" w:type="dxa"/>
            <w:tcBorders>
              <w:top w:val="single" w:sz="4" w:space="0" w:color="auto"/>
              <w:right w:val="single" w:sz="4" w:space="0" w:color="auto"/>
            </w:tcBorders>
          </w:tcPr>
          <w:p w14:paraId="170E5B40" w14:textId="77CED370" w:rsidR="00783FC5" w:rsidRPr="00773AB1" w:rsidRDefault="00783FC5" w:rsidP="00773AB1">
            <w:pPr>
              <w:pStyle w:val="a4"/>
              <w:ind w:leftChars="0" w:left="0"/>
              <w:jc w:val="both"/>
              <w:rPr>
                <w:rFonts w:asciiTheme="minorEastAsia" w:hAnsiTheme="minorEastAsia"/>
                <w:b/>
                <w:bCs/>
              </w:rPr>
            </w:pPr>
            <w:r w:rsidRPr="00773AB1">
              <w:rPr>
                <w:rFonts w:asciiTheme="minorEastAsia" w:hAnsiTheme="minorEastAsia" w:hint="eastAsia"/>
                <w:b/>
                <w:bCs/>
              </w:rPr>
              <w:t>留在京城的窘境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F66FE" w14:textId="2E773411" w:rsidR="00783FC5" w:rsidRPr="001445BB" w:rsidRDefault="00783FC5" w:rsidP="00783FC5">
            <w:pPr>
              <w:pStyle w:val="a4"/>
              <w:ind w:leftChars="0" w:left="0"/>
              <w:jc w:val="center"/>
              <w:rPr>
                <w:rFonts w:ascii="標楷體" w:eastAsia="標楷體" w:hAnsi="標楷體"/>
                <w:color w:val="FFFFFF" w:themeColor="background1"/>
                <w:sz w:val="28"/>
                <w:szCs w:val="24"/>
              </w:rPr>
            </w:pPr>
            <w:r w:rsidRPr="001445BB">
              <w:rPr>
                <w:rFonts w:ascii="標楷體" w:eastAsia="標楷體" w:hAnsi="標楷體"/>
                <w:color w:val="FFFFFF" w:themeColor="background1"/>
                <w:sz w:val="28"/>
                <w:szCs w:val="24"/>
              </w:rPr>
              <w:t>留無田園</w:t>
            </w:r>
          </w:p>
        </w:tc>
        <w:tc>
          <w:tcPr>
            <w:tcW w:w="400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5BAECF5A" w14:textId="0E1D8F6B" w:rsidR="00783FC5" w:rsidRPr="00773AB1" w:rsidRDefault="00783FC5" w:rsidP="00773AB1">
            <w:pPr>
              <w:pStyle w:val="a4"/>
              <w:ind w:leftChars="0" w:left="0"/>
              <w:jc w:val="both"/>
              <w:rPr>
                <w:rFonts w:asciiTheme="minorEastAsia" w:hAnsiTheme="minorEastAsia"/>
                <w:b/>
                <w:bCs/>
              </w:rPr>
            </w:pPr>
          </w:p>
        </w:tc>
      </w:tr>
    </w:tbl>
    <w:p w14:paraId="37A16A81" w14:textId="27A14FDF" w:rsidR="00501AB0" w:rsidRDefault="00501AB0" w:rsidP="00016045">
      <w:pPr>
        <w:pStyle w:val="a4"/>
        <w:numPr>
          <w:ilvl w:val="0"/>
          <w:numId w:val="24"/>
        </w:numPr>
        <w:spacing w:beforeLines="50" w:before="180"/>
        <w:ind w:leftChars="0" w:left="357" w:hanging="357"/>
        <w:jc w:val="both"/>
        <w:rPr>
          <w:rFonts w:asciiTheme="minorEastAsia" w:hAnsiTheme="minorEastAsia"/>
          <w:b/>
          <w:bCs/>
        </w:rPr>
      </w:pPr>
      <w:r w:rsidRPr="007065D7">
        <w:rPr>
          <w:rFonts w:asciiTheme="minorEastAsia" w:hAnsiTheme="minorEastAsia" w:hint="eastAsia"/>
          <w:b/>
          <w:bCs/>
        </w:rPr>
        <w:t>第二段中</w:t>
      </w:r>
      <w:r w:rsidR="007065D7" w:rsidRPr="007065D7">
        <w:rPr>
          <w:rFonts w:asciiTheme="minorEastAsia" w:hAnsiTheme="minorEastAsia" w:hint="eastAsia"/>
          <w:b/>
          <w:bCs/>
        </w:rPr>
        <w:t>，</w:t>
      </w:r>
      <w:r w:rsidRPr="007065D7">
        <w:rPr>
          <w:rFonts w:asciiTheme="minorEastAsia" w:hAnsiTheme="minorEastAsia" w:hint="eastAsia"/>
          <w:b/>
          <w:bCs/>
        </w:rPr>
        <w:t>作者提及許多古人，</w:t>
      </w:r>
      <w:r w:rsidR="007065D7" w:rsidRPr="007065D7">
        <w:rPr>
          <w:rFonts w:asciiTheme="minorEastAsia" w:hAnsiTheme="minorEastAsia" w:hint="eastAsia"/>
          <w:b/>
          <w:bCs/>
        </w:rPr>
        <w:t>並以之為效法的對象。請依據文本，完成下列表格。</w:t>
      </w:r>
    </w:p>
    <w:tbl>
      <w:tblPr>
        <w:tblStyle w:val="a5"/>
        <w:tblW w:w="0" w:type="auto"/>
        <w:tblInd w:w="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696"/>
        <w:gridCol w:w="4696"/>
      </w:tblGrid>
      <w:tr w:rsidR="007065D7" w14:paraId="5482D804" w14:textId="77777777" w:rsidTr="00F22404">
        <w:trPr>
          <w:trHeight w:val="494"/>
        </w:trPr>
        <w:tc>
          <w:tcPr>
            <w:tcW w:w="4696" w:type="dxa"/>
            <w:shd w:val="clear" w:color="auto" w:fill="F2F2F2" w:themeFill="background1" w:themeFillShade="F2"/>
          </w:tcPr>
          <w:p w14:paraId="6CB1D982" w14:textId="512C6E18" w:rsidR="007065D7" w:rsidRPr="00016045" w:rsidRDefault="007065D7" w:rsidP="007065D7">
            <w:pPr>
              <w:pStyle w:val="a4"/>
              <w:ind w:leftChars="0" w:left="0"/>
              <w:jc w:val="center"/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  <w:r w:rsidRPr="00016045"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文中提及的古人</w:t>
            </w:r>
          </w:p>
        </w:tc>
        <w:tc>
          <w:tcPr>
            <w:tcW w:w="4696" w:type="dxa"/>
            <w:shd w:val="clear" w:color="auto" w:fill="F2F2F2" w:themeFill="background1" w:themeFillShade="F2"/>
          </w:tcPr>
          <w:p w14:paraId="7DF253B9" w14:textId="4F3BD4AD" w:rsidR="007065D7" w:rsidRPr="00016045" w:rsidRDefault="007065D7" w:rsidP="007065D7">
            <w:pPr>
              <w:pStyle w:val="a4"/>
              <w:ind w:leftChars="0" w:left="0"/>
              <w:jc w:val="center"/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  <w:r w:rsidRPr="00016045"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作者欲效法其何種言行或操守</w:t>
            </w:r>
          </w:p>
        </w:tc>
      </w:tr>
      <w:tr w:rsidR="007065D7" w14:paraId="1B7BF8D6" w14:textId="77777777" w:rsidTr="003819BB">
        <w:trPr>
          <w:trHeight w:val="544"/>
        </w:trPr>
        <w:tc>
          <w:tcPr>
            <w:tcW w:w="4696" w:type="dxa"/>
          </w:tcPr>
          <w:p w14:paraId="3AA5FC60" w14:textId="1479EFBD" w:rsidR="007065D7" w:rsidRDefault="007065D7" w:rsidP="007065D7">
            <w:pPr>
              <w:pStyle w:val="a4"/>
              <w:ind w:leftChars="0" w:left="0"/>
              <w:jc w:val="center"/>
              <w:rPr>
                <w:rFonts w:asciiTheme="minorEastAsia" w:hAnsiTheme="minorEastAsia"/>
                <w:b/>
                <w:bCs/>
              </w:rPr>
            </w:pPr>
            <w:r w:rsidRPr="007065D7">
              <w:rPr>
                <w:rFonts w:asciiTheme="minorEastAsia" w:hAnsiTheme="minorEastAsia"/>
                <w:b/>
                <w:bCs/>
              </w:rPr>
              <w:t>令尹</w:t>
            </w:r>
          </w:p>
        </w:tc>
        <w:tc>
          <w:tcPr>
            <w:tcW w:w="4696" w:type="dxa"/>
          </w:tcPr>
          <w:p w14:paraId="0CCFD06F" w14:textId="292F2A4F" w:rsidR="007065D7" w:rsidRDefault="002314E7" w:rsidP="007065D7">
            <w:pPr>
              <w:pStyle w:val="a4"/>
              <w:ind w:leftChars="0" w:left="0"/>
              <w:jc w:val="both"/>
              <w:rPr>
                <w:rFonts w:asciiTheme="minorEastAsia" w:hAnsiTheme="minorEastAsia"/>
                <w:b/>
                <w:bCs/>
              </w:rPr>
            </w:pPr>
            <w:r w:rsidRPr="005B06D4"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>被罷相三次也不生氣</w:t>
            </w:r>
          </w:p>
        </w:tc>
      </w:tr>
      <w:tr w:rsidR="007065D7" w14:paraId="74CF742E" w14:textId="77777777" w:rsidTr="003819BB">
        <w:trPr>
          <w:trHeight w:val="552"/>
        </w:trPr>
        <w:tc>
          <w:tcPr>
            <w:tcW w:w="4696" w:type="dxa"/>
          </w:tcPr>
          <w:p w14:paraId="7E05DA4B" w14:textId="471F4062" w:rsidR="007065D7" w:rsidRDefault="00352B8D" w:rsidP="007065D7">
            <w:pPr>
              <w:pStyle w:val="a4"/>
              <w:ind w:leftChars="0" w:left="0"/>
              <w:jc w:val="center"/>
              <w:rPr>
                <w:rFonts w:asciiTheme="minorEastAsia" w:hAnsiTheme="minorEastAsia"/>
                <w:b/>
                <w:bCs/>
              </w:rPr>
            </w:pPr>
            <w:r w:rsidRPr="005B06D4"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>柳</w:t>
            </w:r>
            <w:r w:rsidR="007065D7" w:rsidRPr="005B06D4">
              <w:rPr>
                <w:rFonts w:asciiTheme="minorEastAsia" w:hAnsiTheme="minorEastAsia"/>
                <w:b/>
                <w:bCs/>
                <w:color w:val="FFFFFF" w:themeColor="background1"/>
              </w:rPr>
              <w:t>下惠</w:t>
            </w:r>
          </w:p>
        </w:tc>
        <w:tc>
          <w:tcPr>
            <w:tcW w:w="4696" w:type="dxa"/>
          </w:tcPr>
          <w:p w14:paraId="4194640F" w14:textId="1C9FBD55" w:rsidR="007065D7" w:rsidRDefault="002314E7" w:rsidP="007065D7">
            <w:pPr>
              <w:pStyle w:val="a4"/>
              <w:ind w:leftChars="0" w:left="0"/>
              <w:jc w:val="both"/>
              <w:rPr>
                <w:rFonts w:asciiTheme="minorEastAsia" w:hAnsiTheme="minorEastAsia"/>
                <w:b/>
                <w:bCs/>
              </w:rPr>
            </w:pPr>
            <w:r w:rsidRPr="002314E7">
              <w:rPr>
                <w:rFonts w:asciiTheme="minorEastAsia" w:hAnsiTheme="minorEastAsia" w:hint="eastAsia"/>
                <w:b/>
                <w:bCs/>
              </w:rPr>
              <w:t>被免職</w:t>
            </w:r>
            <w:r>
              <w:rPr>
                <w:rFonts w:asciiTheme="minorEastAsia" w:hAnsiTheme="minorEastAsia" w:hint="eastAsia"/>
                <w:b/>
                <w:bCs/>
              </w:rPr>
              <w:t>三次而不覺得羞恥</w:t>
            </w:r>
          </w:p>
        </w:tc>
      </w:tr>
      <w:tr w:rsidR="007065D7" w14:paraId="670CC070" w14:textId="77777777" w:rsidTr="003819BB">
        <w:trPr>
          <w:trHeight w:val="546"/>
        </w:trPr>
        <w:tc>
          <w:tcPr>
            <w:tcW w:w="4696" w:type="dxa"/>
          </w:tcPr>
          <w:p w14:paraId="55A8F5A8" w14:textId="33185C65" w:rsidR="007065D7" w:rsidRDefault="007065D7" w:rsidP="007065D7">
            <w:pPr>
              <w:pStyle w:val="a4"/>
              <w:ind w:leftChars="0" w:left="0"/>
              <w:jc w:val="center"/>
              <w:rPr>
                <w:rFonts w:asciiTheme="minorEastAsia" w:hAnsiTheme="minorEastAsia"/>
                <w:b/>
                <w:bCs/>
              </w:rPr>
            </w:pPr>
            <w:r w:rsidRPr="007065D7">
              <w:rPr>
                <w:rFonts w:asciiTheme="minorEastAsia" w:hAnsiTheme="minorEastAsia"/>
                <w:b/>
                <w:bCs/>
              </w:rPr>
              <w:t>卞和</w:t>
            </w:r>
          </w:p>
        </w:tc>
        <w:tc>
          <w:tcPr>
            <w:tcW w:w="4696" w:type="dxa"/>
          </w:tcPr>
          <w:p w14:paraId="4DE50C11" w14:textId="7EAA59B6" w:rsidR="007065D7" w:rsidRDefault="002314E7" w:rsidP="007065D7">
            <w:pPr>
              <w:pStyle w:val="a4"/>
              <w:ind w:leftChars="0" w:left="0"/>
              <w:jc w:val="both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擇善固執、堅守志節</w:t>
            </w:r>
          </w:p>
        </w:tc>
      </w:tr>
      <w:tr w:rsidR="007065D7" w14:paraId="2509916C" w14:textId="77777777" w:rsidTr="003819BB">
        <w:trPr>
          <w:trHeight w:val="540"/>
        </w:trPr>
        <w:tc>
          <w:tcPr>
            <w:tcW w:w="4696" w:type="dxa"/>
          </w:tcPr>
          <w:p w14:paraId="6F3F87D7" w14:textId="3DFEF2E4" w:rsidR="007065D7" w:rsidRDefault="007065D7" w:rsidP="007065D7">
            <w:pPr>
              <w:pStyle w:val="a4"/>
              <w:ind w:leftChars="0" w:left="0"/>
              <w:jc w:val="center"/>
              <w:rPr>
                <w:rFonts w:asciiTheme="minorEastAsia" w:hAnsiTheme="minorEastAsia"/>
                <w:b/>
                <w:bCs/>
              </w:rPr>
            </w:pPr>
            <w:r w:rsidRPr="005B06D4">
              <w:rPr>
                <w:rFonts w:asciiTheme="minorEastAsia" w:hAnsiTheme="minorEastAsia"/>
                <w:b/>
                <w:bCs/>
                <w:color w:val="FFFFFF" w:themeColor="background1"/>
              </w:rPr>
              <w:t>曹沫</w:t>
            </w:r>
          </w:p>
        </w:tc>
        <w:tc>
          <w:tcPr>
            <w:tcW w:w="4696" w:type="dxa"/>
          </w:tcPr>
          <w:p w14:paraId="734B264F" w14:textId="6D9E5B07" w:rsidR="007065D7" w:rsidRDefault="002314E7" w:rsidP="007065D7">
            <w:pPr>
              <w:pStyle w:val="a4"/>
              <w:ind w:leftChars="0" w:left="0"/>
              <w:jc w:val="both"/>
              <w:rPr>
                <w:rFonts w:asciiTheme="minorEastAsia" w:hAnsiTheme="minorEastAsia"/>
                <w:b/>
                <w:bCs/>
              </w:rPr>
            </w:pPr>
            <w:r w:rsidRPr="002314E7">
              <w:rPr>
                <w:rFonts w:asciiTheme="minorEastAsia" w:hAnsiTheme="minorEastAsia" w:hint="eastAsia"/>
                <w:b/>
                <w:bCs/>
              </w:rPr>
              <w:t>擇善固執、堅守志節</w:t>
            </w:r>
          </w:p>
        </w:tc>
      </w:tr>
      <w:tr w:rsidR="007065D7" w14:paraId="6B5BE16E" w14:textId="77777777" w:rsidTr="003819BB">
        <w:trPr>
          <w:trHeight w:val="548"/>
        </w:trPr>
        <w:tc>
          <w:tcPr>
            <w:tcW w:w="4696" w:type="dxa"/>
          </w:tcPr>
          <w:p w14:paraId="7B1CA549" w14:textId="7885F1F0" w:rsidR="007065D7" w:rsidRDefault="00352B8D" w:rsidP="007065D7">
            <w:pPr>
              <w:pStyle w:val="a4"/>
              <w:ind w:leftChars="0" w:left="0"/>
              <w:jc w:val="center"/>
              <w:rPr>
                <w:rFonts w:asciiTheme="minorEastAsia" w:hAnsiTheme="minorEastAsia"/>
                <w:b/>
                <w:bCs/>
              </w:rPr>
            </w:pPr>
            <w:r w:rsidRPr="00352B8D">
              <w:rPr>
                <w:rFonts w:asciiTheme="minorEastAsia" w:hAnsiTheme="minorEastAsia"/>
                <w:b/>
                <w:bCs/>
              </w:rPr>
              <w:t>康侯</w:t>
            </w:r>
          </w:p>
        </w:tc>
        <w:tc>
          <w:tcPr>
            <w:tcW w:w="4696" w:type="dxa"/>
          </w:tcPr>
          <w:p w14:paraId="14FDE58C" w14:textId="28A2A26B" w:rsidR="007065D7" w:rsidRPr="005B06D4" w:rsidRDefault="002314E7" w:rsidP="007065D7">
            <w:pPr>
              <w:pStyle w:val="a4"/>
              <w:ind w:leftChars="0" w:left="0"/>
              <w:jc w:val="both"/>
              <w:rPr>
                <w:rFonts w:asciiTheme="minorEastAsia" w:hAnsiTheme="minorEastAsia"/>
                <w:b/>
                <w:bCs/>
                <w:color w:val="FFFFFF" w:themeColor="background1"/>
              </w:rPr>
            </w:pPr>
            <w:r w:rsidRPr="005B06D4"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>謹言慎行</w:t>
            </w:r>
          </w:p>
        </w:tc>
      </w:tr>
      <w:tr w:rsidR="007065D7" w14:paraId="2DB44DB3" w14:textId="77777777" w:rsidTr="003819BB">
        <w:trPr>
          <w:trHeight w:val="556"/>
        </w:trPr>
        <w:tc>
          <w:tcPr>
            <w:tcW w:w="4696" w:type="dxa"/>
          </w:tcPr>
          <w:p w14:paraId="3EE4344B" w14:textId="47314DEF" w:rsidR="007065D7" w:rsidRDefault="00352B8D" w:rsidP="007065D7">
            <w:pPr>
              <w:pStyle w:val="a4"/>
              <w:ind w:leftChars="0" w:left="0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仲尼</w:t>
            </w:r>
          </w:p>
        </w:tc>
        <w:tc>
          <w:tcPr>
            <w:tcW w:w="4696" w:type="dxa"/>
          </w:tcPr>
          <w:p w14:paraId="53B6FA7C" w14:textId="42960C2A" w:rsidR="007065D7" w:rsidRPr="005B06D4" w:rsidRDefault="002314E7" w:rsidP="007065D7">
            <w:pPr>
              <w:pStyle w:val="a4"/>
              <w:ind w:leftChars="0" w:left="0"/>
              <w:jc w:val="both"/>
              <w:rPr>
                <w:rFonts w:asciiTheme="minorEastAsia" w:hAnsiTheme="minorEastAsia"/>
                <w:b/>
                <w:bCs/>
                <w:color w:val="FFFFFF" w:themeColor="background1"/>
              </w:rPr>
            </w:pPr>
            <w:r w:rsidRPr="005B06D4">
              <w:rPr>
                <w:rFonts w:asciiTheme="minorEastAsia" w:hAnsiTheme="minorEastAsia" w:hint="eastAsia"/>
                <w:b/>
                <w:bCs/>
                <w:color w:val="FFFFFF" w:themeColor="background1"/>
              </w:rPr>
              <w:t>躬身自省</w:t>
            </w:r>
          </w:p>
        </w:tc>
      </w:tr>
    </w:tbl>
    <w:p w14:paraId="7281F59A" w14:textId="77777777" w:rsidR="007065D7" w:rsidRPr="007065D7" w:rsidRDefault="007065D7" w:rsidP="007065D7">
      <w:pPr>
        <w:pStyle w:val="a4"/>
        <w:ind w:leftChars="0" w:left="360"/>
        <w:jc w:val="both"/>
        <w:rPr>
          <w:rFonts w:asciiTheme="minorEastAsia" w:hAnsiTheme="minorEastAsia"/>
          <w:b/>
          <w:bCs/>
        </w:rPr>
      </w:pPr>
    </w:p>
    <w:p w14:paraId="2DC6C940" w14:textId="6A694ED9" w:rsidR="00501AB0" w:rsidRDefault="004E52C7" w:rsidP="00E36B2A">
      <w:pPr>
        <w:pStyle w:val="a4"/>
        <w:numPr>
          <w:ilvl w:val="0"/>
          <w:numId w:val="24"/>
        </w:numPr>
        <w:ind w:leftChars="0"/>
        <w:jc w:val="both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在文末，</w:t>
      </w:r>
      <w:r w:rsidR="00501AB0" w:rsidRPr="004E52C7">
        <w:rPr>
          <w:rFonts w:asciiTheme="minorEastAsia" w:hAnsiTheme="minorEastAsia" w:hint="eastAsia"/>
          <w:b/>
          <w:bCs/>
        </w:rPr>
        <w:t>作者</w:t>
      </w:r>
      <w:r>
        <w:rPr>
          <w:rFonts w:asciiTheme="minorEastAsia" w:hAnsiTheme="minorEastAsia" w:hint="eastAsia"/>
          <w:b/>
          <w:bCs/>
        </w:rPr>
        <w:t>以「</w:t>
      </w:r>
      <w:r w:rsidRPr="004E52C7">
        <w:rPr>
          <w:rFonts w:asciiTheme="minorEastAsia" w:hAnsiTheme="minorEastAsia"/>
          <w:b/>
          <w:bCs/>
        </w:rPr>
        <w:t>苟無所為，雖嘆鳳而奚悲！夫如是，屈於身兮不屈其道，任百謫而何虧？吾當守正直兮佩仁義，期終身以行之。</w:t>
      </w:r>
      <w:r>
        <w:rPr>
          <w:rFonts w:asciiTheme="minorEastAsia" w:hAnsiTheme="minorEastAsia" w:hint="eastAsia"/>
          <w:b/>
          <w:bCs/>
        </w:rPr>
        <w:t>」自許，</w:t>
      </w:r>
      <w:r w:rsidR="003819BB">
        <w:rPr>
          <w:rFonts w:asciiTheme="minorEastAsia" w:hAnsiTheme="minorEastAsia" w:hint="eastAsia"/>
          <w:b/>
          <w:bCs/>
        </w:rPr>
        <w:t>請說明作者對於自我的</w:t>
      </w:r>
      <w:r w:rsidR="00501AB0" w:rsidRPr="004E52C7">
        <w:rPr>
          <w:rFonts w:asciiTheme="minorEastAsia" w:hAnsiTheme="minorEastAsia" w:hint="eastAsia"/>
          <w:b/>
          <w:bCs/>
        </w:rPr>
        <w:t>堅持</w:t>
      </w:r>
      <w:r w:rsidR="003819BB">
        <w:rPr>
          <w:rFonts w:asciiTheme="minorEastAsia" w:hAnsiTheme="minorEastAsia" w:hint="eastAsia"/>
          <w:b/>
          <w:bCs/>
        </w:rPr>
        <w:t>是：（字數40-50字）</w:t>
      </w:r>
    </w:p>
    <w:p w14:paraId="028E0158" w14:textId="63BF0A06" w:rsidR="001E0707" w:rsidRDefault="003819BB" w:rsidP="005B06D4">
      <w:pPr>
        <w:pStyle w:val="a4"/>
        <w:ind w:leftChars="0" w:left="0"/>
        <w:jc w:val="both"/>
        <w:rPr>
          <w:rFonts w:ascii="標楷體" w:eastAsia="標楷體" w:hAnsi="標楷體"/>
        </w:rPr>
      </w:pPr>
      <w:r>
        <w:rPr>
          <w:rFonts w:asciiTheme="minorEastAsia" w:hAnsiTheme="minorEastAsia" w:hint="eastAsia"/>
          <w:b/>
          <w:bCs/>
        </w:rPr>
        <w:t>答：</w:t>
      </w:r>
      <w:r w:rsidR="004E52C7" w:rsidRPr="005B06D4">
        <w:rPr>
          <w:rFonts w:asciiTheme="minorEastAsia" w:hAnsiTheme="minorEastAsia" w:hint="eastAsia"/>
          <w:b/>
          <w:bCs/>
          <w:color w:val="FFFFFF" w:themeColor="background1"/>
        </w:rPr>
        <w:t>作者堅持堅守正直，執行仁義之道，就算他因此謫貶一百次，內心也不會愧怍，並且決定終身實踐。</w:t>
      </w:r>
      <w:bookmarkStart w:id="49" w:name="诗歌"/>
      <w:bookmarkStart w:id="50" w:name="词"/>
      <w:r w:rsidR="0057723D" w:rsidRPr="005B06D4">
        <w:rPr>
          <w:rFonts w:asciiTheme="minorEastAsia" w:hAnsiTheme="minorEastAsia" w:hint="eastAsia"/>
          <w:b/>
          <w:bCs/>
          <w:color w:val="FFFFFF" w:themeColor="background1"/>
        </w:rPr>
        <w:t xml:space="preserve">  </w:t>
      </w:r>
      <w:r w:rsidR="0057723D">
        <w:rPr>
          <w:rFonts w:hint="eastAsia"/>
          <w:b/>
          <w:bCs/>
        </w:rPr>
        <w:t xml:space="preserve">  </w:t>
      </w:r>
      <w:r w:rsidR="0057723D" w:rsidRPr="0057723D">
        <w:rPr>
          <w:rFonts w:ascii="標楷體" w:eastAsia="標楷體" w:hAnsi="標楷體" w:hint="eastAsia"/>
        </w:rPr>
        <w:t xml:space="preserve"> </w:t>
      </w:r>
      <w:bookmarkEnd w:id="49"/>
      <w:bookmarkEnd w:id="50"/>
    </w:p>
    <w:sectPr w:rsidR="001E0707" w:rsidSect="009C5BA5">
      <w:footerReference w:type="default" r:id="rId46"/>
      <w:pgSz w:w="11906" w:h="16838"/>
      <w:pgMar w:top="1021" w:right="1021" w:bottom="1021" w:left="1021" w:header="851" w:footer="6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493AD" w14:textId="77777777" w:rsidR="00801EBA" w:rsidRDefault="00801EBA" w:rsidP="003B79BA">
      <w:r>
        <w:separator/>
      </w:r>
    </w:p>
  </w:endnote>
  <w:endnote w:type="continuationSeparator" w:id="0">
    <w:p w14:paraId="10139927" w14:textId="77777777" w:rsidR="00801EBA" w:rsidRDefault="00801EBA" w:rsidP="003B79BA">
      <w:r>
        <w:continuationSeparator/>
      </w:r>
    </w:p>
  </w:endnote>
  <w:endnote w:type="continuationNotice" w:id="1">
    <w:p w14:paraId="72A7EB69" w14:textId="77777777" w:rsidR="00801EBA" w:rsidRDefault="00801E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8981932"/>
      <w:docPartObj>
        <w:docPartGallery w:val="Page Numbers (Bottom of Page)"/>
        <w:docPartUnique/>
      </w:docPartObj>
    </w:sdtPr>
    <w:sdtContent>
      <w:p w14:paraId="59C39DE8" w14:textId="31A31BAB" w:rsidR="00C352D9" w:rsidRDefault="00C352D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DA4" w:rsidRPr="00C26DA4">
          <w:rPr>
            <w:noProof/>
            <w:lang w:val="zh-TW"/>
          </w:rPr>
          <w:t>1</w:t>
        </w:r>
        <w:r>
          <w:fldChar w:fldCharType="end"/>
        </w:r>
      </w:p>
    </w:sdtContent>
  </w:sdt>
  <w:p w14:paraId="363707D7" w14:textId="77777777" w:rsidR="00C352D9" w:rsidRDefault="00C352D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8F102" w14:textId="77777777" w:rsidR="00801EBA" w:rsidRDefault="00801EBA" w:rsidP="003B79BA">
      <w:r>
        <w:separator/>
      </w:r>
    </w:p>
  </w:footnote>
  <w:footnote w:type="continuationSeparator" w:id="0">
    <w:p w14:paraId="1C706099" w14:textId="77777777" w:rsidR="00801EBA" w:rsidRDefault="00801EBA" w:rsidP="003B79BA">
      <w:r>
        <w:continuationSeparator/>
      </w:r>
    </w:p>
  </w:footnote>
  <w:footnote w:type="continuationNotice" w:id="1">
    <w:p w14:paraId="2E6072D6" w14:textId="77777777" w:rsidR="00801EBA" w:rsidRDefault="00801E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7146"/>
    <w:multiLevelType w:val="hybridMultilevel"/>
    <w:tmpl w:val="56427F52"/>
    <w:lvl w:ilvl="0" w:tplc="DA3EFAF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D86D32"/>
    <w:multiLevelType w:val="hybridMultilevel"/>
    <w:tmpl w:val="710406A4"/>
    <w:lvl w:ilvl="0" w:tplc="A33CBC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1F31460A"/>
    <w:multiLevelType w:val="hybridMultilevel"/>
    <w:tmpl w:val="8DA8EE9E"/>
    <w:lvl w:ilvl="0" w:tplc="3C9A3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2619B1"/>
    <w:multiLevelType w:val="hybridMultilevel"/>
    <w:tmpl w:val="37EE1482"/>
    <w:lvl w:ilvl="0" w:tplc="1E922F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876ADE"/>
    <w:multiLevelType w:val="hybridMultilevel"/>
    <w:tmpl w:val="3872FF52"/>
    <w:lvl w:ilvl="0" w:tplc="7EC4AE7C">
      <w:start w:val="1"/>
      <w:numFmt w:val="taiwaneseCountingThousand"/>
      <w:lvlText w:val="（%1）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CB8477E"/>
    <w:multiLevelType w:val="hybridMultilevel"/>
    <w:tmpl w:val="D8500722"/>
    <w:lvl w:ilvl="0" w:tplc="E834D4A8">
      <w:start w:val="1"/>
      <w:numFmt w:val="taiwaneseCountingThousand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EC25F3"/>
    <w:multiLevelType w:val="hybridMultilevel"/>
    <w:tmpl w:val="0AE07CF4"/>
    <w:lvl w:ilvl="0" w:tplc="CB1699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7" w15:restartNumberingAfterBreak="0">
    <w:nsid w:val="38943215"/>
    <w:multiLevelType w:val="hybridMultilevel"/>
    <w:tmpl w:val="F3B885AA"/>
    <w:lvl w:ilvl="0" w:tplc="96C45A1A">
      <w:start w:val="1"/>
      <w:numFmt w:val="taiwaneseCountingThousand"/>
      <w:lvlText w:val="（%1）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98C616B"/>
    <w:multiLevelType w:val="hybridMultilevel"/>
    <w:tmpl w:val="CAEAEC8A"/>
    <w:lvl w:ilvl="0" w:tplc="1BC80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3326F6"/>
    <w:multiLevelType w:val="hybridMultilevel"/>
    <w:tmpl w:val="648258EC"/>
    <w:lvl w:ilvl="0" w:tplc="B9A81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EB2D2D"/>
    <w:multiLevelType w:val="hybridMultilevel"/>
    <w:tmpl w:val="924021C6"/>
    <w:lvl w:ilvl="0" w:tplc="625CF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EB15DA"/>
    <w:multiLevelType w:val="hybridMultilevel"/>
    <w:tmpl w:val="260A9688"/>
    <w:lvl w:ilvl="0" w:tplc="EF261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5401B46">
      <w:start w:val="1"/>
      <w:numFmt w:val="taiwaneseCountingThousand"/>
      <w:lvlText w:val="（%2）"/>
      <w:lvlJc w:val="left"/>
      <w:pPr>
        <w:ind w:left="1230" w:hanging="7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4B0131"/>
    <w:multiLevelType w:val="hybridMultilevel"/>
    <w:tmpl w:val="A19C8830"/>
    <w:lvl w:ilvl="0" w:tplc="30302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1F7129"/>
    <w:multiLevelType w:val="hybridMultilevel"/>
    <w:tmpl w:val="53CC3FB8"/>
    <w:lvl w:ilvl="0" w:tplc="99C24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85411D"/>
    <w:multiLevelType w:val="hybridMultilevel"/>
    <w:tmpl w:val="26F87B7E"/>
    <w:lvl w:ilvl="0" w:tplc="0688F9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C34725"/>
    <w:multiLevelType w:val="hybridMultilevel"/>
    <w:tmpl w:val="2F08A7BA"/>
    <w:lvl w:ilvl="0" w:tplc="38A217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2C4750"/>
    <w:multiLevelType w:val="hybridMultilevel"/>
    <w:tmpl w:val="7CD80844"/>
    <w:lvl w:ilvl="0" w:tplc="543266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B3E6ACC"/>
    <w:multiLevelType w:val="hybridMultilevel"/>
    <w:tmpl w:val="1DB4FFB2"/>
    <w:lvl w:ilvl="0" w:tplc="554CC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7B1CE1"/>
    <w:multiLevelType w:val="hybridMultilevel"/>
    <w:tmpl w:val="A8042548"/>
    <w:lvl w:ilvl="0" w:tplc="84FC435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1B21CC7"/>
    <w:multiLevelType w:val="hybridMultilevel"/>
    <w:tmpl w:val="F0E08742"/>
    <w:lvl w:ilvl="0" w:tplc="46C43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9672FE9"/>
    <w:multiLevelType w:val="hybridMultilevel"/>
    <w:tmpl w:val="81C6ED40"/>
    <w:lvl w:ilvl="0" w:tplc="36BE8224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2A720C"/>
    <w:multiLevelType w:val="hybridMultilevel"/>
    <w:tmpl w:val="19B47024"/>
    <w:lvl w:ilvl="0" w:tplc="2576A9F2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C07DBD"/>
    <w:multiLevelType w:val="hybridMultilevel"/>
    <w:tmpl w:val="D8500722"/>
    <w:lvl w:ilvl="0" w:tplc="E834D4A8">
      <w:start w:val="1"/>
      <w:numFmt w:val="taiwaneseCountingThousand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7243E6"/>
    <w:multiLevelType w:val="hybridMultilevel"/>
    <w:tmpl w:val="AD3C865E"/>
    <w:lvl w:ilvl="0" w:tplc="F27AD804">
      <w:start w:val="1"/>
      <w:numFmt w:val="decimal"/>
      <w:lvlText w:val="（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7F0821CD"/>
    <w:multiLevelType w:val="hybridMultilevel"/>
    <w:tmpl w:val="ABBA9900"/>
    <w:lvl w:ilvl="0" w:tplc="3EBAE592">
      <w:start w:val="1"/>
      <w:numFmt w:val="taiwaneseCountingThousand"/>
      <w:lvlText w:val="（%1）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191452979">
    <w:abstractNumId w:val="21"/>
  </w:num>
  <w:num w:numId="2" w16cid:durableId="940725099">
    <w:abstractNumId w:val="22"/>
  </w:num>
  <w:num w:numId="3" w16cid:durableId="1519545464">
    <w:abstractNumId w:val="4"/>
  </w:num>
  <w:num w:numId="4" w16cid:durableId="1017190989">
    <w:abstractNumId w:val="24"/>
  </w:num>
  <w:num w:numId="5" w16cid:durableId="491454861">
    <w:abstractNumId w:val="12"/>
  </w:num>
  <w:num w:numId="6" w16cid:durableId="639844338">
    <w:abstractNumId w:val="19"/>
  </w:num>
  <w:num w:numId="7" w16cid:durableId="145560043">
    <w:abstractNumId w:val="11"/>
  </w:num>
  <w:num w:numId="8" w16cid:durableId="143814743">
    <w:abstractNumId w:val="8"/>
  </w:num>
  <w:num w:numId="9" w16cid:durableId="856306343">
    <w:abstractNumId w:val="1"/>
  </w:num>
  <w:num w:numId="10" w16cid:durableId="1775635553">
    <w:abstractNumId w:val="7"/>
  </w:num>
  <w:num w:numId="11" w16cid:durableId="1801537020">
    <w:abstractNumId w:val="5"/>
  </w:num>
  <w:num w:numId="12" w16cid:durableId="977221539">
    <w:abstractNumId w:val="2"/>
  </w:num>
  <w:num w:numId="13" w16cid:durableId="1605258959">
    <w:abstractNumId w:val="14"/>
  </w:num>
  <w:num w:numId="14" w16cid:durableId="2132818832">
    <w:abstractNumId w:val="16"/>
  </w:num>
  <w:num w:numId="15" w16cid:durableId="2033190178">
    <w:abstractNumId w:val="3"/>
  </w:num>
  <w:num w:numId="16" w16cid:durableId="490101254">
    <w:abstractNumId w:val="20"/>
  </w:num>
  <w:num w:numId="17" w16cid:durableId="589126385">
    <w:abstractNumId w:val="0"/>
  </w:num>
  <w:num w:numId="18" w16cid:durableId="289089400">
    <w:abstractNumId w:val="15"/>
  </w:num>
  <w:num w:numId="19" w16cid:durableId="371617747">
    <w:abstractNumId w:val="9"/>
  </w:num>
  <w:num w:numId="20" w16cid:durableId="89008573">
    <w:abstractNumId w:val="17"/>
  </w:num>
  <w:num w:numId="21" w16cid:durableId="739714507">
    <w:abstractNumId w:val="6"/>
  </w:num>
  <w:num w:numId="22" w16cid:durableId="446705920">
    <w:abstractNumId w:val="10"/>
  </w:num>
  <w:num w:numId="23" w16cid:durableId="1985692230">
    <w:abstractNumId w:val="13"/>
  </w:num>
  <w:num w:numId="24" w16cid:durableId="2129541211">
    <w:abstractNumId w:val="18"/>
  </w:num>
  <w:num w:numId="25" w16cid:durableId="4260179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07"/>
    <w:rsid w:val="0000231B"/>
    <w:rsid w:val="00011425"/>
    <w:rsid w:val="00016045"/>
    <w:rsid w:val="000313D7"/>
    <w:rsid w:val="0005454C"/>
    <w:rsid w:val="00054EC0"/>
    <w:rsid w:val="00067090"/>
    <w:rsid w:val="00090748"/>
    <w:rsid w:val="000D5772"/>
    <w:rsid w:val="000D7A2C"/>
    <w:rsid w:val="000E1B2E"/>
    <w:rsid w:val="000E1E6F"/>
    <w:rsid w:val="000E7436"/>
    <w:rsid w:val="000F3B29"/>
    <w:rsid w:val="00104938"/>
    <w:rsid w:val="00114EAC"/>
    <w:rsid w:val="00116BB5"/>
    <w:rsid w:val="0011766E"/>
    <w:rsid w:val="001445BB"/>
    <w:rsid w:val="0015151C"/>
    <w:rsid w:val="00154CE1"/>
    <w:rsid w:val="00156721"/>
    <w:rsid w:val="00174A5E"/>
    <w:rsid w:val="00187D22"/>
    <w:rsid w:val="001905E6"/>
    <w:rsid w:val="001915F2"/>
    <w:rsid w:val="00195E37"/>
    <w:rsid w:val="00196162"/>
    <w:rsid w:val="001A3C12"/>
    <w:rsid w:val="001D3FA7"/>
    <w:rsid w:val="001E0707"/>
    <w:rsid w:val="001E5371"/>
    <w:rsid w:val="001E5B32"/>
    <w:rsid w:val="001E72C4"/>
    <w:rsid w:val="00202F0A"/>
    <w:rsid w:val="00216F1E"/>
    <w:rsid w:val="0021783D"/>
    <w:rsid w:val="002314E7"/>
    <w:rsid w:val="00242428"/>
    <w:rsid w:val="0024396F"/>
    <w:rsid w:val="00252CA1"/>
    <w:rsid w:val="002568B9"/>
    <w:rsid w:val="00262EAC"/>
    <w:rsid w:val="002655B0"/>
    <w:rsid w:val="00271750"/>
    <w:rsid w:val="00273379"/>
    <w:rsid w:val="00280EE9"/>
    <w:rsid w:val="00287854"/>
    <w:rsid w:val="002B49B6"/>
    <w:rsid w:val="002D5052"/>
    <w:rsid w:val="002E7FFE"/>
    <w:rsid w:val="002F7298"/>
    <w:rsid w:val="00314F69"/>
    <w:rsid w:val="0033292E"/>
    <w:rsid w:val="00341332"/>
    <w:rsid w:val="00352B8D"/>
    <w:rsid w:val="00355C08"/>
    <w:rsid w:val="0037159D"/>
    <w:rsid w:val="003819BB"/>
    <w:rsid w:val="003829E8"/>
    <w:rsid w:val="00394516"/>
    <w:rsid w:val="003A472A"/>
    <w:rsid w:val="003B79BA"/>
    <w:rsid w:val="003C11B6"/>
    <w:rsid w:val="003C7600"/>
    <w:rsid w:val="003D3FE9"/>
    <w:rsid w:val="003D604E"/>
    <w:rsid w:val="003E09B4"/>
    <w:rsid w:val="00420182"/>
    <w:rsid w:val="004239EA"/>
    <w:rsid w:val="00442E1D"/>
    <w:rsid w:val="00457AC8"/>
    <w:rsid w:val="004618D2"/>
    <w:rsid w:val="00480495"/>
    <w:rsid w:val="00483186"/>
    <w:rsid w:val="004834C4"/>
    <w:rsid w:val="004940F0"/>
    <w:rsid w:val="0049707C"/>
    <w:rsid w:val="004974D5"/>
    <w:rsid w:val="004C0CDB"/>
    <w:rsid w:val="004C310C"/>
    <w:rsid w:val="004D0827"/>
    <w:rsid w:val="004D3EB5"/>
    <w:rsid w:val="004E399A"/>
    <w:rsid w:val="004E52C7"/>
    <w:rsid w:val="00501AB0"/>
    <w:rsid w:val="00504C0C"/>
    <w:rsid w:val="005058AF"/>
    <w:rsid w:val="00515E7B"/>
    <w:rsid w:val="00521896"/>
    <w:rsid w:val="00522FFF"/>
    <w:rsid w:val="005315B6"/>
    <w:rsid w:val="00535B3A"/>
    <w:rsid w:val="00560CCF"/>
    <w:rsid w:val="0056291F"/>
    <w:rsid w:val="00571FD6"/>
    <w:rsid w:val="005770CB"/>
    <w:rsid w:val="0057723D"/>
    <w:rsid w:val="00577475"/>
    <w:rsid w:val="00581F37"/>
    <w:rsid w:val="005865F3"/>
    <w:rsid w:val="0058688A"/>
    <w:rsid w:val="00592B8B"/>
    <w:rsid w:val="005B06D4"/>
    <w:rsid w:val="005B236A"/>
    <w:rsid w:val="005B32D8"/>
    <w:rsid w:val="005C10D1"/>
    <w:rsid w:val="005C521C"/>
    <w:rsid w:val="005D5092"/>
    <w:rsid w:val="005D543E"/>
    <w:rsid w:val="006046C6"/>
    <w:rsid w:val="00607E25"/>
    <w:rsid w:val="00614EC9"/>
    <w:rsid w:val="00615AED"/>
    <w:rsid w:val="00630941"/>
    <w:rsid w:val="0064398A"/>
    <w:rsid w:val="0065006A"/>
    <w:rsid w:val="00652C1F"/>
    <w:rsid w:val="006541CB"/>
    <w:rsid w:val="00683C26"/>
    <w:rsid w:val="00696B45"/>
    <w:rsid w:val="006A20B4"/>
    <w:rsid w:val="006A2343"/>
    <w:rsid w:val="006A6D8F"/>
    <w:rsid w:val="006B18E0"/>
    <w:rsid w:val="006D051E"/>
    <w:rsid w:val="006D14F4"/>
    <w:rsid w:val="006E1347"/>
    <w:rsid w:val="006E2F22"/>
    <w:rsid w:val="006E377F"/>
    <w:rsid w:val="006F2C43"/>
    <w:rsid w:val="006F46C8"/>
    <w:rsid w:val="007065D7"/>
    <w:rsid w:val="00726D71"/>
    <w:rsid w:val="007361CC"/>
    <w:rsid w:val="0074216A"/>
    <w:rsid w:val="00751C06"/>
    <w:rsid w:val="00773AB1"/>
    <w:rsid w:val="0077602B"/>
    <w:rsid w:val="00783FC5"/>
    <w:rsid w:val="00790978"/>
    <w:rsid w:val="00792E79"/>
    <w:rsid w:val="007A4279"/>
    <w:rsid w:val="007B0F9B"/>
    <w:rsid w:val="007B1EF5"/>
    <w:rsid w:val="007B380E"/>
    <w:rsid w:val="007D479F"/>
    <w:rsid w:val="007E2B5C"/>
    <w:rsid w:val="007E3DB1"/>
    <w:rsid w:val="007F41CF"/>
    <w:rsid w:val="007F711D"/>
    <w:rsid w:val="007F7754"/>
    <w:rsid w:val="00801EBA"/>
    <w:rsid w:val="00806983"/>
    <w:rsid w:val="00844AE7"/>
    <w:rsid w:val="0085622D"/>
    <w:rsid w:val="008609D9"/>
    <w:rsid w:val="00861290"/>
    <w:rsid w:val="008641BD"/>
    <w:rsid w:val="00874CB6"/>
    <w:rsid w:val="00876707"/>
    <w:rsid w:val="00880E11"/>
    <w:rsid w:val="008823B1"/>
    <w:rsid w:val="00885257"/>
    <w:rsid w:val="008861DA"/>
    <w:rsid w:val="00897E64"/>
    <w:rsid w:val="008E4BD0"/>
    <w:rsid w:val="008E5043"/>
    <w:rsid w:val="009057E6"/>
    <w:rsid w:val="00906D97"/>
    <w:rsid w:val="009177C5"/>
    <w:rsid w:val="00940AE0"/>
    <w:rsid w:val="00941B3B"/>
    <w:rsid w:val="00964FDA"/>
    <w:rsid w:val="009A2682"/>
    <w:rsid w:val="009B67D6"/>
    <w:rsid w:val="009B686B"/>
    <w:rsid w:val="009C1D70"/>
    <w:rsid w:val="009C46BA"/>
    <w:rsid w:val="009C5BA5"/>
    <w:rsid w:val="009D6A6A"/>
    <w:rsid w:val="009E56C2"/>
    <w:rsid w:val="00A03F26"/>
    <w:rsid w:val="00A053CC"/>
    <w:rsid w:val="00A06EB5"/>
    <w:rsid w:val="00A132D4"/>
    <w:rsid w:val="00A149A2"/>
    <w:rsid w:val="00A2184E"/>
    <w:rsid w:val="00A22053"/>
    <w:rsid w:val="00A26768"/>
    <w:rsid w:val="00A36E99"/>
    <w:rsid w:val="00A41BD1"/>
    <w:rsid w:val="00A422DA"/>
    <w:rsid w:val="00A53EA8"/>
    <w:rsid w:val="00A565EE"/>
    <w:rsid w:val="00A821C2"/>
    <w:rsid w:val="00A825DC"/>
    <w:rsid w:val="00A82C1B"/>
    <w:rsid w:val="00A8303C"/>
    <w:rsid w:val="00A9779A"/>
    <w:rsid w:val="00AA7E37"/>
    <w:rsid w:val="00AD2936"/>
    <w:rsid w:val="00AD3531"/>
    <w:rsid w:val="00AE3A86"/>
    <w:rsid w:val="00AE4CA2"/>
    <w:rsid w:val="00AE4FEF"/>
    <w:rsid w:val="00AE53BD"/>
    <w:rsid w:val="00AE6986"/>
    <w:rsid w:val="00AF1C07"/>
    <w:rsid w:val="00B02354"/>
    <w:rsid w:val="00B038CA"/>
    <w:rsid w:val="00B171F0"/>
    <w:rsid w:val="00B31569"/>
    <w:rsid w:val="00B33814"/>
    <w:rsid w:val="00B47B92"/>
    <w:rsid w:val="00B60A91"/>
    <w:rsid w:val="00B60E23"/>
    <w:rsid w:val="00B61538"/>
    <w:rsid w:val="00B838C1"/>
    <w:rsid w:val="00B91C0D"/>
    <w:rsid w:val="00B94774"/>
    <w:rsid w:val="00BA00E0"/>
    <w:rsid w:val="00BF5F54"/>
    <w:rsid w:val="00BF7353"/>
    <w:rsid w:val="00BF7B43"/>
    <w:rsid w:val="00C05A26"/>
    <w:rsid w:val="00C20243"/>
    <w:rsid w:val="00C26DA4"/>
    <w:rsid w:val="00C352D9"/>
    <w:rsid w:val="00C36919"/>
    <w:rsid w:val="00C46280"/>
    <w:rsid w:val="00C47FF4"/>
    <w:rsid w:val="00C569B6"/>
    <w:rsid w:val="00C61594"/>
    <w:rsid w:val="00C85048"/>
    <w:rsid w:val="00C86F1F"/>
    <w:rsid w:val="00C9778A"/>
    <w:rsid w:val="00D0765D"/>
    <w:rsid w:val="00D12717"/>
    <w:rsid w:val="00D130D5"/>
    <w:rsid w:val="00D2128E"/>
    <w:rsid w:val="00D311DA"/>
    <w:rsid w:val="00D411E4"/>
    <w:rsid w:val="00D446ED"/>
    <w:rsid w:val="00D50DF2"/>
    <w:rsid w:val="00D52B93"/>
    <w:rsid w:val="00D55BA6"/>
    <w:rsid w:val="00D70441"/>
    <w:rsid w:val="00D715F3"/>
    <w:rsid w:val="00D80B42"/>
    <w:rsid w:val="00D855DE"/>
    <w:rsid w:val="00D91798"/>
    <w:rsid w:val="00D95284"/>
    <w:rsid w:val="00DA0A15"/>
    <w:rsid w:val="00DA3712"/>
    <w:rsid w:val="00DD33B4"/>
    <w:rsid w:val="00DD4B54"/>
    <w:rsid w:val="00DE6983"/>
    <w:rsid w:val="00DF6351"/>
    <w:rsid w:val="00E0473E"/>
    <w:rsid w:val="00E06155"/>
    <w:rsid w:val="00E15405"/>
    <w:rsid w:val="00E1658A"/>
    <w:rsid w:val="00E21CAB"/>
    <w:rsid w:val="00E31FB2"/>
    <w:rsid w:val="00E34392"/>
    <w:rsid w:val="00E35D02"/>
    <w:rsid w:val="00E36B2A"/>
    <w:rsid w:val="00E65F6A"/>
    <w:rsid w:val="00E7136F"/>
    <w:rsid w:val="00E7563D"/>
    <w:rsid w:val="00EB56B3"/>
    <w:rsid w:val="00EB58D2"/>
    <w:rsid w:val="00EE1717"/>
    <w:rsid w:val="00EE3AA6"/>
    <w:rsid w:val="00EF7EDD"/>
    <w:rsid w:val="00F05B33"/>
    <w:rsid w:val="00F068A3"/>
    <w:rsid w:val="00F12FCF"/>
    <w:rsid w:val="00F22404"/>
    <w:rsid w:val="00F31308"/>
    <w:rsid w:val="00F3149D"/>
    <w:rsid w:val="00F601F6"/>
    <w:rsid w:val="00F64119"/>
    <w:rsid w:val="00F70749"/>
    <w:rsid w:val="00F86B00"/>
    <w:rsid w:val="00F86C15"/>
    <w:rsid w:val="00F877F5"/>
    <w:rsid w:val="00F95C5B"/>
    <w:rsid w:val="00FC4DDC"/>
    <w:rsid w:val="00FE7130"/>
    <w:rsid w:val="00F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FF8DF1"/>
  <w15:chartTrackingRefBased/>
  <w15:docId w15:val="{275DA553-E25C-4935-91C0-F8F675A8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FE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85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707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1E070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20182"/>
    <w:pPr>
      <w:ind w:leftChars="200" w:left="480"/>
    </w:pPr>
  </w:style>
  <w:style w:type="table" w:styleId="a5">
    <w:name w:val="Table Grid"/>
    <w:basedOn w:val="a1"/>
    <w:uiPriority w:val="39"/>
    <w:rsid w:val="004D0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格格線1"/>
    <w:basedOn w:val="a1"/>
    <w:next w:val="a5"/>
    <w:uiPriority w:val="39"/>
    <w:rsid w:val="00090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592B8B"/>
    <w:rPr>
      <w:color w:val="808080"/>
    </w:rPr>
  </w:style>
  <w:style w:type="character" w:customStyle="1" w:styleId="10">
    <w:name w:val="標題 1 字元"/>
    <w:basedOn w:val="a0"/>
    <w:link w:val="1"/>
    <w:uiPriority w:val="9"/>
    <w:rsid w:val="0028785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607E25"/>
    <w:rPr>
      <w:rFonts w:ascii="Times New Roman" w:hAnsi="Times New Roman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D855DE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D855DE"/>
  </w:style>
  <w:style w:type="character" w:customStyle="1" w:styleId="a9">
    <w:name w:val="註解文字 字元"/>
    <w:basedOn w:val="a0"/>
    <w:link w:val="a8"/>
    <w:uiPriority w:val="99"/>
    <w:rsid w:val="00D855DE"/>
  </w:style>
  <w:style w:type="paragraph" w:styleId="aa">
    <w:name w:val="annotation subject"/>
    <w:basedOn w:val="a8"/>
    <w:next w:val="a8"/>
    <w:link w:val="ab"/>
    <w:uiPriority w:val="99"/>
    <w:semiHidden/>
    <w:unhideWhenUsed/>
    <w:rsid w:val="00D855D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855D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85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855D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3B79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3B79BA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B79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3B79BA"/>
    <w:rPr>
      <w:sz w:val="20"/>
      <w:szCs w:val="20"/>
    </w:rPr>
  </w:style>
  <w:style w:type="paragraph" w:styleId="af2">
    <w:name w:val="Revision"/>
    <w:hidden/>
    <w:uiPriority w:val="99"/>
    <w:semiHidden/>
    <w:rsid w:val="00B61538"/>
  </w:style>
  <w:style w:type="character" w:styleId="af3">
    <w:name w:val="Strong"/>
    <w:basedOn w:val="a0"/>
    <w:uiPriority w:val="22"/>
    <w:qFormat/>
    <w:rsid w:val="00792E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1958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864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9004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2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2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8121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4884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8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0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075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303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3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3438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184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440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9598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432939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5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2771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6933">
              <w:marLeft w:val="30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580066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2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1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9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8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9158">
              <w:marLeft w:val="30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760877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0614">
              <w:marLeft w:val="30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772238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6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101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819346475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3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1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5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5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1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5302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101144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8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6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661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199778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8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12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6778">
              <w:marLeft w:val="30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244680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3977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2839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9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8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5519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04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002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189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4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3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8015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56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9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6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6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2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3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2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0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5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6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00311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8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944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2053840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27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87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75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1776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299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04706">
          <w:marLeft w:val="-1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34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5455">
          <w:marLeft w:val="-1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8%A1%A8%E5%AD%97" TargetMode="External"/><Relationship Id="rId13" Type="http://schemas.openxmlformats.org/officeDocument/2006/relationships/hyperlink" Target="https://zh.wikipedia.org/wiki/%E9%92%9C%E9%87%8E%E5%8E%BF" TargetMode="External"/><Relationship Id="rId18" Type="http://schemas.openxmlformats.org/officeDocument/2006/relationships/hyperlink" Target="https://zh.wikipedia.org/wiki/983%E5%B9%B4" TargetMode="External"/><Relationship Id="rId26" Type="http://schemas.openxmlformats.org/officeDocument/2006/relationships/hyperlink" Target="https://zh.wikipedia.org/wiki/%E7%9F%A5%E5%88%B6%E8%AA%A5" TargetMode="External"/><Relationship Id="rId39" Type="http://schemas.openxmlformats.org/officeDocument/2006/relationships/hyperlink" Target="https://zh.wikipedia.org/wiki/%E8%95%B2%E5%B7%9E" TargetMode="External"/><Relationship Id="rId3" Type="http://schemas.openxmlformats.org/officeDocument/2006/relationships/styles" Target="styles.xml"/><Relationship Id="rId21" Type="http://schemas.openxmlformats.org/officeDocument/2006/relationships/hyperlink" Target="https://zh.wikipedia.org/wiki/%E7%AB%AF%E6%8B%B1" TargetMode="External"/><Relationship Id="rId34" Type="http://schemas.openxmlformats.org/officeDocument/2006/relationships/hyperlink" Target="https://zh.wikipedia.org/wiki/998%E5%B9%B4" TargetMode="External"/><Relationship Id="rId42" Type="http://schemas.openxmlformats.org/officeDocument/2006/relationships/hyperlink" Target="https://zh.wikisource.org/wiki/%E5%AE%8B%E5%8F%B2/%E5%8D%B7293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zh.wikipedia.org/wiki/%E8%8F%8F%E6%BE%A4%E5%B8%82" TargetMode="External"/><Relationship Id="rId17" Type="http://schemas.openxmlformats.org/officeDocument/2006/relationships/hyperlink" Target="https://zh.wikipedia.org/wiki/%E5%A4%AA%E5%B9%B3%E8%88%88%E5%9C%8B" TargetMode="External"/><Relationship Id="rId25" Type="http://schemas.openxmlformats.org/officeDocument/2006/relationships/hyperlink" Target="https://zh.wikipedia.org/w/index.php?title=%E5%B7%A6%E5%8F%B8%E8%AB%AB&amp;action=edit&amp;redlink=1" TargetMode="External"/><Relationship Id="rId33" Type="http://schemas.openxmlformats.org/officeDocument/2006/relationships/hyperlink" Target="https://zh.wikipedia.org/wiki/%E5%92%B8%E5%B9%B3" TargetMode="External"/><Relationship Id="rId38" Type="http://schemas.openxmlformats.org/officeDocument/2006/relationships/hyperlink" Target="https://zh.wikipedia.org/wiki/1001%E5%B9%B4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zh.wikipedia.org/wiki/%E5%AE%8B%E5%A4%AA%E5%AE%97" TargetMode="External"/><Relationship Id="rId20" Type="http://schemas.openxmlformats.org/officeDocument/2006/relationships/hyperlink" Target="https://zh.wikipedia.org/wiki/%E4%B8%BB%E7%B0%BF" TargetMode="External"/><Relationship Id="rId29" Type="http://schemas.openxmlformats.org/officeDocument/2006/relationships/hyperlink" Target="https://zh.wikipedia.org/wiki/991%E5%B9%B4" TargetMode="External"/><Relationship Id="rId41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h.wikipedia.org/wiki/%E5%B1%B1%E6%9D%B1" TargetMode="External"/><Relationship Id="rId24" Type="http://schemas.openxmlformats.org/officeDocument/2006/relationships/hyperlink" Target="https://zh.wikipedia.org/w/index.php?title=%E7%9B%B4%E5%8F%B2%E9%A4%A8&amp;action=edit&amp;redlink=1" TargetMode="External"/><Relationship Id="rId32" Type="http://schemas.openxmlformats.org/officeDocument/2006/relationships/hyperlink" Target="https://zh.wikipedia.org/wiki/%E6%BB%81%E5%B7%9E" TargetMode="External"/><Relationship Id="rId37" Type="http://schemas.openxmlformats.org/officeDocument/2006/relationships/hyperlink" Target="https://zh.wikipedia.org/wiki/%E5%92%B8%E5%B9%B3" TargetMode="External"/><Relationship Id="rId40" Type="http://schemas.openxmlformats.org/officeDocument/2006/relationships/hyperlink" Target="https://zh.wikipedia.org/wiki/%E6%AD%90%E9%99%BD%E4%BF%AE" TargetMode="External"/><Relationship Id="rId45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hyperlink" Target="https://zh.wikipedia.org/wiki/%E6%96%87%E5%AD%A6%E5%AE%B6" TargetMode="External"/><Relationship Id="rId23" Type="http://schemas.openxmlformats.org/officeDocument/2006/relationships/hyperlink" Target="https://zh.wikipedia.org/wiki/%E5%8F%B3%E6%8B%BE%E9%81%BA" TargetMode="External"/><Relationship Id="rId28" Type="http://schemas.openxmlformats.org/officeDocument/2006/relationships/hyperlink" Target="https://zh.wikipedia.org/wiki/%E6%B7%B3%E5%8C%96" TargetMode="External"/><Relationship Id="rId36" Type="http://schemas.openxmlformats.org/officeDocument/2006/relationships/hyperlink" Target="https://zh.wikipedia.org/wiki/%E5%AE%8B%E7%9C%9F%E5%AE%97" TargetMode="External"/><Relationship Id="rId10" Type="http://schemas.openxmlformats.org/officeDocument/2006/relationships/hyperlink" Target="https://zh.wikipedia.org/wiki/%E9%89%85%E9%87%8E" TargetMode="External"/><Relationship Id="rId19" Type="http://schemas.openxmlformats.org/officeDocument/2006/relationships/hyperlink" Target="https://zh.wikipedia.org/wiki/%E9%80%B2%E5%A3%AB" TargetMode="External"/><Relationship Id="rId31" Type="http://schemas.openxmlformats.org/officeDocument/2006/relationships/hyperlink" Target="https://zh.wikipedia.org/wiki/%E8%87%B3%E9%81%93" TargetMode="External"/><Relationship Id="rId44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6%BF%9F%E5%B7%9E" TargetMode="External"/><Relationship Id="rId14" Type="http://schemas.openxmlformats.org/officeDocument/2006/relationships/hyperlink" Target="https://zh.wikipedia.org/wiki/%E5%8C%97%E5%AE%8B" TargetMode="External"/><Relationship Id="rId22" Type="http://schemas.openxmlformats.org/officeDocument/2006/relationships/hyperlink" Target="https://zh.wikipedia.org/wiki/988%E5%B9%B4" TargetMode="External"/><Relationship Id="rId27" Type="http://schemas.openxmlformats.org/officeDocument/2006/relationships/hyperlink" Target="https://zh.wikipedia.org/wiki/%E7%BF%B0%E6%9E%97%E5%AD%A6%E5%A3%AB" TargetMode="External"/><Relationship Id="rId30" Type="http://schemas.openxmlformats.org/officeDocument/2006/relationships/hyperlink" Target="https://zh.wikipedia.org/wiki/%E5%95%86%E5%B7%9E" TargetMode="External"/><Relationship Id="rId35" Type="http://schemas.openxmlformats.org/officeDocument/2006/relationships/hyperlink" Target="https://zh.wikipedia.org/wiki/%E9%BB%83%E5%B7%9E" TargetMode="External"/><Relationship Id="rId43" Type="http://schemas.openxmlformats.org/officeDocument/2006/relationships/image" Target="media/image2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79852-6CED-45C0-9561-6D4A117A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1998</Words>
  <Characters>11391</Characters>
  <Application>Microsoft Office Word</Application>
  <DocSecurity>0</DocSecurity>
  <Lines>94</Lines>
  <Paragraphs>26</Paragraphs>
  <ScaleCrop>false</ScaleCrop>
  <Company/>
  <LinksUpToDate>false</LinksUpToDate>
  <CharactersWithSpaces>13363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wenny jian</dc:creator>
  <cp:keywords/>
  <dc:description/>
  <cp:lastModifiedBy>wenny jian</cp:lastModifiedBy>
  <cp:revision>13</cp:revision>
  <cp:lastPrinted>2021-03-20T06:52:00Z</cp:lastPrinted>
  <dcterms:created xsi:type="dcterms:W3CDTF">2021-11-02T02:50:00Z</dcterms:created>
  <dcterms:modified xsi:type="dcterms:W3CDTF">2022-09-04T13:55:00Z</dcterms:modified>
</cp:coreProperties>
</file>