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66A0" w14:textId="77777777" w:rsidR="0073770E" w:rsidRPr="006B513C" w:rsidRDefault="0073770E" w:rsidP="0073770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B513C">
        <w:rPr>
          <w:rFonts w:ascii="標楷體" w:eastAsia="標楷體" w:hAnsi="標楷體"/>
          <w:b/>
          <w:sz w:val="32"/>
          <w:szCs w:val="32"/>
        </w:rPr>
        <w:t>穿越千年與王安石同行</w:t>
      </w:r>
      <w:proofErr w:type="gramStart"/>
      <w:r w:rsidRPr="006B513C">
        <w:rPr>
          <w:rFonts w:ascii="標楷體" w:eastAsia="標楷體" w:hAnsi="標楷體" w:hint="eastAsia"/>
          <w:b/>
          <w:sz w:val="32"/>
          <w:szCs w:val="32"/>
        </w:rPr>
        <w:t>─</w:t>
      </w:r>
      <w:proofErr w:type="gramEnd"/>
      <w:r w:rsidRPr="006B513C">
        <w:rPr>
          <w:rFonts w:ascii="標楷體" w:eastAsia="標楷體" w:hAnsi="標楷體"/>
          <w:b/>
          <w:sz w:val="32"/>
          <w:szCs w:val="32"/>
        </w:rPr>
        <w:t>〈</w:t>
      </w:r>
      <w:r w:rsidRPr="006B513C">
        <w:rPr>
          <w:rFonts w:ascii="標楷體" w:eastAsia="標楷體" w:hAnsi="標楷體" w:hint="eastAsia"/>
          <w:b/>
          <w:sz w:val="32"/>
          <w:szCs w:val="32"/>
        </w:rPr>
        <w:t>遊褒禪山記</w:t>
      </w:r>
      <w:r w:rsidRPr="006B513C">
        <w:rPr>
          <w:rFonts w:ascii="標楷體" w:eastAsia="標楷體" w:hAnsi="標楷體"/>
          <w:b/>
          <w:sz w:val="32"/>
          <w:szCs w:val="32"/>
        </w:rPr>
        <w:t>〉學習單</w:t>
      </w:r>
    </w:p>
    <w:p w14:paraId="336F064E" w14:textId="77777777" w:rsidR="0073770E" w:rsidRPr="0073770E" w:rsidRDefault="0073770E" w:rsidP="00154460">
      <w:pPr>
        <w:snapToGrid w:val="0"/>
        <w:jc w:val="right"/>
        <w:rPr>
          <w:rFonts w:ascii="標楷體" w:eastAsia="標楷體" w:hAnsi="標楷體"/>
        </w:rPr>
      </w:pPr>
      <w:r w:rsidRPr="006B513C">
        <w:rPr>
          <w:rFonts w:ascii="標楷體" w:eastAsia="標楷體" w:hAnsi="標楷體"/>
        </w:rPr>
        <w:t>設計者：</w:t>
      </w:r>
      <w:proofErr w:type="gramStart"/>
      <w:r w:rsidRPr="006B513C">
        <w:rPr>
          <w:rFonts w:ascii="標楷體" w:eastAsia="標楷體" w:hAnsi="標楷體" w:hint="eastAsia"/>
        </w:rPr>
        <w:t>臺</w:t>
      </w:r>
      <w:proofErr w:type="gramEnd"/>
      <w:r w:rsidRPr="006B513C">
        <w:rPr>
          <w:rFonts w:ascii="標楷體" w:eastAsia="標楷體" w:hAnsi="標楷體" w:hint="eastAsia"/>
        </w:rPr>
        <w:t>南市港明高中</w:t>
      </w:r>
      <w:r w:rsidR="00E47E5F">
        <w:rPr>
          <w:rFonts w:ascii="標楷體" w:eastAsia="標楷體" w:hAnsi="標楷體" w:hint="eastAsia"/>
        </w:rPr>
        <w:t xml:space="preserve">  </w:t>
      </w:r>
      <w:r w:rsidRPr="006B513C">
        <w:rPr>
          <w:rFonts w:ascii="標楷體" w:eastAsia="標楷體" w:hAnsi="標楷體" w:hint="eastAsia"/>
        </w:rPr>
        <w:t>陳玉玲</w:t>
      </w:r>
    </w:p>
    <w:p w14:paraId="4551B3AE" w14:textId="77777777" w:rsidR="0083089E" w:rsidRPr="006B513C" w:rsidRDefault="00263C02" w:rsidP="00314BFB">
      <w:pPr>
        <w:snapToGrid w:val="0"/>
        <w:spacing w:line="240" w:lineRule="atLeast"/>
        <w:rPr>
          <w:rFonts w:ascii="標楷體" w:eastAsia="標楷體" w:hAnsi="標楷體"/>
          <w:b/>
          <w:sz w:val="28"/>
          <w:u w:val="double"/>
        </w:rPr>
      </w:pPr>
      <w:r w:rsidRPr="006B513C">
        <w:rPr>
          <w:rFonts w:ascii="標楷體" w:eastAsia="標楷體" w:hAnsi="標楷體"/>
          <w:b/>
          <w:sz w:val="28"/>
          <w:u w:val="double"/>
        </w:rPr>
        <w:t>壹</w:t>
      </w:r>
      <w:r w:rsidRPr="006B513C">
        <w:rPr>
          <w:rFonts w:ascii="標楷體" w:eastAsia="標楷體" w:hAnsi="標楷體" w:hint="eastAsia"/>
          <w:b/>
          <w:sz w:val="28"/>
          <w:u w:val="double"/>
        </w:rPr>
        <w:t>、</w:t>
      </w:r>
      <w:r w:rsidRPr="006B513C">
        <w:rPr>
          <w:rFonts w:ascii="標楷體" w:eastAsia="標楷體" w:hAnsi="標楷體"/>
          <w:b/>
          <w:sz w:val="28"/>
          <w:u w:val="double"/>
        </w:rPr>
        <w:t>課前探索</w:t>
      </w:r>
    </w:p>
    <w:p w14:paraId="6A66EFC7" w14:textId="77777777" w:rsidR="00F12357" w:rsidRPr="006B513C" w:rsidRDefault="00266B7B" w:rsidP="0095159B">
      <w:pPr>
        <w:widowControl/>
        <w:snapToGrid w:val="0"/>
        <w:spacing w:beforeLines="50" w:before="180" w:line="240" w:lineRule="atLeast"/>
        <w:rPr>
          <w:rFonts w:ascii="標楷體" w:eastAsia="標楷體" w:hAnsi="標楷體"/>
          <w:b/>
          <w:bCs/>
          <w:sz w:val="28"/>
          <w:szCs w:val="28"/>
        </w:rPr>
      </w:pPr>
      <w:r w:rsidRPr="006B513C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="00A11554" w:rsidRPr="006B513C">
        <w:rPr>
          <w:rFonts w:ascii="標楷體" w:eastAsia="標楷體" w:hAnsi="標楷體" w:hint="eastAsia"/>
          <w:b/>
          <w:bCs/>
          <w:sz w:val="28"/>
          <w:szCs w:val="28"/>
        </w:rPr>
        <w:t>筆墨行旅</w:t>
      </w:r>
      <w:r w:rsidR="00C962A5" w:rsidRPr="006B513C">
        <w:rPr>
          <w:rFonts w:ascii="標楷體" w:eastAsia="標楷體" w:hAnsi="標楷體" w:hint="eastAsia"/>
          <w:b/>
          <w:bCs/>
          <w:sz w:val="28"/>
          <w:szCs w:val="28"/>
        </w:rPr>
        <w:t>--</w:t>
      </w:r>
      <w:r w:rsidR="00C962A5" w:rsidRPr="006B513C">
        <w:rPr>
          <w:rFonts w:ascii="標楷體" w:eastAsia="標楷體" w:hAnsi="標楷體"/>
          <w:b/>
          <w:bCs/>
          <w:sz w:val="28"/>
          <w:szCs w:val="28"/>
        </w:rPr>
        <w:t>「走入畫中」</w:t>
      </w:r>
    </w:p>
    <w:p w14:paraId="2BDD3051" w14:textId="1EBB9A7D" w:rsidR="002534AF" w:rsidRPr="006B513C" w:rsidRDefault="00C962A5" w:rsidP="0048562E">
      <w:pPr>
        <w:widowControl/>
        <w:jc w:val="both"/>
        <w:rPr>
          <w:rFonts w:ascii="標楷體" w:eastAsia="標楷體" w:hAnsi="標楷體"/>
          <w:b/>
          <w:bCs/>
        </w:rPr>
      </w:pPr>
      <w:r w:rsidRPr="006B513C">
        <w:rPr>
          <w:rFonts w:ascii="標楷體" w:eastAsia="標楷體" w:hAnsi="標楷體"/>
        </w:rPr>
        <w:t></w:t>
      </w:r>
      <w:r w:rsidRPr="006B513C">
        <w:rPr>
          <w:rFonts w:ascii="標楷體" w:eastAsia="標楷體" w:hAnsi="標楷體"/>
        </w:rPr>
        <w:t></w:t>
      </w:r>
      <w:r w:rsidRPr="006B513C">
        <w:rPr>
          <w:rFonts w:ascii="標楷體" w:eastAsia="標楷體" w:hAnsi="標楷體"/>
          <w:szCs w:val="24"/>
        </w:rPr>
        <w:t>背起行囊，不為奔赴某個目的地，而是為了走進更寬廣的風景。</w:t>
      </w:r>
      <w:r w:rsidR="00337862" w:rsidRPr="006B513C">
        <w:rPr>
          <w:rFonts w:ascii="標楷體" w:eastAsia="標楷體" w:hAnsi="標楷體" w:hint="eastAsia"/>
          <w:szCs w:val="24"/>
          <w:u w:val="single"/>
        </w:rPr>
        <w:t>法國</w:t>
      </w:r>
      <w:r w:rsidR="00337862" w:rsidRPr="006B513C">
        <w:rPr>
          <w:rFonts w:ascii="標楷體" w:eastAsia="標楷體" w:hAnsi="標楷體" w:hint="eastAsia"/>
          <w:szCs w:val="24"/>
        </w:rPr>
        <w:t>小說家</w:t>
      </w:r>
      <w:r w:rsidR="00337862" w:rsidRPr="006B513C">
        <w:rPr>
          <w:rFonts w:ascii="標楷體" w:eastAsia="標楷體" w:hAnsi="標楷體" w:hint="eastAsia"/>
          <w:szCs w:val="24"/>
          <w:u w:val="single"/>
        </w:rPr>
        <w:t>卡</w:t>
      </w:r>
      <w:proofErr w:type="gramStart"/>
      <w:r w:rsidR="00337862" w:rsidRPr="006B513C">
        <w:rPr>
          <w:rFonts w:ascii="標楷體" w:eastAsia="標楷體" w:hAnsi="標楷體" w:hint="eastAsia"/>
          <w:szCs w:val="24"/>
          <w:u w:val="single"/>
        </w:rPr>
        <w:t>繆</w:t>
      </w:r>
      <w:r w:rsidR="00CA3210" w:rsidRPr="006B513C">
        <w:rPr>
          <w:rFonts w:ascii="標楷體" w:eastAsia="標楷體" w:hAnsi="標楷體" w:hint="eastAsia"/>
          <w:szCs w:val="24"/>
        </w:rPr>
        <w:t>說過</w:t>
      </w:r>
      <w:proofErr w:type="gramEnd"/>
      <w:r w:rsidRPr="006B513C">
        <w:rPr>
          <w:rFonts w:ascii="標楷體" w:eastAsia="標楷體" w:hAnsi="標楷體"/>
          <w:szCs w:val="24"/>
        </w:rPr>
        <w:t>：「</w:t>
      </w:r>
      <w:r w:rsidR="00337862" w:rsidRPr="006B513C">
        <w:rPr>
          <w:rFonts w:ascii="標楷體" w:eastAsia="標楷體" w:hAnsi="標楷體" w:hint="eastAsia"/>
          <w:szCs w:val="24"/>
        </w:rPr>
        <w:t>旅行幫助我們找回自己</w:t>
      </w:r>
      <w:r w:rsidRPr="006B513C">
        <w:rPr>
          <w:rFonts w:ascii="標楷體" w:eastAsia="標楷體" w:hAnsi="標楷體"/>
          <w:szCs w:val="24"/>
        </w:rPr>
        <w:t>。」</w:t>
      </w:r>
      <w:r w:rsidR="00FD4422" w:rsidRPr="006B513C">
        <w:rPr>
          <w:rFonts w:ascii="標楷體" w:eastAsia="標楷體" w:hAnsi="標楷體"/>
          <w:szCs w:val="24"/>
        </w:rPr>
        <w:t>旅行，不必總是遠行。</w:t>
      </w:r>
      <w:r w:rsidRPr="006B513C">
        <w:rPr>
          <w:rFonts w:ascii="標楷體" w:eastAsia="標楷體" w:hAnsi="標楷體"/>
          <w:szCs w:val="24"/>
        </w:rPr>
        <w:t>放慢腳步，睜開雙眼，用全新的視角去看世界</w:t>
      </w:r>
      <w:proofErr w:type="gramStart"/>
      <w:r w:rsidRPr="006B513C">
        <w:rPr>
          <w:rFonts w:ascii="標楷體" w:eastAsia="標楷體" w:hAnsi="標楷體"/>
          <w:szCs w:val="24"/>
        </w:rPr>
        <w:t>──</w:t>
      </w:r>
      <w:proofErr w:type="gramEnd"/>
      <w:r w:rsidR="0087532A" w:rsidRPr="006B513C">
        <w:rPr>
          <w:rFonts w:ascii="標楷體" w:eastAsia="標楷體" w:hAnsi="標楷體" w:hint="eastAsia"/>
          <w:szCs w:val="24"/>
        </w:rPr>
        <w:t>而這</w:t>
      </w:r>
      <w:r w:rsidRPr="006B513C">
        <w:rPr>
          <w:rFonts w:ascii="標楷體" w:eastAsia="標楷體" w:hAnsi="標楷體"/>
          <w:szCs w:val="24"/>
        </w:rPr>
        <w:t>不只是現實中的</w:t>
      </w:r>
      <w:proofErr w:type="gramStart"/>
      <w:r w:rsidRPr="006B513C">
        <w:rPr>
          <w:rFonts w:ascii="標楷體" w:eastAsia="標楷體" w:hAnsi="標楷體"/>
          <w:szCs w:val="24"/>
        </w:rPr>
        <w:t>山川湖海</w:t>
      </w:r>
      <w:proofErr w:type="gramEnd"/>
      <w:r w:rsidRPr="006B513C">
        <w:rPr>
          <w:rFonts w:ascii="標楷體" w:eastAsia="標楷體" w:hAnsi="標楷體"/>
          <w:szCs w:val="24"/>
        </w:rPr>
        <w:t>，也包括歷史畫作中，畫家</w:t>
      </w:r>
      <w:proofErr w:type="gramStart"/>
      <w:r w:rsidRPr="006B513C">
        <w:rPr>
          <w:rFonts w:ascii="標楷體" w:eastAsia="標楷體" w:hAnsi="標楷體"/>
          <w:szCs w:val="24"/>
        </w:rPr>
        <w:t>以心筆造</w:t>
      </w:r>
      <w:proofErr w:type="gramEnd"/>
      <w:r w:rsidRPr="006B513C">
        <w:rPr>
          <w:rFonts w:ascii="標楷體" w:eastAsia="標楷體" w:hAnsi="標楷體"/>
          <w:szCs w:val="24"/>
        </w:rPr>
        <w:t>境的理想山水。一幅畫就是一場橫越時空的旅程</w:t>
      </w:r>
      <w:r w:rsidR="007D14A7" w:rsidRPr="006B513C">
        <w:rPr>
          <w:rFonts w:ascii="標楷體" w:eastAsia="標楷體" w:hAnsi="標楷體" w:hint="eastAsia"/>
          <w:szCs w:val="24"/>
        </w:rPr>
        <w:t>，</w:t>
      </w:r>
      <w:r w:rsidR="007D14A7" w:rsidRPr="006B513C">
        <w:rPr>
          <w:rFonts w:ascii="標楷體" w:eastAsia="標楷體" w:hAnsi="標楷體"/>
          <w:szCs w:val="24"/>
        </w:rPr>
        <w:t>走近畫前，彷彿也成了一位行旅者</w:t>
      </w:r>
      <w:r w:rsidR="008A5CFA" w:rsidRPr="008A5CFA">
        <w:rPr>
          <w:rFonts w:ascii="標楷體" w:eastAsia="標楷體" w:hAnsi="標楷體" w:hint="eastAsia"/>
          <w:szCs w:val="24"/>
        </w:rPr>
        <w:t>，</w:t>
      </w:r>
      <w:r w:rsidR="00CD75D2" w:rsidRPr="006B513C">
        <w:rPr>
          <w:rFonts w:ascii="標楷體" w:eastAsia="標楷體" w:hAnsi="標楷體" w:hint="eastAsia"/>
          <w:szCs w:val="24"/>
        </w:rPr>
        <w:t>眼前</w:t>
      </w:r>
      <w:r w:rsidRPr="006B513C">
        <w:rPr>
          <w:rFonts w:ascii="標楷體" w:eastAsia="標楷體" w:hAnsi="標楷體"/>
          <w:szCs w:val="24"/>
        </w:rPr>
        <w:t>就是一片等待我們靜心觀看的風景。</w:t>
      </w:r>
    </w:p>
    <w:p w14:paraId="5F934C4B" w14:textId="77777777" w:rsidR="00F57617" w:rsidRPr="006B513C" w:rsidRDefault="002534AF" w:rsidP="0048562E">
      <w:pPr>
        <w:widowControl/>
        <w:spacing w:beforeLines="50" w:before="180"/>
        <w:rPr>
          <w:rFonts w:ascii="標楷體" w:eastAsia="標楷體" w:hAnsi="標楷體"/>
          <w:b/>
          <w:bCs/>
        </w:rPr>
      </w:pPr>
      <w:r w:rsidRPr="006B513C">
        <w:rPr>
          <w:rFonts w:ascii="標楷體" w:eastAsia="標楷體" w:hAnsi="標楷體" w:hint="eastAsia"/>
          <w:b/>
          <w:bCs/>
        </w:rPr>
        <w:t>※</w:t>
      </w:r>
      <w:r w:rsidR="00F57617" w:rsidRPr="006B513C">
        <w:rPr>
          <w:rFonts w:ascii="標楷體" w:eastAsia="標楷體" w:hAnsi="標楷體" w:hint="eastAsia"/>
          <w:b/>
          <w:bCs/>
        </w:rPr>
        <w:t>暖身活動</w:t>
      </w:r>
      <w:proofErr w:type="gramStart"/>
      <w:r w:rsidR="00F57617" w:rsidRPr="006B513C">
        <w:rPr>
          <w:rFonts w:ascii="標楷體" w:eastAsia="標楷體" w:hAnsi="標楷體" w:hint="eastAsia"/>
          <w:b/>
          <w:bCs/>
        </w:rPr>
        <w:t>一</w:t>
      </w:r>
      <w:proofErr w:type="gramEnd"/>
    </w:p>
    <w:p w14:paraId="30E2D448" w14:textId="7FEE34D1" w:rsidR="00F12357" w:rsidRPr="006B513C" w:rsidRDefault="00F57617" w:rsidP="00314BFB">
      <w:pPr>
        <w:widowControl/>
        <w:jc w:val="both"/>
        <w:rPr>
          <w:rFonts w:ascii="標楷體" w:eastAsia="標楷體" w:hAnsi="標楷體"/>
          <w:szCs w:val="24"/>
        </w:rPr>
      </w:pPr>
      <w:r w:rsidRPr="006B513C">
        <w:rPr>
          <w:rFonts w:ascii="標楷體" w:eastAsia="標楷體" w:hAnsi="標楷體" w:hint="eastAsia"/>
          <w:b/>
          <w:bCs/>
        </w:rPr>
        <w:t xml:space="preserve">  </w:t>
      </w:r>
      <w:r w:rsidR="002534AF" w:rsidRPr="006B513C">
        <w:rPr>
          <w:rFonts w:ascii="標楷體" w:eastAsia="標楷體" w:hAnsi="標楷體" w:hint="eastAsia"/>
          <w:b/>
          <w:bCs/>
        </w:rPr>
        <w:t>請掃描</w:t>
      </w:r>
      <w:proofErr w:type="spellStart"/>
      <w:r w:rsidR="002534AF" w:rsidRPr="006B513C">
        <w:rPr>
          <w:rFonts w:ascii="標楷體" w:eastAsia="標楷體" w:hAnsi="標楷體" w:hint="eastAsia"/>
          <w:b/>
          <w:bCs/>
        </w:rPr>
        <w:t>Q</w:t>
      </w:r>
      <w:r w:rsidR="002534AF" w:rsidRPr="006B513C">
        <w:rPr>
          <w:rFonts w:ascii="標楷體" w:eastAsia="標楷體" w:hAnsi="標楷體"/>
          <w:b/>
          <w:bCs/>
        </w:rPr>
        <w:t>rcode</w:t>
      </w:r>
      <w:proofErr w:type="spellEnd"/>
      <w:r w:rsidR="002534AF" w:rsidRPr="006B513C">
        <w:rPr>
          <w:rFonts w:ascii="標楷體" w:eastAsia="標楷體" w:hAnsi="標楷體" w:hint="eastAsia"/>
          <w:b/>
          <w:bCs/>
        </w:rPr>
        <w:t>，</w:t>
      </w:r>
      <w:r w:rsidR="00314BFB">
        <w:rPr>
          <w:rFonts w:ascii="標楷體" w:eastAsia="標楷體" w:hAnsi="標楷體" w:hint="eastAsia"/>
          <w:b/>
          <w:bCs/>
        </w:rPr>
        <w:t>認識</w:t>
      </w:r>
      <w:r w:rsidR="00314BFB" w:rsidRPr="0048562E">
        <w:rPr>
          <w:rFonts w:ascii="標楷體" w:eastAsia="標楷體" w:hAnsi="標楷體" w:hint="eastAsia"/>
          <w:b/>
          <w:bCs/>
          <w:color w:val="000000"/>
        </w:rPr>
        <w:t>國立故宮博物院鎮院三寶</w:t>
      </w:r>
      <w:r w:rsidR="002534AF" w:rsidRPr="006B513C">
        <w:rPr>
          <w:rFonts w:ascii="標楷體" w:eastAsia="標楷體" w:hAnsi="標楷體" w:hint="eastAsia"/>
          <w:b/>
          <w:bCs/>
        </w:rPr>
        <w:t>，</w:t>
      </w:r>
      <w:r w:rsidR="002534AF" w:rsidRPr="006B513C">
        <w:rPr>
          <w:rFonts w:ascii="標楷體" w:eastAsia="標楷體" w:hAnsi="標楷體"/>
          <w:b/>
          <w:bCs/>
        </w:rPr>
        <w:t>將每幅畫作與其對應的描述特色</w:t>
      </w:r>
      <w:r w:rsidR="00314BFB">
        <w:rPr>
          <w:rFonts w:ascii="標楷體" w:eastAsia="標楷體" w:hAnsi="標楷體"/>
          <w:b/>
          <w:bCs/>
        </w:rPr>
        <w:t>相</w:t>
      </w:r>
      <w:r w:rsidR="002534AF" w:rsidRPr="006B513C">
        <w:rPr>
          <w:rFonts w:ascii="標楷體" w:eastAsia="標楷體" w:hAnsi="標楷體"/>
          <w:b/>
          <w:bCs/>
        </w:rPr>
        <w:t>連。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738"/>
        <w:gridCol w:w="2738"/>
        <w:gridCol w:w="2739"/>
      </w:tblGrid>
      <w:tr w:rsidR="00A71E6F" w:rsidRPr="006B513C" w14:paraId="754DA4B5" w14:textId="77777777" w:rsidTr="00314BFB">
        <w:tc>
          <w:tcPr>
            <w:tcW w:w="9628" w:type="dxa"/>
            <w:gridSpan w:val="4"/>
          </w:tcPr>
          <w:p w14:paraId="08F68B60" w14:textId="73C15236" w:rsidR="00A71E6F" w:rsidRPr="0048562E" w:rsidRDefault="00A71E6F" w:rsidP="002D38E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314BFB" w:rsidRPr="006B513C" w14:paraId="4A393559" w14:textId="77777777" w:rsidTr="00314BFB">
        <w:tc>
          <w:tcPr>
            <w:tcW w:w="1413" w:type="dxa"/>
          </w:tcPr>
          <w:p w14:paraId="3EB4B4DB" w14:textId="1D5BE9C1" w:rsidR="00A71E6F" w:rsidRPr="0048562E" w:rsidRDefault="00314BFB" w:rsidP="002D38E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8562E">
              <w:rPr>
                <w:rFonts w:ascii="標楷體" w:eastAsia="標楷體" w:hAnsi="標楷體" w:hint="eastAsia"/>
                <w:b/>
                <w:bCs/>
                <w:szCs w:val="24"/>
              </w:rPr>
              <w:t>作者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/</w:t>
            </w:r>
            <w:r w:rsidR="00A71E6F" w:rsidRPr="0048562E">
              <w:rPr>
                <w:rFonts w:ascii="標楷體" w:eastAsia="標楷體" w:hAnsi="標楷體" w:hint="eastAsia"/>
                <w:b/>
                <w:bCs/>
                <w:szCs w:val="24"/>
              </w:rPr>
              <w:t>作品</w:t>
            </w:r>
          </w:p>
        </w:tc>
        <w:tc>
          <w:tcPr>
            <w:tcW w:w="2738" w:type="dxa"/>
          </w:tcPr>
          <w:p w14:paraId="358B0E33" w14:textId="793E88FD" w:rsidR="00A71E6F" w:rsidRPr="0048562E" w:rsidRDefault="00314BFB" w:rsidP="002D38E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proofErr w:type="gramStart"/>
            <w:r w:rsidRPr="0048562E">
              <w:rPr>
                <w:rFonts w:ascii="標楷體" w:eastAsia="標楷體" w:hAnsi="標楷體" w:hint="eastAsia"/>
                <w:b/>
                <w:bCs/>
                <w:color w:val="000000"/>
              </w:rPr>
              <w:t>范</w:t>
            </w:r>
            <w:proofErr w:type="gramEnd"/>
            <w:r w:rsidRPr="0048562E">
              <w:rPr>
                <w:rFonts w:ascii="標楷體" w:eastAsia="標楷體" w:hAnsi="標楷體" w:hint="eastAsia"/>
                <w:b/>
                <w:bCs/>
                <w:color w:val="000000"/>
              </w:rPr>
              <w:t>寬</w:t>
            </w:r>
            <w:r w:rsidR="00A71E6F" w:rsidRPr="0048562E">
              <w:rPr>
                <w:rFonts w:ascii="標楷體" w:eastAsia="標楷體" w:hAnsi="標楷體" w:hint="eastAsia"/>
                <w:b/>
                <w:bCs/>
                <w:color w:val="000000"/>
              </w:rPr>
              <w:t>〈谿山行旅〉</w:t>
            </w:r>
          </w:p>
        </w:tc>
        <w:tc>
          <w:tcPr>
            <w:tcW w:w="2738" w:type="dxa"/>
          </w:tcPr>
          <w:p w14:paraId="32AC8FCC" w14:textId="6A4CC12B" w:rsidR="00A71E6F" w:rsidRPr="0048562E" w:rsidRDefault="00314BFB" w:rsidP="002D38E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8562E">
              <w:rPr>
                <w:rFonts w:ascii="標楷體" w:eastAsia="標楷體" w:hAnsi="標楷體" w:hint="eastAsia"/>
                <w:b/>
                <w:bCs/>
                <w:color w:val="000000"/>
              </w:rPr>
              <w:t>郭熙</w:t>
            </w:r>
            <w:r w:rsidR="00A71E6F" w:rsidRPr="0048562E">
              <w:rPr>
                <w:rFonts w:ascii="標楷體" w:eastAsia="標楷體" w:hAnsi="標楷體" w:hint="eastAsia"/>
                <w:b/>
                <w:bCs/>
                <w:color w:val="000000"/>
              </w:rPr>
              <w:t>〈早春圖〉</w:t>
            </w:r>
          </w:p>
        </w:tc>
        <w:tc>
          <w:tcPr>
            <w:tcW w:w="2739" w:type="dxa"/>
          </w:tcPr>
          <w:p w14:paraId="211553B6" w14:textId="5EE1F838" w:rsidR="00A71E6F" w:rsidRPr="0048562E" w:rsidRDefault="00314BFB" w:rsidP="002D38E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8562E">
              <w:rPr>
                <w:rFonts w:ascii="標楷體" w:eastAsia="標楷體" w:hAnsi="標楷體" w:hint="eastAsia"/>
                <w:b/>
                <w:bCs/>
                <w:color w:val="000000"/>
              </w:rPr>
              <w:t>李唐</w:t>
            </w:r>
            <w:r w:rsidR="00A71E6F" w:rsidRPr="0048562E">
              <w:rPr>
                <w:rFonts w:ascii="標楷體" w:eastAsia="標楷體" w:hAnsi="標楷體" w:hint="eastAsia"/>
                <w:b/>
                <w:bCs/>
                <w:color w:val="000000"/>
              </w:rPr>
              <w:t>〈萬壑松風〉</w:t>
            </w:r>
          </w:p>
        </w:tc>
      </w:tr>
      <w:tr w:rsidR="00314BFB" w:rsidRPr="006B513C" w14:paraId="1E2526CF" w14:textId="77777777" w:rsidTr="00314BFB">
        <w:tc>
          <w:tcPr>
            <w:tcW w:w="1413" w:type="dxa"/>
          </w:tcPr>
          <w:p w14:paraId="0FC07512" w14:textId="77777777" w:rsidR="00A71E6F" w:rsidRPr="006B513C" w:rsidRDefault="00A71E6F" w:rsidP="002D38E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 w:rsidRPr="006B513C">
              <w:rPr>
                <w:rFonts w:ascii="標楷體" w:eastAsia="標楷體" w:hAnsi="標楷體" w:hint="eastAsia"/>
                <w:szCs w:val="24"/>
              </w:rPr>
              <w:t>Q</w:t>
            </w:r>
            <w:r w:rsidRPr="006B513C">
              <w:rPr>
                <w:rFonts w:ascii="標楷體" w:eastAsia="標楷體" w:hAnsi="標楷體"/>
                <w:szCs w:val="24"/>
              </w:rPr>
              <w:t>rcode</w:t>
            </w:r>
            <w:proofErr w:type="spellEnd"/>
          </w:p>
        </w:tc>
        <w:tc>
          <w:tcPr>
            <w:tcW w:w="2738" w:type="dxa"/>
          </w:tcPr>
          <w:p w14:paraId="6557EFEE" w14:textId="286CBCCA" w:rsidR="00A71E6F" w:rsidRPr="006B513C" w:rsidRDefault="00D23BE6" w:rsidP="002D38E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2F69F1C8" wp14:editId="6BA07626">
                  <wp:extent cx="1137557" cy="1137557"/>
                  <wp:effectExtent l="0" t="0" r="5715" b="571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989" cy="114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</w:tcPr>
          <w:p w14:paraId="799C66BB" w14:textId="1CF28E54" w:rsidR="00A71E6F" w:rsidRPr="006B513C" w:rsidRDefault="00D23BE6" w:rsidP="002D38E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0E6D49C5" wp14:editId="7C9E9AAA">
                  <wp:extent cx="1099458" cy="1099458"/>
                  <wp:effectExtent l="0" t="0" r="5715" b="571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24" cy="110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9" w:type="dxa"/>
          </w:tcPr>
          <w:p w14:paraId="001E1C02" w14:textId="1B5EAACE" w:rsidR="00A71E6F" w:rsidRPr="006B513C" w:rsidRDefault="00D23BE6" w:rsidP="002D38E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11B3C251" wp14:editId="6E4232AA">
                  <wp:extent cx="1099457" cy="1099457"/>
                  <wp:effectExtent l="0" t="0" r="5715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844" cy="1107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30F4EC" w14:textId="50BC8D4B" w:rsidR="00D47268" w:rsidRPr="006B513C" w:rsidRDefault="0048562E" w:rsidP="002534AF">
      <w:pPr>
        <w:pStyle w:val="Web"/>
        <w:spacing w:before="0" w:beforeAutospacing="0" w:after="0" w:afterAutospacing="0"/>
        <w:rPr>
          <w:rFonts w:ascii="標楷體" w:eastAsia="標楷體" w:hAnsi="標楷體" w:cs="Times New Roman"/>
          <w:b/>
          <w:bCs/>
          <w:kern w:val="2"/>
        </w:rPr>
      </w:pPr>
      <w:r w:rsidRPr="006B513C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3401FE3" wp14:editId="57E4A75A">
                <wp:simplePos x="0" y="0"/>
                <wp:positionH relativeFrom="column">
                  <wp:posOffset>3789045</wp:posOffset>
                </wp:positionH>
                <wp:positionV relativeFrom="paragraph">
                  <wp:posOffset>93980</wp:posOffset>
                </wp:positionV>
                <wp:extent cx="1135380" cy="320040"/>
                <wp:effectExtent l="19050" t="19050" r="26670" b="22860"/>
                <wp:wrapNone/>
                <wp:docPr id="4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B9F9FA" w14:textId="77777777" w:rsidR="00507319" w:rsidRPr="0048562E" w:rsidRDefault="00507319" w:rsidP="00D27065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標楷體" w:eastAsia="標楷體" w:hAnsi="標楷體" w:cs="Helvetica Neue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8562E">
                              <w:rPr>
                                <w:rFonts w:ascii="標楷體" w:eastAsia="標楷體" w:hAnsi="標楷體" w:cs="Helvetica Neue" w:hint="eastAsia"/>
                                <w:kern w:val="0"/>
                                <w:sz w:val="28"/>
                                <w:szCs w:val="28"/>
                              </w:rPr>
                              <w:t>特徵</w:t>
                            </w:r>
                          </w:p>
                          <w:p w14:paraId="4DB7CDF0" w14:textId="77777777" w:rsidR="00507319" w:rsidRDefault="00507319" w:rsidP="001331D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01FE3" id="Rectangle 41" o:spid="_x0000_s1026" style="position:absolute;margin-left:298.35pt;margin-top:7.4pt;width:89.4pt;height:25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" strokecolor="#5b9bd5" strokeweight="3pt">
                <v:stroke linestyle="thickThin"/>
                <v:shadow color="#868686"/>
                <v:textbox>
                  <w:txbxContent>
                    <w:p w14:paraId="64B9F9FA" w14:textId="77777777" w:rsidR="00507319" w:rsidRPr="0048562E" w:rsidRDefault="00507319" w:rsidP="00D27065">
                      <w:pPr>
                        <w:widowControl/>
                        <w:snapToGrid w:val="0"/>
                        <w:jc w:val="center"/>
                        <w:rPr>
                          <w:rFonts w:ascii="標楷體" w:eastAsia="標楷體" w:hAnsi="標楷體" w:cs="Helvetica Neue"/>
                          <w:kern w:val="0"/>
                          <w:sz w:val="28"/>
                          <w:szCs w:val="28"/>
                        </w:rPr>
                      </w:pPr>
                      <w:r w:rsidRPr="0048562E">
                        <w:rPr>
                          <w:rFonts w:ascii="標楷體" w:eastAsia="標楷體" w:hAnsi="標楷體" w:cs="Helvetica Neue" w:hint="eastAsia"/>
                          <w:kern w:val="0"/>
                          <w:sz w:val="28"/>
                          <w:szCs w:val="28"/>
                        </w:rPr>
                        <w:t>特徵</w:t>
                      </w:r>
                    </w:p>
                    <w:p w14:paraId="4DB7CDF0" w14:textId="77777777" w:rsidR="00507319" w:rsidRDefault="00507319" w:rsidP="001331D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B513C">
        <w:rPr>
          <w:rFonts w:ascii="標楷體" w:eastAsia="標楷體" w:hAnsi="標楷體" w:cs="Times New Roman"/>
          <w:b/>
          <w:bCs/>
          <w:noProof/>
          <w:kern w:val="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E142055" wp14:editId="05D61337">
                <wp:simplePos x="0" y="0"/>
                <wp:positionH relativeFrom="column">
                  <wp:posOffset>503192</wp:posOffset>
                </wp:positionH>
                <wp:positionV relativeFrom="paragraph">
                  <wp:posOffset>108494</wp:posOffset>
                </wp:positionV>
                <wp:extent cx="1120140" cy="320040"/>
                <wp:effectExtent l="19050" t="19050" r="22860" b="22860"/>
                <wp:wrapNone/>
                <wp:docPr id="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86C88C" w14:textId="77777777" w:rsidR="00507319" w:rsidRPr="0048562E" w:rsidRDefault="00507319" w:rsidP="00D27065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標楷體" w:eastAsia="標楷體" w:hAnsi="標楷體" w:cs="Helvetica Neue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8562E">
                              <w:rPr>
                                <w:rFonts w:ascii="標楷體" w:eastAsia="標楷體" w:hAnsi="標楷體" w:cs="Helvetica Neue"/>
                                <w:kern w:val="0"/>
                                <w:sz w:val="28"/>
                                <w:szCs w:val="28"/>
                              </w:rPr>
                              <w:t>畫作名稱</w:t>
                            </w:r>
                          </w:p>
                          <w:p w14:paraId="38C8895D" w14:textId="77777777" w:rsidR="00507319" w:rsidRDefault="0050731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42055" id="Rectangle 40" o:spid="_x0000_s1027" style="position:absolute;margin-left:39.6pt;margin-top:8.55pt;width:88.2pt;height:25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" strokecolor="#ffc000" strokeweight="3pt">
                <v:stroke linestyle="thickThin"/>
                <v:shadow color="#868686"/>
                <v:textbox>
                  <w:txbxContent>
                    <w:p w14:paraId="6786C88C" w14:textId="77777777" w:rsidR="00507319" w:rsidRPr="0048562E" w:rsidRDefault="00507319" w:rsidP="00D27065">
                      <w:pPr>
                        <w:widowControl/>
                        <w:snapToGrid w:val="0"/>
                        <w:jc w:val="center"/>
                        <w:rPr>
                          <w:rFonts w:ascii="標楷體" w:eastAsia="標楷體" w:hAnsi="標楷體" w:cs="Helvetica Neue"/>
                          <w:kern w:val="0"/>
                          <w:sz w:val="28"/>
                          <w:szCs w:val="28"/>
                        </w:rPr>
                      </w:pPr>
                      <w:r w:rsidRPr="0048562E">
                        <w:rPr>
                          <w:rFonts w:ascii="標楷體" w:eastAsia="標楷體" w:hAnsi="標楷體" w:cs="Helvetica Neue"/>
                          <w:kern w:val="0"/>
                          <w:sz w:val="28"/>
                          <w:szCs w:val="28"/>
                        </w:rPr>
                        <w:t>畫作名稱</w:t>
                      </w:r>
                    </w:p>
                    <w:p w14:paraId="38C8895D" w14:textId="77777777" w:rsidR="00507319" w:rsidRDefault="0050731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30CF49" w14:textId="57E18FB9" w:rsidR="00A71E6F" w:rsidRPr="006B513C" w:rsidRDefault="0048562E" w:rsidP="004462A3">
      <w:pPr>
        <w:widowControl/>
        <w:spacing w:before="100" w:beforeAutospacing="1" w:after="100" w:afterAutospacing="1"/>
        <w:rPr>
          <w:rFonts w:ascii="標楷體" w:eastAsia="標楷體" w:hAnsi="標楷體"/>
          <w:szCs w:val="24"/>
        </w:rPr>
      </w:pPr>
      <w:r w:rsidRPr="006B513C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2BEF196" wp14:editId="249252D8">
                <wp:simplePos x="0" y="0"/>
                <wp:positionH relativeFrom="column">
                  <wp:posOffset>2719705</wp:posOffset>
                </wp:positionH>
                <wp:positionV relativeFrom="paragraph">
                  <wp:posOffset>378097</wp:posOffset>
                </wp:positionV>
                <wp:extent cx="3474720" cy="547007"/>
                <wp:effectExtent l="19050" t="19050" r="11430" b="2476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720" cy="5470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thickThin" algn="ctr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3C5D95" w14:textId="77777777" w:rsidR="00507319" w:rsidRPr="00F93A6F" w:rsidRDefault="00507319" w:rsidP="0048562E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F93A6F">
                              <w:rPr>
                                <w:rFonts w:ascii="標楷體" w:eastAsia="標楷體" w:hAnsi="標楷體" w:cs="Helvetica Neue"/>
                                <w:kern w:val="0"/>
                                <w:szCs w:val="24"/>
                              </w:rPr>
                              <w:t>1.</w:t>
                            </w:r>
                            <w:r w:rsidRPr="00F93A6F">
                              <w:rPr>
                                <w:rFonts w:ascii="標楷體" w:eastAsia="標楷體" w:hAnsi="標楷體" w:cs="Helvetica Neue"/>
                                <w:kern w:val="0"/>
                                <w:szCs w:val="24"/>
                              </w:rPr>
                              <w:t>如交響曲般融合松風</w:t>
                            </w:r>
                            <w:proofErr w:type="gramStart"/>
                            <w:r w:rsidRPr="00F93A6F">
                              <w:rPr>
                                <w:rFonts w:ascii="標楷體" w:eastAsia="標楷體" w:hAnsi="標楷體" w:cs="Helvetica Neue"/>
                                <w:kern w:val="0"/>
                                <w:szCs w:val="24"/>
                              </w:rPr>
                              <w:t>與溪聲</w:t>
                            </w:r>
                            <w:proofErr w:type="gramEnd"/>
                            <w:r w:rsidRPr="00F93A6F">
                              <w:rPr>
                                <w:rFonts w:ascii="標楷體" w:eastAsia="標楷體" w:hAnsi="標楷體" w:cs="Helvetica Neue"/>
                                <w:kern w:val="0"/>
                                <w:szCs w:val="24"/>
                              </w:rPr>
                              <w:t>，營造出身歷其境的聽覺氛圍</w:t>
                            </w:r>
                            <w:r w:rsidRPr="00F93A6F">
                              <w:rPr>
                                <w:rFonts w:ascii="標楷體" w:eastAsia="標楷體" w:hAnsi="標楷體" w:cs="Helvetica Neue" w:hint="eastAsia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BEF196" id="AutoShape 37" o:spid="_x0000_s1028" style="position:absolute;margin-left:214.15pt;margin-top:29.75pt;width:273.6pt;height:43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" strokecolor="#5b9bd5" strokeweight="3pt">
                <v:stroke linestyle="thickThin"/>
                <v:shadow color="#868686"/>
                <v:textbox>
                  <w:txbxContent>
                    <w:p w14:paraId="3E3C5D95" w14:textId="77777777" w:rsidR="00507319" w:rsidRPr="00F93A6F" w:rsidRDefault="00507319" w:rsidP="0048562E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F93A6F">
                        <w:rPr>
                          <w:rFonts w:ascii="標楷體" w:eastAsia="標楷體" w:hAnsi="標楷體" w:cs="Helvetica Neue"/>
                          <w:kern w:val="0"/>
                          <w:szCs w:val="24"/>
                        </w:rPr>
                        <w:t>1.</w:t>
                      </w:r>
                      <w:r w:rsidRPr="00F93A6F">
                        <w:rPr>
                          <w:rFonts w:ascii="標楷體" w:eastAsia="標楷體" w:hAnsi="標楷體" w:cs="Helvetica Neue"/>
                          <w:kern w:val="0"/>
                          <w:szCs w:val="24"/>
                        </w:rPr>
                        <w:t>如交響曲般融合松風</w:t>
                      </w:r>
                      <w:proofErr w:type="gramStart"/>
                      <w:r w:rsidRPr="00F93A6F">
                        <w:rPr>
                          <w:rFonts w:ascii="標楷體" w:eastAsia="標楷體" w:hAnsi="標楷體" w:cs="Helvetica Neue"/>
                          <w:kern w:val="0"/>
                          <w:szCs w:val="24"/>
                        </w:rPr>
                        <w:t>與溪聲</w:t>
                      </w:r>
                      <w:proofErr w:type="gramEnd"/>
                      <w:r w:rsidRPr="00F93A6F">
                        <w:rPr>
                          <w:rFonts w:ascii="標楷體" w:eastAsia="標楷體" w:hAnsi="標楷體" w:cs="Helvetica Neue"/>
                          <w:kern w:val="0"/>
                          <w:szCs w:val="24"/>
                        </w:rPr>
                        <w:t>，營造出身歷其境的聽覺氛圍</w:t>
                      </w:r>
                      <w:r w:rsidRPr="00F93A6F">
                        <w:rPr>
                          <w:rFonts w:ascii="標楷體" w:eastAsia="標楷體" w:hAnsi="標楷體" w:cs="Helvetica Neue" w:hint="eastAsia"/>
                          <w:kern w:val="0"/>
                          <w:szCs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6B513C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807A59A" wp14:editId="0289F9DB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1967593" cy="427264"/>
                <wp:effectExtent l="19050" t="19050" r="13970" b="11430"/>
                <wp:wrapNone/>
                <wp:docPr id="4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593" cy="4272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thickThin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CC3224" w14:textId="00AB0A92" w:rsidR="00507319" w:rsidRPr="00F93A6F" w:rsidRDefault="00507319" w:rsidP="001C1C45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F93A6F">
                              <w:rPr>
                                <w:rFonts w:ascii="標楷體" w:eastAsia="標楷體" w:hAnsi="標楷體" w:cs="Helvetica Neue"/>
                                <w:kern w:val="0"/>
                                <w:szCs w:val="24"/>
                              </w:rPr>
                              <w:t>A.</w:t>
                            </w:r>
                            <w:r w:rsidRPr="00FB0C44">
                              <w:rPr>
                                <w:rFonts w:ascii="標楷體" w:eastAsia="標楷體" w:hAnsi="標楷體" w:cs="Helvetica Neue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F93A6F">
                              <w:rPr>
                                <w:rFonts w:ascii="標楷體" w:eastAsia="標楷體" w:hAnsi="標楷體" w:cs="Helvetica Neue"/>
                                <w:kern w:val="0"/>
                                <w:szCs w:val="24"/>
                              </w:rPr>
                              <w:t>郭熙〈早春圖〉</w:t>
                            </w:r>
                          </w:p>
                          <w:p w14:paraId="64163103" w14:textId="2FE5E645" w:rsidR="00507319" w:rsidRPr="00F93A6F" w:rsidRDefault="00507319" w:rsidP="001C1C4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07A59A" id="_x0000_s1029" style="position:absolute;margin-left:0;margin-top:30pt;width:154.95pt;height:33.65pt;z-index:251714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" strokecolor="#ffc000" strokeweight="3pt">
                <v:stroke linestyle="thickThin"/>
                <v:shadow color="#868686"/>
                <v:textbox>
                  <w:txbxContent>
                    <w:p w14:paraId="31CC3224" w14:textId="00AB0A92" w:rsidR="00507319" w:rsidRPr="00F93A6F" w:rsidRDefault="00507319" w:rsidP="001C1C45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F93A6F">
                        <w:rPr>
                          <w:rFonts w:ascii="標楷體" w:eastAsia="標楷體" w:hAnsi="標楷體" w:cs="Helvetica Neue"/>
                          <w:kern w:val="0"/>
                          <w:szCs w:val="24"/>
                        </w:rPr>
                        <w:t>A.</w:t>
                      </w:r>
                      <w:r w:rsidRPr="00FB0C44">
                        <w:rPr>
                          <w:rFonts w:ascii="標楷體" w:eastAsia="標楷體" w:hAnsi="標楷體" w:cs="Helvetica Neue"/>
                          <w:kern w:val="0"/>
                          <w:szCs w:val="24"/>
                        </w:rPr>
                        <w:t xml:space="preserve"> </w:t>
                      </w:r>
                      <w:r w:rsidRPr="00F93A6F">
                        <w:rPr>
                          <w:rFonts w:ascii="標楷體" w:eastAsia="標楷體" w:hAnsi="標楷體" w:cs="Helvetica Neue"/>
                          <w:kern w:val="0"/>
                          <w:szCs w:val="24"/>
                        </w:rPr>
                        <w:t>郭熙〈早春圖〉</w:t>
                      </w:r>
                    </w:p>
                    <w:p w14:paraId="64163103" w14:textId="2FE5E645" w:rsidR="00507319" w:rsidRPr="00F93A6F" w:rsidRDefault="00507319" w:rsidP="001C1C45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8CFD48" w14:textId="0368799D" w:rsidR="00D47268" w:rsidRPr="006B513C" w:rsidRDefault="00D47268" w:rsidP="004462A3">
      <w:pPr>
        <w:widowControl/>
        <w:spacing w:before="100" w:beforeAutospacing="1" w:after="100" w:afterAutospacing="1"/>
        <w:rPr>
          <w:rFonts w:ascii="標楷體" w:eastAsia="標楷體" w:hAnsi="標楷體"/>
          <w:szCs w:val="24"/>
        </w:rPr>
      </w:pPr>
    </w:p>
    <w:p w14:paraId="32DDA439" w14:textId="576EC5D6" w:rsidR="00AC0DBB" w:rsidRPr="006B513C" w:rsidRDefault="0048562E" w:rsidP="004462A3">
      <w:pPr>
        <w:widowControl/>
        <w:spacing w:before="100" w:beforeAutospacing="1" w:after="100" w:afterAutospacing="1"/>
        <w:rPr>
          <w:rFonts w:ascii="標楷體" w:eastAsia="標楷體" w:hAnsi="標楷體"/>
          <w:szCs w:val="24"/>
        </w:rPr>
      </w:pPr>
      <w:r w:rsidRPr="006B513C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C3362C8" wp14:editId="4FA87862">
                <wp:simplePos x="0" y="0"/>
                <wp:positionH relativeFrom="margin">
                  <wp:align>left</wp:align>
                </wp:positionH>
                <wp:positionV relativeFrom="paragraph">
                  <wp:posOffset>189320</wp:posOffset>
                </wp:positionV>
                <wp:extent cx="1940379" cy="389164"/>
                <wp:effectExtent l="19050" t="19050" r="22225" b="11430"/>
                <wp:wrapNone/>
                <wp:docPr id="4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0379" cy="3891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thickThin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319641" w14:textId="1B73B015" w:rsidR="00507319" w:rsidRPr="001C1C45" w:rsidRDefault="00507319" w:rsidP="001C1C4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3A6F">
                              <w:rPr>
                                <w:rFonts w:ascii="標楷體" w:eastAsia="標楷體" w:hAnsi="標楷體" w:cs="Helvetica Neue"/>
                                <w:kern w:val="0"/>
                                <w:szCs w:val="24"/>
                              </w:rPr>
                              <w:t>B.</w:t>
                            </w:r>
                            <w:r w:rsidRPr="00FB0C44">
                              <w:rPr>
                                <w:rFonts w:ascii="標楷體" w:eastAsia="標楷體" w:hAnsi="標楷體" w:cs="Helvetica Neue" w:hint="eastAsia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F93A6F">
                              <w:rPr>
                                <w:rFonts w:ascii="標楷體" w:eastAsia="標楷體" w:hAnsi="標楷體" w:cs="Helvetica Neue" w:hint="eastAsia"/>
                                <w:kern w:val="0"/>
                                <w:szCs w:val="24"/>
                              </w:rPr>
                              <w:t>李唐〈萬壑松風〉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3362C8" id="_x0000_s1030" style="position:absolute;margin-left:0;margin-top:14.9pt;width:152.8pt;height:30.65pt;z-index:251716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" strokecolor="#ffc000" strokeweight="3pt">
                <v:stroke linestyle="thickThin"/>
                <v:shadow color="#868686"/>
                <v:textbox>
                  <w:txbxContent>
                    <w:p w14:paraId="24319641" w14:textId="1B73B015" w:rsidR="00507319" w:rsidRPr="001C1C45" w:rsidRDefault="00507319" w:rsidP="001C1C45">
                      <w:pPr>
                        <w:rPr>
                          <w:rFonts w:ascii="標楷體" w:eastAsia="標楷體" w:hAnsi="標楷體"/>
                        </w:rPr>
                      </w:pPr>
                      <w:r w:rsidRPr="00F93A6F">
                        <w:rPr>
                          <w:rFonts w:ascii="標楷體" w:eastAsia="標楷體" w:hAnsi="標楷體" w:cs="Helvetica Neue"/>
                          <w:kern w:val="0"/>
                          <w:szCs w:val="24"/>
                        </w:rPr>
                        <w:t>B.</w:t>
                      </w:r>
                      <w:r w:rsidRPr="00FB0C44">
                        <w:rPr>
                          <w:rFonts w:ascii="標楷體" w:eastAsia="標楷體" w:hAnsi="標楷體" w:cs="Helvetica Neue" w:hint="eastAsia"/>
                          <w:kern w:val="0"/>
                          <w:szCs w:val="24"/>
                        </w:rPr>
                        <w:t xml:space="preserve"> </w:t>
                      </w:r>
                      <w:r w:rsidRPr="00F93A6F">
                        <w:rPr>
                          <w:rFonts w:ascii="標楷體" w:eastAsia="標楷體" w:hAnsi="標楷體" w:cs="Helvetica Neue" w:hint="eastAsia"/>
                          <w:kern w:val="0"/>
                          <w:szCs w:val="24"/>
                        </w:rPr>
                        <w:t>李唐〈萬壑松風〉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B513C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C51E6DC" wp14:editId="36B53269">
                <wp:simplePos x="0" y="0"/>
                <wp:positionH relativeFrom="column">
                  <wp:posOffset>2724150</wp:posOffset>
                </wp:positionH>
                <wp:positionV relativeFrom="paragraph">
                  <wp:posOffset>104684</wp:posOffset>
                </wp:positionV>
                <wp:extent cx="3474720" cy="541564"/>
                <wp:effectExtent l="19050" t="19050" r="11430" b="11430"/>
                <wp:wrapNone/>
                <wp:docPr id="3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720" cy="5415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thickThin" algn="ctr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8873C0" w14:textId="77777777" w:rsidR="00507319" w:rsidRPr="00F93A6F" w:rsidRDefault="00507319" w:rsidP="0048562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Helvetica Neue"/>
                                <w:kern w:val="0"/>
                                <w:szCs w:val="24"/>
                              </w:rPr>
                            </w:pPr>
                            <w:r w:rsidRPr="00F93A6F">
                              <w:rPr>
                                <w:rFonts w:ascii="標楷體" w:eastAsia="標楷體" w:hAnsi="標楷體" w:cs="Helvetica Neue"/>
                                <w:kern w:val="0"/>
                                <w:szCs w:val="24"/>
                              </w:rPr>
                              <w:t>2.</w:t>
                            </w:r>
                            <w:r w:rsidRPr="00F93A6F">
                              <w:rPr>
                                <w:rFonts w:ascii="標楷體" w:eastAsia="標楷體" w:hAnsi="標楷體" w:cs="Helvetica Neue"/>
                                <w:kern w:val="0"/>
                                <w:szCs w:val="24"/>
                              </w:rPr>
                              <w:t>描寫初春時節瑞雪初融、萬物甦醒，營造可行可望的理想山水</w:t>
                            </w:r>
                            <w:r w:rsidRPr="00F93A6F">
                              <w:rPr>
                                <w:rFonts w:ascii="標楷體" w:eastAsia="標楷體" w:hAnsi="標楷體" w:cs="Helvetica Neue" w:hint="eastAsia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14:paraId="27CD8A68" w14:textId="77777777" w:rsidR="00507319" w:rsidRPr="00801519" w:rsidRDefault="00507319" w:rsidP="00801519">
                            <w:pPr>
                              <w:rPr>
                                <w:rFonts w:ascii="思源宋體" w:eastAsia="思源宋體" w:hAnsi="思源宋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51E6DC" id="AutoShape 38" o:spid="_x0000_s1031" style="position:absolute;margin-left:214.5pt;margin-top:8.25pt;width:273.6pt;height:42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" strokecolor="#5b9bd5" strokeweight="3pt">
                <v:stroke linestyle="thickThin"/>
                <v:shadow color="#868686"/>
                <v:textbox>
                  <w:txbxContent>
                    <w:p w14:paraId="628873C0" w14:textId="77777777" w:rsidR="00507319" w:rsidRPr="00F93A6F" w:rsidRDefault="00507319" w:rsidP="0048562E">
                      <w:pPr>
                        <w:widowControl/>
                        <w:snapToGrid w:val="0"/>
                        <w:rPr>
                          <w:rFonts w:ascii="標楷體" w:eastAsia="標楷體" w:hAnsi="標楷體" w:cs="Helvetica Neue"/>
                          <w:kern w:val="0"/>
                          <w:szCs w:val="24"/>
                        </w:rPr>
                      </w:pPr>
                      <w:r w:rsidRPr="00F93A6F">
                        <w:rPr>
                          <w:rFonts w:ascii="標楷體" w:eastAsia="標楷體" w:hAnsi="標楷體" w:cs="Helvetica Neue"/>
                          <w:kern w:val="0"/>
                          <w:szCs w:val="24"/>
                        </w:rPr>
                        <w:t>2.</w:t>
                      </w:r>
                      <w:r w:rsidRPr="00F93A6F">
                        <w:rPr>
                          <w:rFonts w:ascii="標楷體" w:eastAsia="標楷體" w:hAnsi="標楷體" w:cs="Helvetica Neue"/>
                          <w:kern w:val="0"/>
                          <w:szCs w:val="24"/>
                        </w:rPr>
                        <w:t>描寫初春時節瑞雪初融、萬物甦醒，營造可行可望的理想山水</w:t>
                      </w:r>
                      <w:r w:rsidRPr="00F93A6F">
                        <w:rPr>
                          <w:rFonts w:ascii="標楷體" w:eastAsia="標楷體" w:hAnsi="標楷體" w:cs="Helvetica Neue" w:hint="eastAsia"/>
                          <w:kern w:val="0"/>
                          <w:szCs w:val="24"/>
                        </w:rPr>
                        <w:t>。</w:t>
                      </w:r>
                    </w:p>
                    <w:p w14:paraId="27CD8A68" w14:textId="77777777" w:rsidR="00507319" w:rsidRPr="00801519" w:rsidRDefault="00507319" w:rsidP="00801519">
                      <w:pPr>
                        <w:rPr>
                          <w:rFonts w:ascii="思源宋體" w:eastAsia="思源宋體" w:hAnsi="思源宋體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BF1FC37" w14:textId="70F0F869" w:rsidR="00AC0DBB" w:rsidRPr="006B513C" w:rsidRDefault="00AC0DBB" w:rsidP="004462A3">
      <w:pPr>
        <w:widowControl/>
        <w:spacing w:before="100" w:beforeAutospacing="1" w:after="100" w:afterAutospacing="1"/>
        <w:rPr>
          <w:rFonts w:ascii="標楷體" w:eastAsia="標楷體" w:hAnsi="標楷體"/>
          <w:szCs w:val="24"/>
        </w:rPr>
      </w:pPr>
    </w:p>
    <w:p w14:paraId="0D65BE33" w14:textId="5A0E2339" w:rsidR="00801519" w:rsidRPr="006B513C" w:rsidRDefault="009865A7" w:rsidP="004462A3">
      <w:pPr>
        <w:widowControl/>
        <w:spacing w:before="100" w:beforeAutospacing="1" w:after="100" w:afterAutospacing="1"/>
        <w:rPr>
          <w:rFonts w:ascii="標楷體" w:eastAsia="標楷體" w:hAnsi="標楷體"/>
          <w:szCs w:val="24"/>
        </w:rPr>
      </w:pPr>
      <w:r w:rsidRPr="006B513C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1A93347" wp14:editId="6B6A1B78">
                <wp:simplePos x="0" y="0"/>
                <wp:positionH relativeFrom="column">
                  <wp:posOffset>2757805</wp:posOffset>
                </wp:positionH>
                <wp:positionV relativeFrom="paragraph">
                  <wp:posOffset>37147</wp:posOffset>
                </wp:positionV>
                <wp:extent cx="3474720" cy="579664"/>
                <wp:effectExtent l="19050" t="19050" r="11430" b="11430"/>
                <wp:wrapNone/>
                <wp:docPr id="3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720" cy="5796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thickThin" algn="ctr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FDF35A" w14:textId="77777777" w:rsidR="00507319" w:rsidRPr="00801519" w:rsidRDefault="00507319" w:rsidP="0048562E">
                            <w:pPr>
                              <w:widowControl/>
                              <w:snapToGrid w:val="0"/>
                              <w:rPr>
                                <w:rFonts w:ascii="思源宋體" w:eastAsia="思源宋體" w:hAnsi="思源宋體" w:cs="Helvetica Neue"/>
                                <w:kern w:val="0"/>
                                <w:szCs w:val="24"/>
                              </w:rPr>
                            </w:pPr>
                            <w:r w:rsidRPr="00F93A6F">
                              <w:rPr>
                                <w:rFonts w:ascii="標楷體" w:eastAsia="標楷體" w:hAnsi="標楷體" w:cs="Helvetica Neue"/>
                                <w:kern w:val="0"/>
                                <w:szCs w:val="24"/>
                              </w:rPr>
                              <w:t>3.</w:t>
                            </w:r>
                            <w:r w:rsidRPr="00F93A6F">
                              <w:rPr>
                                <w:rFonts w:ascii="標楷體" w:eastAsia="標楷體" w:hAnsi="標楷體" w:cs="Helvetica Neue"/>
                                <w:kern w:val="0"/>
                                <w:szCs w:val="24"/>
                              </w:rPr>
                              <w:t>懸絲瀑布、古剎與旅人共同構成氣勢磅礡、筆觸</w:t>
                            </w:r>
                            <w:proofErr w:type="gramStart"/>
                            <w:r w:rsidRPr="00F93A6F">
                              <w:rPr>
                                <w:rFonts w:ascii="標楷體" w:eastAsia="標楷體" w:hAnsi="標楷體" w:cs="Helvetica Neue"/>
                                <w:kern w:val="0"/>
                                <w:szCs w:val="24"/>
                              </w:rPr>
                              <w:t>如雨點般密集</w:t>
                            </w:r>
                            <w:proofErr w:type="gramEnd"/>
                            <w:r w:rsidRPr="00F93A6F">
                              <w:rPr>
                                <w:rFonts w:ascii="標楷體" w:eastAsia="標楷體" w:hAnsi="標楷體" w:cs="Helvetica Neue"/>
                                <w:kern w:val="0"/>
                                <w:szCs w:val="24"/>
                              </w:rPr>
                              <w:t>的山水世界</w:t>
                            </w:r>
                            <w:r w:rsidRPr="00F93A6F">
                              <w:rPr>
                                <w:rFonts w:ascii="標楷體" w:eastAsia="標楷體" w:hAnsi="標楷體" w:cs="Helvetica Neue" w:hint="eastAsia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A93347" id="AutoShape 39" o:spid="_x0000_s1032" style="position:absolute;margin-left:217.15pt;margin-top:2.9pt;width:273.6pt;height:45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" strokecolor="#5b9bd5" strokeweight="3pt">
                <v:stroke linestyle="thickThin"/>
                <v:shadow color="#868686"/>
                <v:textbox>
                  <w:txbxContent>
                    <w:p w14:paraId="69FDF35A" w14:textId="77777777" w:rsidR="00507319" w:rsidRPr="00801519" w:rsidRDefault="00507319" w:rsidP="0048562E">
                      <w:pPr>
                        <w:widowControl/>
                        <w:snapToGrid w:val="0"/>
                        <w:rPr>
                          <w:rFonts w:ascii="思源宋體" w:eastAsia="思源宋體" w:hAnsi="思源宋體" w:cs="Helvetica Neue"/>
                          <w:kern w:val="0"/>
                          <w:szCs w:val="24"/>
                        </w:rPr>
                      </w:pPr>
                      <w:r w:rsidRPr="00F93A6F">
                        <w:rPr>
                          <w:rFonts w:ascii="標楷體" w:eastAsia="標楷體" w:hAnsi="標楷體" w:cs="Helvetica Neue"/>
                          <w:kern w:val="0"/>
                          <w:szCs w:val="24"/>
                        </w:rPr>
                        <w:t>3.</w:t>
                      </w:r>
                      <w:r w:rsidRPr="00F93A6F">
                        <w:rPr>
                          <w:rFonts w:ascii="標楷體" w:eastAsia="標楷體" w:hAnsi="標楷體" w:cs="Helvetica Neue"/>
                          <w:kern w:val="0"/>
                          <w:szCs w:val="24"/>
                        </w:rPr>
                        <w:t>懸絲瀑布、古剎與旅人共同構成氣勢磅礡、筆觸</w:t>
                      </w:r>
                      <w:proofErr w:type="gramStart"/>
                      <w:r w:rsidRPr="00F93A6F">
                        <w:rPr>
                          <w:rFonts w:ascii="標楷體" w:eastAsia="標楷體" w:hAnsi="標楷體" w:cs="Helvetica Neue"/>
                          <w:kern w:val="0"/>
                          <w:szCs w:val="24"/>
                        </w:rPr>
                        <w:t>如雨點般密集</w:t>
                      </w:r>
                      <w:proofErr w:type="gramEnd"/>
                      <w:r w:rsidRPr="00F93A6F">
                        <w:rPr>
                          <w:rFonts w:ascii="標楷體" w:eastAsia="標楷體" w:hAnsi="標楷體" w:cs="Helvetica Neue"/>
                          <w:kern w:val="0"/>
                          <w:szCs w:val="24"/>
                        </w:rPr>
                        <w:t>的山水世界</w:t>
                      </w:r>
                      <w:r w:rsidRPr="00F93A6F">
                        <w:rPr>
                          <w:rFonts w:ascii="標楷體" w:eastAsia="標楷體" w:hAnsi="標楷體" w:cs="Helvetica Neue" w:hint="eastAsia"/>
                          <w:kern w:val="0"/>
                          <w:szCs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48562E" w:rsidRPr="006B513C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1FB0013" wp14:editId="726BBFC1">
                <wp:simplePos x="0" y="0"/>
                <wp:positionH relativeFrom="margin">
                  <wp:align>left</wp:align>
                </wp:positionH>
                <wp:positionV relativeFrom="paragraph">
                  <wp:posOffset>130901</wp:posOffset>
                </wp:positionV>
                <wp:extent cx="1968500" cy="367393"/>
                <wp:effectExtent l="19050" t="19050" r="12700" b="13970"/>
                <wp:wrapNone/>
                <wp:docPr id="5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3673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thickThin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664B97" w14:textId="501ECACA" w:rsidR="00507319" w:rsidRPr="001C1C45" w:rsidRDefault="00507319" w:rsidP="001C1C4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3A6F">
                              <w:rPr>
                                <w:rFonts w:ascii="標楷體" w:eastAsia="標楷體" w:hAnsi="標楷體" w:cs="Helvetica Neue"/>
                                <w:kern w:val="0"/>
                                <w:szCs w:val="24"/>
                              </w:rPr>
                              <w:t>C.</w:t>
                            </w:r>
                            <w:r w:rsidRPr="00FB0C44">
                              <w:rPr>
                                <w:rFonts w:ascii="標楷體" w:eastAsia="標楷體" w:hAnsi="標楷體" w:cs="Helvetica Neue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F93A6F">
                              <w:rPr>
                                <w:rFonts w:ascii="標楷體" w:eastAsia="標楷體" w:hAnsi="標楷體" w:cs="Helvetica Neue"/>
                                <w:kern w:val="0"/>
                                <w:szCs w:val="24"/>
                              </w:rPr>
                              <w:t>范寬〈谿山行旅〉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FB0013" id="_x0000_s1033" style="position:absolute;margin-left:0;margin-top:10.3pt;width:155pt;height:28.95pt;z-index:251720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" strokecolor="#ffc000" strokeweight="3pt">
                <v:stroke linestyle="thickThin"/>
                <v:shadow color="#868686"/>
                <v:textbox>
                  <w:txbxContent>
                    <w:p w14:paraId="5C664B97" w14:textId="501ECACA" w:rsidR="00507319" w:rsidRPr="001C1C45" w:rsidRDefault="00507319" w:rsidP="001C1C45">
                      <w:pPr>
                        <w:rPr>
                          <w:rFonts w:ascii="標楷體" w:eastAsia="標楷體" w:hAnsi="標楷體"/>
                        </w:rPr>
                      </w:pPr>
                      <w:r w:rsidRPr="00F93A6F">
                        <w:rPr>
                          <w:rFonts w:ascii="標楷體" w:eastAsia="標楷體" w:hAnsi="標楷體" w:cs="Helvetica Neue"/>
                          <w:kern w:val="0"/>
                          <w:szCs w:val="24"/>
                        </w:rPr>
                        <w:t>C.</w:t>
                      </w:r>
                      <w:r w:rsidRPr="00FB0C44">
                        <w:rPr>
                          <w:rFonts w:ascii="標楷體" w:eastAsia="標楷體" w:hAnsi="標楷體" w:cs="Helvetica Neue"/>
                          <w:kern w:val="0"/>
                          <w:szCs w:val="24"/>
                        </w:rPr>
                        <w:t xml:space="preserve"> </w:t>
                      </w:r>
                      <w:r w:rsidRPr="00F93A6F">
                        <w:rPr>
                          <w:rFonts w:ascii="標楷體" w:eastAsia="標楷體" w:hAnsi="標楷體" w:cs="Helvetica Neue"/>
                          <w:kern w:val="0"/>
                          <w:szCs w:val="24"/>
                        </w:rPr>
                        <w:t>范寬〈谿山行旅〉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3E5384" w14:textId="4B60A14F" w:rsidR="00801519" w:rsidRPr="006B513C" w:rsidRDefault="00801519" w:rsidP="004462A3">
      <w:pPr>
        <w:widowControl/>
        <w:spacing w:before="100" w:beforeAutospacing="1" w:after="100" w:afterAutospacing="1"/>
        <w:rPr>
          <w:rFonts w:ascii="標楷體" w:eastAsia="標楷體" w:hAnsi="標楷體"/>
          <w:szCs w:val="24"/>
        </w:rPr>
      </w:pPr>
    </w:p>
    <w:p w14:paraId="26BBACDB" w14:textId="77777777" w:rsidR="0095159B" w:rsidRPr="0095159B" w:rsidRDefault="00F57617" w:rsidP="00C010E4">
      <w:pPr>
        <w:widowControl/>
        <w:snapToGrid w:val="0"/>
        <w:rPr>
          <w:rFonts w:ascii="標楷體" w:eastAsia="標楷體" w:hAnsi="標楷體"/>
          <w:b/>
          <w:bCs/>
        </w:rPr>
      </w:pPr>
      <w:r w:rsidRPr="006B513C">
        <w:rPr>
          <w:rFonts w:ascii="標楷體" w:eastAsia="標楷體" w:hAnsi="標楷體" w:hint="eastAsia"/>
          <w:b/>
          <w:bCs/>
        </w:rPr>
        <w:t>※暖身活動二</w:t>
      </w:r>
    </w:p>
    <w:p w14:paraId="08E32108" w14:textId="77777777" w:rsidR="00BD4079" w:rsidRPr="006B513C" w:rsidRDefault="00B640BC" w:rsidP="0048562E">
      <w:pPr>
        <w:widowControl/>
        <w:rPr>
          <w:rFonts w:ascii="標楷體" w:eastAsia="標楷體" w:hAnsi="標楷體"/>
          <w:b/>
          <w:bCs/>
        </w:rPr>
      </w:pPr>
      <w:r w:rsidRPr="006B513C">
        <w:rPr>
          <w:rFonts w:ascii="標楷體" w:eastAsia="標楷體" w:hAnsi="標楷體" w:hint="eastAsia"/>
          <w:b/>
          <w:bCs/>
        </w:rPr>
        <w:t xml:space="preserve">  </w:t>
      </w:r>
      <w:proofErr w:type="gramStart"/>
      <w:r w:rsidR="00BD4079" w:rsidRPr="006B513C">
        <w:rPr>
          <w:rFonts w:ascii="標楷體" w:eastAsia="標楷體" w:hAnsi="標楷體"/>
          <w:b/>
          <w:bCs/>
        </w:rPr>
        <w:t>《</w:t>
      </w:r>
      <w:proofErr w:type="gramEnd"/>
      <w:r w:rsidR="00BD4079" w:rsidRPr="006B513C">
        <w:rPr>
          <w:rFonts w:ascii="標楷體" w:eastAsia="標楷體" w:hAnsi="標楷體"/>
          <w:b/>
          <w:bCs/>
        </w:rPr>
        <w:t>我在山水間：</w:t>
      </w:r>
      <w:r w:rsidR="00266B7B" w:rsidRPr="006B513C">
        <w:rPr>
          <w:rFonts w:ascii="標楷體" w:eastAsia="標楷體" w:hAnsi="標楷體"/>
          <w:b/>
          <w:bCs/>
        </w:rPr>
        <w:t>我看到什麼</w:t>
      </w:r>
      <w:r w:rsidR="00BD4079" w:rsidRPr="006B513C">
        <w:rPr>
          <w:rFonts w:ascii="標楷體" w:eastAsia="標楷體" w:hAnsi="標楷體"/>
          <w:b/>
          <w:bCs/>
        </w:rPr>
        <w:t>？》</w:t>
      </w:r>
      <w:proofErr w:type="gramStart"/>
      <w:r w:rsidR="00D27065">
        <w:rPr>
          <w:rFonts w:ascii="標楷體" w:eastAsia="標楷體" w:hAnsi="標楷體" w:hint="eastAsia"/>
          <w:b/>
          <w:bCs/>
        </w:rPr>
        <w:t>──</w:t>
      </w:r>
      <w:proofErr w:type="gramEnd"/>
      <w:r w:rsidR="00ED4A33" w:rsidRPr="006B513C">
        <w:rPr>
          <w:rFonts w:ascii="標楷體" w:eastAsia="標楷體" w:hAnsi="標楷體" w:hint="eastAsia"/>
          <w:b/>
          <w:bCs/>
        </w:rPr>
        <w:t>繪畫欣賞中的筆墨</w:t>
      </w:r>
    </w:p>
    <w:p w14:paraId="0C76F0B9" w14:textId="77777777" w:rsidR="00BD4079" w:rsidRPr="006B513C" w:rsidRDefault="00B640BC" w:rsidP="00B640BC">
      <w:pPr>
        <w:widowControl/>
        <w:spacing w:line="240" w:lineRule="atLeast"/>
        <w:rPr>
          <w:rFonts w:ascii="標楷體" w:eastAsia="標楷體" w:hAnsi="標楷體"/>
          <w:szCs w:val="24"/>
        </w:rPr>
      </w:pPr>
      <w:r w:rsidRPr="006B513C">
        <w:rPr>
          <w:rFonts w:ascii="標楷體" w:eastAsia="標楷體" w:hAnsi="標楷體" w:hint="eastAsia"/>
          <w:szCs w:val="24"/>
        </w:rPr>
        <w:t xml:space="preserve">  </w:t>
      </w:r>
      <w:r w:rsidR="00D27065">
        <w:rPr>
          <w:rFonts w:ascii="標楷體" w:eastAsia="標楷體" w:hAnsi="標楷體" w:hint="eastAsia"/>
          <w:szCs w:val="24"/>
        </w:rPr>
        <w:t>※</w:t>
      </w:r>
      <w:r w:rsidR="008D69FD" w:rsidRPr="00CF458E">
        <w:rPr>
          <w:rFonts w:ascii="標楷體" w:eastAsia="標楷體" w:hAnsi="標楷體" w:hint="eastAsia"/>
          <w:szCs w:val="24"/>
        </w:rPr>
        <w:t>以上三幅畫</w:t>
      </w:r>
      <w:r w:rsidR="00D27065" w:rsidRPr="00CF458E">
        <w:rPr>
          <w:rFonts w:ascii="標楷體" w:eastAsia="標楷體" w:hAnsi="標楷體" w:hint="eastAsia"/>
          <w:szCs w:val="24"/>
        </w:rPr>
        <w:t>，哪一</w:t>
      </w:r>
      <w:r w:rsidRPr="00CF458E">
        <w:rPr>
          <w:rFonts w:ascii="標楷體" w:eastAsia="標楷體" w:hAnsi="標楷體" w:hint="eastAsia"/>
          <w:szCs w:val="24"/>
        </w:rPr>
        <w:t>幅</w:t>
      </w:r>
      <w:r w:rsidR="00D27065" w:rsidRPr="00CF458E">
        <w:rPr>
          <w:rFonts w:ascii="標楷體" w:eastAsia="標楷體" w:hAnsi="標楷體" w:hint="eastAsia"/>
          <w:szCs w:val="24"/>
        </w:rPr>
        <w:t>最吸引你的目光？請說明</w:t>
      </w:r>
      <w:r w:rsidR="00BD4079" w:rsidRPr="00CF458E">
        <w:rPr>
          <w:rFonts w:ascii="標楷體" w:eastAsia="標楷體" w:hAnsi="標楷體"/>
          <w:szCs w:val="24"/>
        </w:rPr>
        <w:t>三</w:t>
      </w:r>
      <w:r w:rsidR="008D69FD" w:rsidRPr="00CF458E">
        <w:rPr>
          <w:rFonts w:ascii="標楷體" w:eastAsia="標楷體" w:hAnsi="標楷體" w:hint="eastAsia"/>
          <w:szCs w:val="24"/>
        </w:rPr>
        <w:t>處</w:t>
      </w:r>
      <w:r w:rsidR="00D27065" w:rsidRPr="00CF458E">
        <w:rPr>
          <w:rFonts w:ascii="標楷體" w:eastAsia="標楷體" w:hAnsi="標楷體"/>
          <w:szCs w:val="24"/>
        </w:rPr>
        <w:t>吸引你的</w:t>
      </w:r>
      <w:r w:rsidR="00BD4079" w:rsidRPr="00CF458E">
        <w:rPr>
          <w:rFonts w:ascii="標楷體" w:eastAsia="標楷體" w:hAnsi="標楷體"/>
          <w:szCs w:val="24"/>
        </w:rPr>
        <w:t>畫面</w:t>
      </w:r>
      <w:r w:rsidR="008D69FD" w:rsidRPr="00CF458E">
        <w:rPr>
          <w:rFonts w:ascii="標楷體" w:eastAsia="標楷體" w:hAnsi="標楷體" w:hint="eastAsia"/>
          <w:szCs w:val="24"/>
        </w:rPr>
        <w:t>細節</w:t>
      </w:r>
      <w:r w:rsidR="00BD4079" w:rsidRPr="00CF458E">
        <w:rPr>
          <w:rFonts w:ascii="標楷體" w:eastAsia="標楷體" w:hAnsi="標楷體"/>
          <w:szCs w:val="24"/>
        </w:rPr>
        <w:t>，並</w:t>
      </w:r>
      <w:r w:rsidR="00D27065" w:rsidRPr="00CF458E">
        <w:rPr>
          <w:rFonts w:ascii="標楷體" w:eastAsia="標楷體" w:hAnsi="標楷體"/>
          <w:szCs w:val="24"/>
        </w:rPr>
        <w:t>簡述原因</w:t>
      </w:r>
      <w:r w:rsidR="00BD4079" w:rsidRPr="00CF458E">
        <w:rPr>
          <w:rFonts w:ascii="標楷體" w:eastAsia="標楷體" w:hAnsi="標楷體"/>
          <w:szCs w:val="24"/>
        </w:rPr>
        <w:t>：</w:t>
      </w:r>
    </w:p>
    <w:p w14:paraId="49FDA141" w14:textId="77777777" w:rsidR="00E10384" w:rsidRPr="00D27065" w:rsidRDefault="00C46DCF" w:rsidP="00C46DCF">
      <w:pPr>
        <w:widowControl/>
        <w:spacing w:line="240" w:lineRule="atLeast"/>
        <w:rPr>
          <w:rFonts w:ascii="標楷體" w:eastAsia="標楷體" w:hAnsi="標楷體" w:cs="Helvetica Neue"/>
          <w:kern w:val="0"/>
          <w:szCs w:val="24"/>
        </w:rPr>
      </w:pPr>
      <w:r w:rsidRPr="006B513C">
        <w:rPr>
          <w:rFonts w:ascii="標楷體" w:eastAsia="標楷體" w:hAnsi="標楷體" w:hint="eastAsia"/>
          <w:szCs w:val="24"/>
        </w:rPr>
        <w:t xml:space="preserve">    </w:t>
      </w:r>
      <w:r w:rsidR="00D27065" w:rsidRPr="00D27065">
        <w:rPr>
          <w:rFonts w:ascii="標楷體" w:eastAsia="標楷體" w:hAnsi="標楷體" w:hint="eastAsia"/>
          <w:b/>
          <w:bCs/>
          <w:szCs w:val="24"/>
        </w:rPr>
        <w:t>吸引畫作</w:t>
      </w:r>
      <w:r w:rsidRPr="00D27065">
        <w:rPr>
          <w:rFonts w:ascii="標楷體" w:eastAsia="標楷體" w:hAnsi="標楷體" w:hint="eastAsia"/>
          <w:b/>
          <w:bCs/>
          <w:szCs w:val="24"/>
        </w:rPr>
        <w:t>：</w:t>
      </w:r>
      <w:r w:rsidR="00D27065">
        <w:rPr>
          <w:rFonts w:ascii="標楷體" w:eastAsia="標楷體" w:hAnsi="標楷體" w:hint="eastAsia"/>
          <w:b/>
          <w:bCs/>
          <w:szCs w:val="24"/>
        </w:rPr>
        <w:t>□</w:t>
      </w:r>
      <w:r w:rsidR="00D27065" w:rsidRPr="00F93A6F">
        <w:rPr>
          <w:rFonts w:ascii="標楷體" w:eastAsia="標楷體" w:hAnsi="標楷體" w:cs="Helvetica Neue"/>
          <w:kern w:val="0"/>
          <w:szCs w:val="24"/>
        </w:rPr>
        <w:t>〈早春圖〉</w:t>
      </w:r>
      <w:r w:rsidR="00D27065">
        <w:rPr>
          <w:rFonts w:ascii="標楷體" w:eastAsia="標楷體" w:hAnsi="標楷體" w:cs="Helvetica Neue" w:hint="eastAsia"/>
          <w:kern w:val="0"/>
          <w:szCs w:val="24"/>
        </w:rPr>
        <w:t xml:space="preserve">   □</w:t>
      </w:r>
      <w:r w:rsidR="00D27065" w:rsidRPr="00F93A6F">
        <w:rPr>
          <w:rFonts w:ascii="標楷體" w:eastAsia="標楷體" w:hAnsi="標楷體" w:cs="Helvetica Neue" w:hint="eastAsia"/>
          <w:kern w:val="0"/>
          <w:szCs w:val="24"/>
        </w:rPr>
        <w:t>〈萬壑松風〉</w:t>
      </w:r>
      <w:r w:rsidR="00D27065">
        <w:rPr>
          <w:rFonts w:ascii="標楷體" w:eastAsia="標楷體" w:hAnsi="標楷體" w:cs="Helvetica Neue" w:hint="eastAsia"/>
          <w:kern w:val="0"/>
          <w:szCs w:val="24"/>
        </w:rPr>
        <w:t xml:space="preserve">   □</w:t>
      </w:r>
      <w:r w:rsidR="00D27065" w:rsidRPr="00D27065">
        <w:rPr>
          <w:rFonts w:ascii="標楷體" w:eastAsia="標楷體" w:hAnsi="標楷體" w:cs="Helvetica Neue"/>
          <w:kern w:val="0"/>
          <w:szCs w:val="24"/>
        </w:rPr>
        <w:t>〈谿山行旅〉</w:t>
      </w:r>
    </w:p>
    <w:p w14:paraId="22200F5C" w14:textId="223C0C3F" w:rsidR="00D27065" w:rsidRPr="0095159B" w:rsidRDefault="00D27065" w:rsidP="00314BFB">
      <w:pPr>
        <w:widowControl/>
        <w:spacing w:line="240" w:lineRule="atLeast"/>
        <w:ind w:firstLineChars="200" w:firstLine="480"/>
        <w:rPr>
          <w:rFonts w:ascii="標楷體" w:eastAsia="標楷體" w:hAnsi="標楷體"/>
          <w:szCs w:val="24"/>
        </w:rPr>
      </w:pPr>
      <w:r w:rsidRPr="0095159B">
        <w:rPr>
          <w:rFonts w:ascii="標楷體" w:eastAsia="標楷體" w:hAnsi="標楷體"/>
          <w:b/>
          <w:bCs/>
          <w:szCs w:val="24"/>
        </w:rPr>
        <w:t>三處畫面</w:t>
      </w:r>
      <w:r w:rsidRPr="0095159B">
        <w:rPr>
          <w:rFonts w:ascii="標楷體" w:eastAsia="標楷體" w:hAnsi="標楷體" w:hint="eastAsia"/>
          <w:b/>
          <w:bCs/>
          <w:szCs w:val="24"/>
        </w:rPr>
        <w:t>：</w:t>
      </w:r>
      <w:r w:rsidR="0095159B" w:rsidRPr="0095159B">
        <w:rPr>
          <w:rFonts w:ascii="標楷體" w:eastAsia="標楷體" w:hAnsi="標楷體"/>
          <w:szCs w:val="24"/>
        </w:rPr>
        <w:t xml:space="preserve"> </w:t>
      </w:r>
      <w:r w:rsidR="0095159B" w:rsidRPr="0095159B">
        <w:rPr>
          <w:rFonts w:ascii="標楷體" w:eastAsia="標楷體" w:hAnsi="標楷體" w:hint="eastAsia"/>
          <w:szCs w:val="24"/>
        </w:rPr>
        <w:t xml:space="preserve">（    </w:t>
      </w:r>
      <w:r w:rsidR="0095159B">
        <w:rPr>
          <w:rFonts w:ascii="標楷體" w:eastAsia="標楷體" w:hAnsi="標楷體" w:hint="eastAsia"/>
          <w:szCs w:val="24"/>
        </w:rPr>
        <w:t xml:space="preserve">  </w:t>
      </w:r>
      <w:r w:rsidR="0095159B" w:rsidRPr="0095159B">
        <w:rPr>
          <w:rFonts w:ascii="標楷體" w:eastAsia="標楷體" w:hAnsi="標楷體" w:hint="eastAsia"/>
          <w:szCs w:val="24"/>
        </w:rPr>
        <w:t xml:space="preserve">  </w:t>
      </w:r>
      <w:r w:rsidR="00314BFB">
        <w:rPr>
          <w:rFonts w:ascii="標楷體" w:eastAsia="標楷體" w:hAnsi="標楷體" w:hint="eastAsia"/>
          <w:szCs w:val="24"/>
        </w:rPr>
        <w:t xml:space="preserve">   </w:t>
      </w:r>
      <w:r w:rsidR="0095159B" w:rsidRPr="0095159B">
        <w:rPr>
          <w:rFonts w:ascii="標楷體" w:eastAsia="標楷體" w:hAnsi="標楷體" w:hint="eastAsia"/>
          <w:szCs w:val="24"/>
        </w:rPr>
        <w:t xml:space="preserve"> ）、（  </w:t>
      </w:r>
      <w:r w:rsidR="0095159B">
        <w:rPr>
          <w:rFonts w:ascii="標楷體" w:eastAsia="標楷體" w:hAnsi="標楷體" w:hint="eastAsia"/>
          <w:szCs w:val="24"/>
        </w:rPr>
        <w:t xml:space="preserve">  </w:t>
      </w:r>
      <w:r w:rsidR="0095159B" w:rsidRPr="0095159B">
        <w:rPr>
          <w:rFonts w:ascii="標楷體" w:eastAsia="標楷體" w:hAnsi="標楷體" w:hint="eastAsia"/>
          <w:szCs w:val="24"/>
        </w:rPr>
        <w:t xml:space="preserve">  </w:t>
      </w:r>
      <w:r w:rsidR="00314BFB">
        <w:rPr>
          <w:rFonts w:ascii="標楷體" w:eastAsia="標楷體" w:hAnsi="標楷體" w:hint="eastAsia"/>
          <w:szCs w:val="24"/>
        </w:rPr>
        <w:t xml:space="preserve">   </w:t>
      </w:r>
      <w:r w:rsidR="0095159B" w:rsidRPr="0095159B">
        <w:rPr>
          <w:rFonts w:ascii="標楷體" w:eastAsia="標楷體" w:hAnsi="標楷體" w:hint="eastAsia"/>
          <w:szCs w:val="24"/>
        </w:rPr>
        <w:t xml:space="preserve">   ）、（  </w:t>
      </w:r>
      <w:r w:rsidR="0095159B">
        <w:rPr>
          <w:rFonts w:ascii="標楷體" w:eastAsia="標楷體" w:hAnsi="標楷體" w:hint="eastAsia"/>
          <w:szCs w:val="24"/>
        </w:rPr>
        <w:t xml:space="preserve">  </w:t>
      </w:r>
      <w:r w:rsidR="00314BFB">
        <w:rPr>
          <w:rFonts w:ascii="標楷體" w:eastAsia="標楷體" w:hAnsi="標楷體" w:hint="eastAsia"/>
          <w:szCs w:val="24"/>
        </w:rPr>
        <w:t xml:space="preserve">    </w:t>
      </w:r>
      <w:r w:rsidR="0095159B" w:rsidRPr="0095159B">
        <w:rPr>
          <w:rFonts w:ascii="標楷體" w:eastAsia="標楷體" w:hAnsi="標楷體" w:hint="eastAsia"/>
          <w:szCs w:val="24"/>
        </w:rPr>
        <w:t xml:space="preserve">     ）</w:t>
      </w:r>
    </w:p>
    <w:p w14:paraId="42FA009B" w14:textId="77777777" w:rsidR="00D27065" w:rsidRDefault="003941D7" w:rsidP="00D27065">
      <w:pPr>
        <w:widowControl/>
        <w:spacing w:line="240" w:lineRule="atLeast"/>
        <w:rPr>
          <w:rFonts w:ascii="標楷體" w:eastAsia="標楷體" w:hAnsi="標楷體"/>
          <w:b/>
          <w:bCs/>
          <w:szCs w:val="24"/>
        </w:rPr>
      </w:pPr>
      <w:r w:rsidRPr="006B513C">
        <w:rPr>
          <w:rFonts w:ascii="標楷體" w:eastAsia="標楷體" w:hAnsi="標楷體" w:hint="eastAsia"/>
          <w:szCs w:val="24"/>
        </w:rPr>
        <w:t xml:space="preserve">    </w:t>
      </w:r>
      <w:r w:rsidR="00BD4079" w:rsidRPr="00D27065">
        <w:rPr>
          <w:rFonts w:ascii="標楷體" w:eastAsia="標楷體" w:hAnsi="標楷體"/>
          <w:b/>
          <w:bCs/>
          <w:szCs w:val="24"/>
        </w:rPr>
        <w:t>吸引原因：</w:t>
      </w:r>
    </w:p>
    <w:p w14:paraId="0BF61F64" w14:textId="52A1BFAF" w:rsidR="00D27065" w:rsidRPr="002E1501" w:rsidRDefault="00D27065" w:rsidP="00D27065">
      <w:pPr>
        <w:widowControl/>
        <w:snapToGrid w:val="0"/>
        <w:spacing w:line="240" w:lineRule="atLeast"/>
        <w:rPr>
          <w:rFonts w:ascii="標楷體" w:eastAsia="標楷體" w:hAnsi="標楷體"/>
          <w:color w:val="FFFFFF" w:themeColor="background1"/>
          <w:szCs w:val="24"/>
        </w:rPr>
      </w:pPr>
      <w:proofErr w:type="gramStart"/>
      <w:r w:rsidRPr="002E1501">
        <w:rPr>
          <w:rFonts w:ascii="標楷體" w:eastAsia="標楷體" w:hAnsi="標楷體" w:hint="eastAsia"/>
          <w:color w:val="FFFFFF" w:themeColor="background1"/>
          <w:szCs w:val="24"/>
        </w:rPr>
        <w:t>（</w:t>
      </w:r>
      <w:proofErr w:type="gramEnd"/>
      <w:r w:rsidRPr="002E1501">
        <w:rPr>
          <w:rFonts w:ascii="標楷體" w:eastAsia="標楷體" w:hAnsi="標楷體" w:hint="eastAsia"/>
          <w:color w:val="FFFFFF" w:themeColor="background1"/>
          <w:szCs w:val="24"/>
        </w:rPr>
        <w:t>示範說明：</w:t>
      </w:r>
      <w:r w:rsidR="002E1501">
        <w:rPr>
          <w:rFonts w:ascii="標楷體" w:eastAsia="標楷體" w:hAnsi="標楷體" w:cs="Helvetica Neue" w:hint="eastAsia"/>
          <w:color w:val="FFFFFF" w:themeColor="background1"/>
          <w:kern w:val="0"/>
          <w:szCs w:val="24"/>
        </w:rPr>
        <w:t>□</w:t>
      </w:r>
      <w:r w:rsidRPr="002E1501">
        <w:rPr>
          <w:rFonts w:ascii="標楷體" w:eastAsia="標楷體" w:hAnsi="標楷體" w:cs="Helvetica Neue"/>
          <w:color w:val="FFFFFF" w:themeColor="background1"/>
          <w:kern w:val="0"/>
          <w:szCs w:val="24"/>
        </w:rPr>
        <w:t>〈谿山行旅〉</w:t>
      </w:r>
      <w:r w:rsidRPr="002E1501">
        <w:rPr>
          <w:rFonts w:ascii="標楷體" w:eastAsia="標楷體" w:hAnsi="標楷體" w:cs="Helvetica Neue" w:hint="eastAsia"/>
          <w:color w:val="FFFFFF" w:themeColor="background1"/>
          <w:kern w:val="0"/>
          <w:szCs w:val="24"/>
        </w:rPr>
        <w:t xml:space="preserve">    </w:t>
      </w:r>
      <w:r w:rsidRPr="002E1501">
        <w:rPr>
          <w:rFonts w:ascii="標楷體" w:eastAsia="標楷體" w:hAnsi="標楷體"/>
          <w:color w:val="FFFFFF" w:themeColor="background1"/>
          <w:szCs w:val="24"/>
        </w:rPr>
        <w:t>三處畫面</w:t>
      </w:r>
      <w:r w:rsidRPr="002E1501">
        <w:rPr>
          <w:rFonts w:ascii="標楷體" w:eastAsia="標楷體" w:hAnsi="標楷體" w:hint="eastAsia"/>
          <w:color w:val="FFFFFF" w:themeColor="background1"/>
          <w:szCs w:val="24"/>
        </w:rPr>
        <w:t>：</w:t>
      </w:r>
      <w:r w:rsidRPr="002E1501">
        <w:rPr>
          <w:rFonts w:ascii="標楷體" w:eastAsia="標楷體" w:hAnsi="標楷體"/>
          <w:color w:val="FFFFFF" w:themeColor="background1"/>
          <w:szCs w:val="24"/>
          <w:u w:val="single"/>
        </w:rPr>
        <w:t>瀑布、古剎</w:t>
      </w:r>
      <w:proofErr w:type="gramStart"/>
      <w:r w:rsidRPr="002E1501">
        <w:rPr>
          <w:rFonts w:ascii="標楷體" w:eastAsia="標楷體" w:hAnsi="標楷體"/>
          <w:color w:val="FFFFFF" w:themeColor="background1"/>
          <w:szCs w:val="24"/>
          <w:u w:val="single"/>
        </w:rPr>
        <w:t>與驢</w:t>
      </w:r>
      <w:r w:rsidRPr="002E1501">
        <w:rPr>
          <w:rFonts w:ascii="標楷體" w:eastAsia="標楷體" w:hAnsi="標楷體" w:hint="eastAsia"/>
          <w:color w:val="FFFFFF" w:themeColor="background1"/>
          <w:szCs w:val="24"/>
          <w:u w:val="single"/>
        </w:rPr>
        <w:t>隊</w:t>
      </w:r>
      <w:proofErr w:type="gramEnd"/>
    </w:p>
    <w:p w14:paraId="23C24ED6" w14:textId="0902A39B" w:rsidR="0095159B" w:rsidRPr="002E1501" w:rsidRDefault="00D27065" w:rsidP="00A6731E">
      <w:pPr>
        <w:widowControl/>
        <w:snapToGrid w:val="0"/>
        <w:spacing w:line="240" w:lineRule="atLeast"/>
        <w:rPr>
          <w:rFonts w:ascii="標楷體" w:eastAsia="標楷體" w:hAnsi="標楷體"/>
          <w:color w:val="FFFFFF" w:themeColor="background1"/>
          <w:szCs w:val="24"/>
        </w:rPr>
      </w:pPr>
      <w:r w:rsidRPr="002E1501">
        <w:rPr>
          <w:rFonts w:ascii="標楷體" w:eastAsia="標楷體" w:hAnsi="標楷體"/>
          <w:color w:val="FFFFFF" w:themeColor="background1"/>
          <w:szCs w:val="24"/>
        </w:rPr>
        <w:t>吸引原因：</w:t>
      </w:r>
      <w:proofErr w:type="gramStart"/>
      <w:r w:rsidR="00E600D5" w:rsidRPr="002E1501">
        <w:rPr>
          <w:rFonts w:ascii="標楷體" w:eastAsia="標楷體" w:hAnsi="標楷體"/>
          <w:color w:val="FFFFFF" w:themeColor="background1"/>
          <w:szCs w:val="24"/>
        </w:rPr>
        <w:t>那條像白</w:t>
      </w:r>
      <w:proofErr w:type="gramEnd"/>
      <w:r w:rsidR="00E600D5" w:rsidRPr="002E1501">
        <w:rPr>
          <w:rFonts w:ascii="標楷體" w:eastAsia="標楷體" w:hAnsi="標楷體"/>
          <w:color w:val="FFFFFF" w:themeColor="background1"/>
          <w:szCs w:val="24"/>
        </w:rPr>
        <w:t>線一樣從</w:t>
      </w:r>
      <w:proofErr w:type="gramStart"/>
      <w:r w:rsidR="00E600D5" w:rsidRPr="002E1501">
        <w:rPr>
          <w:rFonts w:ascii="標楷體" w:eastAsia="標楷體" w:hAnsi="標楷體"/>
          <w:color w:val="FFFFFF" w:themeColor="background1"/>
          <w:szCs w:val="24"/>
        </w:rPr>
        <w:t>天上垂</w:t>
      </w:r>
      <w:proofErr w:type="gramEnd"/>
      <w:r w:rsidR="00E600D5" w:rsidRPr="002E1501">
        <w:rPr>
          <w:rFonts w:ascii="標楷體" w:eastAsia="標楷體" w:hAnsi="標楷體"/>
          <w:color w:val="FFFFFF" w:themeColor="background1"/>
          <w:szCs w:val="24"/>
        </w:rPr>
        <w:t>下來的瀑布，超震撼的，</w:t>
      </w:r>
      <w:r w:rsidR="00D32EC2" w:rsidRPr="002E1501">
        <w:rPr>
          <w:rFonts w:ascii="標楷體" w:eastAsia="標楷體" w:hAnsi="標楷體"/>
          <w:color w:val="FFFFFF" w:themeColor="background1"/>
          <w:szCs w:val="24"/>
        </w:rPr>
        <w:t>展現大自然奔放氣勢</w:t>
      </w:r>
      <w:r w:rsidR="00E600D5" w:rsidRPr="002E1501">
        <w:rPr>
          <w:rFonts w:ascii="標楷體" w:eastAsia="標楷體" w:hAnsi="標楷體"/>
          <w:color w:val="FFFFFF" w:themeColor="background1"/>
          <w:szCs w:val="24"/>
        </w:rPr>
        <w:t>。</w:t>
      </w:r>
      <w:r w:rsidR="00D32EC2" w:rsidRPr="002E1501">
        <w:rPr>
          <w:rFonts w:ascii="標楷體" w:eastAsia="標楷體" w:hAnsi="標楷體"/>
          <w:color w:val="FFFFFF" w:themeColor="background1"/>
          <w:szCs w:val="24"/>
        </w:rPr>
        <w:t>古剎藏</w:t>
      </w:r>
      <w:proofErr w:type="gramStart"/>
      <w:r w:rsidR="00D32EC2" w:rsidRPr="002E1501">
        <w:rPr>
          <w:rFonts w:ascii="標楷體" w:eastAsia="標楷體" w:hAnsi="標楷體"/>
          <w:color w:val="FFFFFF" w:themeColor="background1"/>
          <w:szCs w:val="24"/>
        </w:rPr>
        <w:t>在樹裡的</w:t>
      </w:r>
      <w:proofErr w:type="gramEnd"/>
      <w:r w:rsidR="00D32EC2" w:rsidRPr="002E1501">
        <w:rPr>
          <w:rFonts w:ascii="標楷體" w:eastAsia="標楷體" w:hAnsi="標楷體"/>
          <w:color w:val="FFFFFF" w:themeColor="background1"/>
          <w:szCs w:val="24"/>
        </w:rPr>
        <w:t>寺廟像秘密基地一樣，靜靜地守著山</w:t>
      </w:r>
      <w:r w:rsidR="00D32EC2" w:rsidRPr="002E1501">
        <w:rPr>
          <w:rFonts w:ascii="標楷體" w:eastAsia="標楷體" w:hAnsi="標楷體" w:hint="eastAsia"/>
          <w:color w:val="FFFFFF" w:themeColor="background1"/>
          <w:szCs w:val="24"/>
        </w:rPr>
        <w:t>。</w:t>
      </w:r>
      <w:r w:rsidR="00E600D5" w:rsidRPr="002E1501">
        <w:rPr>
          <w:rFonts w:ascii="標楷體" w:eastAsia="標楷體" w:hAnsi="標楷體"/>
          <w:color w:val="FFFFFF" w:themeColor="background1"/>
          <w:szCs w:val="24"/>
        </w:rPr>
        <w:t>小小的人</w:t>
      </w:r>
      <w:proofErr w:type="gramStart"/>
      <w:r w:rsidR="00E600D5" w:rsidRPr="002E1501">
        <w:rPr>
          <w:rFonts w:ascii="標楷體" w:eastAsia="標楷體" w:hAnsi="標楷體"/>
          <w:color w:val="FFFFFF" w:themeColor="background1"/>
          <w:szCs w:val="24"/>
        </w:rPr>
        <w:t>跟驢</w:t>
      </w:r>
      <w:r w:rsidR="00D32EC2" w:rsidRPr="002E1501">
        <w:rPr>
          <w:rFonts w:ascii="標楷體" w:eastAsia="標楷體" w:hAnsi="標楷體" w:hint="eastAsia"/>
          <w:color w:val="FFFFFF" w:themeColor="background1"/>
          <w:szCs w:val="24"/>
        </w:rPr>
        <w:t>隊</w:t>
      </w:r>
      <w:proofErr w:type="gramEnd"/>
      <w:r w:rsidR="00E600D5" w:rsidRPr="002E1501">
        <w:rPr>
          <w:rFonts w:ascii="標楷體" w:eastAsia="標楷體" w:hAnsi="標楷體"/>
          <w:color w:val="FFFFFF" w:themeColor="background1"/>
          <w:szCs w:val="24"/>
        </w:rPr>
        <w:t>，就卡在大山底下，讓我覺得</w:t>
      </w:r>
      <w:r w:rsidR="00FA5436" w:rsidRPr="002E1501">
        <w:rPr>
          <w:rFonts w:ascii="標楷體" w:eastAsia="標楷體" w:hAnsi="標楷體" w:hint="eastAsia"/>
          <w:color w:val="FFFFFF" w:themeColor="background1"/>
          <w:szCs w:val="24"/>
        </w:rPr>
        <w:t>滄海一粟，</w:t>
      </w:r>
      <w:r w:rsidR="00E600D5" w:rsidRPr="002E1501">
        <w:rPr>
          <w:rFonts w:ascii="標楷體" w:eastAsia="標楷體" w:hAnsi="標楷體"/>
          <w:color w:val="FFFFFF" w:themeColor="background1"/>
          <w:szCs w:val="24"/>
        </w:rPr>
        <w:t>人</w:t>
      </w:r>
      <w:r w:rsidR="00FA5436" w:rsidRPr="002E1501">
        <w:rPr>
          <w:rFonts w:ascii="標楷體" w:eastAsia="標楷體" w:hAnsi="標楷體" w:hint="eastAsia"/>
          <w:color w:val="FFFFFF" w:themeColor="background1"/>
          <w:szCs w:val="24"/>
        </w:rPr>
        <w:t>很</w:t>
      </w:r>
      <w:r w:rsidR="00E600D5" w:rsidRPr="002E1501">
        <w:rPr>
          <w:rFonts w:ascii="標楷體" w:eastAsia="標楷體" w:hAnsi="標楷體"/>
          <w:color w:val="FFFFFF" w:themeColor="background1"/>
          <w:szCs w:val="24"/>
        </w:rPr>
        <w:t>渺小。</w:t>
      </w:r>
      <w:r w:rsidRPr="002E1501">
        <w:rPr>
          <w:rFonts w:ascii="標楷體" w:eastAsia="標楷體" w:hAnsi="標楷體" w:hint="eastAsia"/>
          <w:color w:val="FFFFFF" w:themeColor="background1"/>
          <w:szCs w:val="24"/>
        </w:rPr>
        <w:t>）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3941D7" w:rsidRPr="006B513C" w14:paraId="702A983A" w14:textId="77777777" w:rsidTr="00560CEC">
        <w:tc>
          <w:tcPr>
            <w:tcW w:w="9694" w:type="dxa"/>
          </w:tcPr>
          <w:p w14:paraId="70571CF0" w14:textId="77777777" w:rsidR="003941D7" w:rsidRPr="006B513C" w:rsidRDefault="003941D7" w:rsidP="000820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B513C">
              <w:rPr>
                <w:rFonts w:ascii="標楷體" w:eastAsia="標楷體" w:hAnsi="標楷體"/>
              </w:rPr>
              <w:lastRenderedPageBreak/>
              <w:t>你站在一幅山水畫前，畫中是一條通往未知深處的山路</w:t>
            </w:r>
            <w:proofErr w:type="gramStart"/>
            <w:r w:rsidRPr="006B513C">
              <w:rPr>
                <w:rFonts w:ascii="標楷體" w:eastAsia="標楷體" w:hAnsi="標楷體"/>
              </w:rPr>
              <w:t>──</w:t>
            </w:r>
            <w:proofErr w:type="gramEnd"/>
            <w:r w:rsidRPr="006B513C">
              <w:rPr>
                <w:rFonts w:ascii="標楷體" w:eastAsia="標楷體" w:hAnsi="標楷體"/>
              </w:rPr>
              <w:t>霧氣繚繞、岩壁險峻。</w:t>
            </w:r>
          </w:p>
          <w:p w14:paraId="58FE220A" w14:textId="77777777" w:rsidR="003941D7" w:rsidRPr="006B513C" w:rsidRDefault="003941D7" w:rsidP="000820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B513C">
              <w:rPr>
                <w:rFonts w:ascii="標楷體" w:eastAsia="標楷體" w:hAnsi="標楷體"/>
              </w:rPr>
              <w:t>此刻，你會選擇走進去，還是轉身離開？</w:t>
            </w:r>
          </w:p>
          <w:p w14:paraId="7A84074A" w14:textId="77777777" w:rsidR="00FB0C44" w:rsidRDefault="003941D7" w:rsidP="000820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B513C">
              <w:rPr>
                <w:rFonts w:ascii="標楷體" w:eastAsia="標楷體" w:hAnsi="標楷體"/>
                <w:u w:val="single"/>
              </w:rPr>
              <w:t>王安石</w:t>
            </w:r>
            <w:r w:rsidRPr="006B513C">
              <w:rPr>
                <w:rFonts w:ascii="標楷體" w:eastAsia="標楷體" w:hAnsi="標楷體"/>
              </w:rPr>
              <w:t>曾說：「入之愈深，</w:t>
            </w:r>
            <w:proofErr w:type="gramStart"/>
            <w:r w:rsidRPr="006B513C">
              <w:rPr>
                <w:rFonts w:ascii="標楷體" w:eastAsia="標楷體" w:hAnsi="標楷體"/>
              </w:rPr>
              <w:t>其進愈難</w:t>
            </w:r>
            <w:proofErr w:type="gramEnd"/>
            <w:r w:rsidRPr="006B513C">
              <w:rPr>
                <w:rFonts w:ascii="標楷體" w:eastAsia="標楷體" w:hAnsi="標楷體"/>
              </w:rPr>
              <w:t>，而其</w:t>
            </w:r>
            <w:proofErr w:type="gramStart"/>
            <w:r w:rsidRPr="006B513C">
              <w:rPr>
                <w:rFonts w:ascii="標楷體" w:eastAsia="標楷體" w:hAnsi="標楷體"/>
              </w:rPr>
              <w:t>見愈奇</w:t>
            </w:r>
            <w:proofErr w:type="gramEnd"/>
            <w:r w:rsidRPr="006B513C">
              <w:rPr>
                <w:rFonts w:ascii="標楷體" w:eastAsia="標楷體" w:hAnsi="標楷體"/>
              </w:rPr>
              <w:t>。」</w:t>
            </w:r>
          </w:p>
          <w:p w14:paraId="286CC768" w14:textId="11801A77" w:rsidR="003941D7" w:rsidRPr="006B513C" w:rsidRDefault="003941D7" w:rsidP="000820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B513C">
              <w:rPr>
                <w:rFonts w:ascii="標楷體" w:eastAsia="標楷體" w:hAnsi="標楷體"/>
              </w:rPr>
              <w:t>在面對未知時，我們的選擇與行動，也決定了我們能否見到「奇觀」。</w:t>
            </w:r>
          </w:p>
        </w:tc>
      </w:tr>
    </w:tbl>
    <w:p w14:paraId="1E941880" w14:textId="77777777" w:rsidR="00A6731E" w:rsidRPr="00B0257F" w:rsidRDefault="00A6731E" w:rsidP="007D062A">
      <w:pPr>
        <w:widowControl/>
        <w:rPr>
          <w:rFonts w:ascii="標楷體" w:eastAsia="標楷體" w:hAnsi="標楷體"/>
          <w:b/>
          <w:bCs/>
          <w:szCs w:val="24"/>
        </w:rPr>
      </w:pPr>
    </w:p>
    <w:p w14:paraId="2D1ED2CC" w14:textId="7F2737C9" w:rsidR="007614A9" w:rsidRPr="0095159B" w:rsidRDefault="004025C7" w:rsidP="007D062A">
      <w:pPr>
        <w:widowControl/>
        <w:rPr>
          <w:rFonts w:ascii="標楷體" w:eastAsia="標楷體" w:hAnsi="標楷體"/>
          <w:szCs w:val="24"/>
        </w:rPr>
      </w:pPr>
      <w:r w:rsidRPr="006B513C"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 w:rsidR="00507250" w:rsidRPr="006B513C">
        <w:rPr>
          <w:rFonts w:ascii="標楷體" w:eastAsia="標楷體" w:hAnsi="標楷體" w:hint="eastAsia"/>
          <w:b/>
          <w:bCs/>
          <w:sz w:val="28"/>
          <w:szCs w:val="28"/>
        </w:rPr>
        <w:t>雜記體古文</w:t>
      </w:r>
      <w:r w:rsidR="004F747D" w:rsidRPr="006B513C">
        <w:rPr>
          <w:rFonts w:ascii="標楷體" w:eastAsia="標楷體" w:hAnsi="標楷體" w:hint="eastAsia"/>
          <w:b/>
          <w:bCs/>
          <w:sz w:val="28"/>
          <w:szCs w:val="28"/>
        </w:rPr>
        <w:t>分類</w:t>
      </w:r>
      <w:r w:rsidR="007D062A" w:rsidRPr="0095159B">
        <w:rPr>
          <w:rFonts w:ascii="標楷體" w:eastAsia="標楷體" w:hAnsi="標楷體" w:hint="eastAsia"/>
          <w:szCs w:val="24"/>
        </w:rPr>
        <w:t>(</w:t>
      </w:r>
      <w:r w:rsidR="004B3399">
        <w:rPr>
          <w:rFonts w:ascii="標楷體" w:eastAsia="標楷體" w:hAnsi="標楷體" w:hint="eastAsia"/>
          <w:szCs w:val="24"/>
        </w:rPr>
        <w:t>改寫</w:t>
      </w:r>
      <w:r w:rsidR="0095159B" w:rsidRPr="0095159B">
        <w:rPr>
          <w:rFonts w:ascii="標楷體" w:eastAsia="標楷體" w:hAnsi="標楷體" w:hint="eastAsia"/>
          <w:szCs w:val="24"/>
        </w:rPr>
        <w:t>自</w:t>
      </w:r>
      <w:r w:rsidR="00810D93" w:rsidRPr="0095159B">
        <w:rPr>
          <w:rFonts w:ascii="標楷體" w:eastAsia="標楷體" w:hAnsi="標楷體" w:hint="eastAsia"/>
          <w:szCs w:val="24"/>
        </w:rPr>
        <w:t>《</w:t>
      </w:r>
      <w:r w:rsidR="007D062A" w:rsidRPr="0095159B">
        <w:rPr>
          <w:rFonts w:ascii="標楷體" w:eastAsia="標楷體" w:hAnsi="標楷體" w:hint="eastAsia"/>
          <w:szCs w:val="24"/>
        </w:rPr>
        <w:t>三民版學習講義</w:t>
      </w:r>
      <w:r w:rsidR="00810D93" w:rsidRPr="0095159B">
        <w:rPr>
          <w:rFonts w:ascii="標楷體" w:eastAsia="標楷體" w:hAnsi="標楷體" w:hint="eastAsia"/>
          <w:szCs w:val="24"/>
        </w:rPr>
        <w:t>》</w:t>
      </w:r>
      <w:r w:rsidR="007D062A" w:rsidRPr="0095159B">
        <w:rPr>
          <w:rFonts w:ascii="標楷體" w:eastAsia="標楷體" w:hAnsi="標楷體" w:hint="eastAsia"/>
          <w:szCs w:val="24"/>
        </w:rPr>
        <w:t>)</w:t>
      </w:r>
      <w:bookmarkStart w:id="0" w:name="雜記體古文"/>
    </w:p>
    <w:tbl>
      <w:tblPr>
        <w:tblW w:w="96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1"/>
        <w:gridCol w:w="7937"/>
      </w:tblGrid>
      <w:tr w:rsidR="007614A9" w:rsidRPr="006B513C" w14:paraId="7B90E706" w14:textId="77777777" w:rsidTr="0089528C">
        <w:trPr>
          <w:trHeight w:val="397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bookmarkEnd w:id="0"/>
          <w:p w14:paraId="12899AFA" w14:textId="77777777" w:rsidR="007614A9" w:rsidRPr="006B513C" w:rsidRDefault="007614A9" w:rsidP="004C3D84">
            <w:pPr>
              <w:pStyle w:val="tab03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B513C">
              <w:rPr>
                <w:rStyle w:val="17H-red"/>
                <w:rFonts w:ascii="標楷體" w:eastAsia="標楷體" w:hAnsi="標楷體"/>
                <w:b/>
                <w:color w:val="auto"/>
                <w:szCs w:val="25"/>
              </w:rPr>
              <w:t>說明</w:t>
            </w:r>
          </w:p>
        </w:tc>
        <w:tc>
          <w:tcPr>
            <w:tcW w:w="793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0B2B82" w14:textId="77777777" w:rsidR="007614A9" w:rsidRPr="006B513C" w:rsidRDefault="004B3399" w:rsidP="004B3399">
            <w:pPr>
              <w:pStyle w:val="tab03"/>
              <w:spacing w:line="240" w:lineRule="auto"/>
              <w:jc w:val="both"/>
              <w:rPr>
                <w:rFonts w:ascii="標楷體" w:eastAsia="標楷體" w:hAnsi="標楷體"/>
                <w:b/>
              </w:rPr>
            </w:pPr>
            <w:r w:rsidRPr="0089528C">
              <w:rPr>
                <w:rFonts w:ascii="標楷體" w:eastAsia="標楷體" w:hAnsi="標楷體" w:cs="Helvetica Neue" w:hint="eastAsia"/>
                <w:spacing w:val="-32"/>
              </w:rPr>
              <w:t>「</w:t>
            </w:r>
            <w:r w:rsidRPr="004B3399">
              <w:rPr>
                <w:rFonts w:ascii="標楷體" w:eastAsia="標楷體" w:hAnsi="標楷體" w:cs="Helvetica Neue" w:hint="eastAsia"/>
              </w:rPr>
              <w:t>記</w:t>
            </w:r>
            <w:r w:rsidRPr="0089528C">
              <w:rPr>
                <w:rFonts w:ascii="標楷體" w:eastAsia="標楷體" w:hAnsi="標楷體" w:cs="Helvetica Neue" w:hint="eastAsia"/>
                <w:spacing w:val="-32"/>
              </w:rPr>
              <w:t>」</w:t>
            </w:r>
            <w:r w:rsidRPr="004B3399">
              <w:rPr>
                <w:rFonts w:ascii="標楷體" w:eastAsia="標楷體" w:hAnsi="標楷體" w:cs="Helvetica Neue" w:hint="eastAsia"/>
              </w:rPr>
              <w:t>原來只是客觀記事的應用文字</w:t>
            </w:r>
            <w:r w:rsidRPr="0089528C">
              <w:rPr>
                <w:rFonts w:ascii="標楷體" w:eastAsia="標楷體" w:hAnsi="標楷體" w:cs="Helvetica Neue" w:hint="eastAsia"/>
                <w:spacing w:val="-32"/>
              </w:rPr>
              <w:t>。</w:t>
            </w:r>
            <w:r w:rsidRPr="004B3399">
              <w:rPr>
                <w:rFonts w:ascii="標楷體" w:eastAsia="標楷體" w:hAnsi="標楷體" w:cs="Helvetica Neue" w:hint="eastAsia"/>
              </w:rPr>
              <w:t>唐代韓</w:t>
            </w:r>
            <w:r>
              <w:rPr>
                <w:rFonts w:ascii="標楷體" w:eastAsia="標楷體" w:hAnsi="標楷體" w:cs="Helvetica Neue" w:hint="eastAsia"/>
              </w:rPr>
              <w:t>愈及柳宗元</w:t>
            </w:r>
            <w:r w:rsidRPr="004B3399">
              <w:rPr>
                <w:rFonts w:ascii="標楷體" w:eastAsia="標楷體" w:hAnsi="標楷體" w:cs="Helvetica Neue" w:hint="eastAsia"/>
              </w:rPr>
              <w:t>以後，</w:t>
            </w:r>
            <w:r w:rsidRPr="0089528C">
              <w:rPr>
                <w:rFonts w:ascii="標楷體" w:eastAsia="標楷體" w:hAnsi="標楷體" w:cs="Helvetica Neue" w:hint="eastAsia"/>
                <w:spacing w:val="-32"/>
              </w:rPr>
              <w:t>「記」</w:t>
            </w:r>
            <w:r w:rsidRPr="004B3399">
              <w:rPr>
                <w:rFonts w:ascii="標楷體" w:eastAsia="標楷體" w:hAnsi="標楷體" w:cs="Helvetica Neue" w:hint="eastAsia"/>
              </w:rPr>
              <w:t>突破原來</w:t>
            </w:r>
            <w:r w:rsidRPr="0089528C">
              <w:rPr>
                <w:rFonts w:ascii="標楷體" w:eastAsia="標楷體" w:hAnsi="標楷體" w:cs="Helvetica Neue" w:hint="eastAsia"/>
                <w:spacing w:val="-32"/>
              </w:rPr>
              <w:t>「</w:t>
            </w:r>
            <w:proofErr w:type="gramStart"/>
            <w:r w:rsidRPr="004B3399">
              <w:rPr>
                <w:rFonts w:ascii="標楷體" w:eastAsia="標楷體" w:hAnsi="標楷體" w:cs="Helvetica Neue" w:hint="eastAsia"/>
              </w:rPr>
              <w:t>敘事識物</w:t>
            </w:r>
            <w:proofErr w:type="gramEnd"/>
            <w:r w:rsidRPr="0089528C">
              <w:rPr>
                <w:rFonts w:ascii="標楷體" w:eastAsia="標楷體" w:hAnsi="標楷體" w:cs="Helvetica Neue" w:hint="eastAsia"/>
                <w:spacing w:val="-32"/>
              </w:rPr>
              <w:t>」</w:t>
            </w:r>
            <w:r w:rsidRPr="004B3399">
              <w:rPr>
                <w:rFonts w:ascii="標楷體" w:eastAsia="標楷體" w:hAnsi="標楷體" w:cs="Helvetica Neue" w:hint="eastAsia"/>
              </w:rPr>
              <w:t>的範圍</w:t>
            </w:r>
            <w:r w:rsidRPr="0089528C">
              <w:rPr>
                <w:rFonts w:ascii="標楷體" w:eastAsia="標楷體" w:hAnsi="標楷體" w:cs="Helvetica Neue" w:hint="eastAsia"/>
                <w:spacing w:val="-32"/>
              </w:rPr>
              <w:t>。</w:t>
            </w:r>
            <w:r w:rsidRPr="004B3399">
              <w:rPr>
                <w:rFonts w:ascii="標楷體" w:eastAsia="標楷體" w:hAnsi="標楷體" w:cs="Helvetica Neue" w:hint="eastAsia"/>
              </w:rPr>
              <w:t>到了宋代</w:t>
            </w:r>
            <w:r w:rsidRPr="0089528C">
              <w:rPr>
                <w:rFonts w:ascii="標楷體" w:eastAsia="標楷體" w:hAnsi="標楷體" w:cs="Helvetica Neue" w:hint="eastAsia"/>
                <w:spacing w:val="-32"/>
              </w:rPr>
              <w:t>，</w:t>
            </w:r>
            <w:r w:rsidRPr="004B3399">
              <w:rPr>
                <w:rFonts w:ascii="標楷體" w:eastAsia="標楷體" w:hAnsi="標楷體" w:cs="Helvetica Neue" w:hint="eastAsia"/>
              </w:rPr>
              <w:t>進一步擴大這種文體的社會內容，成為文學散文的一種重要形式。</w:t>
            </w:r>
            <w:r w:rsidR="007614A9" w:rsidRPr="006B513C">
              <w:rPr>
                <w:rFonts w:ascii="標楷體" w:eastAsia="標楷體" w:hAnsi="標楷體" w:cs="Helvetica Neue" w:hint="eastAsia"/>
              </w:rPr>
              <w:t>雜記的內容廣泛</w:t>
            </w:r>
            <w:r w:rsidR="007614A9" w:rsidRPr="0089528C">
              <w:rPr>
                <w:rFonts w:ascii="標楷體" w:eastAsia="標楷體" w:hAnsi="標楷體" w:cs="Helvetica Neue" w:hint="eastAsia"/>
                <w:spacing w:val="-32"/>
              </w:rPr>
              <w:t>，</w:t>
            </w:r>
            <w:r w:rsidR="007614A9" w:rsidRPr="006B513C">
              <w:rPr>
                <w:rFonts w:ascii="標楷體" w:eastAsia="標楷體" w:hAnsi="標楷體" w:cs="Helvetica Neue" w:hint="eastAsia"/>
              </w:rPr>
              <w:t>包含一切記事、</w:t>
            </w:r>
            <w:proofErr w:type="gramStart"/>
            <w:r w:rsidR="007614A9" w:rsidRPr="006B513C">
              <w:rPr>
                <w:rFonts w:ascii="標楷體" w:eastAsia="標楷體" w:hAnsi="標楷體" w:cs="Helvetica Neue" w:hint="eastAsia"/>
              </w:rPr>
              <w:t>記物之</w:t>
            </w:r>
            <w:proofErr w:type="gramEnd"/>
            <w:r w:rsidR="007614A9" w:rsidRPr="006B513C">
              <w:rPr>
                <w:rFonts w:ascii="標楷體" w:eastAsia="標楷體" w:hAnsi="標楷體" w:cs="Helvetica Neue" w:hint="eastAsia"/>
              </w:rPr>
              <w:t>文，亦有夾寫景、抒情或議論者。依其所記內容，約可分為以下四類。</w:t>
            </w:r>
          </w:p>
        </w:tc>
      </w:tr>
      <w:tr w:rsidR="00A6731E" w:rsidRPr="006B513C" w14:paraId="752C10D5" w14:textId="77777777" w:rsidTr="00507319">
        <w:trPr>
          <w:trHeight w:val="397"/>
          <w:jc w:val="center"/>
        </w:trPr>
        <w:tc>
          <w:tcPr>
            <w:tcW w:w="1701" w:type="dxa"/>
            <w:tcBorders>
              <w:top w:val="single" w:sz="12" w:space="0" w:color="auto"/>
              <w:left w:val="single" w:sz="8" w:space="0" w:color="auto"/>
            </w:tcBorders>
            <w:shd w:val="clear" w:color="auto" w:fill="D9D9D9"/>
            <w:vAlign w:val="center"/>
          </w:tcPr>
          <w:p w14:paraId="00FBD85B" w14:textId="77777777" w:rsidR="00A6731E" w:rsidRPr="006B513C" w:rsidRDefault="00A6731E" w:rsidP="004C3D84">
            <w:pPr>
              <w:pStyle w:val="tab03"/>
              <w:spacing w:line="0" w:lineRule="atLeast"/>
              <w:jc w:val="center"/>
              <w:rPr>
                <w:rFonts w:ascii="標楷體" w:eastAsia="標楷體" w:hAnsi="標楷體"/>
                <w:b/>
                <w:szCs w:val="25"/>
              </w:rPr>
            </w:pPr>
            <w:r>
              <w:rPr>
                <w:rFonts w:ascii="標楷體" w:eastAsia="標楷體" w:hAnsi="標楷體" w:hint="eastAsia"/>
                <w:b/>
                <w:szCs w:val="25"/>
              </w:rPr>
              <w:t>(代碼)</w:t>
            </w:r>
            <w:r w:rsidRPr="006B513C">
              <w:rPr>
                <w:rFonts w:ascii="標楷體" w:eastAsia="標楷體" w:hAnsi="標楷體" w:hint="eastAsia"/>
                <w:b/>
                <w:szCs w:val="25"/>
              </w:rPr>
              <w:t>分類</w:t>
            </w:r>
          </w:p>
        </w:tc>
        <w:tc>
          <w:tcPr>
            <w:tcW w:w="7937" w:type="dxa"/>
            <w:tcBorders>
              <w:top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6D3C4A7" w14:textId="0ED12B05" w:rsidR="00A6731E" w:rsidRPr="006B513C" w:rsidRDefault="00A6731E" w:rsidP="004C3D84">
            <w:pPr>
              <w:pStyle w:val="tab03"/>
              <w:spacing w:line="0" w:lineRule="atLeast"/>
              <w:jc w:val="center"/>
              <w:rPr>
                <w:rFonts w:ascii="標楷體" w:eastAsia="標楷體" w:hAnsi="標楷體"/>
                <w:b/>
                <w:szCs w:val="25"/>
              </w:rPr>
            </w:pPr>
            <w:r w:rsidRPr="006B513C">
              <w:rPr>
                <w:rFonts w:ascii="標楷體" w:eastAsia="標楷體" w:hAnsi="標楷體" w:hint="eastAsia"/>
                <w:b/>
                <w:szCs w:val="25"/>
              </w:rPr>
              <w:t>定義</w:t>
            </w:r>
          </w:p>
        </w:tc>
      </w:tr>
      <w:tr w:rsidR="00A6731E" w:rsidRPr="006B513C" w14:paraId="24FF989D" w14:textId="77777777" w:rsidTr="00507319">
        <w:trPr>
          <w:trHeight w:val="397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368EB73C" w14:textId="77777777" w:rsidR="00A6731E" w:rsidRPr="006B513C" w:rsidRDefault="00A6731E" w:rsidP="0089528C">
            <w:pPr>
              <w:pStyle w:val="tab03"/>
              <w:spacing w:line="0" w:lineRule="atLeast"/>
              <w:rPr>
                <w:rFonts w:ascii="標楷體" w:eastAsia="標楷體" w:hAnsi="標楷體"/>
                <w:b/>
                <w:color w:val="auto"/>
                <w:szCs w:val="25"/>
              </w:rPr>
            </w:pPr>
            <w:r>
              <w:rPr>
                <w:rStyle w:val="17H-red"/>
                <w:rFonts w:ascii="標楷體" w:eastAsia="標楷體" w:hAnsi="標楷體" w:hint="eastAsia"/>
                <w:b/>
                <w:color w:val="auto"/>
                <w:szCs w:val="25"/>
              </w:rPr>
              <w:t>A</w:t>
            </w:r>
            <w:proofErr w:type="gramStart"/>
            <w:r w:rsidRPr="006B513C">
              <w:rPr>
                <w:rStyle w:val="17H-red"/>
                <w:rFonts w:ascii="標楷體" w:eastAsia="標楷體" w:hAnsi="標楷體"/>
                <w:b/>
                <w:color w:val="auto"/>
                <w:szCs w:val="25"/>
              </w:rPr>
              <w:t>臺</w:t>
            </w:r>
            <w:proofErr w:type="gramEnd"/>
            <w:r w:rsidRPr="006B513C">
              <w:rPr>
                <w:rStyle w:val="17H-red"/>
                <w:rFonts w:ascii="標楷體" w:eastAsia="標楷體" w:hAnsi="標楷體"/>
                <w:b/>
                <w:color w:val="auto"/>
                <w:szCs w:val="25"/>
              </w:rPr>
              <w:t>閣名勝記</w:t>
            </w:r>
          </w:p>
        </w:tc>
        <w:tc>
          <w:tcPr>
            <w:tcW w:w="7937" w:type="dxa"/>
            <w:tcBorders>
              <w:right w:val="single" w:sz="8" w:space="0" w:color="auto"/>
            </w:tcBorders>
            <w:vAlign w:val="center"/>
          </w:tcPr>
          <w:p w14:paraId="504FEB38" w14:textId="6C8B407F" w:rsidR="00A6731E" w:rsidRPr="006B513C" w:rsidRDefault="00A6731E" w:rsidP="00A6731E">
            <w:pPr>
              <w:jc w:val="both"/>
              <w:rPr>
                <w:rFonts w:ascii="標楷體" w:eastAsia="標楷體" w:hAnsi="標楷體"/>
              </w:rPr>
            </w:pPr>
            <w:r w:rsidRPr="006B513C">
              <w:rPr>
                <w:rFonts w:ascii="標楷體" w:eastAsia="標楷體" w:hAnsi="標楷體" w:cs="Helvetica Neue" w:hint="eastAsia"/>
              </w:rPr>
              <w:t>古人修築</w:t>
            </w:r>
            <w:r>
              <w:rPr>
                <w:rFonts w:ascii="標楷體" w:eastAsia="標楷體" w:hAnsi="標楷體" w:cs="Helvetica Neue" w:hint="eastAsia"/>
              </w:rPr>
              <w:t xml:space="preserve">【 </w:t>
            </w:r>
            <w:r w:rsidRPr="002E1501">
              <w:rPr>
                <w:rFonts w:ascii="標楷體" w:eastAsia="標楷體" w:hAnsi="標楷體" w:cs="Helvetica Neue" w:hint="eastAsia"/>
                <w:color w:val="FFFFFF" w:themeColor="background1"/>
              </w:rPr>
              <w:t>亭臺樓閣</w:t>
            </w:r>
            <w:r>
              <w:rPr>
                <w:rFonts w:ascii="標楷體" w:eastAsia="標楷體" w:hAnsi="標楷體" w:cs="Helvetica Neue" w:hint="eastAsia"/>
                <w:color w:val="FF0000"/>
              </w:rPr>
              <w:t xml:space="preserve">   </w:t>
            </w:r>
            <w:r w:rsidRPr="001D74CA">
              <w:rPr>
                <w:rFonts w:ascii="標楷體" w:eastAsia="標楷體" w:hAnsi="標楷體" w:cs="Helvetica Neue" w:hint="eastAsia"/>
                <w:color w:val="171717"/>
              </w:rPr>
              <w:t>】</w:t>
            </w:r>
            <w:r w:rsidRPr="006B513C">
              <w:rPr>
                <w:rFonts w:ascii="標楷體" w:eastAsia="標楷體" w:hAnsi="標楷體" w:cs="Helvetica Neue" w:hint="eastAsia"/>
              </w:rPr>
              <w:t>，或是觀覽名勝古蹟時，藉此記敘建造修葺的過程、歷史的沿革以及傷</w:t>
            </w:r>
            <w:proofErr w:type="gramStart"/>
            <w:r w:rsidRPr="006B513C">
              <w:rPr>
                <w:rFonts w:ascii="標楷體" w:eastAsia="標楷體" w:hAnsi="標楷體" w:cs="Helvetica Neue" w:hint="eastAsia"/>
              </w:rPr>
              <w:t>今悼古</w:t>
            </w:r>
            <w:proofErr w:type="gramEnd"/>
            <w:r w:rsidRPr="006B513C">
              <w:rPr>
                <w:rFonts w:ascii="標楷體" w:eastAsia="標楷體" w:hAnsi="標楷體" w:cs="Helvetica Neue" w:hint="eastAsia"/>
              </w:rPr>
              <w:t>的感慨等。</w:t>
            </w:r>
          </w:p>
        </w:tc>
      </w:tr>
      <w:tr w:rsidR="00A6731E" w:rsidRPr="006B513C" w14:paraId="5A030C39" w14:textId="77777777" w:rsidTr="00507319">
        <w:trPr>
          <w:trHeight w:val="397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7C8E8DA2" w14:textId="77777777" w:rsidR="00A6731E" w:rsidRPr="006B513C" w:rsidRDefault="00A6731E" w:rsidP="0089528C">
            <w:pPr>
              <w:pStyle w:val="tab03"/>
              <w:spacing w:line="0" w:lineRule="atLeast"/>
              <w:rPr>
                <w:rFonts w:ascii="標楷體" w:eastAsia="標楷體" w:hAnsi="標楷體"/>
                <w:b/>
                <w:color w:val="auto"/>
                <w:szCs w:val="25"/>
              </w:rPr>
            </w:pPr>
            <w:r>
              <w:rPr>
                <w:rStyle w:val="17H-red"/>
                <w:rFonts w:ascii="標楷體" w:eastAsia="標楷體" w:hAnsi="標楷體" w:hint="eastAsia"/>
                <w:b/>
                <w:color w:val="auto"/>
                <w:szCs w:val="25"/>
              </w:rPr>
              <w:t>B</w:t>
            </w:r>
            <w:r w:rsidRPr="006B513C">
              <w:rPr>
                <w:rStyle w:val="17H-red"/>
                <w:rFonts w:ascii="標楷體" w:eastAsia="標楷體" w:hAnsi="標楷體"/>
                <w:b/>
                <w:color w:val="auto"/>
                <w:szCs w:val="25"/>
              </w:rPr>
              <w:t>山水遊記</w:t>
            </w:r>
          </w:p>
        </w:tc>
        <w:tc>
          <w:tcPr>
            <w:tcW w:w="7937" w:type="dxa"/>
            <w:tcBorders>
              <w:right w:val="single" w:sz="8" w:space="0" w:color="auto"/>
            </w:tcBorders>
            <w:vAlign w:val="center"/>
          </w:tcPr>
          <w:p w14:paraId="3E4E3990" w14:textId="4CADD9F0" w:rsidR="00A6731E" w:rsidRPr="006B513C" w:rsidRDefault="00A6731E" w:rsidP="00A6731E">
            <w:pPr>
              <w:pStyle w:val="tab02"/>
              <w:rPr>
                <w:rFonts w:ascii="標楷體" w:eastAsia="標楷體" w:hAnsi="標楷體"/>
              </w:rPr>
            </w:pPr>
            <w:r w:rsidRPr="006B513C">
              <w:rPr>
                <w:rFonts w:ascii="標楷體" w:eastAsia="標楷體" w:hAnsi="標楷體" w:cs="Helvetica Neue" w:hint="eastAsia"/>
              </w:rPr>
              <w:t>以描寫</w:t>
            </w:r>
            <w:r>
              <w:rPr>
                <w:rFonts w:ascii="標楷體" w:eastAsia="標楷體" w:hAnsi="標楷體" w:cs="Helvetica Neue" w:hint="eastAsia"/>
              </w:rPr>
              <w:t xml:space="preserve">【 </w:t>
            </w:r>
            <w:r w:rsidRPr="002E1501">
              <w:rPr>
                <w:rFonts w:ascii="標楷體" w:eastAsia="標楷體" w:hAnsi="標楷體" w:cs="Helvetica Neue" w:hint="eastAsia"/>
                <w:color w:val="FFFFFF" w:themeColor="background1"/>
                <w:kern w:val="2"/>
              </w:rPr>
              <w:t xml:space="preserve"> 山川勝景</w:t>
            </w:r>
            <w:r>
              <w:rPr>
                <w:rFonts w:ascii="標楷體" w:eastAsia="標楷體" w:hAnsi="標楷體" w:cs="Helvetica Neue" w:hint="eastAsia"/>
                <w:color w:val="FF0000"/>
              </w:rPr>
              <w:t xml:space="preserve">  </w:t>
            </w:r>
            <w:r w:rsidRPr="00B64A98">
              <w:rPr>
                <w:rFonts w:ascii="標楷體" w:eastAsia="標楷體" w:hAnsi="標楷體" w:cs="Helvetica Neue" w:hint="eastAsia"/>
                <w:color w:val="171717"/>
              </w:rPr>
              <w:t>】</w:t>
            </w:r>
            <w:r w:rsidRPr="006B513C">
              <w:rPr>
                <w:rFonts w:ascii="標楷體" w:eastAsia="標楷體" w:hAnsi="標楷體" w:cs="Helvetica Neue" w:hint="eastAsia"/>
              </w:rPr>
              <w:t>、自然風物為題材，是作者親身遊歷的紀錄，抒寫作者對山川風物的感受。</w:t>
            </w:r>
          </w:p>
        </w:tc>
      </w:tr>
      <w:tr w:rsidR="00A6731E" w:rsidRPr="006B513C" w14:paraId="415A3920" w14:textId="77777777" w:rsidTr="00507319">
        <w:trPr>
          <w:trHeight w:val="397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41F8C86A" w14:textId="77777777" w:rsidR="00A6731E" w:rsidRPr="006B513C" w:rsidRDefault="00A6731E" w:rsidP="0089528C">
            <w:pPr>
              <w:pStyle w:val="tab03"/>
              <w:spacing w:line="0" w:lineRule="atLeast"/>
              <w:rPr>
                <w:rFonts w:ascii="標楷體" w:eastAsia="標楷體" w:hAnsi="標楷體"/>
                <w:b/>
                <w:color w:val="auto"/>
                <w:szCs w:val="25"/>
              </w:rPr>
            </w:pPr>
            <w:r>
              <w:rPr>
                <w:rStyle w:val="17H-red"/>
                <w:rFonts w:ascii="標楷體" w:eastAsia="標楷體" w:hAnsi="標楷體" w:hint="eastAsia"/>
                <w:b/>
                <w:color w:val="auto"/>
                <w:szCs w:val="25"/>
              </w:rPr>
              <w:t>C</w:t>
            </w:r>
            <w:r w:rsidRPr="006B513C">
              <w:rPr>
                <w:rStyle w:val="17H-red"/>
                <w:rFonts w:ascii="標楷體" w:eastAsia="標楷體" w:hAnsi="標楷體"/>
                <w:b/>
                <w:color w:val="auto"/>
                <w:szCs w:val="25"/>
              </w:rPr>
              <w:t>書畫雜物記</w:t>
            </w:r>
          </w:p>
        </w:tc>
        <w:tc>
          <w:tcPr>
            <w:tcW w:w="7937" w:type="dxa"/>
            <w:tcBorders>
              <w:right w:val="single" w:sz="8" w:space="0" w:color="auto"/>
            </w:tcBorders>
            <w:vAlign w:val="center"/>
          </w:tcPr>
          <w:p w14:paraId="142743A1" w14:textId="17AA1614" w:rsidR="00A6731E" w:rsidRPr="006B513C" w:rsidRDefault="00A6731E" w:rsidP="004C3D84">
            <w:pPr>
              <w:spacing w:afterLines="10" w:after="36" w:line="330" w:lineRule="exact"/>
              <w:jc w:val="both"/>
              <w:rPr>
                <w:rFonts w:ascii="標楷體" w:eastAsia="標楷體" w:hAnsi="標楷體"/>
              </w:rPr>
            </w:pPr>
            <w:r w:rsidRPr="006B513C">
              <w:rPr>
                <w:rFonts w:ascii="標楷體" w:eastAsia="標楷體" w:hAnsi="標楷體" w:cs="Helvetica Neue" w:hint="eastAsia"/>
              </w:rPr>
              <w:t>記述該書畫或物件的</w:t>
            </w:r>
            <w:r>
              <w:rPr>
                <w:rFonts w:ascii="標楷體" w:eastAsia="標楷體" w:hAnsi="標楷體" w:cs="Helvetica Neue" w:hint="eastAsia"/>
              </w:rPr>
              <w:t xml:space="preserve">【 </w:t>
            </w:r>
            <w:r w:rsidR="00B201AE">
              <w:rPr>
                <w:rFonts w:ascii="標楷體" w:eastAsia="標楷體" w:hAnsi="標楷體" w:cs="Helvetica Neue" w:hint="eastAsia"/>
              </w:rPr>
              <w:t xml:space="preserve"> </w:t>
            </w:r>
            <w:r w:rsidRPr="002E1501">
              <w:rPr>
                <w:rFonts w:ascii="標楷體" w:eastAsia="標楷體" w:hAnsi="標楷體" w:cs="Helvetica Neue" w:hint="eastAsia"/>
                <w:color w:val="FFFFFF" w:themeColor="background1"/>
              </w:rPr>
              <w:t>內容</w:t>
            </w:r>
            <w:r>
              <w:rPr>
                <w:rFonts w:ascii="標楷體" w:eastAsia="標楷體" w:hAnsi="標楷體" w:cs="Helvetica Neue" w:hint="eastAsia"/>
                <w:color w:val="FF0000"/>
              </w:rPr>
              <w:t xml:space="preserve">  </w:t>
            </w:r>
            <w:r w:rsidRPr="00B64A98">
              <w:rPr>
                <w:rFonts w:ascii="標楷體" w:eastAsia="標楷體" w:hAnsi="標楷體" w:cs="Helvetica Neue" w:hint="eastAsia"/>
                <w:color w:val="171717"/>
              </w:rPr>
              <w:t>】</w:t>
            </w:r>
            <w:r w:rsidRPr="006B513C">
              <w:rPr>
                <w:rFonts w:ascii="標楷體" w:eastAsia="標楷體" w:hAnsi="標楷體" w:cs="Helvetica Neue" w:hint="eastAsia"/>
              </w:rPr>
              <w:t>、</w:t>
            </w:r>
            <w:r>
              <w:rPr>
                <w:rFonts w:ascii="標楷體" w:eastAsia="標楷體" w:hAnsi="標楷體" w:cs="Helvetica Neue" w:hint="eastAsia"/>
              </w:rPr>
              <w:t xml:space="preserve">【 </w:t>
            </w:r>
            <w:r w:rsidRPr="002E1501">
              <w:rPr>
                <w:rFonts w:ascii="標楷體" w:eastAsia="標楷體" w:hAnsi="標楷體" w:cs="Helvetica Neue" w:hint="eastAsia"/>
                <w:color w:val="FFFFFF" w:themeColor="background1"/>
              </w:rPr>
              <w:t>形狀</w:t>
            </w:r>
            <w:r>
              <w:rPr>
                <w:rFonts w:ascii="標楷體" w:eastAsia="標楷體" w:hAnsi="標楷體" w:cs="Helvetica Neue" w:hint="eastAsia"/>
                <w:color w:val="FF0000"/>
              </w:rPr>
              <w:t xml:space="preserve">  </w:t>
            </w:r>
            <w:r w:rsidRPr="00B64A98">
              <w:rPr>
                <w:rFonts w:ascii="標楷體" w:eastAsia="標楷體" w:hAnsi="標楷體" w:cs="Helvetica Neue" w:hint="eastAsia"/>
                <w:color w:val="171717"/>
              </w:rPr>
              <w:t>】</w:t>
            </w:r>
            <w:r w:rsidRPr="006B513C">
              <w:rPr>
                <w:rFonts w:ascii="標楷體" w:eastAsia="標楷體" w:hAnsi="標楷體" w:cs="Helvetica Neue" w:hint="eastAsia"/>
              </w:rPr>
              <w:t>、藝術特點、流傳情況等，亦有因此而懷遠人、發議論、生感慨者。</w:t>
            </w:r>
          </w:p>
        </w:tc>
      </w:tr>
      <w:tr w:rsidR="00A6731E" w:rsidRPr="006B513C" w14:paraId="58A41FBA" w14:textId="77777777" w:rsidTr="00507319">
        <w:trPr>
          <w:trHeight w:val="397"/>
          <w:jc w:val="center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D4E5EF6" w14:textId="77777777" w:rsidR="00A6731E" w:rsidRPr="006B513C" w:rsidRDefault="00A6731E" w:rsidP="0089528C">
            <w:pPr>
              <w:pStyle w:val="tab03"/>
              <w:spacing w:line="0" w:lineRule="atLeast"/>
              <w:rPr>
                <w:rFonts w:ascii="標楷體" w:eastAsia="標楷體" w:hAnsi="標楷體"/>
                <w:b/>
                <w:color w:val="auto"/>
                <w:szCs w:val="25"/>
              </w:rPr>
            </w:pPr>
            <w:r>
              <w:rPr>
                <w:rStyle w:val="17H-red"/>
                <w:rFonts w:ascii="標楷體" w:eastAsia="標楷體" w:hAnsi="標楷體" w:hint="eastAsia"/>
                <w:b/>
                <w:color w:val="auto"/>
                <w:szCs w:val="25"/>
              </w:rPr>
              <w:t>D</w:t>
            </w:r>
            <w:r w:rsidRPr="006B513C">
              <w:rPr>
                <w:rStyle w:val="17H-red"/>
                <w:rFonts w:ascii="標楷體" w:eastAsia="標楷體" w:hAnsi="標楷體"/>
                <w:b/>
                <w:color w:val="auto"/>
                <w:szCs w:val="25"/>
              </w:rPr>
              <w:t>人事雜記</w:t>
            </w:r>
          </w:p>
        </w:tc>
        <w:tc>
          <w:tcPr>
            <w:tcW w:w="793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3C49C11" w14:textId="0F804F8B" w:rsidR="00A6731E" w:rsidRPr="006B513C" w:rsidRDefault="00A6731E" w:rsidP="004C3D84">
            <w:pPr>
              <w:spacing w:afterLines="10" w:after="36" w:line="330" w:lineRule="exact"/>
              <w:jc w:val="both"/>
              <w:rPr>
                <w:rFonts w:ascii="標楷體" w:eastAsia="標楷體" w:hAnsi="標楷體"/>
              </w:rPr>
            </w:pPr>
            <w:r w:rsidRPr="006B513C">
              <w:rPr>
                <w:rFonts w:ascii="標楷體" w:eastAsia="標楷體" w:hAnsi="標楷體" w:cs="Helvetica Neue" w:hint="eastAsia"/>
              </w:rPr>
              <w:t>內容專以記</w:t>
            </w:r>
            <w:r>
              <w:rPr>
                <w:rFonts w:ascii="標楷體" w:eastAsia="標楷體" w:hAnsi="標楷體" w:cs="Helvetica Neue" w:hint="eastAsia"/>
              </w:rPr>
              <w:t xml:space="preserve">【 </w:t>
            </w:r>
            <w:r w:rsidRPr="002E1501">
              <w:rPr>
                <w:rFonts w:ascii="標楷體" w:eastAsia="標楷體" w:hAnsi="標楷體" w:cs="Helvetica Neue" w:hint="eastAsia"/>
                <w:color w:val="FFFFFF" w:themeColor="background1"/>
              </w:rPr>
              <w:t>人</w:t>
            </w:r>
            <w:r>
              <w:rPr>
                <w:rFonts w:ascii="標楷體" w:eastAsia="標楷體" w:hAnsi="標楷體" w:cs="Helvetica Neue" w:hint="eastAsia"/>
                <w:color w:val="FF0000"/>
              </w:rPr>
              <w:t xml:space="preserve"> </w:t>
            </w:r>
            <w:r w:rsidRPr="00B64A98">
              <w:rPr>
                <w:rFonts w:ascii="標楷體" w:eastAsia="標楷體" w:hAnsi="標楷體" w:cs="Helvetica Neue" w:hint="eastAsia"/>
                <w:color w:val="171717"/>
              </w:rPr>
              <w:t>】</w:t>
            </w:r>
            <w:r w:rsidRPr="006B513C">
              <w:rPr>
                <w:rFonts w:ascii="標楷體" w:eastAsia="標楷體" w:hAnsi="標楷體" w:cs="Helvetica Neue" w:hint="eastAsia"/>
              </w:rPr>
              <w:t>敘</w:t>
            </w:r>
            <w:r>
              <w:rPr>
                <w:rFonts w:ascii="標楷體" w:eastAsia="標楷體" w:hAnsi="標楷體" w:cs="Helvetica Neue" w:hint="eastAsia"/>
              </w:rPr>
              <w:t xml:space="preserve">【 </w:t>
            </w:r>
            <w:r w:rsidRPr="002E1501">
              <w:rPr>
                <w:rFonts w:ascii="標楷體" w:eastAsia="標楷體" w:hAnsi="標楷體" w:cs="Helvetica Neue" w:hint="eastAsia"/>
                <w:color w:val="FFFFFF" w:themeColor="background1"/>
              </w:rPr>
              <w:t>事</w:t>
            </w:r>
            <w:r>
              <w:rPr>
                <w:rFonts w:ascii="標楷體" w:eastAsia="標楷體" w:hAnsi="標楷體" w:cs="Helvetica Neue" w:hint="eastAsia"/>
                <w:color w:val="FF0000"/>
              </w:rPr>
              <w:t xml:space="preserve"> </w:t>
            </w:r>
            <w:r w:rsidRPr="00B64A98">
              <w:rPr>
                <w:rFonts w:ascii="標楷體" w:eastAsia="標楷體" w:hAnsi="標楷體" w:cs="Helvetica Neue" w:hint="eastAsia"/>
                <w:color w:val="171717"/>
              </w:rPr>
              <w:t>】</w:t>
            </w:r>
            <w:r w:rsidRPr="006B513C">
              <w:rPr>
                <w:rFonts w:ascii="標楷體" w:eastAsia="標楷體" w:hAnsi="標楷體" w:cs="Helvetica Neue" w:hint="eastAsia"/>
              </w:rPr>
              <w:t>，一般以「記」為名，也有少數標為「志」者。</w:t>
            </w:r>
          </w:p>
        </w:tc>
      </w:tr>
    </w:tbl>
    <w:p w14:paraId="2B61FD9C" w14:textId="6A064B7C" w:rsidR="001771D1" w:rsidRPr="0095159B" w:rsidRDefault="0095159B" w:rsidP="0095159B">
      <w:pPr>
        <w:widowControl/>
        <w:spacing w:beforeLines="50" w:before="180"/>
        <w:rPr>
          <w:rFonts w:ascii="標楷體" w:eastAsia="標楷體" w:hAnsi="標楷體"/>
          <w:szCs w:val="24"/>
        </w:rPr>
      </w:pPr>
      <w:r w:rsidRPr="0095159B">
        <w:rPr>
          <w:rFonts w:ascii="標楷體" w:eastAsia="標楷體" w:hAnsi="標楷體" w:hint="eastAsia"/>
          <w:szCs w:val="24"/>
        </w:rPr>
        <w:t>※</w:t>
      </w:r>
      <w:r>
        <w:rPr>
          <w:rFonts w:ascii="標楷體" w:eastAsia="標楷體" w:hAnsi="標楷體" w:hint="eastAsia"/>
          <w:szCs w:val="24"/>
        </w:rPr>
        <w:t>根據</w:t>
      </w:r>
      <w:proofErr w:type="gramStart"/>
      <w:r>
        <w:rPr>
          <w:rFonts w:ascii="標楷體" w:eastAsia="標楷體" w:hAnsi="標楷體" w:hint="eastAsia"/>
          <w:szCs w:val="24"/>
        </w:rPr>
        <w:t>下列篇</w:t>
      </w:r>
      <w:proofErr w:type="gramEnd"/>
      <w:r>
        <w:rPr>
          <w:rFonts w:ascii="標楷體" w:eastAsia="標楷體" w:hAnsi="標楷體" w:hint="eastAsia"/>
          <w:szCs w:val="24"/>
        </w:rPr>
        <w:t>名，</w:t>
      </w:r>
      <w:r>
        <w:rPr>
          <w:rFonts w:ascii="標楷體" w:eastAsia="標楷體" w:hAnsi="標楷體"/>
          <w:szCs w:val="24"/>
        </w:rPr>
        <w:t>請推測其記體的類別</w:t>
      </w:r>
      <w:r w:rsidR="0089528C">
        <w:rPr>
          <w:rFonts w:ascii="標楷體" w:eastAsia="標楷體" w:hAnsi="標楷體" w:hint="eastAsia"/>
          <w:szCs w:val="24"/>
        </w:rPr>
        <w:t>(請填上A-D代碼)</w:t>
      </w:r>
      <w:r w:rsidR="00850503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1597"/>
        <w:gridCol w:w="3080"/>
        <w:gridCol w:w="1690"/>
      </w:tblGrid>
      <w:tr w:rsidR="004B3399" w14:paraId="3B31F82E" w14:textId="77777777" w:rsidTr="00B201AE">
        <w:tc>
          <w:tcPr>
            <w:tcW w:w="3171" w:type="dxa"/>
            <w:shd w:val="clear" w:color="auto" w:fill="D9D9D9"/>
            <w:vAlign w:val="center"/>
          </w:tcPr>
          <w:p w14:paraId="694B17BF" w14:textId="77777777" w:rsidR="004B3399" w:rsidRDefault="004B3399">
            <w:pPr>
              <w:widowControl/>
              <w:jc w:val="center"/>
              <w:rPr>
                <w:rFonts w:ascii="標楷體" w:eastAsia="標楷體" w:hAnsi="標楷體" w:cs="Helvetica Neue"/>
              </w:rPr>
            </w:pPr>
            <w:r>
              <w:rPr>
                <w:rFonts w:ascii="標楷體" w:eastAsia="標楷體" w:hAnsi="標楷體" w:hint="eastAsia"/>
                <w:szCs w:val="24"/>
              </w:rPr>
              <w:t>篇名</w:t>
            </w:r>
          </w:p>
        </w:tc>
        <w:tc>
          <w:tcPr>
            <w:tcW w:w="1597" w:type="dxa"/>
            <w:shd w:val="clear" w:color="auto" w:fill="D9D9D9"/>
            <w:vAlign w:val="center"/>
          </w:tcPr>
          <w:p w14:paraId="00DADE92" w14:textId="77777777" w:rsidR="004B3399" w:rsidRDefault="004B3399">
            <w:pPr>
              <w:widowControl/>
              <w:jc w:val="center"/>
              <w:rPr>
                <w:rFonts w:ascii="標楷體" w:eastAsia="標楷體" w:hAnsi="標楷體" w:cs="Helvetica Neue"/>
              </w:rPr>
            </w:pPr>
            <w:r>
              <w:rPr>
                <w:rFonts w:ascii="標楷體" w:eastAsia="標楷體" w:hAnsi="標楷體"/>
                <w:szCs w:val="24"/>
              </w:rPr>
              <w:t>記體類別</w:t>
            </w:r>
          </w:p>
        </w:tc>
        <w:tc>
          <w:tcPr>
            <w:tcW w:w="3080" w:type="dxa"/>
            <w:shd w:val="clear" w:color="auto" w:fill="D9D9D9"/>
            <w:vAlign w:val="center"/>
          </w:tcPr>
          <w:p w14:paraId="679934E5" w14:textId="77777777" w:rsidR="004B3399" w:rsidRDefault="004B3399">
            <w:pPr>
              <w:widowControl/>
              <w:jc w:val="center"/>
              <w:rPr>
                <w:rFonts w:ascii="標楷體" w:eastAsia="標楷體" w:hAnsi="標楷體" w:cs="Helvetica Neue"/>
              </w:rPr>
            </w:pPr>
            <w:r>
              <w:rPr>
                <w:rFonts w:ascii="標楷體" w:eastAsia="標楷體" w:hAnsi="標楷體" w:hint="eastAsia"/>
                <w:szCs w:val="24"/>
              </w:rPr>
              <w:t>篇名</w:t>
            </w:r>
          </w:p>
        </w:tc>
        <w:tc>
          <w:tcPr>
            <w:tcW w:w="1690" w:type="dxa"/>
            <w:shd w:val="clear" w:color="auto" w:fill="D9D9D9"/>
            <w:vAlign w:val="center"/>
          </w:tcPr>
          <w:p w14:paraId="7B8F1552" w14:textId="77777777" w:rsidR="004B3399" w:rsidRDefault="004B3399">
            <w:pPr>
              <w:widowControl/>
              <w:jc w:val="center"/>
              <w:rPr>
                <w:rFonts w:ascii="標楷體" w:eastAsia="標楷體" w:hAnsi="標楷體" w:cs="Helvetica Neue"/>
              </w:rPr>
            </w:pPr>
            <w:r>
              <w:rPr>
                <w:rFonts w:ascii="標楷體" w:eastAsia="標楷體" w:hAnsi="標楷體"/>
                <w:szCs w:val="24"/>
              </w:rPr>
              <w:t>記體類別</w:t>
            </w:r>
          </w:p>
        </w:tc>
      </w:tr>
      <w:tr w:rsidR="004B3399" w14:paraId="56B7E10E" w14:textId="77777777" w:rsidTr="00B201AE">
        <w:trPr>
          <w:trHeight w:val="455"/>
        </w:trPr>
        <w:tc>
          <w:tcPr>
            <w:tcW w:w="3171" w:type="dxa"/>
            <w:vAlign w:val="center"/>
          </w:tcPr>
          <w:p w14:paraId="070ACD43" w14:textId="66ECC59A" w:rsidR="004B3399" w:rsidRPr="00A6731E" w:rsidRDefault="004B3399" w:rsidP="00A6731E">
            <w:pPr>
              <w:pStyle w:val="tab0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Helvetica Neue" w:hint="eastAsia"/>
                <w:szCs w:val="24"/>
              </w:rPr>
              <w:t>1.</w:t>
            </w:r>
            <w:proofErr w:type="gramStart"/>
            <w:r w:rsidR="00A6731E" w:rsidRPr="006B513C">
              <w:rPr>
                <w:rFonts w:ascii="標楷體" w:eastAsia="標楷體" w:hAnsi="標楷體" w:cs="Helvetica Neue" w:hint="eastAsia"/>
              </w:rPr>
              <w:t>錢公輔〈義田記〉</w:t>
            </w:r>
            <w:proofErr w:type="gramEnd"/>
          </w:p>
        </w:tc>
        <w:tc>
          <w:tcPr>
            <w:tcW w:w="1597" w:type="dxa"/>
            <w:vAlign w:val="center"/>
          </w:tcPr>
          <w:p w14:paraId="447140EE" w14:textId="77777777" w:rsidR="004B3399" w:rsidRPr="002E1501" w:rsidRDefault="0089528C">
            <w:pPr>
              <w:widowControl/>
              <w:jc w:val="both"/>
              <w:rPr>
                <w:rFonts w:ascii="標楷體" w:eastAsia="標楷體" w:hAnsi="標楷體" w:cs="Helvetica Neue"/>
                <w:color w:val="FFFFFF" w:themeColor="background1"/>
              </w:rPr>
            </w:pPr>
            <w:r w:rsidRPr="002E1501">
              <w:rPr>
                <w:rFonts w:ascii="標楷體" w:eastAsia="標楷體" w:hAnsi="標楷體" w:cs="Helvetica Neue" w:hint="eastAsia"/>
                <w:color w:val="FFFFFF" w:themeColor="background1"/>
              </w:rPr>
              <w:t>D</w:t>
            </w:r>
            <w:r w:rsidR="00AF4A1F" w:rsidRPr="002E1501">
              <w:rPr>
                <w:rFonts w:ascii="標楷體" w:eastAsia="標楷體" w:hAnsi="標楷體" w:cs="Helvetica Neue"/>
                <w:color w:val="FFFFFF" w:themeColor="background1"/>
              </w:rPr>
              <w:t>人事雜記</w:t>
            </w:r>
          </w:p>
        </w:tc>
        <w:tc>
          <w:tcPr>
            <w:tcW w:w="3080" w:type="dxa"/>
            <w:vAlign w:val="center"/>
          </w:tcPr>
          <w:p w14:paraId="47D4D023" w14:textId="28B1468A" w:rsidR="004B3399" w:rsidRDefault="00A6731E">
            <w:pPr>
              <w:widowControl/>
              <w:jc w:val="both"/>
              <w:rPr>
                <w:rFonts w:ascii="標楷體" w:eastAsia="標楷體" w:hAnsi="標楷體" w:cs="Helvetica Neue"/>
              </w:rPr>
            </w:pPr>
            <w:r>
              <w:rPr>
                <w:rFonts w:ascii="標楷體" w:eastAsia="標楷體" w:hAnsi="標楷體" w:cs="Helvetica Neue" w:hint="eastAsia"/>
                <w:szCs w:val="24"/>
              </w:rPr>
              <w:t>6.</w:t>
            </w:r>
            <w:r w:rsidRPr="00B201AE">
              <w:rPr>
                <w:rFonts w:ascii="標楷體" w:eastAsia="標楷體" w:hAnsi="標楷體" w:cs="Helvetica Neue" w:hint="eastAsia"/>
                <w:spacing w:val="-20"/>
              </w:rPr>
              <w:t>袁宏道</w:t>
            </w:r>
            <w:r w:rsidRPr="00B201AE">
              <w:rPr>
                <w:rFonts w:ascii="標楷體" w:eastAsia="標楷體" w:hAnsi="標楷體" w:cs="Helvetica Neue" w:hint="eastAsia"/>
                <w:spacing w:val="-32"/>
              </w:rPr>
              <w:t>〈</w:t>
            </w:r>
            <w:r w:rsidRPr="00B201AE">
              <w:rPr>
                <w:rFonts w:ascii="標楷體" w:eastAsia="標楷體" w:hAnsi="標楷體" w:cs="Helvetica Neue" w:hint="eastAsia"/>
                <w:spacing w:val="-20"/>
              </w:rPr>
              <w:t>晚遊六橋待月記</w:t>
            </w:r>
            <w:r w:rsidRPr="00B201AE">
              <w:rPr>
                <w:rFonts w:ascii="標楷體" w:eastAsia="標楷體" w:hAnsi="標楷體" w:cs="Helvetica Neue" w:hint="eastAsia"/>
                <w:spacing w:val="-32"/>
              </w:rPr>
              <w:t>〉</w:t>
            </w:r>
          </w:p>
        </w:tc>
        <w:tc>
          <w:tcPr>
            <w:tcW w:w="1690" w:type="dxa"/>
            <w:vAlign w:val="center"/>
          </w:tcPr>
          <w:p w14:paraId="4A41BB36" w14:textId="77777777" w:rsidR="004B3399" w:rsidRPr="002E1501" w:rsidRDefault="0089528C">
            <w:pPr>
              <w:widowControl/>
              <w:jc w:val="both"/>
              <w:rPr>
                <w:rFonts w:ascii="標楷體" w:eastAsia="標楷體" w:hAnsi="標楷體" w:cs="Helvetica Neue"/>
                <w:color w:val="FFFFFF" w:themeColor="background1"/>
              </w:rPr>
            </w:pPr>
            <w:r w:rsidRPr="002E1501">
              <w:rPr>
                <w:rFonts w:ascii="標楷體" w:eastAsia="標楷體" w:hAnsi="標楷體" w:cs="Helvetica Neue" w:hint="eastAsia"/>
                <w:color w:val="FFFFFF" w:themeColor="background1"/>
              </w:rPr>
              <w:t>B</w:t>
            </w:r>
            <w:r w:rsidR="00AF4A1F" w:rsidRPr="002E1501">
              <w:rPr>
                <w:rFonts w:ascii="標楷體" w:eastAsia="標楷體" w:hAnsi="標楷體" w:cs="Helvetica Neue"/>
                <w:color w:val="FFFFFF" w:themeColor="background1"/>
              </w:rPr>
              <w:t>山水遊記</w:t>
            </w:r>
          </w:p>
        </w:tc>
      </w:tr>
      <w:tr w:rsidR="004B3399" w14:paraId="3624C493" w14:textId="77777777" w:rsidTr="00B201AE">
        <w:trPr>
          <w:trHeight w:val="455"/>
        </w:trPr>
        <w:tc>
          <w:tcPr>
            <w:tcW w:w="3171" w:type="dxa"/>
            <w:vAlign w:val="center"/>
          </w:tcPr>
          <w:p w14:paraId="6741B924" w14:textId="24659484" w:rsidR="004B3399" w:rsidRDefault="004B3399">
            <w:pPr>
              <w:widowControl/>
              <w:jc w:val="both"/>
              <w:rPr>
                <w:rFonts w:ascii="標楷體" w:eastAsia="標楷體" w:hAnsi="標楷體" w:cs="Helvetica Neue"/>
              </w:rPr>
            </w:pPr>
            <w:r>
              <w:rPr>
                <w:rFonts w:ascii="標楷體" w:eastAsia="標楷體" w:hAnsi="標楷體" w:cs="Helvetica Neue" w:hint="eastAsia"/>
                <w:szCs w:val="24"/>
              </w:rPr>
              <w:t>2.</w:t>
            </w:r>
            <w:r w:rsidR="00A6731E" w:rsidRPr="006B513C">
              <w:rPr>
                <w:rFonts w:ascii="標楷體" w:eastAsia="標楷體" w:hAnsi="標楷體" w:cs="Helvetica Neue" w:hint="eastAsia"/>
              </w:rPr>
              <w:t>歐陽</w:t>
            </w:r>
            <w:proofErr w:type="gramStart"/>
            <w:r w:rsidR="00A6731E" w:rsidRPr="006B513C">
              <w:rPr>
                <w:rFonts w:ascii="標楷體" w:eastAsia="標楷體" w:hAnsi="標楷體" w:cs="Helvetica Neue" w:hint="eastAsia"/>
              </w:rPr>
              <w:t>脩</w:t>
            </w:r>
            <w:proofErr w:type="gramEnd"/>
            <w:r w:rsidR="00A6731E" w:rsidRPr="006B513C">
              <w:rPr>
                <w:rFonts w:ascii="標楷體" w:eastAsia="標楷體" w:hAnsi="標楷體" w:cs="Helvetica Neue" w:hint="eastAsia"/>
              </w:rPr>
              <w:t>〈醉翁亭記〉</w:t>
            </w:r>
          </w:p>
        </w:tc>
        <w:tc>
          <w:tcPr>
            <w:tcW w:w="1597" w:type="dxa"/>
            <w:vAlign w:val="center"/>
          </w:tcPr>
          <w:p w14:paraId="5F6878DC" w14:textId="77777777" w:rsidR="004B3399" w:rsidRPr="002E1501" w:rsidRDefault="0089528C">
            <w:pPr>
              <w:widowControl/>
              <w:jc w:val="both"/>
              <w:rPr>
                <w:rFonts w:ascii="標楷體" w:eastAsia="標楷體" w:hAnsi="標楷體" w:cs="Helvetica Neue"/>
                <w:color w:val="FFFFFF" w:themeColor="background1"/>
              </w:rPr>
            </w:pPr>
            <w:r w:rsidRPr="002E1501">
              <w:rPr>
                <w:rFonts w:ascii="標楷體" w:eastAsia="標楷體" w:hAnsi="標楷體" w:cs="Helvetica Neue" w:hint="eastAsia"/>
                <w:color w:val="FFFFFF" w:themeColor="background1"/>
              </w:rPr>
              <w:t>A</w:t>
            </w:r>
            <w:proofErr w:type="gramStart"/>
            <w:r w:rsidR="00AF4A1F" w:rsidRPr="002E1501">
              <w:rPr>
                <w:rFonts w:ascii="標楷體" w:eastAsia="標楷體" w:hAnsi="標楷體" w:cs="Helvetica Neue"/>
                <w:color w:val="FFFFFF" w:themeColor="background1"/>
              </w:rPr>
              <w:t>臺</w:t>
            </w:r>
            <w:proofErr w:type="gramEnd"/>
            <w:r w:rsidR="00AF4A1F" w:rsidRPr="002E1501">
              <w:rPr>
                <w:rFonts w:ascii="標楷體" w:eastAsia="標楷體" w:hAnsi="標楷體" w:cs="Helvetica Neue"/>
                <w:color w:val="FFFFFF" w:themeColor="background1"/>
              </w:rPr>
              <w:t>閣名勝記</w:t>
            </w:r>
          </w:p>
        </w:tc>
        <w:tc>
          <w:tcPr>
            <w:tcW w:w="3080" w:type="dxa"/>
            <w:vAlign w:val="center"/>
          </w:tcPr>
          <w:p w14:paraId="45F18782" w14:textId="26F60E0F" w:rsidR="004B3399" w:rsidRPr="00A6731E" w:rsidRDefault="00A6731E" w:rsidP="00A6731E">
            <w:pPr>
              <w:pStyle w:val="tab0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Helvetica Neue" w:hint="eastAsia"/>
                <w:szCs w:val="24"/>
              </w:rPr>
              <w:t>7.</w:t>
            </w:r>
            <w:r w:rsidRPr="006B513C">
              <w:rPr>
                <w:rFonts w:ascii="標楷體" w:eastAsia="標楷體" w:hAnsi="標楷體" w:cs="Helvetica Neue" w:hint="eastAsia"/>
              </w:rPr>
              <w:t>韓愈〈畫記〉</w:t>
            </w:r>
          </w:p>
        </w:tc>
        <w:tc>
          <w:tcPr>
            <w:tcW w:w="1690" w:type="dxa"/>
            <w:vAlign w:val="center"/>
          </w:tcPr>
          <w:p w14:paraId="5DE85C2B" w14:textId="77777777" w:rsidR="004B3399" w:rsidRPr="002E1501" w:rsidRDefault="0089528C" w:rsidP="0089528C">
            <w:pPr>
              <w:widowControl/>
              <w:rPr>
                <w:rFonts w:ascii="標楷體" w:eastAsia="標楷體" w:hAnsi="標楷體" w:cs="Helvetica Neue"/>
                <w:color w:val="FFFFFF" w:themeColor="background1"/>
              </w:rPr>
            </w:pPr>
            <w:r w:rsidRPr="002E1501">
              <w:rPr>
                <w:rFonts w:ascii="標楷體" w:eastAsia="標楷體" w:hAnsi="標楷體" w:cs="Helvetica Neue" w:hint="eastAsia"/>
                <w:color w:val="FFFFFF" w:themeColor="background1"/>
              </w:rPr>
              <w:t>C</w:t>
            </w:r>
            <w:r w:rsidR="00AF4A1F" w:rsidRPr="002E1501">
              <w:rPr>
                <w:rFonts w:ascii="標楷體" w:eastAsia="標楷體" w:hAnsi="標楷體" w:cs="Helvetica Neue"/>
                <w:color w:val="FFFFFF" w:themeColor="background1"/>
              </w:rPr>
              <w:t>書畫雜物記</w:t>
            </w:r>
          </w:p>
        </w:tc>
      </w:tr>
      <w:tr w:rsidR="004B3399" w14:paraId="1A3031E0" w14:textId="77777777" w:rsidTr="00B201AE">
        <w:trPr>
          <w:trHeight w:val="455"/>
        </w:trPr>
        <w:tc>
          <w:tcPr>
            <w:tcW w:w="3171" w:type="dxa"/>
            <w:vAlign w:val="center"/>
          </w:tcPr>
          <w:p w14:paraId="3B9604E8" w14:textId="67FF512F" w:rsidR="004B3399" w:rsidRPr="00A6731E" w:rsidRDefault="004B3399" w:rsidP="00A6731E">
            <w:pPr>
              <w:pStyle w:val="tab0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Helvetica Neue" w:hint="eastAsia"/>
                <w:szCs w:val="24"/>
              </w:rPr>
              <w:t>3.</w:t>
            </w:r>
            <w:r w:rsidR="00A6731E" w:rsidRPr="006B513C">
              <w:rPr>
                <w:rFonts w:ascii="標楷體" w:eastAsia="標楷體" w:hAnsi="標楷體" w:cs="Helvetica Neue" w:hint="eastAsia"/>
              </w:rPr>
              <w:t>范仲淹〈岳陽樓記〉</w:t>
            </w:r>
          </w:p>
        </w:tc>
        <w:tc>
          <w:tcPr>
            <w:tcW w:w="1597" w:type="dxa"/>
            <w:vAlign w:val="center"/>
          </w:tcPr>
          <w:p w14:paraId="05471964" w14:textId="77777777" w:rsidR="004B3399" w:rsidRPr="002E1501" w:rsidRDefault="0089528C">
            <w:pPr>
              <w:widowControl/>
              <w:jc w:val="both"/>
              <w:rPr>
                <w:rFonts w:ascii="標楷體" w:eastAsia="標楷體" w:hAnsi="標楷體" w:cs="Helvetica Neue"/>
                <w:color w:val="FFFFFF" w:themeColor="background1"/>
              </w:rPr>
            </w:pPr>
            <w:r w:rsidRPr="002E1501">
              <w:rPr>
                <w:rFonts w:ascii="標楷體" w:eastAsia="標楷體" w:hAnsi="標楷體" w:cs="Helvetica Neue" w:hint="eastAsia"/>
                <w:color w:val="FFFFFF" w:themeColor="background1"/>
              </w:rPr>
              <w:t>A</w:t>
            </w:r>
            <w:proofErr w:type="gramStart"/>
            <w:r w:rsidR="00AF4A1F" w:rsidRPr="002E1501">
              <w:rPr>
                <w:rFonts w:ascii="標楷體" w:eastAsia="標楷體" w:hAnsi="標楷體" w:cs="Helvetica Neue"/>
                <w:color w:val="FFFFFF" w:themeColor="background1"/>
              </w:rPr>
              <w:t>臺</w:t>
            </w:r>
            <w:proofErr w:type="gramEnd"/>
            <w:r w:rsidR="00AF4A1F" w:rsidRPr="002E1501">
              <w:rPr>
                <w:rFonts w:ascii="標楷體" w:eastAsia="標楷體" w:hAnsi="標楷體" w:cs="Helvetica Neue"/>
                <w:color w:val="FFFFFF" w:themeColor="background1"/>
              </w:rPr>
              <w:t>閣名勝記</w:t>
            </w:r>
          </w:p>
        </w:tc>
        <w:tc>
          <w:tcPr>
            <w:tcW w:w="3080" w:type="dxa"/>
            <w:vAlign w:val="center"/>
          </w:tcPr>
          <w:p w14:paraId="13A5D464" w14:textId="260EE742" w:rsidR="004B3399" w:rsidRPr="00A6731E" w:rsidRDefault="00A6731E" w:rsidP="00A6731E">
            <w:pPr>
              <w:pStyle w:val="tab0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Helvetica Neue" w:hint="eastAsia"/>
                <w:szCs w:val="24"/>
              </w:rPr>
              <w:t>8.</w:t>
            </w:r>
            <w:r w:rsidRPr="006B513C">
              <w:rPr>
                <w:rFonts w:ascii="標楷體" w:eastAsia="標楷體" w:hAnsi="標楷體" w:cs="Helvetica Neue" w:hint="eastAsia"/>
              </w:rPr>
              <w:t>柳宗元〈永州八記〉</w:t>
            </w:r>
          </w:p>
        </w:tc>
        <w:tc>
          <w:tcPr>
            <w:tcW w:w="1690" w:type="dxa"/>
            <w:vAlign w:val="center"/>
          </w:tcPr>
          <w:p w14:paraId="5BD1C99B" w14:textId="77777777" w:rsidR="004B3399" w:rsidRPr="002E1501" w:rsidRDefault="0089528C">
            <w:pPr>
              <w:widowControl/>
              <w:jc w:val="both"/>
              <w:rPr>
                <w:rFonts w:ascii="標楷體" w:eastAsia="標楷體" w:hAnsi="標楷體" w:cs="Helvetica Neue"/>
                <w:color w:val="FFFFFF" w:themeColor="background1"/>
              </w:rPr>
            </w:pPr>
            <w:r w:rsidRPr="002E1501">
              <w:rPr>
                <w:rFonts w:ascii="標楷體" w:eastAsia="標楷體" w:hAnsi="標楷體" w:cs="Helvetica Neue" w:hint="eastAsia"/>
                <w:color w:val="FFFFFF" w:themeColor="background1"/>
              </w:rPr>
              <w:t>B</w:t>
            </w:r>
            <w:r w:rsidR="00AF4A1F" w:rsidRPr="002E1501">
              <w:rPr>
                <w:rFonts w:ascii="標楷體" w:eastAsia="標楷體" w:hAnsi="標楷體" w:cs="Helvetica Neue"/>
                <w:color w:val="FFFFFF" w:themeColor="background1"/>
              </w:rPr>
              <w:t>山水遊記</w:t>
            </w:r>
          </w:p>
        </w:tc>
      </w:tr>
      <w:tr w:rsidR="00A6731E" w14:paraId="6B9399ED" w14:textId="77777777" w:rsidTr="00B201AE">
        <w:trPr>
          <w:trHeight w:val="455"/>
        </w:trPr>
        <w:tc>
          <w:tcPr>
            <w:tcW w:w="3171" w:type="dxa"/>
            <w:vAlign w:val="center"/>
          </w:tcPr>
          <w:p w14:paraId="3421A38A" w14:textId="29957D18" w:rsidR="00A6731E" w:rsidRPr="00A6731E" w:rsidRDefault="00A6731E">
            <w:pPr>
              <w:widowControl/>
              <w:jc w:val="both"/>
              <w:rPr>
                <w:rFonts w:ascii="標楷體" w:eastAsia="標楷體" w:hAnsi="標楷體" w:cs="Helvetica Neue"/>
              </w:rPr>
            </w:pPr>
            <w:r>
              <w:rPr>
                <w:rFonts w:ascii="標楷體" w:eastAsia="標楷體" w:hAnsi="標楷體" w:cs="Helvetica Neue" w:hint="eastAsia"/>
              </w:rPr>
              <w:t>4.</w:t>
            </w:r>
            <w:proofErr w:type="gramStart"/>
            <w:r w:rsidRPr="006B513C">
              <w:rPr>
                <w:rFonts w:ascii="標楷體" w:eastAsia="標楷體" w:hAnsi="標楷體" w:cs="Helvetica Neue" w:hint="eastAsia"/>
              </w:rPr>
              <w:t>全祖望</w:t>
            </w:r>
            <w:proofErr w:type="gramEnd"/>
            <w:r w:rsidRPr="006B513C">
              <w:rPr>
                <w:rFonts w:ascii="標楷體" w:eastAsia="標楷體" w:hAnsi="標楷體" w:cs="Helvetica Neue" w:hint="eastAsia"/>
              </w:rPr>
              <w:t>〈梅花嶺記〉</w:t>
            </w:r>
          </w:p>
        </w:tc>
        <w:tc>
          <w:tcPr>
            <w:tcW w:w="1597" w:type="dxa"/>
            <w:vAlign w:val="center"/>
          </w:tcPr>
          <w:p w14:paraId="098BA5A6" w14:textId="43E0AD84" w:rsidR="00A6731E" w:rsidRPr="002E1501" w:rsidRDefault="00A6731E">
            <w:pPr>
              <w:widowControl/>
              <w:jc w:val="both"/>
              <w:rPr>
                <w:rFonts w:ascii="標楷體" w:eastAsia="標楷體" w:hAnsi="標楷體" w:cs="Helvetica Neue"/>
                <w:color w:val="FFFFFF" w:themeColor="background1"/>
              </w:rPr>
            </w:pPr>
            <w:r w:rsidRPr="002E1501">
              <w:rPr>
                <w:rFonts w:ascii="標楷體" w:eastAsia="標楷體" w:hAnsi="標楷體" w:cs="Helvetica Neue" w:hint="eastAsia"/>
                <w:color w:val="FFFFFF" w:themeColor="background1"/>
              </w:rPr>
              <w:t>D</w:t>
            </w:r>
            <w:r w:rsidRPr="002E1501">
              <w:rPr>
                <w:rFonts w:ascii="標楷體" w:eastAsia="標楷體" w:hAnsi="標楷體" w:cs="Helvetica Neue"/>
                <w:color w:val="FFFFFF" w:themeColor="background1"/>
              </w:rPr>
              <w:t>人事雜記</w:t>
            </w:r>
          </w:p>
        </w:tc>
        <w:tc>
          <w:tcPr>
            <w:tcW w:w="3080" w:type="dxa"/>
            <w:vAlign w:val="center"/>
          </w:tcPr>
          <w:p w14:paraId="4D5E93D7" w14:textId="0A4E730C" w:rsidR="00A6731E" w:rsidRDefault="00A6731E">
            <w:pPr>
              <w:widowControl/>
              <w:jc w:val="both"/>
              <w:rPr>
                <w:rFonts w:ascii="標楷體" w:eastAsia="標楷體" w:hAnsi="標楷體" w:cs="Helvetica Neue"/>
                <w:szCs w:val="24"/>
              </w:rPr>
            </w:pPr>
            <w:r>
              <w:rPr>
                <w:rFonts w:ascii="標楷體" w:eastAsia="標楷體" w:hAnsi="標楷體" w:cs="Helvetica Neue" w:hint="eastAsia"/>
              </w:rPr>
              <w:t>9.</w:t>
            </w:r>
            <w:r w:rsidRPr="006B513C">
              <w:rPr>
                <w:rFonts w:ascii="標楷體" w:eastAsia="標楷體" w:hAnsi="標楷體" w:cs="Helvetica Neue" w:hint="eastAsia"/>
              </w:rPr>
              <w:t>曾鞏〈墨池記〉</w:t>
            </w:r>
          </w:p>
        </w:tc>
        <w:tc>
          <w:tcPr>
            <w:tcW w:w="1690" w:type="dxa"/>
            <w:vAlign w:val="center"/>
          </w:tcPr>
          <w:p w14:paraId="405A8455" w14:textId="1AF04B94" w:rsidR="00A6731E" w:rsidRPr="002E1501" w:rsidRDefault="00A6731E">
            <w:pPr>
              <w:widowControl/>
              <w:jc w:val="both"/>
              <w:rPr>
                <w:rFonts w:ascii="標楷體" w:eastAsia="標楷體" w:hAnsi="標楷體" w:cs="Helvetica Neue"/>
                <w:color w:val="FFFFFF" w:themeColor="background1"/>
              </w:rPr>
            </w:pPr>
            <w:r w:rsidRPr="002E1501">
              <w:rPr>
                <w:rFonts w:ascii="標楷體" w:eastAsia="標楷體" w:hAnsi="標楷體" w:cs="Helvetica Neue" w:hint="eastAsia"/>
                <w:color w:val="FFFFFF" w:themeColor="background1"/>
              </w:rPr>
              <w:t>A</w:t>
            </w:r>
            <w:proofErr w:type="gramStart"/>
            <w:r w:rsidRPr="002E1501">
              <w:rPr>
                <w:rFonts w:ascii="標楷體" w:eastAsia="標楷體" w:hAnsi="標楷體" w:cs="Helvetica Neue"/>
                <w:color w:val="FFFFFF" w:themeColor="background1"/>
              </w:rPr>
              <w:t>臺</w:t>
            </w:r>
            <w:proofErr w:type="gramEnd"/>
            <w:r w:rsidRPr="002E1501">
              <w:rPr>
                <w:rFonts w:ascii="標楷體" w:eastAsia="標楷體" w:hAnsi="標楷體" w:cs="Helvetica Neue"/>
                <w:color w:val="FFFFFF" w:themeColor="background1"/>
              </w:rPr>
              <w:t>閣名勝記</w:t>
            </w:r>
          </w:p>
        </w:tc>
      </w:tr>
      <w:tr w:rsidR="00A6731E" w14:paraId="0861C25C" w14:textId="77777777" w:rsidTr="00B201AE">
        <w:trPr>
          <w:trHeight w:val="455"/>
        </w:trPr>
        <w:tc>
          <w:tcPr>
            <w:tcW w:w="3171" w:type="dxa"/>
            <w:vAlign w:val="center"/>
          </w:tcPr>
          <w:p w14:paraId="3C45DF8F" w14:textId="7F539853" w:rsidR="00A6731E" w:rsidRDefault="00A6731E">
            <w:pPr>
              <w:widowControl/>
              <w:jc w:val="both"/>
              <w:rPr>
                <w:rFonts w:ascii="標楷體" w:eastAsia="標楷體" w:hAnsi="標楷體" w:cs="Helvetica Neue"/>
                <w:szCs w:val="24"/>
              </w:rPr>
            </w:pPr>
            <w:r>
              <w:rPr>
                <w:rFonts w:ascii="標楷體" w:eastAsia="標楷體" w:hAnsi="標楷體" w:cs="Helvetica Neue" w:hint="eastAsia"/>
              </w:rPr>
              <w:t>5.</w:t>
            </w:r>
            <w:r w:rsidRPr="006B513C">
              <w:rPr>
                <w:rFonts w:ascii="標楷體" w:eastAsia="標楷體" w:hAnsi="標楷體" w:cs="Helvetica Neue" w:hint="eastAsia"/>
              </w:rPr>
              <w:t>魏學</w:t>
            </w:r>
            <w:proofErr w:type="gramStart"/>
            <w:r w:rsidRPr="006B513C">
              <w:rPr>
                <w:rFonts w:ascii="標楷體" w:eastAsia="標楷體" w:hAnsi="標楷體" w:cs="Helvetica Neue" w:hint="eastAsia"/>
              </w:rPr>
              <w:t>洢</w:t>
            </w:r>
            <w:proofErr w:type="gramEnd"/>
            <w:r w:rsidRPr="006B513C">
              <w:rPr>
                <w:rFonts w:ascii="標楷體" w:eastAsia="標楷體" w:hAnsi="標楷體" w:cs="Helvetica Neue" w:hint="eastAsia"/>
              </w:rPr>
              <w:t>〈王叔遠核舟記〉</w:t>
            </w:r>
          </w:p>
        </w:tc>
        <w:tc>
          <w:tcPr>
            <w:tcW w:w="1597" w:type="dxa"/>
            <w:vAlign w:val="center"/>
          </w:tcPr>
          <w:p w14:paraId="5F9E4B16" w14:textId="16FE7782" w:rsidR="00A6731E" w:rsidRPr="002E1501" w:rsidRDefault="00A6731E">
            <w:pPr>
              <w:widowControl/>
              <w:jc w:val="both"/>
              <w:rPr>
                <w:rFonts w:ascii="標楷體" w:eastAsia="標楷體" w:hAnsi="標楷體" w:cs="Helvetica Neue"/>
                <w:color w:val="FFFFFF" w:themeColor="background1"/>
              </w:rPr>
            </w:pPr>
            <w:r w:rsidRPr="002E1501">
              <w:rPr>
                <w:rFonts w:ascii="標楷體" w:eastAsia="標楷體" w:hAnsi="標楷體" w:cs="Helvetica Neue" w:hint="eastAsia"/>
                <w:color w:val="FFFFFF" w:themeColor="background1"/>
              </w:rPr>
              <w:t>C</w:t>
            </w:r>
            <w:r w:rsidRPr="002E1501">
              <w:rPr>
                <w:rFonts w:ascii="標楷體" w:eastAsia="標楷體" w:hAnsi="標楷體" w:cs="Helvetica Neue"/>
                <w:color w:val="FFFFFF" w:themeColor="background1"/>
              </w:rPr>
              <w:t>書畫雜物記</w:t>
            </w:r>
          </w:p>
        </w:tc>
        <w:tc>
          <w:tcPr>
            <w:tcW w:w="3080" w:type="dxa"/>
            <w:vAlign w:val="center"/>
          </w:tcPr>
          <w:p w14:paraId="56B37889" w14:textId="68B3A0DB" w:rsidR="00A6731E" w:rsidRPr="00A6731E" w:rsidRDefault="00A6731E" w:rsidP="00A6731E">
            <w:pPr>
              <w:pStyle w:val="tab0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Helvetica Neue" w:hint="eastAsia"/>
              </w:rPr>
              <w:t>10.</w:t>
            </w:r>
            <w:proofErr w:type="gramStart"/>
            <w:r w:rsidRPr="006B513C">
              <w:rPr>
                <w:rFonts w:ascii="標楷體" w:eastAsia="標楷體" w:hAnsi="標楷體" w:cs="Helvetica Neue" w:hint="eastAsia"/>
              </w:rPr>
              <w:t>歸有光</w:t>
            </w:r>
            <w:proofErr w:type="gramEnd"/>
            <w:r w:rsidRPr="006B513C">
              <w:rPr>
                <w:rFonts w:ascii="標楷體" w:eastAsia="標楷體" w:hAnsi="標楷體" w:cs="Helvetica Neue" w:hint="eastAsia"/>
              </w:rPr>
              <w:t>〈項脊軒志〉</w:t>
            </w:r>
          </w:p>
        </w:tc>
        <w:tc>
          <w:tcPr>
            <w:tcW w:w="1690" w:type="dxa"/>
            <w:vAlign w:val="center"/>
          </w:tcPr>
          <w:p w14:paraId="3E240F0A" w14:textId="1623419C" w:rsidR="00A6731E" w:rsidRPr="002E1501" w:rsidRDefault="00A6731E">
            <w:pPr>
              <w:widowControl/>
              <w:jc w:val="both"/>
              <w:rPr>
                <w:rFonts w:ascii="標楷體" w:eastAsia="標楷體" w:hAnsi="標楷體" w:cs="Helvetica Neue"/>
                <w:color w:val="FFFFFF" w:themeColor="background1"/>
              </w:rPr>
            </w:pPr>
            <w:r w:rsidRPr="002E1501">
              <w:rPr>
                <w:rFonts w:ascii="標楷體" w:eastAsia="標楷體" w:hAnsi="標楷體" w:cs="Helvetica Neue" w:hint="eastAsia"/>
                <w:color w:val="FFFFFF" w:themeColor="background1"/>
              </w:rPr>
              <w:t>D</w:t>
            </w:r>
            <w:r w:rsidRPr="002E1501">
              <w:rPr>
                <w:rFonts w:ascii="標楷體" w:eastAsia="標楷體" w:hAnsi="標楷體" w:cs="Helvetica Neue"/>
                <w:color w:val="FFFFFF" w:themeColor="background1"/>
              </w:rPr>
              <w:t>人事雜記</w:t>
            </w:r>
          </w:p>
        </w:tc>
      </w:tr>
    </w:tbl>
    <w:p w14:paraId="34E61E36" w14:textId="77777777" w:rsidR="00B201AE" w:rsidRDefault="00B201AE" w:rsidP="008E0DF7">
      <w:pPr>
        <w:widowControl/>
        <w:snapToGrid w:val="0"/>
        <w:rPr>
          <w:rFonts w:ascii="標楷體" w:eastAsia="標楷體" w:hAnsi="標楷體"/>
          <w:b/>
          <w:bCs/>
          <w:sz w:val="28"/>
          <w:szCs w:val="28"/>
        </w:rPr>
      </w:pPr>
    </w:p>
    <w:p w14:paraId="45F62DCD" w14:textId="1C515C20" w:rsidR="001771D1" w:rsidRDefault="004F747D" w:rsidP="00DB4F8B">
      <w:pPr>
        <w:widowControl/>
        <w:rPr>
          <w:rFonts w:ascii="標楷體" w:eastAsia="標楷體" w:hAnsi="標楷體"/>
          <w:b/>
          <w:bCs/>
          <w:sz w:val="28"/>
          <w:szCs w:val="28"/>
        </w:rPr>
      </w:pPr>
      <w:r w:rsidRPr="006B513C"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="00C94B85" w:rsidRPr="006B513C">
        <w:rPr>
          <w:rFonts w:ascii="標楷體" w:eastAsia="標楷體" w:hAnsi="標楷體" w:hint="eastAsia"/>
          <w:b/>
          <w:bCs/>
          <w:sz w:val="28"/>
          <w:szCs w:val="28"/>
        </w:rPr>
        <w:t>山水遊記的形成與發展</w:t>
      </w:r>
      <w:r w:rsidR="000354EF" w:rsidRPr="006B513C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352B94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352B94" w:rsidRPr="00352B94">
        <w:rPr>
          <w:rFonts w:ascii="標楷體" w:eastAsia="標楷體" w:hAnsi="標楷體" w:cs="Helvetica Neue" w:hint="eastAsia"/>
          <w:color w:val="171717" w:themeColor="background2" w:themeShade="1A"/>
        </w:rPr>
        <w:t>改寫自AI生成文章</w:t>
      </w:r>
      <w:r w:rsidR="00352B94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20C1CC27" w14:textId="7FF44A44" w:rsidR="004F6B94" w:rsidRDefault="005171AD" w:rsidP="005171AD">
      <w:pPr>
        <w:widowControl/>
        <w:rPr>
          <w:rFonts w:ascii="標楷體" w:eastAsia="標楷體" w:hAnsi="標楷體"/>
          <w:color w:val="171717" w:themeColor="background2" w:themeShade="1A"/>
        </w:rPr>
      </w:pPr>
      <w:r w:rsidRPr="005171AD">
        <w:rPr>
          <w:rFonts w:ascii="標楷體" w:eastAsia="標楷體" w:hAnsi="標楷體" w:cs="Helvetica Neue" w:hint="eastAsia"/>
        </w:rPr>
        <w:t xml:space="preserve">    </w:t>
      </w:r>
      <w:bookmarkStart w:id="1" w:name="_Hlk215540579"/>
      <w:r w:rsidR="004F6B94" w:rsidRPr="004F6B94">
        <w:rPr>
          <w:rFonts w:ascii="標楷體" w:eastAsia="標楷體" w:hAnsi="標楷體" w:hint="eastAsia"/>
          <w:color w:val="171717" w:themeColor="background2" w:themeShade="1A"/>
          <w:u w:val="single"/>
        </w:rPr>
        <w:t>王立群</w:t>
      </w:r>
      <w:r w:rsidR="004F6B94" w:rsidRPr="004F6B94">
        <w:rPr>
          <w:rFonts w:ascii="標楷體" w:eastAsia="標楷體" w:hAnsi="標楷體" w:hint="eastAsia"/>
          <w:color w:val="171717" w:themeColor="background2" w:themeShade="1A"/>
        </w:rPr>
        <w:t>《山水游記研究》書中提到，遊記有三個基本文體要</w:t>
      </w:r>
      <w:r w:rsidR="004F6B94" w:rsidRPr="00983015">
        <w:rPr>
          <w:rFonts w:ascii="標楷體" w:eastAsia="標楷體" w:hAnsi="標楷體" w:hint="eastAsia"/>
          <w:color w:val="171717" w:themeColor="background2" w:themeShade="1A"/>
        </w:rPr>
        <w:t>素：</w:t>
      </w:r>
      <w:r w:rsidR="00CF458E" w:rsidRPr="00983015">
        <w:rPr>
          <w:rFonts w:ascii="標楷體" w:eastAsia="標楷體" w:hAnsi="標楷體" w:hint="eastAsia"/>
          <w:color w:val="171717" w:themeColor="background2" w:themeShade="1A"/>
        </w:rPr>
        <w:t>有</w:t>
      </w:r>
      <w:r w:rsidR="004F6B94" w:rsidRPr="00983015">
        <w:rPr>
          <w:rFonts w:ascii="標楷體" w:eastAsia="標楷體" w:hAnsi="標楷體" w:hint="eastAsia"/>
          <w:color w:val="171717" w:themeColor="background2" w:themeShade="1A"/>
        </w:rPr>
        <w:t>遊</w:t>
      </w:r>
      <w:proofErr w:type="gramStart"/>
      <w:r w:rsidR="004F6B94" w:rsidRPr="00983015">
        <w:rPr>
          <w:rFonts w:ascii="標楷體" w:eastAsia="標楷體" w:hAnsi="標楷體" w:hint="eastAsia"/>
          <w:color w:val="171717" w:themeColor="background2" w:themeShade="1A"/>
        </w:rPr>
        <w:t>蹤</w:t>
      </w:r>
      <w:proofErr w:type="gramEnd"/>
      <w:r w:rsidR="004F6B94" w:rsidRPr="00983015">
        <w:rPr>
          <w:rFonts w:ascii="標楷體" w:eastAsia="標楷體" w:hAnsi="標楷體" w:hint="eastAsia"/>
          <w:color w:val="171717" w:themeColor="background2" w:themeShade="1A"/>
        </w:rPr>
        <w:t>、景觀</w:t>
      </w:r>
      <w:r w:rsidR="00CF458E" w:rsidRPr="00983015">
        <w:rPr>
          <w:rFonts w:ascii="標楷體" w:eastAsia="標楷體" w:hAnsi="標楷體" w:hint="eastAsia"/>
          <w:color w:val="171717" w:themeColor="background2" w:themeShade="1A"/>
        </w:rPr>
        <w:t>與</w:t>
      </w:r>
      <w:r w:rsidR="004F6B94" w:rsidRPr="00983015">
        <w:rPr>
          <w:rFonts w:ascii="標楷體" w:eastAsia="標楷體" w:hAnsi="標楷體" w:hint="eastAsia"/>
          <w:color w:val="171717" w:themeColor="background2" w:themeShade="1A"/>
        </w:rPr>
        <w:t>情感</w:t>
      </w:r>
      <w:r w:rsidR="00CF458E" w:rsidRPr="00983015">
        <w:rPr>
          <w:rFonts w:ascii="標楷體" w:eastAsia="標楷體" w:hAnsi="標楷體" w:hint="eastAsia"/>
          <w:color w:val="171717" w:themeColor="background2" w:themeShade="1A"/>
        </w:rPr>
        <w:t>等</w:t>
      </w:r>
      <w:r w:rsidR="00455112" w:rsidRPr="004D26CD">
        <w:t>。</w:t>
      </w:r>
      <w:r w:rsidR="00161D54" w:rsidRPr="002A740E">
        <w:rPr>
          <w:rFonts w:ascii="標楷體" w:eastAsia="標楷體" w:hAnsi="標楷體" w:cs="Helvetica Neue"/>
          <w:u w:val="single"/>
        </w:rPr>
        <w:t>中國</w:t>
      </w:r>
      <w:r w:rsidR="00161D54" w:rsidRPr="000D0527">
        <w:rPr>
          <w:rFonts w:ascii="標楷體" w:eastAsia="標楷體" w:hAnsi="標楷體" w:cs="Helvetica Neue"/>
        </w:rPr>
        <w:t>山水遊記的傳統源遠流長，</w:t>
      </w:r>
      <w:r w:rsidR="00CF458E" w:rsidRPr="00983015">
        <w:rPr>
          <w:rFonts w:ascii="標楷體" w:eastAsia="標楷體" w:hAnsi="標楷體" w:hint="eastAsia"/>
          <w:color w:val="171717" w:themeColor="background2" w:themeShade="1A"/>
        </w:rPr>
        <w:t>山水遊記在</w:t>
      </w:r>
      <w:r w:rsidR="004F6B94" w:rsidRPr="00983015">
        <w:rPr>
          <w:rFonts w:ascii="標楷體" w:eastAsia="標楷體" w:hAnsi="標楷體" w:hint="eastAsia"/>
          <w:color w:val="171717" w:themeColor="background2" w:themeShade="1A"/>
        </w:rPr>
        <w:t>各時期</w:t>
      </w:r>
      <w:r w:rsidRPr="00983015">
        <w:rPr>
          <w:rFonts w:ascii="標楷體" w:eastAsia="標楷體" w:hAnsi="標楷體" w:hint="eastAsia"/>
          <w:color w:val="171717" w:themeColor="background2" w:themeShade="1A"/>
        </w:rPr>
        <w:t>有不同的演變與發展</w:t>
      </w:r>
      <w:r w:rsidR="004F6B94" w:rsidRPr="00983015">
        <w:rPr>
          <w:rFonts w:ascii="標楷體" w:eastAsia="標楷體" w:hAnsi="標楷體" w:hint="eastAsia"/>
          <w:color w:val="171717" w:themeColor="background2" w:themeShade="1A"/>
        </w:rPr>
        <w:t>，</w:t>
      </w:r>
      <w:r w:rsidR="00403205" w:rsidRPr="00983015">
        <w:rPr>
          <w:rFonts w:ascii="標楷體" w:eastAsia="標楷體" w:hAnsi="標楷體" w:hint="eastAsia"/>
          <w:color w:val="171717" w:themeColor="background2" w:themeShade="1A"/>
        </w:rPr>
        <w:t>並</w:t>
      </w:r>
      <w:r w:rsidR="004F6B94" w:rsidRPr="00983015">
        <w:rPr>
          <w:rFonts w:ascii="標楷體" w:eastAsia="標楷體" w:hAnsi="標楷體" w:cs="Helvetica Neue" w:hint="eastAsia"/>
          <w:color w:val="171717" w:themeColor="background2" w:themeShade="1A"/>
        </w:rPr>
        <w:t>表現</w:t>
      </w:r>
      <w:r w:rsidR="004F6B94" w:rsidRPr="00983015">
        <w:rPr>
          <w:rFonts w:ascii="標楷體" w:eastAsia="標楷體" w:hAnsi="標楷體" w:hint="eastAsia"/>
          <w:color w:val="171717" w:themeColor="background2" w:themeShade="1A"/>
        </w:rPr>
        <w:t>在文學體式、內涵與表現手法上</w:t>
      </w:r>
      <w:r w:rsidR="00492249" w:rsidRPr="00983015">
        <w:rPr>
          <w:rFonts w:ascii="標楷體" w:eastAsia="標楷體" w:hAnsi="標楷體" w:hint="eastAsia"/>
          <w:color w:val="171717" w:themeColor="background2" w:themeShade="1A"/>
        </w:rPr>
        <w:t>：</w:t>
      </w:r>
    </w:p>
    <w:p w14:paraId="6DC080ED" w14:textId="29FE04E0" w:rsidR="000D0527" w:rsidRPr="00983015" w:rsidRDefault="004F6B94" w:rsidP="005171AD">
      <w:pPr>
        <w:widowControl/>
        <w:rPr>
          <w:rFonts w:ascii="標楷體" w:eastAsia="標楷體" w:hAnsi="標楷體" w:cs="Helvetica Neue"/>
          <w:color w:val="171717" w:themeColor="background2" w:themeShade="1A"/>
        </w:rPr>
      </w:pPr>
      <w:r w:rsidRPr="00983015">
        <w:rPr>
          <w:rFonts w:ascii="標楷體" w:eastAsia="標楷體" w:hAnsi="標楷體" w:cs="Helvetica Neue" w:hint="eastAsia"/>
          <w:color w:val="171717" w:themeColor="background2" w:themeShade="1A"/>
        </w:rPr>
        <w:t xml:space="preserve">    </w:t>
      </w:r>
      <w:r w:rsidR="000D0527" w:rsidRPr="00983015">
        <w:rPr>
          <w:rFonts w:ascii="標楷體" w:eastAsia="標楷體" w:hAnsi="標楷體" w:cs="Helvetica Neue"/>
          <w:color w:val="171717" w:themeColor="background2" w:themeShade="1A"/>
        </w:rPr>
        <w:t>早期先民多以敬畏之心祭祀山川，</w:t>
      </w:r>
      <w:r w:rsidR="00492249" w:rsidRPr="00983015">
        <w:rPr>
          <w:rFonts w:ascii="標楷體" w:eastAsia="標楷體" w:hAnsi="標楷體" w:cs="Helvetica Neue" w:hint="eastAsia"/>
          <w:color w:val="171717" w:themeColor="background2" w:themeShade="1A"/>
        </w:rPr>
        <w:t>只</w:t>
      </w:r>
      <w:proofErr w:type="gramStart"/>
      <w:r w:rsidR="00492249" w:rsidRPr="00983015">
        <w:rPr>
          <w:rFonts w:ascii="標楷體" w:eastAsia="標楷體" w:hAnsi="標楷體" w:cs="Helvetica Neue" w:hint="eastAsia"/>
          <w:color w:val="171717" w:themeColor="background2" w:themeShade="1A"/>
        </w:rPr>
        <w:t>單純記遊</w:t>
      </w:r>
      <w:proofErr w:type="gramEnd"/>
      <w:r w:rsidR="00492249" w:rsidRPr="00983015">
        <w:rPr>
          <w:rFonts w:ascii="標楷體" w:eastAsia="標楷體" w:hAnsi="標楷體" w:cs="Helvetica Neue" w:hint="eastAsia"/>
          <w:color w:val="171717" w:themeColor="background2" w:themeShade="1A"/>
        </w:rPr>
        <w:t>，如：</w:t>
      </w:r>
      <w:r w:rsidR="00966007" w:rsidRPr="00983015">
        <w:rPr>
          <w:rFonts w:ascii="標楷體" w:eastAsia="標楷體" w:hAnsi="標楷體" w:cs="Helvetica Neue"/>
          <w:color w:val="171717" w:themeColor="background2" w:themeShade="1A"/>
        </w:rPr>
        <w:t>〈</w:t>
      </w:r>
      <w:r w:rsidR="000D0527" w:rsidRPr="00983015">
        <w:rPr>
          <w:rFonts w:ascii="標楷體" w:eastAsia="標楷體" w:hAnsi="標楷體" w:cs="Helvetica Neue"/>
          <w:color w:val="171717" w:themeColor="background2" w:themeShade="1A"/>
        </w:rPr>
        <w:t>詩經</w:t>
      </w:r>
      <w:r w:rsidR="00966007" w:rsidRPr="00983015">
        <w:rPr>
          <w:rFonts w:ascii="標楷體" w:eastAsia="標楷體" w:hAnsi="標楷體" w:cs="Helvetica Neue" w:hint="eastAsia"/>
          <w:color w:val="171717" w:themeColor="background2" w:themeShade="1A"/>
        </w:rPr>
        <w:t>‧</w:t>
      </w:r>
      <w:r w:rsidR="000D0527" w:rsidRPr="00983015">
        <w:rPr>
          <w:rFonts w:ascii="標楷體" w:eastAsia="標楷體" w:hAnsi="標楷體" w:cs="Helvetica Neue"/>
          <w:color w:val="171717" w:themeColor="background2" w:themeShade="1A"/>
        </w:rPr>
        <w:t>溱洧</w:t>
      </w:r>
      <w:r w:rsidR="00966007" w:rsidRPr="00983015">
        <w:rPr>
          <w:rFonts w:ascii="標楷體" w:eastAsia="標楷體" w:hAnsi="標楷體" w:cs="Helvetica Neue" w:hint="eastAsia"/>
          <w:color w:val="171717" w:themeColor="background2" w:themeShade="1A"/>
        </w:rPr>
        <w:t>〉</w:t>
      </w:r>
      <w:r w:rsidR="000D0527" w:rsidRPr="00983015">
        <w:rPr>
          <w:rFonts w:ascii="標楷體" w:eastAsia="標楷體" w:hAnsi="標楷體" w:cs="Helvetica Neue"/>
          <w:color w:val="171717" w:themeColor="background2" w:themeShade="1A"/>
        </w:rPr>
        <w:t>所描繪</w:t>
      </w:r>
      <w:r w:rsidR="00492249" w:rsidRPr="00983015">
        <w:rPr>
          <w:rFonts w:ascii="標楷體" w:eastAsia="標楷體" w:hAnsi="標楷體" w:cs="Helvetica Neue" w:hint="eastAsia"/>
          <w:color w:val="171717" w:themeColor="background2" w:themeShade="1A"/>
        </w:rPr>
        <w:t>出現男女岸邊遊樂</w:t>
      </w:r>
      <w:r w:rsidR="000D0527" w:rsidRPr="00983015">
        <w:rPr>
          <w:rFonts w:ascii="標楷體" w:eastAsia="標楷體" w:hAnsi="標楷體" w:cs="Helvetica Neue"/>
          <w:color w:val="171717" w:themeColor="background2" w:themeShade="1A"/>
        </w:rPr>
        <w:t>場景。直至</w:t>
      </w:r>
      <w:r w:rsidR="000D0527" w:rsidRPr="00983015">
        <w:rPr>
          <w:rFonts w:ascii="標楷體" w:eastAsia="標楷體" w:hAnsi="標楷體" w:cs="Helvetica Neue"/>
          <w:color w:val="171717" w:themeColor="background2" w:themeShade="1A"/>
          <w:u w:val="single"/>
        </w:rPr>
        <w:t>孔子</w:t>
      </w:r>
      <w:r w:rsidR="000D0527" w:rsidRPr="00983015">
        <w:rPr>
          <w:rFonts w:ascii="標楷體" w:eastAsia="標楷體" w:hAnsi="標楷體" w:cs="Helvetica Neue"/>
          <w:color w:val="171717" w:themeColor="background2" w:themeShade="1A"/>
        </w:rPr>
        <w:t>提出「智者樂水，仁者樂山」</w:t>
      </w:r>
      <w:r w:rsidR="00492249" w:rsidRPr="00983015">
        <w:rPr>
          <w:rFonts w:ascii="標楷體" w:eastAsia="標楷體" w:hAnsi="標楷體" w:cs="Helvetica Neue" w:hint="eastAsia"/>
          <w:color w:val="171717" w:themeColor="background2" w:themeShade="1A"/>
        </w:rPr>
        <w:t>之言</w:t>
      </w:r>
      <w:r w:rsidR="000D0527" w:rsidRPr="00983015">
        <w:rPr>
          <w:rFonts w:ascii="標楷體" w:eastAsia="標楷體" w:hAnsi="標楷體" w:cs="Helvetica Neue"/>
          <w:color w:val="171717" w:themeColor="background2" w:themeShade="1A"/>
        </w:rPr>
        <w:t>，</w:t>
      </w:r>
      <w:r w:rsidR="00EC4981" w:rsidRPr="000E6692">
        <w:rPr>
          <w:rFonts w:ascii="標楷體" w:eastAsia="標楷體" w:hAnsi="標楷體" w:cs="Helvetica Neue"/>
          <w:color w:val="171717" w:themeColor="background2" w:themeShade="1A"/>
        </w:rPr>
        <w:t>首次將對自然的態度從宗教信仰層面</w:t>
      </w:r>
      <w:r w:rsidR="00A85C99" w:rsidRPr="00983015">
        <w:rPr>
          <w:rFonts w:ascii="標楷體" w:eastAsia="標楷體" w:hAnsi="標楷體" w:cs="Helvetica Neue" w:hint="eastAsia"/>
          <w:color w:val="171717" w:themeColor="background2" w:themeShade="1A"/>
        </w:rPr>
        <w:t>轉</w:t>
      </w:r>
      <w:r w:rsidR="00EC4981" w:rsidRPr="000E6692">
        <w:rPr>
          <w:rFonts w:ascii="標楷體" w:eastAsia="標楷體" w:hAnsi="標楷體" w:cs="Helvetica Neue"/>
          <w:color w:val="171717" w:themeColor="background2" w:themeShade="1A"/>
        </w:rPr>
        <w:t>到</w:t>
      </w:r>
      <w:r w:rsidR="00EC4981" w:rsidRPr="00E30C59">
        <w:rPr>
          <w:rFonts w:ascii="標楷體" w:eastAsia="標楷體" w:hAnsi="標楷體" w:cs="Helvetica Neue"/>
          <w:color w:val="171717" w:themeColor="background2" w:themeShade="1A"/>
        </w:rPr>
        <w:t>內心感受與審美層面</w:t>
      </w:r>
      <w:r w:rsidR="00EC4981" w:rsidRPr="000E6692">
        <w:rPr>
          <w:rFonts w:ascii="標楷體" w:eastAsia="標楷體" w:hAnsi="標楷體" w:cs="Helvetica Neue"/>
          <w:color w:val="171717" w:themeColor="background2" w:themeShade="1A"/>
        </w:rPr>
        <w:t>。</w:t>
      </w:r>
    </w:p>
    <w:p w14:paraId="3BF13212" w14:textId="1ED9C86F" w:rsidR="009D7CB6" w:rsidRPr="006A5A97" w:rsidRDefault="000D0527" w:rsidP="00006FE6">
      <w:pPr>
        <w:rPr>
          <w:rFonts w:ascii="標楷體" w:eastAsia="標楷體" w:hAnsi="標楷體" w:cs="Helvetica Neue"/>
          <w:color w:val="171717" w:themeColor="background2" w:themeShade="1A"/>
        </w:rPr>
      </w:pPr>
      <w:r w:rsidRPr="00983015">
        <w:rPr>
          <w:rFonts w:ascii="標楷體" w:eastAsia="標楷體" w:hAnsi="標楷體" w:cs="Helvetica Neue" w:hint="eastAsia"/>
          <w:color w:val="171717" w:themeColor="background2" w:themeShade="1A"/>
        </w:rPr>
        <w:t xml:space="preserve">    </w:t>
      </w:r>
      <w:proofErr w:type="gramStart"/>
      <w:r w:rsidRPr="00983015">
        <w:rPr>
          <w:rFonts w:ascii="標楷體" w:eastAsia="標楷體" w:hAnsi="標楷體" w:cs="Helvetica Neue"/>
          <w:color w:val="171717" w:themeColor="background2" w:themeShade="1A"/>
          <w:u w:val="single"/>
        </w:rPr>
        <w:t>漢</w:t>
      </w:r>
      <w:r w:rsidR="00492249" w:rsidRPr="00983015">
        <w:rPr>
          <w:rFonts w:ascii="標楷體" w:eastAsia="標楷體" w:hAnsi="標楷體" w:cs="Helvetica Neue" w:hint="eastAsia"/>
          <w:color w:val="171717" w:themeColor="background2" w:themeShade="1A"/>
          <w:u w:val="single"/>
        </w:rPr>
        <w:t>代</w:t>
      </w:r>
      <w:r w:rsidR="00BF5F8C" w:rsidRPr="00983015">
        <w:rPr>
          <w:rFonts w:ascii="標楷體" w:eastAsia="標楷體" w:hAnsi="標楷體" w:cs="Helvetica Neue" w:hint="eastAsia"/>
          <w:color w:val="171717" w:themeColor="background2" w:themeShade="1A"/>
        </w:rPr>
        <w:t>賦篇</w:t>
      </w:r>
      <w:r w:rsidR="00A85C99" w:rsidRPr="000E6692">
        <w:rPr>
          <w:rFonts w:ascii="標楷體" w:eastAsia="標楷體" w:hAnsi="標楷體" w:cs="Helvetica Neue"/>
          <w:color w:val="171717" w:themeColor="background2" w:themeShade="1A"/>
        </w:rPr>
        <w:t>出現</w:t>
      </w:r>
      <w:proofErr w:type="gramEnd"/>
      <w:r w:rsidR="00A85C99" w:rsidRPr="000E6692">
        <w:rPr>
          <w:rFonts w:ascii="標楷體" w:eastAsia="標楷體" w:hAnsi="標楷體" w:cs="Helvetica Neue"/>
          <w:color w:val="171717" w:themeColor="background2" w:themeShade="1A"/>
        </w:rPr>
        <w:t>大量鋪張的山水景物描寫</w:t>
      </w:r>
      <w:r w:rsidR="00A85C99" w:rsidRPr="00983015">
        <w:rPr>
          <w:rFonts w:ascii="標楷體" w:eastAsia="標楷體" w:hAnsi="標楷體" w:cs="Helvetica Neue" w:hint="eastAsia"/>
          <w:color w:val="171717" w:themeColor="background2" w:themeShade="1A"/>
        </w:rPr>
        <w:t>，如</w:t>
      </w:r>
      <w:proofErr w:type="gramStart"/>
      <w:r w:rsidR="00723406" w:rsidRPr="00983015">
        <w:rPr>
          <w:rFonts w:ascii="標楷體" w:eastAsia="標楷體" w:hAnsi="標楷體" w:cs="Helvetica Neue" w:hint="eastAsia"/>
          <w:color w:val="171717" w:themeColor="background2" w:themeShade="1A"/>
          <w:u w:val="single"/>
        </w:rPr>
        <w:t>馬第伯</w:t>
      </w:r>
      <w:r w:rsidR="00723406" w:rsidRPr="00983015">
        <w:rPr>
          <w:rFonts w:ascii="標楷體" w:eastAsia="標楷體" w:hAnsi="標楷體" w:cs="Helvetica Neue" w:hint="eastAsia"/>
          <w:color w:val="171717" w:themeColor="background2" w:themeShade="1A"/>
        </w:rPr>
        <w:t>〈封禪儀記〉—</w:t>
      </w:r>
      <w:proofErr w:type="gramEnd"/>
      <w:r w:rsidR="00723406" w:rsidRPr="00983015">
        <w:rPr>
          <w:rFonts w:ascii="標楷體" w:eastAsia="標楷體" w:hAnsi="標楷體" w:cs="Helvetica Neue"/>
          <w:color w:val="171717" w:themeColor="background2" w:themeShade="1A"/>
        </w:rPr>
        <w:t>在我國散文史上第一次記述</w:t>
      </w:r>
      <w:r w:rsidR="00723406" w:rsidRPr="00983015">
        <w:rPr>
          <w:rFonts w:ascii="標楷體" w:eastAsia="標楷體" w:hAnsi="標楷體" w:cs="Helvetica Neue"/>
          <w:color w:val="171717" w:themeColor="background2" w:themeShade="1A"/>
          <w:u w:val="single"/>
        </w:rPr>
        <w:t>泰山</w:t>
      </w:r>
      <w:r w:rsidR="00723406" w:rsidRPr="00983015">
        <w:rPr>
          <w:rFonts w:ascii="標楷體" w:eastAsia="標楷體" w:hAnsi="標楷體" w:cs="Helvetica Neue"/>
          <w:color w:val="171717" w:themeColor="background2" w:themeShade="1A"/>
        </w:rPr>
        <w:t>名勝</w:t>
      </w:r>
      <w:r w:rsidR="00E30C59">
        <w:rPr>
          <w:rFonts w:ascii="標楷體" w:eastAsia="標楷體" w:hAnsi="標楷體" w:cs="Helvetica Neue" w:hint="eastAsia"/>
          <w:color w:val="171717" w:themeColor="background2" w:themeShade="1A"/>
        </w:rPr>
        <w:t>。</w:t>
      </w:r>
      <w:r w:rsidR="002A740E" w:rsidRPr="00983015">
        <w:rPr>
          <w:rFonts w:ascii="標楷體" w:eastAsia="標楷體" w:hAnsi="標楷體" w:cs="Helvetica Neue" w:hint="eastAsia"/>
          <w:color w:val="171717" w:themeColor="background2" w:themeShade="1A"/>
          <w:u w:val="single"/>
        </w:rPr>
        <w:t>魏</w:t>
      </w:r>
      <w:r w:rsidRPr="00983015">
        <w:rPr>
          <w:rFonts w:ascii="標楷體" w:eastAsia="標楷體" w:hAnsi="標楷體" w:cs="Helvetica Neue"/>
          <w:color w:val="171717" w:themeColor="background2" w:themeShade="1A"/>
          <w:u w:val="single"/>
        </w:rPr>
        <w:t>晉南北朝</w:t>
      </w:r>
      <w:r w:rsidRPr="00983015">
        <w:rPr>
          <w:rFonts w:ascii="標楷體" w:eastAsia="標楷體" w:hAnsi="標楷體" w:cs="Helvetica Neue"/>
          <w:color w:val="171717" w:themeColor="background2" w:themeShade="1A"/>
        </w:rPr>
        <w:t>時期，當時個人意識</w:t>
      </w:r>
      <w:r w:rsidR="00723406" w:rsidRPr="00983015">
        <w:rPr>
          <w:rFonts w:ascii="標楷體" w:eastAsia="標楷體" w:hAnsi="標楷體" w:cs="Helvetica Neue" w:hint="eastAsia"/>
          <w:color w:val="171717" w:themeColor="background2" w:themeShade="1A"/>
        </w:rPr>
        <w:t>與審美意識</w:t>
      </w:r>
      <w:r w:rsidRPr="00983015">
        <w:rPr>
          <w:rFonts w:ascii="標楷體" w:eastAsia="標楷體" w:hAnsi="標楷體" w:cs="Helvetica Neue"/>
          <w:color w:val="171717" w:themeColor="background2" w:themeShade="1A"/>
        </w:rPr>
        <w:t>覺醒，</w:t>
      </w:r>
      <w:r w:rsidR="00723406" w:rsidRPr="00983015">
        <w:rPr>
          <w:rFonts w:ascii="標楷體" w:eastAsia="標楷體" w:hAnsi="標楷體" w:cs="Helvetica Neue" w:hint="eastAsia"/>
          <w:color w:val="171717" w:themeColor="background2" w:themeShade="1A"/>
        </w:rPr>
        <w:t>內心情感投射於山水，文人集會遊賞活動大興，</w:t>
      </w:r>
      <w:r w:rsidR="00B43E95" w:rsidRPr="000E6692">
        <w:rPr>
          <w:rFonts w:ascii="標楷體" w:eastAsia="標楷體" w:hAnsi="標楷體" w:cs="Helvetica Neue"/>
          <w:color w:val="171717" w:themeColor="background2" w:themeShade="1A"/>
        </w:rPr>
        <w:t>玄學盛行</w:t>
      </w:r>
      <w:r w:rsidR="00723406" w:rsidRPr="00983015">
        <w:rPr>
          <w:rFonts w:ascii="標楷體" w:eastAsia="標楷體" w:hAnsi="標楷體" w:cs="Helvetica Neue" w:hint="eastAsia"/>
          <w:color w:val="171717" w:themeColor="background2" w:themeShade="1A"/>
        </w:rPr>
        <w:t>，</w:t>
      </w:r>
      <w:r w:rsidR="00983015" w:rsidRPr="000E6692">
        <w:rPr>
          <w:rFonts w:ascii="標楷體" w:eastAsia="標楷體" w:hAnsi="標楷體" w:cs="Helvetica Neue"/>
          <w:color w:val="171717" w:themeColor="background2" w:themeShade="1A"/>
        </w:rPr>
        <w:t>文人將</w:t>
      </w:r>
      <w:r w:rsidR="00983015" w:rsidRPr="00E30C59">
        <w:rPr>
          <w:rFonts w:ascii="標楷體" w:eastAsia="標楷體" w:hAnsi="標楷體" w:cs="Helvetica Neue"/>
          <w:color w:val="171717" w:themeColor="background2" w:themeShade="1A"/>
        </w:rPr>
        <w:t>內心情感投射於山水</w:t>
      </w:r>
      <w:r w:rsidR="00983015" w:rsidRPr="000E6692">
        <w:rPr>
          <w:rFonts w:ascii="標楷體" w:eastAsia="標楷體" w:hAnsi="標楷體" w:cs="Helvetica Neue"/>
          <w:color w:val="171717" w:themeColor="background2" w:themeShade="1A"/>
        </w:rPr>
        <w:t>，</w:t>
      </w:r>
      <w:r w:rsidR="00723406" w:rsidRPr="00983015">
        <w:rPr>
          <w:rFonts w:ascii="標楷體" w:eastAsia="標楷體" w:hAnsi="標楷體" w:cs="Helvetica Neue" w:hint="eastAsia"/>
          <w:color w:val="171717" w:themeColor="background2" w:themeShade="1A"/>
        </w:rPr>
        <w:t>也帶動各種文類以自然山水為主題</w:t>
      </w:r>
      <w:r w:rsidRPr="00983015">
        <w:rPr>
          <w:rFonts w:ascii="標楷體" w:eastAsia="標楷體" w:hAnsi="標楷體" w:cs="Helvetica Neue"/>
          <w:color w:val="171717" w:themeColor="background2" w:themeShade="1A"/>
        </w:rPr>
        <w:t>，</w:t>
      </w:r>
      <w:proofErr w:type="gramStart"/>
      <w:r w:rsidR="00270FF5" w:rsidRPr="00983015">
        <w:rPr>
          <w:rFonts w:ascii="標楷體" w:eastAsia="標楷體" w:hAnsi="標楷體" w:cs="Helvetica Neue" w:hint="eastAsia"/>
          <w:color w:val="171717" w:themeColor="background2" w:themeShade="1A"/>
        </w:rPr>
        <w:t>名篇有</w:t>
      </w:r>
      <w:proofErr w:type="gramEnd"/>
      <w:r w:rsidR="00270FF5" w:rsidRPr="00983015">
        <w:rPr>
          <w:rFonts w:ascii="標楷體" w:eastAsia="標楷體" w:hAnsi="標楷體" w:cs="Helvetica Neue" w:hint="eastAsia"/>
          <w:color w:val="171717" w:themeColor="background2" w:themeShade="1A"/>
        </w:rPr>
        <w:t>：</w:t>
      </w:r>
      <w:r w:rsidRPr="00983015">
        <w:rPr>
          <w:rFonts w:ascii="標楷體" w:eastAsia="標楷體" w:hAnsi="標楷體" w:cs="Helvetica Neue"/>
          <w:color w:val="171717" w:themeColor="background2" w:themeShade="1A"/>
          <w:u w:val="single"/>
        </w:rPr>
        <w:t>王羲之</w:t>
      </w:r>
      <w:r w:rsidRPr="00983015">
        <w:rPr>
          <w:rFonts w:ascii="標楷體" w:eastAsia="標楷體" w:hAnsi="標楷體" w:cs="Helvetica Neue"/>
          <w:color w:val="171717" w:themeColor="background2" w:themeShade="1A"/>
        </w:rPr>
        <w:t>〈蘭亭集序〉、</w:t>
      </w:r>
      <w:r w:rsidRPr="00983015">
        <w:rPr>
          <w:rFonts w:ascii="標楷體" w:eastAsia="標楷體" w:hAnsi="標楷體" w:cs="Helvetica Neue"/>
          <w:color w:val="171717" w:themeColor="background2" w:themeShade="1A"/>
          <w:u w:val="single"/>
        </w:rPr>
        <w:t>吳均</w:t>
      </w:r>
      <w:r w:rsidRPr="00983015">
        <w:rPr>
          <w:rFonts w:ascii="標楷體" w:eastAsia="標楷體" w:hAnsi="標楷體" w:cs="Helvetica Neue"/>
          <w:color w:val="171717" w:themeColor="background2" w:themeShade="1A"/>
        </w:rPr>
        <w:t>〈與宋元思書〉等作品</w:t>
      </w:r>
      <w:r w:rsidR="00566DF0" w:rsidRPr="000D0527">
        <w:rPr>
          <w:rFonts w:ascii="標楷體" w:eastAsia="標楷體" w:hAnsi="標楷體" w:cs="Helvetica Neue"/>
        </w:rPr>
        <w:t>，</w:t>
      </w:r>
      <w:r w:rsidR="00566DF0">
        <w:rPr>
          <w:rFonts w:ascii="標楷體" w:eastAsia="標楷體" w:hAnsi="標楷體" w:cs="Helvetica Neue" w:hint="eastAsia"/>
        </w:rPr>
        <w:t>而此期</w:t>
      </w:r>
      <w:r w:rsidR="00566DF0" w:rsidRPr="000D0527">
        <w:rPr>
          <w:rFonts w:ascii="標楷體" w:eastAsia="標楷體" w:hAnsi="標楷體" w:cs="Helvetica Neue"/>
        </w:rPr>
        <w:t>遊記體裁尚</w:t>
      </w:r>
      <w:r w:rsidR="00566DF0" w:rsidRPr="000D0527">
        <w:rPr>
          <w:rFonts w:ascii="標楷體" w:eastAsia="標楷體" w:hAnsi="標楷體" w:cs="Helvetica Neue"/>
        </w:rPr>
        <w:lastRenderedPageBreak/>
        <w:t>未固定，賦、書、序、</w:t>
      </w:r>
      <w:proofErr w:type="gramStart"/>
      <w:r w:rsidR="00566DF0" w:rsidRPr="000D0527">
        <w:rPr>
          <w:rFonts w:ascii="標楷體" w:eastAsia="標楷體" w:hAnsi="標楷體" w:cs="Helvetica Neue"/>
        </w:rPr>
        <w:t>記皆有</w:t>
      </w:r>
      <w:proofErr w:type="gramEnd"/>
      <w:r w:rsidR="00566DF0" w:rsidRPr="000D0527">
        <w:rPr>
          <w:rFonts w:ascii="標楷體" w:eastAsia="標楷體" w:hAnsi="標楷體" w:cs="Helvetica Neue"/>
        </w:rPr>
        <w:t>可能。</w:t>
      </w:r>
    </w:p>
    <w:p w14:paraId="728CC2D9" w14:textId="5F4DD6E9" w:rsidR="00816F7B" w:rsidRPr="00286473" w:rsidRDefault="000D0527" w:rsidP="000D0527">
      <w:pPr>
        <w:widowControl/>
        <w:rPr>
          <w:rFonts w:ascii="標楷體" w:eastAsia="標楷體" w:hAnsi="標楷體" w:cs="Helvetica Neue"/>
          <w:color w:val="171717" w:themeColor="background2" w:themeShade="1A"/>
        </w:rPr>
      </w:pPr>
      <w:r>
        <w:rPr>
          <w:rFonts w:ascii="標楷體" w:eastAsia="標楷體" w:hAnsi="標楷體" w:cs="Helvetica Neue" w:hint="eastAsia"/>
        </w:rPr>
        <w:t xml:space="preserve">   </w:t>
      </w:r>
      <w:r w:rsidRPr="000B240F">
        <w:rPr>
          <w:rFonts w:ascii="標楷體" w:eastAsia="標楷體" w:hAnsi="標楷體" w:cs="Helvetica Neue" w:hint="eastAsia"/>
          <w:color w:val="3A3A3A" w:themeColor="background2" w:themeShade="40"/>
        </w:rPr>
        <w:t xml:space="preserve"> </w:t>
      </w:r>
      <w:r w:rsidR="00C1406E" w:rsidRPr="00286473">
        <w:rPr>
          <w:rFonts w:ascii="標楷體" w:eastAsia="標楷體" w:hAnsi="標楷體" w:cs="Helvetica Neue"/>
          <w:color w:val="171717" w:themeColor="background2" w:themeShade="1A"/>
          <w:u w:val="single"/>
        </w:rPr>
        <w:t>酈道元</w:t>
      </w:r>
      <w:r w:rsidR="00C1406E" w:rsidRPr="00286473">
        <w:rPr>
          <w:rFonts w:ascii="標楷體" w:eastAsia="標楷體" w:hAnsi="標楷體" w:cs="Helvetica Neue"/>
          <w:color w:val="171717" w:themeColor="background2" w:themeShade="1A"/>
        </w:rPr>
        <w:t>《水經注》</w:t>
      </w:r>
      <w:r w:rsidR="00C1406E" w:rsidRPr="00286473">
        <w:rPr>
          <w:rFonts w:ascii="標楷體" w:eastAsia="標楷體" w:hAnsi="標楷體" w:cs="Helvetica Neue" w:hint="eastAsia"/>
          <w:color w:val="171717" w:themeColor="background2" w:themeShade="1A"/>
        </w:rPr>
        <w:t>之寫景模範與文意筆法，影響</w:t>
      </w:r>
      <w:r w:rsidR="00C1406E" w:rsidRPr="00286473">
        <w:rPr>
          <w:rFonts w:ascii="標楷體" w:eastAsia="標楷體" w:hAnsi="標楷體" w:cs="Helvetica Neue" w:hint="eastAsia"/>
          <w:color w:val="171717" w:themeColor="background2" w:themeShade="1A"/>
          <w:u w:val="single"/>
        </w:rPr>
        <w:t>唐宋</w:t>
      </w:r>
      <w:r w:rsidR="00C1406E" w:rsidRPr="00286473">
        <w:rPr>
          <w:rFonts w:ascii="標楷體" w:eastAsia="標楷體" w:hAnsi="標楷體" w:cs="Helvetica Neue" w:hint="eastAsia"/>
          <w:color w:val="171717" w:themeColor="background2" w:themeShade="1A"/>
        </w:rPr>
        <w:t>山水遊記的書寫手法</w:t>
      </w:r>
      <w:r w:rsidR="00C1406E" w:rsidRPr="00286473">
        <w:rPr>
          <w:rFonts w:ascii="標楷體" w:eastAsia="標楷體" w:hAnsi="標楷體" w:cs="Helvetica Neue"/>
          <w:color w:val="171717" w:themeColor="background2" w:themeShade="1A"/>
        </w:rPr>
        <w:t>，</w:t>
      </w:r>
      <w:r w:rsidR="00270FF5" w:rsidRPr="00286473">
        <w:rPr>
          <w:rFonts w:ascii="標楷體" w:eastAsia="標楷體" w:hAnsi="標楷體" w:cs="Helvetica Neue" w:hint="eastAsia"/>
          <w:color w:val="171717" w:themeColor="background2" w:themeShade="1A"/>
        </w:rPr>
        <w:t>具有</w:t>
      </w:r>
      <w:r w:rsidR="00270FF5" w:rsidRPr="00286473">
        <w:rPr>
          <w:rFonts w:ascii="標楷體" w:eastAsia="標楷體" w:hAnsi="標楷體" w:cs="Helvetica Neue"/>
          <w:color w:val="171717" w:themeColor="background2" w:themeShade="1A"/>
        </w:rPr>
        <w:t>「</w:t>
      </w:r>
      <w:proofErr w:type="gramStart"/>
      <w:r w:rsidR="00270FF5" w:rsidRPr="00286473">
        <w:rPr>
          <w:rFonts w:ascii="標楷體" w:eastAsia="標楷體" w:hAnsi="標楷體" w:cs="Helvetica Neue"/>
          <w:color w:val="171717" w:themeColor="background2" w:themeShade="1A"/>
        </w:rPr>
        <w:t>遊景寄</w:t>
      </w:r>
      <w:proofErr w:type="gramEnd"/>
      <w:r w:rsidR="00270FF5" w:rsidRPr="00286473">
        <w:rPr>
          <w:rFonts w:ascii="標楷體" w:eastAsia="標楷體" w:hAnsi="標楷體" w:cs="Helvetica Neue"/>
          <w:color w:val="171717" w:themeColor="background2" w:themeShade="1A"/>
        </w:rPr>
        <w:t>情」</w:t>
      </w:r>
      <w:r w:rsidR="00270FF5" w:rsidRPr="00286473">
        <w:rPr>
          <w:rFonts w:ascii="標楷體" w:eastAsia="標楷體" w:hAnsi="標楷體" w:cs="Helvetica Neue" w:hint="eastAsia"/>
          <w:color w:val="171717" w:themeColor="background2" w:themeShade="1A"/>
        </w:rPr>
        <w:t>特點</w:t>
      </w:r>
      <w:r w:rsidR="00270FF5" w:rsidRPr="00286473">
        <w:rPr>
          <w:rFonts w:ascii="標楷體" w:eastAsia="標楷體" w:hAnsi="標楷體" w:cs="Helvetica Neue"/>
          <w:color w:val="171717" w:themeColor="background2" w:themeShade="1A"/>
        </w:rPr>
        <w:t>。</w:t>
      </w:r>
      <w:r w:rsidR="00286473" w:rsidRPr="00286473">
        <w:rPr>
          <w:rFonts w:ascii="標楷體" w:eastAsia="標楷體" w:hAnsi="標楷體"/>
          <w:color w:val="171717" w:themeColor="background2" w:themeShade="1A"/>
        </w:rPr>
        <w:t>唐代以散文為主的山水遊記逐漸定型</w:t>
      </w:r>
      <w:r w:rsidR="00AC3F77" w:rsidRPr="00286473">
        <w:rPr>
          <w:rFonts w:ascii="標楷體" w:eastAsia="標楷體" w:hAnsi="標楷體" w:cs="Helvetica Neue"/>
          <w:color w:val="171717" w:themeColor="background2" w:themeShade="1A"/>
        </w:rPr>
        <w:t>，並汲取</w:t>
      </w:r>
      <w:r w:rsidR="00AC3F77" w:rsidRPr="00286473">
        <w:rPr>
          <w:rFonts w:ascii="標楷體" w:eastAsia="標楷體" w:hAnsi="標楷體" w:cs="Helvetica Neue"/>
          <w:color w:val="171717" w:themeColor="background2" w:themeShade="1A"/>
          <w:u w:val="single"/>
        </w:rPr>
        <w:t>六朝</w:t>
      </w:r>
      <w:r w:rsidR="00AC3F77" w:rsidRPr="00286473">
        <w:rPr>
          <w:rFonts w:ascii="標楷體" w:eastAsia="標楷體" w:hAnsi="標楷體" w:cs="Helvetica Neue"/>
          <w:color w:val="171717" w:themeColor="background2" w:themeShade="1A"/>
        </w:rPr>
        <w:t>駢文之長，於景觀描寫、遊</w:t>
      </w:r>
      <w:proofErr w:type="gramStart"/>
      <w:r w:rsidR="00AC3F77" w:rsidRPr="00286473">
        <w:rPr>
          <w:rFonts w:ascii="標楷體" w:eastAsia="標楷體" w:hAnsi="標楷體" w:cs="Helvetica Neue"/>
          <w:color w:val="171717" w:themeColor="background2" w:themeShade="1A"/>
        </w:rPr>
        <w:t>蹤</w:t>
      </w:r>
      <w:proofErr w:type="gramEnd"/>
      <w:r w:rsidR="00AC3F77" w:rsidRPr="00286473">
        <w:rPr>
          <w:rFonts w:ascii="標楷體" w:eastAsia="標楷體" w:hAnsi="標楷體" w:cs="Helvetica Neue"/>
          <w:color w:val="171717" w:themeColor="background2" w:themeShade="1A"/>
        </w:rPr>
        <w:t>鋪陳與情感抒發間，展現高度融合與藝術發揮。</w:t>
      </w:r>
      <w:r w:rsidR="0007656E" w:rsidRPr="00286473">
        <w:rPr>
          <w:rFonts w:ascii="標楷體" w:eastAsia="標楷體" w:hAnsi="標楷體" w:cs="Helvetica Neue" w:hint="eastAsia"/>
          <w:color w:val="171717" w:themeColor="background2" w:themeShade="1A"/>
        </w:rPr>
        <w:t>山水散文發展過程，</w:t>
      </w:r>
      <w:r w:rsidR="00816F7B" w:rsidRPr="00286473">
        <w:rPr>
          <w:rFonts w:ascii="標楷體" w:eastAsia="標楷體" w:hAnsi="標楷體" w:cs="Helvetica Neue" w:hint="eastAsia"/>
          <w:color w:val="171717" w:themeColor="background2" w:themeShade="1A"/>
        </w:rPr>
        <w:t>尤以</w:t>
      </w:r>
      <w:r w:rsidR="00AC3F77" w:rsidRPr="00286473">
        <w:rPr>
          <w:rFonts w:ascii="標楷體" w:eastAsia="標楷體" w:hAnsi="標楷體" w:cs="Helvetica Neue" w:hint="eastAsia"/>
          <w:color w:val="171717" w:themeColor="background2" w:themeShade="1A"/>
          <w:u w:val="single"/>
        </w:rPr>
        <w:t>柳宗元</w:t>
      </w:r>
      <w:r w:rsidR="00AC3F77" w:rsidRPr="00286473">
        <w:rPr>
          <w:rFonts w:ascii="標楷體" w:eastAsia="標楷體" w:hAnsi="標楷體" w:cs="Helvetica Neue" w:hint="eastAsia"/>
          <w:color w:val="171717" w:themeColor="background2" w:themeShade="1A"/>
        </w:rPr>
        <w:t>〈永州八記〉</w:t>
      </w:r>
      <w:r w:rsidR="0007656E" w:rsidRPr="00286473">
        <w:rPr>
          <w:rFonts w:ascii="標楷體" w:eastAsia="標楷體" w:hAnsi="標楷體" w:cs="Helvetica Neue" w:hint="eastAsia"/>
          <w:color w:val="171717" w:themeColor="background2" w:themeShade="1A"/>
        </w:rPr>
        <w:t>此篇文章</w:t>
      </w:r>
      <w:r w:rsidR="00AC3F77" w:rsidRPr="00286473">
        <w:rPr>
          <w:rFonts w:ascii="標楷體" w:eastAsia="標楷體" w:hAnsi="標楷體" w:cs="Helvetica Neue" w:hint="eastAsia"/>
          <w:color w:val="171717" w:themeColor="background2" w:themeShade="1A"/>
        </w:rPr>
        <w:t>具開創意義。</w:t>
      </w:r>
      <w:r w:rsidR="00AC3F77" w:rsidRPr="00286473">
        <w:rPr>
          <w:rFonts w:ascii="標楷體" w:eastAsia="標楷體" w:hAnsi="標楷體" w:cs="Helvetica Neue" w:hint="eastAsia"/>
          <w:color w:val="171717" w:themeColor="background2" w:themeShade="1A"/>
          <w:u w:val="single"/>
        </w:rPr>
        <w:t>余光中</w:t>
      </w:r>
      <w:r w:rsidR="00AC3F77" w:rsidRPr="00286473">
        <w:rPr>
          <w:rFonts w:ascii="標楷體" w:eastAsia="標楷體" w:hAnsi="標楷體" w:cs="Helvetica Neue" w:hint="eastAsia"/>
          <w:color w:val="171717" w:themeColor="background2" w:themeShade="1A"/>
        </w:rPr>
        <w:t>說：「到了〈永州八記〉，遊記</w:t>
      </w:r>
      <w:proofErr w:type="gramStart"/>
      <w:r w:rsidR="00AC3F77" w:rsidRPr="00286473">
        <w:rPr>
          <w:rFonts w:ascii="標楷體" w:eastAsia="標楷體" w:hAnsi="標楷體" w:cs="Helvetica Neue" w:hint="eastAsia"/>
          <w:color w:val="171717" w:themeColor="background2" w:themeShade="1A"/>
        </w:rPr>
        <w:t>散文才兼有</w:t>
      </w:r>
      <w:proofErr w:type="gramEnd"/>
      <w:r w:rsidR="00AC3F77" w:rsidRPr="00286473">
        <w:rPr>
          <w:rFonts w:ascii="標楷體" w:eastAsia="標楷體" w:hAnsi="標楷體" w:cs="Helvetica Neue" w:hint="eastAsia"/>
          <w:color w:val="171717" w:themeColor="background2" w:themeShade="1A"/>
        </w:rPr>
        <w:t>感性和知性，把散文藝術中寫景、敘事、抒情、議論之功冶於</w:t>
      </w:r>
      <w:proofErr w:type="gramStart"/>
      <w:r w:rsidR="00AC3F77" w:rsidRPr="00286473">
        <w:rPr>
          <w:rFonts w:ascii="標楷體" w:eastAsia="標楷體" w:hAnsi="標楷體" w:cs="Helvetica Neue" w:hint="eastAsia"/>
          <w:color w:val="171717" w:themeColor="background2" w:themeShade="1A"/>
        </w:rPr>
        <w:t>一</w:t>
      </w:r>
      <w:proofErr w:type="gramEnd"/>
      <w:r w:rsidR="00AC3F77" w:rsidRPr="00286473">
        <w:rPr>
          <w:rFonts w:ascii="標楷體" w:eastAsia="標楷體" w:hAnsi="標楷體" w:cs="Helvetica Neue" w:hint="eastAsia"/>
          <w:color w:val="171717" w:themeColor="background2" w:themeShade="1A"/>
        </w:rPr>
        <w:t>爐。」</w:t>
      </w:r>
    </w:p>
    <w:p w14:paraId="70CA20BE" w14:textId="19A4A0B6" w:rsidR="00E3455B" w:rsidRPr="00286473" w:rsidRDefault="00AC3F77" w:rsidP="00866B21">
      <w:pPr>
        <w:widowControl/>
        <w:rPr>
          <w:rFonts w:ascii="標楷體" w:eastAsia="標楷體" w:hAnsi="標楷體" w:cs="Helvetica Neue"/>
          <w:color w:val="171717" w:themeColor="background2" w:themeShade="1A"/>
        </w:rPr>
      </w:pPr>
      <w:r w:rsidRPr="00286473">
        <w:rPr>
          <w:rFonts w:ascii="標楷體" w:eastAsia="標楷體" w:hAnsi="標楷體" w:cs="Helvetica Neue" w:hint="eastAsia"/>
          <w:color w:val="171717" w:themeColor="background2" w:themeShade="1A"/>
        </w:rPr>
        <w:t xml:space="preserve">    </w:t>
      </w:r>
      <w:r w:rsidRPr="00286473">
        <w:rPr>
          <w:rFonts w:ascii="標楷體" w:eastAsia="標楷體" w:hAnsi="標楷體" w:cs="Helvetica Neue" w:hint="eastAsia"/>
          <w:color w:val="171717" w:themeColor="background2" w:themeShade="1A"/>
          <w:u w:val="single"/>
        </w:rPr>
        <w:t>宋代</w:t>
      </w:r>
      <w:r w:rsidRPr="00286473">
        <w:rPr>
          <w:rFonts w:ascii="標楷體" w:eastAsia="標楷體" w:hAnsi="標楷體" w:cs="Helvetica Neue" w:hint="eastAsia"/>
          <w:color w:val="171717" w:themeColor="background2" w:themeShade="1A"/>
        </w:rPr>
        <w:t>以山水主題抒發政治感慨和思想情懷，</w:t>
      </w:r>
      <w:r w:rsidRPr="00286473">
        <w:rPr>
          <w:rFonts w:ascii="標楷體" w:eastAsia="標楷體" w:hAnsi="標楷體" w:cs="Helvetica Neue"/>
          <w:color w:val="171717" w:themeColor="background2" w:themeShade="1A"/>
        </w:rPr>
        <w:t>融寫景、敘事、抒情於一體，</w:t>
      </w:r>
      <w:r w:rsidRPr="00286473">
        <w:rPr>
          <w:rFonts w:ascii="標楷體" w:eastAsia="標楷體" w:hAnsi="標楷體" w:cs="Helvetica Neue" w:hint="eastAsia"/>
          <w:color w:val="171717" w:themeColor="background2" w:themeShade="1A"/>
        </w:rPr>
        <w:t>以議論</w:t>
      </w:r>
      <w:r w:rsidRPr="00286473">
        <w:rPr>
          <w:rFonts w:ascii="標楷體" w:eastAsia="標楷體" w:hAnsi="標楷體" w:cs="Helvetica Neue"/>
          <w:color w:val="171717" w:themeColor="background2" w:themeShade="1A"/>
        </w:rPr>
        <w:t>與說理</w:t>
      </w:r>
      <w:r w:rsidRPr="00286473">
        <w:rPr>
          <w:rFonts w:ascii="標楷體" w:eastAsia="標楷體" w:hAnsi="標楷體" w:cs="Helvetica Neue" w:hint="eastAsia"/>
          <w:color w:val="171717" w:themeColor="background2" w:themeShade="1A"/>
        </w:rPr>
        <w:t>取勝</w:t>
      </w:r>
      <w:r w:rsidRPr="00286473">
        <w:rPr>
          <w:rFonts w:ascii="標楷體" w:eastAsia="標楷體" w:hAnsi="標楷體" w:cs="Helvetica Neue"/>
          <w:color w:val="171717" w:themeColor="background2" w:themeShade="1A"/>
        </w:rPr>
        <w:t>，</w:t>
      </w:r>
      <w:r w:rsidR="00D46615" w:rsidRPr="00286473">
        <w:rPr>
          <w:rFonts w:ascii="標楷體" w:eastAsia="標楷體" w:hAnsi="標楷體" w:cs="Helvetica Neue" w:hint="eastAsia"/>
          <w:color w:val="171717" w:themeColor="background2" w:themeShade="1A"/>
        </w:rPr>
        <w:t>所謂「思</w:t>
      </w:r>
      <w:proofErr w:type="gramStart"/>
      <w:r w:rsidR="00D46615" w:rsidRPr="00286473">
        <w:rPr>
          <w:rFonts w:ascii="標楷體" w:eastAsia="標楷體" w:hAnsi="標楷體" w:cs="Helvetica Neue" w:hint="eastAsia"/>
          <w:color w:val="171717" w:themeColor="background2" w:themeShade="1A"/>
        </w:rPr>
        <w:t>與境偕」</w:t>
      </w:r>
      <w:proofErr w:type="gramEnd"/>
      <w:r w:rsidR="00BC0428" w:rsidRPr="00286473">
        <w:rPr>
          <w:rFonts w:ascii="標楷體" w:eastAsia="標楷體" w:hAnsi="標楷體" w:cs="Helvetica Neue"/>
          <w:color w:val="171717" w:themeColor="background2" w:themeShade="1A"/>
        </w:rPr>
        <w:t>，</w:t>
      </w:r>
      <w:proofErr w:type="gramStart"/>
      <w:r w:rsidR="00BC0428" w:rsidRPr="00286473">
        <w:rPr>
          <w:rFonts w:ascii="標楷體" w:eastAsia="標楷體" w:hAnsi="標楷體" w:cs="Helvetica Neue"/>
          <w:color w:val="171717" w:themeColor="background2" w:themeShade="1A"/>
        </w:rPr>
        <w:t>展現尚理風氣</w:t>
      </w:r>
      <w:proofErr w:type="gramEnd"/>
      <w:r w:rsidRPr="00286473">
        <w:rPr>
          <w:rFonts w:ascii="標楷體" w:eastAsia="標楷體" w:hAnsi="標楷體" w:cs="Helvetica Neue" w:hint="eastAsia"/>
          <w:color w:val="171717" w:themeColor="background2" w:themeShade="1A"/>
        </w:rPr>
        <w:t>，如</w:t>
      </w:r>
      <w:r w:rsidR="00866B21" w:rsidRPr="00286473">
        <w:rPr>
          <w:rFonts w:ascii="標楷體" w:eastAsia="標楷體" w:hAnsi="標楷體" w:cs="Helvetica Neue"/>
          <w:color w:val="171717" w:themeColor="background2" w:themeShade="1A"/>
          <w:u w:val="single"/>
        </w:rPr>
        <w:t>王安石</w:t>
      </w:r>
      <w:r w:rsidR="00866B21" w:rsidRPr="00286473">
        <w:rPr>
          <w:rFonts w:ascii="標楷體" w:eastAsia="標楷體" w:hAnsi="標楷體" w:cs="Helvetica Neue"/>
          <w:color w:val="171717" w:themeColor="background2" w:themeShade="1A"/>
        </w:rPr>
        <w:t>〈遊褒禪山記〉</w:t>
      </w:r>
      <w:r w:rsidR="00D46615" w:rsidRPr="00286473">
        <w:rPr>
          <w:rFonts w:ascii="標楷體" w:eastAsia="標楷體" w:hAnsi="標楷體" w:cs="Helvetica Neue" w:hint="eastAsia"/>
          <w:color w:val="171717" w:themeColor="background2" w:themeShade="1A"/>
        </w:rPr>
        <w:t>，又如：</w:t>
      </w:r>
      <w:r w:rsidRPr="00286473">
        <w:rPr>
          <w:rFonts w:ascii="標楷體" w:eastAsia="標楷體" w:hAnsi="標楷體" w:cs="Helvetica Neue" w:hint="eastAsia"/>
          <w:color w:val="171717" w:themeColor="background2" w:themeShade="1A"/>
          <w:u w:val="single"/>
        </w:rPr>
        <w:t>蘇軾</w:t>
      </w:r>
      <w:r w:rsidRPr="00286473">
        <w:rPr>
          <w:rFonts w:ascii="標楷體" w:eastAsia="標楷體" w:hAnsi="標楷體" w:cs="Helvetica Neue" w:hint="eastAsia"/>
          <w:color w:val="171717" w:themeColor="background2" w:themeShade="1A"/>
        </w:rPr>
        <w:t>〈石鐘山記〉</w:t>
      </w:r>
      <w:proofErr w:type="gramStart"/>
      <w:r w:rsidRPr="00286473">
        <w:rPr>
          <w:rFonts w:ascii="標楷體" w:eastAsia="標楷體" w:hAnsi="標楷體" w:cs="Helvetica Neue" w:hint="eastAsia"/>
          <w:color w:val="171717" w:themeColor="background2" w:themeShade="1A"/>
        </w:rPr>
        <w:t>—</w:t>
      </w:r>
      <w:proofErr w:type="gramEnd"/>
      <w:r w:rsidRPr="00286473">
        <w:rPr>
          <w:rFonts w:ascii="標楷體" w:eastAsia="標楷體" w:hAnsi="標楷體" w:cs="Helvetica Neue" w:hint="eastAsia"/>
          <w:color w:val="171717" w:themeColor="background2" w:themeShade="1A"/>
        </w:rPr>
        <w:t>揭示了解事物的真相必須「目見耳聞」實際考察。</w:t>
      </w:r>
      <w:r w:rsidR="00D46615" w:rsidRPr="00286473">
        <w:rPr>
          <w:rFonts w:ascii="標楷體" w:eastAsia="標楷體" w:hAnsi="標楷體" w:cs="Helvetica Neue" w:hint="eastAsia"/>
          <w:color w:val="171717" w:themeColor="background2" w:themeShade="1A"/>
        </w:rPr>
        <w:t>另外，</w:t>
      </w:r>
      <w:r w:rsidR="00866B21" w:rsidRPr="00286473">
        <w:rPr>
          <w:rFonts w:ascii="標楷體" w:eastAsia="標楷體" w:hAnsi="標楷體" w:cs="Helvetica Neue" w:hint="eastAsia"/>
          <w:color w:val="171717" w:themeColor="background2" w:themeShade="1A"/>
          <w:u w:val="single"/>
        </w:rPr>
        <w:t>沈</w:t>
      </w:r>
      <w:proofErr w:type="gramStart"/>
      <w:r w:rsidR="00866B21" w:rsidRPr="00286473">
        <w:rPr>
          <w:rFonts w:ascii="標楷體" w:eastAsia="標楷體" w:hAnsi="標楷體" w:cs="Helvetica Neue" w:hint="eastAsia"/>
          <w:color w:val="171717" w:themeColor="background2" w:themeShade="1A"/>
          <w:u w:val="single"/>
        </w:rPr>
        <w:t>括</w:t>
      </w:r>
      <w:proofErr w:type="gramEnd"/>
      <w:r w:rsidR="00866B21" w:rsidRPr="00286473">
        <w:rPr>
          <w:rFonts w:ascii="標楷體" w:eastAsia="標楷體" w:hAnsi="標楷體" w:cs="Helvetica Neue" w:hint="eastAsia"/>
          <w:color w:val="171717" w:themeColor="background2" w:themeShade="1A"/>
        </w:rPr>
        <w:t>〈雁蕩山記〉</w:t>
      </w:r>
      <w:proofErr w:type="gramStart"/>
      <w:r w:rsidR="00866B21" w:rsidRPr="00286473">
        <w:rPr>
          <w:rFonts w:ascii="標楷體" w:eastAsia="標楷體" w:hAnsi="標楷體" w:cs="Helvetica Neue" w:hint="eastAsia"/>
          <w:color w:val="171717" w:themeColor="background2" w:themeShade="1A"/>
        </w:rPr>
        <w:t>—</w:t>
      </w:r>
      <w:proofErr w:type="gramEnd"/>
      <w:r w:rsidR="00866B21" w:rsidRPr="00286473">
        <w:rPr>
          <w:rFonts w:ascii="標楷體" w:eastAsia="標楷體" w:hAnsi="標楷體" w:cs="Helvetica Neue" w:hint="eastAsia"/>
          <w:color w:val="171717" w:themeColor="background2" w:themeShade="1A"/>
        </w:rPr>
        <w:t>開創遊記與科學考察相結合的先例。</w:t>
      </w:r>
      <w:r w:rsidRPr="00286473">
        <w:rPr>
          <w:rFonts w:ascii="標楷體" w:eastAsia="標楷體" w:hAnsi="標楷體" w:cs="Helvetica Neue" w:hint="eastAsia"/>
          <w:color w:val="171717" w:themeColor="background2" w:themeShade="1A"/>
          <w:u w:val="single"/>
        </w:rPr>
        <w:t>南宋</w:t>
      </w:r>
      <w:r w:rsidRPr="00286473">
        <w:rPr>
          <w:rFonts w:ascii="標楷體" w:eastAsia="標楷體" w:hAnsi="標楷體" w:cs="Helvetica Neue" w:hint="eastAsia"/>
          <w:color w:val="171717" w:themeColor="background2" w:themeShade="1A"/>
        </w:rPr>
        <w:t>後，不少作者著重山水景物原貌的探求，日記體遊記發展更盛，書寫親身遊歷外，兼抒情與</w:t>
      </w:r>
      <w:proofErr w:type="gramStart"/>
      <w:r w:rsidRPr="00286473">
        <w:rPr>
          <w:rFonts w:ascii="標楷體" w:eastAsia="標楷體" w:hAnsi="標楷體" w:cs="Helvetica Neue" w:hint="eastAsia"/>
          <w:color w:val="171717" w:themeColor="background2" w:themeShade="1A"/>
        </w:rPr>
        <w:t>考辨，</w:t>
      </w:r>
      <w:proofErr w:type="gramEnd"/>
      <w:r w:rsidRPr="00286473">
        <w:rPr>
          <w:rFonts w:ascii="標楷體" w:eastAsia="標楷體" w:hAnsi="標楷體" w:cs="Helvetica Neue" w:hint="eastAsia"/>
          <w:color w:val="171717" w:themeColor="background2" w:themeShade="1A"/>
        </w:rPr>
        <w:t>展現其文史知識涵養。如：</w:t>
      </w:r>
      <w:r w:rsidRPr="00286473">
        <w:rPr>
          <w:rFonts w:ascii="標楷體" w:eastAsia="標楷體" w:hAnsi="標楷體" w:cs="Helvetica Neue" w:hint="eastAsia"/>
          <w:color w:val="171717" w:themeColor="background2" w:themeShade="1A"/>
          <w:u w:val="single"/>
        </w:rPr>
        <w:t>陸游</w:t>
      </w:r>
      <w:r w:rsidR="00866B21" w:rsidRPr="00286473">
        <w:rPr>
          <w:rFonts w:ascii="標楷體" w:eastAsia="標楷體" w:hAnsi="標楷體" w:cs="Helvetica Neue" w:hint="eastAsia"/>
          <w:color w:val="171717" w:themeColor="background2" w:themeShade="1A"/>
        </w:rPr>
        <w:t>《</w:t>
      </w:r>
      <w:r w:rsidRPr="00286473">
        <w:rPr>
          <w:rFonts w:ascii="標楷體" w:eastAsia="標楷體" w:hAnsi="標楷體" w:cs="Helvetica Neue" w:hint="eastAsia"/>
          <w:color w:val="171717" w:themeColor="background2" w:themeShade="1A"/>
        </w:rPr>
        <w:t>入蜀記</w:t>
      </w:r>
      <w:r w:rsidR="00866B21" w:rsidRPr="00286473">
        <w:rPr>
          <w:rFonts w:ascii="標楷體" w:eastAsia="標楷體" w:hAnsi="標楷體" w:cs="Helvetica Neue" w:hint="eastAsia"/>
          <w:color w:val="171717" w:themeColor="background2" w:themeShade="1A"/>
        </w:rPr>
        <w:t>》</w:t>
      </w:r>
      <w:r w:rsidRPr="00286473">
        <w:rPr>
          <w:rFonts w:ascii="標楷體" w:eastAsia="標楷體" w:hAnsi="標楷體" w:cs="Helvetica Neue" w:hint="eastAsia"/>
          <w:color w:val="171717" w:themeColor="background2" w:themeShade="1A"/>
        </w:rPr>
        <w:t>屬於日記體。</w:t>
      </w:r>
    </w:p>
    <w:p w14:paraId="1E6AF0D8" w14:textId="2336DF54" w:rsidR="00E3455B" w:rsidRDefault="00FF3E58" w:rsidP="00E3455B">
      <w:pPr>
        <w:widowControl/>
        <w:rPr>
          <w:rFonts w:ascii="標楷體" w:eastAsia="標楷體" w:hAnsi="標楷體" w:cs="Helvetica Neue"/>
          <w:color w:val="3A3A3A" w:themeColor="background2" w:themeShade="40"/>
        </w:rPr>
      </w:pPr>
      <w:r>
        <w:rPr>
          <w:rFonts w:ascii="標楷體" w:eastAsia="標楷體" w:hAnsi="標楷體" w:cs="Helvetica Neue" w:hint="eastAsia"/>
          <w:b/>
          <w:bCs/>
          <w:color w:val="3A3A3A" w:themeColor="background2" w:themeShade="40"/>
        </w:rPr>
        <w:t xml:space="preserve">   </w:t>
      </w:r>
      <w:r w:rsidRPr="00286473">
        <w:rPr>
          <w:rFonts w:ascii="標楷體" w:eastAsia="標楷體" w:hAnsi="標楷體" w:cs="Helvetica Neue" w:hint="eastAsia"/>
          <w:color w:val="3A3A3A" w:themeColor="background2" w:themeShade="40"/>
        </w:rPr>
        <w:t xml:space="preserve"> </w:t>
      </w:r>
      <w:r w:rsidR="00E3455B" w:rsidRPr="00286473">
        <w:rPr>
          <w:rFonts w:ascii="標楷體" w:eastAsia="標楷體" w:hAnsi="標楷體" w:cs="Helvetica Neue"/>
          <w:color w:val="3A3A3A" w:themeColor="background2" w:themeShade="40"/>
          <w:u w:val="single"/>
        </w:rPr>
        <w:t>元明清</w:t>
      </w:r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時期，遊記內容由著重個人性情逐漸轉向考據層面。</w:t>
      </w:r>
      <w:proofErr w:type="gramStart"/>
      <w:r w:rsidR="00E3455B" w:rsidRPr="00FB0749">
        <w:rPr>
          <w:rFonts w:ascii="標楷體" w:eastAsia="標楷體" w:hAnsi="標楷體" w:cs="Helvetica Neue"/>
          <w:color w:val="3A3A3A" w:themeColor="background2" w:themeShade="40"/>
          <w:u w:val="single"/>
        </w:rPr>
        <w:t>晚明</w:t>
      </w:r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小品文</w:t>
      </w:r>
      <w:proofErr w:type="gramEnd"/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呈現旅遊化傾向，作家將山水視為獨立的審美對象，強調個人審美情趣。</w:t>
      </w:r>
      <w:r w:rsidR="00E3455B" w:rsidRPr="00FC30A8">
        <w:rPr>
          <w:rFonts w:ascii="標楷體" w:eastAsia="標楷體" w:hAnsi="標楷體" w:cs="Helvetica Neue"/>
          <w:color w:val="3A3A3A" w:themeColor="background2" w:themeShade="40"/>
          <w:u w:val="single"/>
        </w:rPr>
        <w:t>公安派</w:t>
      </w:r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三</w:t>
      </w:r>
      <w:proofErr w:type="gramStart"/>
      <w:r w:rsidR="00E3455B" w:rsidRPr="00FC30A8">
        <w:rPr>
          <w:rFonts w:ascii="標楷體" w:eastAsia="標楷體" w:hAnsi="標楷體" w:cs="Helvetica Neue"/>
          <w:color w:val="3A3A3A" w:themeColor="background2" w:themeShade="40"/>
          <w:u w:val="single"/>
        </w:rPr>
        <w:t>袁</w:t>
      </w:r>
      <w:proofErr w:type="gramEnd"/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提出「</w:t>
      </w:r>
      <w:proofErr w:type="gramStart"/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獨抒性靈</w:t>
      </w:r>
      <w:proofErr w:type="gramEnd"/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，</w:t>
      </w:r>
      <w:proofErr w:type="gramStart"/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不拘格套</w:t>
      </w:r>
      <w:proofErr w:type="gramEnd"/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」的主張，代表作有</w:t>
      </w:r>
      <w:r w:rsidR="00E3455B" w:rsidRPr="00286473">
        <w:rPr>
          <w:rFonts w:ascii="標楷體" w:eastAsia="標楷體" w:hAnsi="標楷體" w:cs="Helvetica Neue"/>
          <w:color w:val="3A3A3A" w:themeColor="background2" w:themeShade="40"/>
          <w:u w:val="single"/>
        </w:rPr>
        <w:t>袁宏道</w:t>
      </w:r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〈晚遊六橋待月記〉、</w:t>
      </w:r>
      <w:r w:rsidR="00E3455B" w:rsidRPr="00286473">
        <w:rPr>
          <w:rFonts w:ascii="標楷體" w:eastAsia="標楷體" w:hAnsi="標楷體" w:cs="Helvetica Neue"/>
          <w:color w:val="3A3A3A" w:themeColor="background2" w:themeShade="40"/>
          <w:u w:val="single"/>
        </w:rPr>
        <w:t>張岱</w:t>
      </w:r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〈湖心亭看雪〉等。此期的巨著當</w:t>
      </w:r>
      <w:proofErr w:type="gramStart"/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屬</w:t>
      </w:r>
      <w:r w:rsidR="00E3455B" w:rsidRPr="00FC30A8">
        <w:rPr>
          <w:rFonts w:ascii="標楷體" w:eastAsia="標楷體" w:hAnsi="標楷體" w:cs="Helvetica Neue"/>
          <w:color w:val="3A3A3A" w:themeColor="background2" w:themeShade="40"/>
          <w:u w:val="single"/>
        </w:rPr>
        <w:t>徐霞客</w:t>
      </w:r>
      <w:proofErr w:type="gramEnd"/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《徐霞客遊記》，全書以「親身見聞」為基礎，</w:t>
      </w:r>
      <w:proofErr w:type="gramStart"/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採</w:t>
      </w:r>
      <w:proofErr w:type="gramEnd"/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日記體完成，記載詳實，被譽為</w:t>
      </w:r>
      <w:r w:rsidR="00E3455B" w:rsidRPr="00286473">
        <w:rPr>
          <w:rFonts w:ascii="標楷體" w:eastAsia="標楷體" w:hAnsi="標楷體" w:cs="Helvetica Neue"/>
          <w:color w:val="3A3A3A" w:themeColor="background2" w:themeShade="40"/>
          <w:u w:val="single"/>
        </w:rPr>
        <w:t>中國</w:t>
      </w:r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首部遊記專著。</w:t>
      </w:r>
    </w:p>
    <w:p w14:paraId="07A64E29" w14:textId="7AA36D53" w:rsidR="00E3455B" w:rsidRPr="00286473" w:rsidRDefault="00FF3E58" w:rsidP="00E3455B">
      <w:pPr>
        <w:widowControl/>
        <w:rPr>
          <w:rFonts w:ascii="標楷體" w:eastAsia="標楷體" w:hAnsi="標楷體" w:cs="Helvetica Neue"/>
          <w:color w:val="3A3A3A" w:themeColor="background2" w:themeShade="40"/>
        </w:rPr>
      </w:pPr>
      <w:r w:rsidRPr="00286473">
        <w:rPr>
          <w:rFonts w:ascii="標楷體" w:eastAsia="標楷體" w:hAnsi="標楷體" w:cs="Helvetica Neue" w:hint="eastAsia"/>
          <w:color w:val="3A3A3A" w:themeColor="background2" w:themeShade="40"/>
        </w:rPr>
        <w:t xml:space="preserve">    </w:t>
      </w:r>
      <w:r w:rsidR="00E3455B" w:rsidRPr="00286473">
        <w:rPr>
          <w:rFonts w:ascii="標楷體" w:eastAsia="標楷體" w:hAnsi="標楷體" w:cs="Helvetica Neue"/>
          <w:color w:val="3A3A3A" w:themeColor="background2" w:themeShade="40"/>
          <w:u w:val="single"/>
        </w:rPr>
        <w:t>清代</w:t>
      </w:r>
      <w:proofErr w:type="gramStart"/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受樸學</w:t>
      </w:r>
      <w:proofErr w:type="gramEnd"/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治學風氣影響，強調經世致用，遊記創作充滿大量的考證行文，如</w:t>
      </w:r>
      <w:r w:rsidR="00E3455B" w:rsidRPr="00286473">
        <w:rPr>
          <w:rFonts w:ascii="標楷體" w:eastAsia="標楷體" w:hAnsi="標楷體" w:cs="Helvetica Neue"/>
          <w:color w:val="3A3A3A" w:themeColor="background2" w:themeShade="40"/>
          <w:u w:val="single"/>
        </w:rPr>
        <w:t>方</w:t>
      </w:r>
      <w:proofErr w:type="gramStart"/>
      <w:r w:rsidR="00E3455B" w:rsidRPr="00286473">
        <w:rPr>
          <w:rFonts w:ascii="標楷體" w:eastAsia="標楷體" w:hAnsi="標楷體" w:cs="Helvetica Neue"/>
          <w:color w:val="3A3A3A" w:themeColor="background2" w:themeShade="40"/>
          <w:u w:val="single"/>
        </w:rPr>
        <w:t>苞</w:t>
      </w:r>
      <w:proofErr w:type="gramEnd"/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〈遊雁蕩山記〉、</w:t>
      </w:r>
      <w:r w:rsidR="00E3455B" w:rsidRPr="00286473">
        <w:rPr>
          <w:rFonts w:ascii="標楷體" w:eastAsia="標楷體" w:hAnsi="標楷體" w:cs="Helvetica Neue"/>
          <w:color w:val="3A3A3A" w:themeColor="background2" w:themeShade="40"/>
          <w:u w:val="single"/>
        </w:rPr>
        <w:t>姚鼐</w:t>
      </w:r>
      <w:r w:rsidR="00E3455B" w:rsidRPr="00286473">
        <w:rPr>
          <w:rFonts w:ascii="標楷體" w:eastAsia="標楷體" w:hAnsi="標楷體" w:cs="Helvetica Neue"/>
          <w:color w:val="3A3A3A" w:themeColor="background2" w:themeShade="40"/>
        </w:rPr>
        <w:t>〈登泰山記〉皆印證了此學術之風。</w:t>
      </w:r>
    </w:p>
    <w:p w14:paraId="445DA699" w14:textId="2B8B5BE6" w:rsidR="00CA4707" w:rsidRPr="00CA4707" w:rsidRDefault="000D0527" w:rsidP="00352B94">
      <w:pPr>
        <w:widowControl/>
        <w:rPr>
          <w:rFonts w:ascii="標楷體" w:eastAsia="標楷體" w:hAnsi="標楷體" w:cs="Helvetica Neue"/>
          <w:color w:val="EE0000"/>
        </w:rPr>
      </w:pPr>
      <w:r>
        <w:rPr>
          <w:rFonts w:ascii="標楷體" w:eastAsia="標楷體" w:hAnsi="標楷體" w:cs="Helvetica Neue" w:hint="eastAsia"/>
        </w:rPr>
        <w:t xml:space="preserve">    </w:t>
      </w:r>
      <w:r w:rsidRPr="000D0527">
        <w:rPr>
          <w:rFonts w:ascii="標楷體" w:eastAsia="標楷體" w:hAnsi="標楷體" w:cs="Helvetica Neue"/>
        </w:rPr>
        <w:t>綜觀歷史，山水遊記從敬畏自然到情感寄託，再由成熟的散文漸轉為個人抒寫與學術探索，展現出豐富的生命力與文化價值。</w:t>
      </w:r>
      <w:bookmarkEnd w:id="1"/>
      <w:r w:rsidR="00352B94">
        <w:rPr>
          <w:rFonts w:ascii="標楷體" w:eastAsia="標楷體" w:hAnsi="標楷體" w:cs="Helvetica Neue" w:hint="eastAsia"/>
        </w:rPr>
        <w:t xml:space="preserve">  </w:t>
      </w:r>
    </w:p>
    <w:p w14:paraId="7F4B2BD0" w14:textId="77777777" w:rsidR="003806E1" w:rsidRPr="000D0527" w:rsidRDefault="003806E1" w:rsidP="000D0527">
      <w:pPr>
        <w:widowControl/>
        <w:rPr>
          <w:rFonts w:ascii="標楷體" w:eastAsia="標楷體" w:hAnsi="標楷體" w:cs="Helvetica Neue"/>
        </w:rPr>
      </w:pPr>
    </w:p>
    <w:p w14:paraId="76C43FC1" w14:textId="77777777" w:rsidR="00B201AE" w:rsidRPr="004808B4" w:rsidRDefault="005171AD" w:rsidP="003806E1">
      <w:pPr>
        <w:widowControl/>
        <w:rPr>
          <w:rFonts w:ascii="標楷體" w:eastAsia="標楷體" w:hAnsi="標楷體" w:cs="Helvetica Neue"/>
        </w:rPr>
      </w:pPr>
      <w:r>
        <w:rPr>
          <w:rFonts w:ascii="標楷體" w:eastAsia="標楷體" w:hAnsi="標楷體" w:hint="eastAsia"/>
          <w:noProof/>
        </w:rPr>
        <w:t>1.</w:t>
      </w:r>
      <w:r w:rsidR="003806E1" w:rsidRPr="007B3587">
        <w:rPr>
          <w:rFonts w:ascii="標楷體" w:eastAsia="標楷體" w:hAnsi="標楷體" w:hint="eastAsia"/>
          <w:noProof/>
        </w:rPr>
        <w:t>閱讀以上資料，</w:t>
      </w:r>
      <w:r w:rsidR="003806E1" w:rsidRPr="003806E1">
        <w:rPr>
          <w:rFonts w:ascii="標楷體" w:eastAsia="標楷體" w:hAnsi="標楷體" w:cs="Helvetica Neue"/>
        </w:rPr>
        <w:t>下列</w:t>
      </w:r>
      <w:r w:rsidR="003806E1" w:rsidRPr="004808B4">
        <w:rPr>
          <w:rFonts w:ascii="標楷體" w:eastAsia="標楷體" w:hAnsi="標楷體" w:cs="Helvetica Neue"/>
        </w:rPr>
        <w:t>最能表達「山水遊記」在</w:t>
      </w:r>
      <w:r w:rsidR="003806E1" w:rsidRPr="004808B4">
        <w:rPr>
          <w:rFonts w:ascii="標楷體" w:eastAsia="標楷體" w:hAnsi="標楷體" w:cs="Helvetica Neue"/>
          <w:u w:val="single"/>
        </w:rPr>
        <w:t>魏晉南北朝</w:t>
      </w:r>
      <w:r w:rsidR="003806E1" w:rsidRPr="004808B4">
        <w:rPr>
          <w:rFonts w:ascii="標楷體" w:eastAsia="標楷體" w:hAnsi="標楷體" w:cs="Helvetica Neue"/>
        </w:rPr>
        <w:t>時期的特色</w:t>
      </w:r>
      <w:r w:rsidR="00B201AE" w:rsidRPr="004808B4">
        <w:rPr>
          <w:rFonts w:ascii="標楷體" w:eastAsia="標楷體" w:hAnsi="標楷體" w:cs="Helvetica Neue"/>
        </w:rPr>
        <w:t>是</w:t>
      </w:r>
      <w:r w:rsidR="00B201AE" w:rsidRPr="004808B4">
        <w:rPr>
          <w:rFonts w:ascii="標楷體" w:eastAsia="標楷體" w:hAnsi="標楷體" w:cs="Helvetica Neue" w:hint="eastAsia"/>
        </w:rPr>
        <w:t>：</w:t>
      </w:r>
    </w:p>
    <w:p w14:paraId="66175F46" w14:textId="64BEEA6A" w:rsidR="00DB15CC" w:rsidRPr="004808B4" w:rsidRDefault="005171AD" w:rsidP="003806E1">
      <w:pPr>
        <w:widowControl/>
        <w:rPr>
          <w:rFonts w:ascii="標楷體" w:eastAsia="標楷體" w:hAnsi="標楷體" w:cs="Helvetica Neue"/>
        </w:rPr>
      </w:pPr>
      <w:r w:rsidRPr="004808B4">
        <w:rPr>
          <w:rFonts w:ascii="標楷體" w:eastAsia="標楷體" w:hAnsi="標楷體" w:cs="Helvetica Neue" w:hint="eastAsia"/>
        </w:rPr>
        <w:t xml:space="preserve"> </w:t>
      </w:r>
      <w:r w:rsidR="00734887" w:rsidRPr="004808B4">
        <w:rPr>
          <w:rFonts w:ascii="標楷體" w:eastAsia="標楷體" w:hAnsi="標楷體" w:cs="Helvetica Neue" w:hint="eastAsia"/>
        </w:rPr>
        <w:t xml:space="preserve"> □</w:t>
      </w:r>
      <w:r w:rsidR="003806E1" w:rsidRPr="004808B4">
        <w:rPr>
          <w:rFonts w:ascii="標楷體" w:eastAsia="標楷體" w:hAnsi="標楷體" w:cs="Helvetica Neue"/>
        </w:rPr>
        <w:t>強調</w:t>
      </w:r>
      <w:r w:rsidR="003806E1" w:rsidRPr="004808B4">
        <w:rPr>
          <w:rFonts w:ascii="標楷體" w:eastAsia="標楷體" w:hAnsi="標楷體" w:cs="Helvetica Neue"/>
          <w:color w:val="171717" w:themeColor="background2" w:themeShade="1A"/>
        </w:rPr>
        <w:t>對</w:t>
      </w:r>
      <w:r w:rsidR="00DB15CC" w:rsidRPr="004808B4">
        <w:rPr>
          <w:rFonts w:ascii="標楷體" w:eastAsia="標楷體" w:hAnsi="標楷體" w:cs="Helvetica Neue"/>
          <w:color w:val="171717" w:themeColor="background2" w:themeShade="1A"/>
        </w:rPr>
        <w:t>於</w:t>
      </w:r>
      <w:r w:rsidR="003806E1" w:rsidRPr="004808B4">
        <w:rPr>
          <w:rFonts w:ascii="標楷體" w:eastAsia="標楷體" w:hAnsi="標楷體" w:cs="Helvetica Neue"/>
          <w:color w:val="171717" w:themeColor="background2" w:themeShade="1A"/>
        </w:rPr>
        <w:t>山川的祭祀崇拜</w:t>
      </w:r>
      <w:r w:rsidR="00DB15CC" w:rsidRPr="004808B4">
        <w:rPr>
          <w:rFonts w:ascii="標楷體" w:eastAsia="標楷體" w:hAnsi="標楷體" w:cs="Helvetica Neue"/>
          <w:color w:val="171717" w:themeColor="background2" w:themeShade="1A"/>
        </w:rPr>
        <w:t>的記錄</w:t>
      </w:r>
      <w:r w:rsidR="003806E1" w:rsidRPr="004808B4">
        <w:rPr>
          <w:rFonts w:ascii="標楷體" w:eastAsia="標楷體" w:hAnsi="標楷體" w:cs="Helvetica Neue"/>
        </w:rPr>
        <w:t>，未</w:t>
      </w:r>
      <w:r w:rsidR="00DB15CC" w:rsidRPr="004808B4">
        <w:rPr>
          <w:rFonts w:ascii="標楷體" w:eastAsia="標楷體" w:hAnsi="標楷體" w:cs="Helvetica Neue"/>
        </w:rPr>
        <w:t>呈顯文人的審美</w:t>
      </w:r>
      <w:r w:rsidR="003806E1" w:rsidRPr="004808B4">
        <w:rPr>
          <w:rFonts w:ascii="標楷體" w:eastAsia="標楷體" w:hAnsi="標楷體" w:cs="Helvetica Neue"/>
        </w:rPr>
        <w:t>觀</w:t>
      </w:r>
      <w:r w:rsidR="003806E1" w:rsidRPr="004808B4">
        <w:rPr>
          <w:rFonts w:ascii="標楷體" w:eastAsia="標楷體" w:hAnsi="標楷體" w:cs="Helvetica Neue"/>
        </w:rPr>
        <w:br/>
      </w:r>
      <w:r w:rsidRPr="004808B4">
        <w:rPr>
          <w:rFonts w:ascii="標楷體" w:eastAsia="標楷體" w:hAnsi="標楷體" w:cs="Helvetica Neue" w:hint="eastAsia"/>
        </w:rPr>
        <w:t xml:space="preserve"> </w:t>
      </w:r>
      <w:r w:rsidR="00734887" w:rsidRPr="004808B4">
        <w:rPr>
          <w:rFonts w:ascii="標楷體" w:eastAsia="標楷體" w:hAnsi="標楷體" w:cs="Helvetica Neue" w:hint="eastAsia"/>
        </w:rPr>
        <w:t xml:space="preserve"> □</w:t>
      </w:r>
      <w:r w:rsidR="003806E1" w:rsidRPr="004808B4">
        <w:rPr>
          <w:rFonts w:ascii="標楷體" w:eastAsia="標楷體" w:hAnsi="標楷體" w:cs="Helvetica Neue"/>
        </w:rPr>
        <w:t>文體</w:t>
      </w:r>
      <w:r w:rsidR="003806E1" w:rsidRPr="004808B4">
        <w:rPr>
          <w:rFonts w:ascii="標楷體" w:eastAsia="標楷體" w:hAnsi="標楷體" w:cs="Helvetica Neue"/>
          <w:color w:val="171717" w:themeColor="background2" w:themeShade="1A"/>
        </w:rPr>
        <w:t>多</w:t>
      </w:r>
      <w:proofErr w:type="gramStart"/>
      <w:r w:rsidR="003806E1" w:rsidRPr="004808B4">
        <w:rPr>
          <w:rFonts w:ascii="標楷體" w:eastAsia="標楷體" w:hAnsi="標楷體" w:cs="Helvetica Neue"/>
          <w:color w:val="171717" w:themeColor="background2" w:themeShade="1A"/>
        </w:rPr>
        <w:t>以賦</w:t>
      </w:r>
      <w:r w:rsidR="00DB15CC" w:rsidRPr="004808B4">
        <w:rPr>
          <w:rFonts w:ascii="標楷體" w:eastAsia="標楷體" w:hAnsi="標楷體" w:cs="Helvetica Neue"/>
          <w:color w:val="171717" w:themeColor="background2" w:themeShade="1A"/>
        </w:rPr>
        <w:t>體</w:t>
      </w:r>
      <w:proofErr w:type="gramEnd"/>
      <w:r w:rsidR="00DB15CC" w:rsidRPr="004808B4">
        <w:rPr>
          <w:rFonts w:ascii="標楷體" w:eastAsia="標楷體" w:hAnsi="標楷體" w:cs="Helvetica Neue"/>
          <w:color w:val="171717" w:themeColor="background2" w:themeShade="1A"/>
        </w:rPr>
        <w:t>為主</w:t>
      </w:r>
      <w:r w:rsidR="003806E1" w:rsidRPr="004808B4">
        <w:rPr>
          <w:rFonts w:ascii="標楷體" w:eastAsia="標楷體" w:hAnsi="標楷體" w:cs="Helvetica Neue"/>
          <w:color w:val="171717" w:themeColor="background2" w:themeShade="1A"/>
        </w:rPr>
        <w:t>，作</w:t>
      </w:r>
      <w:r w:rsidR="004808B4" w:rsidRPr="004808B4">
        <w:rPr>
          <w:rFonts w:ascii="標楷體" w:eastAsia="標楷體" w:hAnsi="標楷體" w:cs="Helvetica Neue" w:hint="eastAsia"/>
          <w:color w:val="171717" w:themeColor="background2" w:themeShade="1A"/>
        </w:rPr>
        <w:t>為山水</w:t>
      </w:r>
      <w:r w:rsidR="003806E1" w:rsidRPr="004808B4">
        <w:rPr>
          <w:rFonts w:ascii="標楷體" w:eastAsia="標楷體" w:hAnsi="標楷體" w:cs="Helvetica Neue"/>
          <w:color w:val="171717" w:themeColor="background2" w:themeShade="1A"/>
        </w:rPr>
        <w:t>景物的形成陳述</w:t>
      </w:r>
    </w:p>
    <w:p w14:paraId="0F579A30" w14:textId="3EB8ADF0" w:rsidR="008E0DF7" w:rsidRDefault="00734887" w:rsidP="008E0DF7">
      <w:pPr>
        <w:widowControl/>
        <w:ind w:left="566" w:hangingChars="236" w:hanging="566"/>
        <w:rPr>
          <w:rFonts w:ascii="標楷體" w:eastAsia="標楷體" w:hAnsi="標楷體" w:cs="Helvetica Neue"/>
          <w:color w:val="FF0000"/>
          <w:sz w:val="20"/>
          <w:szCs w:val="20"/>
        </w:rPr>
      </w:pPr>
      <w:r w:rsidRPr="004808B4">
        <w:rPr>
          <w:rFonts w:ascii="標楷體" w:eastAsia="標楷體" w:hAnsi="標楷體" w:cs="Helvetica Neue" w:hint="eastAsia"/>
        </w:rPr>
        <w:t xml:space="preserve"> </w:t>
      </w:r>
      <w:r w:rsidR="005171AD" w:rsidRPr="004808B4">
        <w:rPr>
          <w:rFonts w:ascii="標楷體" w:eastAsia="標楷體" w:hAnsi="標楷體" w:cs="Helvetica Neue" w:hint="eastAsia"/>
        </w:rPr>
        <w:t xml:space="preserve"> </w:t>
      </w:r>
      <w:r w:rsidR="002E1501">
        <w:rPr>
          <w:rFonts w:ascii="標楷體" w:eastAsia="標楷體" w:hAnsi="標楷體" w:cs="Helvetica Neue" w:hint="eastAsia"/>
          <w:color w:val="000000" w:themeColor="text1"/>
        </w:rPr>
        <w:t>□</w:t>
      </w:r>
      <w:r w:rsidR="00DB15CC" w:rsidRPr="004808B4">
        <w:rPr>
          <w:rFonts w:ascii="標楷體" w:eastAsia="標楷體" w:hAnsi="標楷體" w:cs="Helvetica Neue" w:hint="eastAsia"/>
          <w:color w:val="171717" w:themeColor="background2" w:themeShade="1A"/>
        </w:rPr>
        <w:t>表達</w:t>
      </w:r>
      <w:r w:rsidR="003806E1" w:rsidRPr="004808B4">
        <w:rPr>
          <w:rFonts w:ascii="標楷體" w:eastAsia="標楷體" w:hAnsi="標楷體" w:cs="Helvetica Neue"/>
          <w:color w:val="171717" w:themeColor="background2" w:themeShade="1A"/>
        </w:rPr>
        <w:t>個人意識</w:t>
      </w:r>
      <w:r w:rsidR="00DB15CC" w:rsidRPr="004808B4">
        <w:rPr>
          <w:rFonts w:ascii="標楷體" w:eastAsia="標楷體" w:hAnsi="標楷體" w:cs="Helvetica Neue"/>
          <w:color w:val="171717" w:themeColor="background2" w:themeShade="1A"/>
        </w:rPr>
        <w:t>的</w:t>
      </w:r>
      <w:r w:rsidR="003806E1" w:rsidRPr="004808B4">
        <w:rPr>
          <w:rFonts w:ascii="標楷體" w:eastAsia="標楷體" w:hAnsi="標楷體" w:cs="Helvetica Neue"/>
          <w:color w:val="171717" w:themeColor="background2" w:themeShade="1A"/>
        </w:rPr>
        <w:t>覺醒，文人寄情山水，體裁多元未定型</w:t>
      </w:r>
    </w:p>
    <w:p w14:paraId="46689806" w14:textId="23F529F6" w:rsidR="00DB15CC" w:rsidRDefault="005171AD" w:rsidP="008E0DF7">
      <w:pPr>
        <w:widowControl/>
        <w:ind w:left="566" w:hangingChars="236" w:hanging="566"/>
        <w:rPr>
          <w:rFonts w:ascii="標楷體" w:eastAsia="標楷體" w:hAnsi="標楷體" w:cs="Helvetica Neue"/>
          <w:color w:val="171717" w:themeColor="background2" w:themeShade="1A"/>
        </w:rPr>
      </w:pPr>
      <w:r w:rsidRPr="004808B4">
        <w:rPr>
          <w:rFonts w:ascii="標楷體" w:eastAsia="標楷體" w:hAnsi="標楷體" w:cs="Helvetica Neue" w:hint="eastAsia"/>
          <w:color w:val="171717" w:themeColor="background2" w:themeShade="1A"/>
        </w:rPr>
        <w:t xml:space="preserve"> </w:t>
      </w:r>
      <w:r w:rsidR="00734887" w:rsidRPr="004808B4">
        <w:rPr>
          <w:rFonts w:ascii="標楷體" w:eastAsia="標楷體" w:hAnsi="標楷體" w:cs="Helvetica Neue" w:hint="eastAsia"/>
          <w:color w:val="171717" w:themeColor="background2" w:themeShade="1A"/>
        </w:rPr>
        <w:t xml:space="preserve"> □</w:t>
      </w:r>
      <w:r w:rsidR="003806E1" w:rsidRPr="004808B4">
        <w:rPr>
          <w:rFonts w:ascii="標楷體" w:eastAsia="標楷體" w:hAnsi="標楷體" w:cs="Helvetica Neue"/>
          <w:color w:val="171717" w:themeColor="background2" w:themeShade="1A"/>
        </w:rPr>
        <w:t>遊記</w:t>
      </w:r>
      <w:r w:rsidR="00DB15CC" w:rsidRPr="004808B4">
        <w:rPr>
          <w:rFonts w:ascii="標楷體" w:eastAsia="標楷體" w:hAnsi="標楷體" w:cs="Helvetica Neue"/>
          <w:color w:val="171717" w:themeColor="background2" w:themeShade="1A"/>
        </w:rPr>
        <w:t>類文體</w:t>
      </w:r>
      <w:r w:rsidR="003806E1" w:rsidRPr="004808B4">
        <w:rPr>
          <w:rFonts w:ascii="標楷體" w:eastAsia="標楷體" w:hAnsi="標楷體" w:cs="Helvetica Neue"/>
          <w:color w:val="171717" w:themeColor="background2" w:themeShade="1A"/>
        </w:rPr>
        <w:t>定型已為散文，並廣泛</w:t>
      </w:r>
      <w:proofErr w:type="gramStart"/>
      <w:r w:rsidR="003806E1" w:rsidRPr="004808B4">
        <w:rPr>
          <w:rFonts w:ascii="標楷體" w:eastAsia="標楷體" w:hAnsi="標楷體" w:cs="Helvetica Neue"/>
          <w:color w:val="171717" w:themeColor="background2" w:themeShade="1A"/>
        </w:rPr>
        <w:t>運用比興</w:t>
      </w:r>
      <w:r w:rsidR="00DB15CC" w:rsidRPr="004808B4">
        <w:rPr>
          <w:rFonts w:ascii="標楷體" w:eastAsia="標楷體" w:hAnsi="標楷體" w:cs="Helvetica Neue"/>
          <w:color w:val="171717" w:themeColor="background2" w:themeShade="1A"/>
        </w:rPr>
        <w:t>的</w:t>
      </w:r>
      <w:proofErr w:type="gramEnd"/>
      <w:r w:rsidR="00DB15CC" w:rsidRPr="004808B4">
        <w:rPr>
          <w:rFonts w:ascii="標楷體" w:eastAsia="標楷體" w:hAnsi="標楷體" w:cs="Helvetica Neue"/>
          <w:color w:val="171717" w:themeColor="background2" w:themeShade="1A"/>
        </w:rPr>
        <w:t>手法書寫</w:t>
      </w:r>
    </w:p>
    <w:p w14:paraId="778F3B28" w14:textId="77777777" w:rsidR="008E0DF7" w:rsidRPr="00696813" w:rsidRDefault="008E0DF7" w:rsidP="008E0DF7">
      <w:pPr>
        <w:widowControl/>
        <w:ind w:left="472" w:hangingChars="236" w:hanging="472"/>
        <w:rPr>
          <w:rFonts w:ascii="標楷體" w:eastAsia="標楷體" w:hAnsi="標楷體" w:cs="Helvetica Neue"/>
          <w:color w:val="FF0000"/>
          <w:sz w:val="20"/>
          <w:szCs w:val="20"/>
        </w:rPr>
      </w:pPr>
    </w:p>
    <w:p w14:paraId="73FB68E0" w14:textId="52758A53" w:rsidR="00CA4707" w:rsidRDefault="005171AD" w:rsidP="00F40B09">
      <w:pPr>
        <w:widowControl/>
        <w:rPr>
          <w:rFonts w:ascii="標楷體" w:eastAsia="標楷體" w:hAnsi="標楷體" w:cs="Helvetica Neue"/>
        </w:rPr>
      </w:pPr>
      <w:r>
        <w:rPr>
          <w:rFonts w:ascii="標楷體" w:eastAsia="標楷體" w:hAnsi="標楷體" w:hint="eastAsia"/>
          <w:noProof/>
        </w:rPr>
        <w:t>2.</w:t>
      </w:r>
      <w:r w:rsidR="00F40B09" w:rsidRPr="00F40B09">
        <w:rPr>
          <w:rFonts w:ascii="標楷體" w:eastAsia="標楷體" w:hAnsi="標楷體" w:cs="Helvetica Neue"/>
        </w:rPr>
        <w:t>以下關於</w:t>
      </w:r>
      <w:r w:rsidR="00F40B09" w:rsidRPr="009043C1">
        <w:rPr>
          <w:rFonts w:ascii="標楷體" w:eastAsia="標楷體" w:hAnsi="標楷體" w:cs="Helvetica Neue"/>
          <w:u w:val="single"/>
        </w:rPr>
        <w:t>唐宋</w:t>
      </w:r>
      <w:r w:rsidR="00F40B09" w:rsidRPr="00F40B09">
        <w:rPr>
          <w:rFonts w:ascii="標楷體" w:eastAsia="標楷體" w:hAnsi="標楷體" w:cs="Helvetica Neue"/>
        </w:rPr>
        <w:t>時期山水遊記的發展</w:t>
      </w:r>
      <w:r w:rsidR="00F40B09" w:rsidRPr="00A86E53">
        <w:rPr>
          <w:rFonts w:ascii="標楷體" w:eastAsia="標楷體" w:hAnsi="標楷體" w:cs="Helvetica Neue"/>
        </w:rPr>
        <w:t>，</w:t>
      </w:r>
      <w:r w:rsidR="00CA4707" w:rsidRPr="00A86E53">
        <w:rPr>
          <w:rFonts w:ascii="標楷體" w:eastAsia="標楷體" w:hAnsi="標楷體" w:cs="Helvetica Neue"/>
        </w:rPr>
        <w:t>敘述正確的</w:t>
      </w:r>
      <w:r w:rsidR="0028524B">
        <w:rPr>
          <w:rFonts w:ascii="標楷體" w:eastAsia="標楷體" w:hAnsi="標楷體" w:cs="Helvetica Neue"/>
        </w:rPr>
        <w:t>選項</w:t>
      </w:r>
      <w:r w:rsidR="00CA4707" w:rsidRPr="00A86E53">
        <w:rPr>
          <w:rFonts w:ascii="標楷體" w:eastAsia="標楷體" w:hAnsi="標楷體" w:cs="Helvetica Neue"/>
        </w:rPr>
        <w:t>是</w:t>
      </w:r>
      <w:r w:rsidR="00CA4707">
        <w:rPr>
          <w:rFonts w:ascii="標楷體" w:eastAsia="標楷體" w:hAnsi="標楷體" w:cs="Helvetica Neue" w:hint="eastAsia"/>
        </w:rPr>
        <w:t>：</w:t>
      </w:r>
    </w:p>
    <w:p w14:paraId="344AFA06" w14:textId="65D05178" w:rsidR="00F40B09" w:rsidRPr="00F40B09" w:rsidRDefault="00734887" w:rsidP="00F40B09">
      <w:pPr>
        <w:widowControl/>
        <w:rPr>
          <w:rFonts w:ascii="標楷體" w:eastAsia="標楷體" w:hAnsi="標楷體" w:cs="Helvetica Neue"/>
        </w:rPr>
      </w:pPr>
      <w:r>
        <w:rPr>
          <w:rFonts w:ascii="標楷體" w:eastAsia="標楷體" w:hAnsi="標楷體" w:cs="Helvetica Neue" w:hint="eastAsia"/>
        </w:rPr>
        <w:t xml:space="preserve">  □</w:t>
      </w:r>
      <w:r w:rsidR="00F40B09" w:rsidRPr="009043C1">
        <w:rPr>
          <w:rFonts w:ascii="標楷體" w:eastAsia="標楷體" w:hAnsi="標楷體" w:cs="Helvetica Neue"/>
          <w:u w:val="single"/>
        </w:rPr>
        <w:t>唐代</w:t>
      </w:r>
      <w:r w:rsidR="00F40B09" w:rsidRPr="00F40B09">
        <w:rPr>
          <w:rFonts w:ascii="標楷體" w:eastAsia="標楷體" w:hAnsi="標楷體" w:cs="Helvetica Neue"/>
        </w:rPr>
        <w:t>遊記文體多為駢文，未散文形式</w:t>
      </w:r>
      <w:r w:rsidR="00F40B09" w:rsidRPr="00F40B09">
        <w:rPr>
          <w:rFonts w:ascii="標楷體" w:eastAsia="標楷體" w:hAnsi="標楷體" w:cs="Helvetica Neue"/>
        </w:rPr>
        <w:br/>
      </w:r>
      <w:r>
        <w:rPr>
          <w:rFonts w:ascii="標楷體" w:eastAsia="標楷體" w:hAnsi="標楷體" w:cs="Helvetica Neue" w:hint="eastAsia"/>
          <w:color w:val="FF0000"/>
        </w:rPr>
        <w:t xml:space="preserve">  </w:t>
      </w:r>
      <w:r w:rsidR="002E1501">
        <w:rPr>
          <w:rFonts w:ascii="標楷體" w:eastAsia="標楷體" w:hAnsi="標楷體" w:cs="Helvetica Neue" w:hint="eastAsia"/>
          <w:color w:val="000000" w:themeColor="text1"/>
        </w:rPr>
        <w:t>□</w:t>
      </w:r>
      <w:r w:rsidR="00F40B09" w:rsidRPr="009043C1">
        <w:rPr>
          <w:rFonts w:ascii="標楷體" w:eastAsia="標楷體" w:hAnsi="標楷體" w:cs="Helvetica Neue"/>
          <w:u w:val="single"/>
        </w:rPr>
        <w:t>宋代</w:t>
      </w:r>
      <w:r w:rsidR="00F40B09" w:rsidRPr="00F40B09">
        <w:rPr>
          <w:rFonts w:ascii="標楷體" w:eastAsia="標楷體" w:hAnsi="標楷體" w:cs="Helvetica Neue"/>
        </w:rPr>
        <w:t>遊記重視政治抒懷與哲理思辨，強調論鋪展觀點</w:t>
      </w:r>
      <w:r w:rsidR="00F40B09" w:rsidRPr="00F40B09">
        <w:rPr>
          <w:rFonts w:ascii="標楷體" w:eastAsia="標楷體" w:hAnsi="標楷體" w:cs="Helvetica Neue"/>
        </w:rPr>
        <w:br/>
      </w:r>
      <w:r>
        <w:rPr>
          <w:rFonts w:ascii="標楷體" w:eastAsia="標楷體" w:hAnsi="標楷體" w:cs="Helvetica Neue" w:hint="eastAsia"/>
        </w:rPr>
        <w:t xml:space="preserve">  □</w:t>
      </w:r>
      <w:r w:rsidR="00F40B09" w:rsidRPr="009043C1">
        <w:rPr>
          <w:rFonts w:ascii="標楷體" w:eastAsia="標楷體" w:hAnsi="標楷體" w:cs="Helvetica Neue"/>
          <w:u w:val="single"/>
        </w:rPr>
        <w:t>唐宋</w:t>
      </w:r>
      <w:r w:rsidR="00F40B09" w:rsidRPr="00F40B09">
        <w:rPr>
          <w:rFonts w:ascii="標楷體" w:eastAsia="標楷體" w:hAnsi="標楷體" w:cs="Helvetica Neue"/>
        </w:rPr>
        <w:t>遊記強調表達祈禱與祭祀，缺乏情感</w:t>
      </w:r>
      <w:r w:rsidR="00F40B09" w:rsidRPr="00F40B09">
        <w:rPr>
          <w:rFonts w:ascii="標楷體" w:eastAsia="標楷體" w:hAnsi="標楷體" w:cs="Helvetica Neue"/>
        </w:rPr>
        <w:br/>
      </w:r>
      <w:r>
        <w:rPr>
          <w:rFonts w:ascii="標楷體" w:eastAsia="標楷體" w:hAnsi="標楷體" w:cs="Helvetica Neue" w:hint="eastAsia"/>
        </w:rPr>
        <w:t xml:space="preserve">  □</w:t>
      </w:r>
      <w:r w:rsidR="00F40B09" w:rsidRPr="009043C1">
        <w:rPr>
          <w:rFonts w:ascii="標楷體" w:eastAsia="標楷體" w:hAnsi="標楷體" w:cs="Helvetica Neue"/>
          <w:u w:val="single"/>
        </w:rPr>
        <w:t>宋代</w:t>
      </w:r>
      <w:r w:rsidR="00F40B09" w:rsidRPr="00F40B09">
        <w:rPr>
          <w:rFonts w:ascii="標楷體" w:eastAsia="標楷體" w:hAnsi="標楷體" w:cs="Helvetica Neue"/>
        </w:rPr>
        <w:t>遊記</w:t>
      </w:r>
      <w:proofErr w:type="gramStart"/>
      <w:r w:rsidR="00F40B09" w:rsidRPr="00F40B09">
        <w:rPr>
          <w:rFonts w:ascii="標楷體" w:eastAsia="標楷體" w:hAnsi="標楷體" w:cs="Helvetica Neue"/>
        </w:rPr>
        <w:t>以賦文</w:t>
      </w:r>
      <w:proofErr w:type="gramEnd"/>
      <w:r w:rsidR="00F40B09" w:rsidRPr="00F40B09">
        <w:rPr>
          <w:rFonts w:ascii="標楷體" w:eastAsia="標楷體" w:hAnsi="標楷體" w:cs="Helvetica Neue"/>
        </w:rPr>
        <w:t>為主，無深度思想內涵</w:t>
      </w:r>
    </w:p>
    <w:p w14:paraId="6B582785" w14:textId="77777777" w:rsidR="000354EF" w:rsidRDefault="000354EF" w:rsidP="00BD2699">
      <w:pPr>
        <w:widowControl/>
        <w:rPr>
          <w:rFonts w:ascii="標楷體" w:eastAsia="標楷體" w:hAnsi="標楷體"/>
          <w:szCs w:val="24"/>
        </w:rPr>
      </w:pPr>
    </w:p>
    <w:p w14:paraId="60C50738" w14:textId="5FC77791" w:rsidR="0087092D" w:rsidRDefault="009043C1" w:rsidP="009043C1">
      <w:pPr>
        <w:widowControl/>
        <w:ind w:left="238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87092D">
        <w:rPr>
          <w:rFonts w:ascii="標楷體" w:eastAsia="標楷體" w:hAnsi="標楷體" w:hint="eastAsia"/>
          <w:szCs w:val="24"/>
        </w:rPr>
        <w:t>.</w:t>
      </w:r>
      <w:r w:rsidR="0087092D" w:rsidRPr="004E3560">
        <w:rPr>
          <w:rFonts w:ascii="標楷體" w:eastAsia="標楷體" w:hAnsi="標楷體"/>
          <w:szCs w:val="24"/>
          <w:u w:val="single"/>
        </w:rPr>
        <w:t>中國</w:t>
      </w:r>
      <w:r w:rsidR="0087092D" w:rsidRPr="0087092D">
        <w:rPr>
          <w:rFonts w:ascii="標楷體" w:eastAsia="標楷體" w:hAnsi="標楷體"/>
          <w:szCs w:val="24"/>
        </w:rPr>
        <w:t>山水遊記的發展歷程中，不斷出現強調</w:t>
      </w:r>
      <w:r w:rsidR="0087092D" w:rsidRPr="004E3560">
        <w:rPr>
          <w:rFonts w:ascii="標楷體" w:eastAsia="標楷體" w:hAnsi="標楷體"/>
          <w:szCs w:val="24"/>
        </w:rPr>
        <w:t>實地考察、考證與記載詳實</w:t>
      </w:r>
      <w:r w:rsidR="0087092D" w:rsidRPr="0087092D">
        <w:rPr>
          <w:rFonts w:ascii="標楷體" w:eastAsia="標楷體" w:hAnsi="標楷體"/>
          <w:szCs w:val="24"/>
        </w:rPr>
        <w:t>的寫作傾向。下列選項中的人物、文體或時代精神，體現這種實證或學術探索的</w:t>
      </w:r>
      <w:r w:rsidR="0087092D">
        <w:rPr>
          <w:rFonts w:ascii="標楷體" w:eastAsia="標楷體" w:hAnsi="標楷體" w:hint="eastAsia"/>
          <w:szCs w:val="24"/>
        </w:rPr>
        <w:t>是：</w:t>
      </w:r>
      <w:r w:rsidR="0087092D">
        <w:rPr>
          <w:rFonts w:ascii="標楷體" w:eastAsia="標楷體" w:hAnsi="標楷體"/>
          <w:szCs w:val="24"/>
        </w:rPr>
        <w:t xml:space="preserve"> </w:t>
      </w:r>
    </w:p>
    <w:p w14:paraId="6F05F92B" w14:textId="770B45DC" w:rsidR="0087092D" w:rsidRDefault="005C63C9" w:rsidP="0087092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Helvetica Neue" w:hint="eastAsia"/>
        </w:rPr>
        <w:t xml:space="preserve">  </w:t>
      </w:r>
      <w:r w:rsidR="0087092D">
        <w:rPr>
          <w:rFonts w:ascii="標楷體" w:eastAsia="標楷體" w:hAnsi="標楷體" w:cs="Helvetica Neue" w:hint="eastAsia"/>
        </w:rPr>
        <w:t>□</w:t>
      </w:r>
      <w:r w:rsidR="0087092D" w:rsidRPr="009043C1">
        <w:rPr>
          <w:rFonts w:ascii="標楷體" w:eastAsia="標楷體" w:hAnsi="標楷體"/>
          <w:szCs w:val="24"/>
          <w:u w:val="single"/>
        </w:rPr>
        <w:t>孔子</w:t>
      </w:r>
      <w:r w:rsidR="0087092D" w:rsidRPr="0087092D">
        <w:rPr>
          <w:rFonts w:ascii="標楷體" w:eastAsia="標楷體" w:hAnsi="標楷體"/>
          <w:szCs w:val="24"/>
        </w:rPr>
        <w:t>提出「智者樂水，仁者樂山」之言，首次將對自然的態度從宗教轉到審美層面</w:t>
      </w:r>
    </w:p>
    <w:p w14:paraId="56F731F9" w14:textId="07ECBF0C" w:rsidR="0087092D" w:rsidRDefault="002E1501" w:rsidP="0087092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cs="Helvetica Neue" w:hint="eastAsia"/>
          <w:color w:val="000000" w:themeColor="text1"/>
        </w:rPr>
        <w:t>□</w:t>
      </w:r>
      <w:r w:rsidR="0087092D" w:rsidRPr="00340873">
        <w:rPr>
          <w:rFonts w:ascii="標楷體" w:eastAsia="標楷體" w:hAnsi="標楷體"/>
          <w:szCs w:val="24"/>
          <w:u w:val="single"/>
        </w:rPr>
        <w:t>宋代沈</w:t>
      </w:r>
      <w:proofErr w:type="gramStart"/>
      <w:r w:rsidR="0087092D" w:rsidRPr="00340873">
        <w:rPr>
          <w:rFonts w:ascii="標楷體" w:eastAsia="標楷體" w:hAnsi="標楷體"/>
          <w:szCs w:val="24"/>
          <w:u w:val="single"/>
        </w:rPr>
        <w:t>括</w:t>
      </w:r>
      <w:proofErr w:type="gramEnd"/>
      <w:r w:rsidR="0087092D" w:rsidRPr="0087092D">
        <w:rPr>
          <w:rFonts w:ascii="標楷體" w:eastAsia="標楷體" w:hAnsi="標楷體"/>
          <w:szCs w:val="24"/>
        </w:rPr>
        <w:t>寫〈雁蕩山記〉，開創遊記</w:t>
      </w:r>
      <w:r w:rsidR="003030A5">
        <w:rPr>
          <w:rFonts w:ascii="標楷體" w:eastAsia="標楷體" w:hAnsi="標楷體"/>
          <w:szCs w:val="24"/>
        </w:rPr>
        <w:t>寫作</w:t>
      </w:r>
      <w:r w:rsidR="0087092D" w:rsidRPr="0087092D">
        <w:rPr>
          <w:rFonts w:ascii="標楷體" w:eastAsia="標楷體" w:hAnsi="標楷體"/>
          <w:szCs w:val="24"/>
        </w:rPr>
        <w:t xml:space="preserve">與科學考察相結合的先例 </w:t>
      </w:r>
    </w:p>
    <w:p w14:paraId="43F859FB" w14:textId="04B08DC7" w:rsidR="0087092D" w:rsidRDefault="005C63C9" w:rsidP="0087092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Helvetica Neue" w:hint="eastAsia"/>
          <w:color w:val="FF0000"/>
        </w:rPr>
        <w:t xml:space="preserve"> </w:t>
      </w:r>
      <w:r w:rsidR="002E1501">
        <w:rPr>
          <w:rFonts w:ascii="標楷體" w:eastAsia="標楷體" w:hAnsi="標楷體" w:cs="Helvetica Neue" w:hint="eastAsia"/>
          <w:color w:val="FF0000"/>
        </w:rPr>
        <w:t xml:space="preserve"> </w:t>
      </w:r>
      <w:r w:rsidR="002E1501">
        <w:rPr>
          <w:rFonts w:ascii="標楷體" w:eastAsia="標楷體" w:hAnsi="標楷體" w:cs="Helvetica Neue" w:hint="eastAsia"/>
          <w:color w:val="000000" w:themeColor="text1"/>
        </w:rPr>
        <w:t>□</w:t>
      </w:r>
      <w:r w:rsidR="0087092D" w:rsidRPr="00340873">
        <w:rPr>
          <w:rFonts w:ascii="標楷體" w:eastAsia="標楷體" w:hAnsi="標楷體"/>
          <w:szCs w:val="24"/>
          <w:u w:val="single"/>
        </w:rPr>
        <w:t>南宋</w:t>
      </w:r>
      <w:r w:rsidR="0087092D" w:rsidRPr="0087092D">
        <w:rPr>
          <w:rFonts w:ascii="標楷體" w:eastAsia="標楷體" w:hAnsi="標楷體"/>
          <w:szCs w:val="24"/>
        </w:rPr>
        <w:t>後日記體遊記發展，如陸游《入蜀記》，書寫親身遊歷外，兼抒情與考辨</w:t>
      </w:r>
    </w:p>
    <w:p w14:paraId="1901F0E1" w14:textId="1E0A4A37" w:rsidR="0087092D" w:rsidRDefault="005C63C9" w:rsidP="0087092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Helvetica Neue" w:hint="eastAsia"/>
          <w:color w:val="FF0000"/>
        </w:rPr>
        <w:t xml:space="preserve">  </w:t>
      </w:r>
      <w:r w:rsidR="002E1501">
        <w:rPr>
          <w:rFonts w:ascii="標楷體" w:eastAsia="標楷體" w:hAnsi="標楷體" w:cs="Helvetica Neue" w:hint="eastAsia"/>
          <w:color w:val="000000" w:themeColor="text1"/>
        </w:rPr>
        <w:t>□</w:t>
      </w:r>
      <w:r w:rsidR="0087092D" w:rsidRPr="00340873">
        <w:rPr>
          <w:rFonts w:ascii="標楷體" w:eastAsia="標楷體" w:hAnsi="標楷體"/>
          <w:szCs w:val="24"/>
          <w:u w:val="single"/>
        </w:rPr>
        <w:t>明</w:t>
      </w:r>
      <w:r w:rsidR="00B17FCB" w:rsidRPr="00340873">
        <w:rPr>
          <w:rFonts w:ascii="標楷體" w:eastAsia="標楷體" w:hAnsi="標楷體"/>
          <w:szCs w:val="24"/>
          <w:u w:val="single"/>
        </w:rPr>
        <w:t>代</w:t>
      </w:r>
      <w:proofErr w:type="gramStart"/>
      <w:r w:rsidR="0087092D" w:rsidRPr="0087092D">
        <w:rPr>
          <w:rFonts w:ascii="標楷體" w:eastAsia="標楷體" w:hAnsi="標楷體"/>
          <w:szCs w:val="24"/>
        </w:rPr>
        <w:t>徐霞客</w:t>
      </w:r>
      <w:proofErr w:type="gramEnd"/>
      <w:r w:rsidR="0087092D" w:rsidRPr="0087092D">
        <w:rPr>
          <w:rFonts w:ascii="標楷體" w:eastAsia="標楷體" w:hAnsi="標楷體"/>
          <w:szCs w:val="24"/>
        </w:rPr>
        <w:t>「親身見聞」</w:t>
      </w:r>
      <w:proofErr w:type="gramStart"/>
      <w:r w:rsidR="0087092D" w:rsidRPr="0087092D">
        <w:rPr>
          <w:rFonts w:ascii="標楷體" w:eastAsia="標楷體" w:hAnsi="標楷體"/>
          <w:szCs w:val="24"/>
        </w:rPr>
        <w:t>採</w:t>
      </w:r>
      <w:proofErr w:type="gramEnd"/>
      <w:r w:rsidR="0087092D" w:rsidRPr="0087092D">
        <w:rPr>
          <w:rFonts w:ascii="標楷體" w:eastAsia="標楷體" w:hAnsi="標楷體"/>
          <w:szCs w:val="24"/>
        </w:rPr>
        <w:t>日記體完成《徐霞客遊記》，被譽為</w:t>
      </w:r>
      <w:r w:rsidR="0087092D" w:rsidRPr="00340873">
        <w:rPr>
          <w:rFonts w:ascii="標楷體" w:eastAsia="標楷體" w:hAnsi="標楷體"/>
          <w:szCs w:val="24"/>
          <w:u w:val="single"/>
        </w:rPr>
        <w:t>中國</w:t>
      </w:r>
      <w:r w:rsidR="0087092D" w:rsidRPr="0087092D">
        <w:rPr>
          <w:rFonts w:ascii="標楷體" w:eastAsia="標楷體" w:hAnsi="標楷體"/>
          <w:szCs w:val="24"/>
        </w:rPr>
        <w:t xml:space="preserve">首部遊記專著 </w:t>
      </w:r>
    </w:p>
    <w:p w14:paraId="4CADA95F" w14:textId="7674904A" w:rsidR="0087092D" w:rsidRDefault="005C63C9" w:rsidP="00BD2699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Helvetica Neue" w:hint="eastAsia"/>
          <w:color w:val="FF0000"/>
        </w:rPr>
        <w:t xml:space="preserve">  </w:t>
      </w:r>
      <w:r w:rsidR="002E1501">
        <w:rPr>
          <w:rFonts w:ascii="標楷體" w:eastAsia="標楷體" w:hAnsi="標楷體" w:cs="Helvetica Neue" w:hint="eastAsia"/>
          <w:color w:val="000000" w:themeColor="text1"/>
        </w:rPr>
        <w:t>□</w:t>
      </w:r>
      <w:r w:rsidR="0087092D" w:rsidRPr="00340873">
        <w:rPr>
          <w:rFonts w:ascii="標楷體" w:eastAsia="標楷體" w:hAnsi="標楷體"/>
          <w:szCs w:val="24"/>
          <w:u w:val="single"/>
        </w:rPr>
        <w:t>清代</w:t>
      </w:r>
      <w:r w:rsidR="0087092D" w:rsidRPr="0087092D">
        <w:rPr>
          <w:rFonts w:ascii="標楷體" w:eastAsia="標楷體" w:hAnsi="標楷體"/>
          <w:szCs w:val="24"/>
        </w:rPr>
        <w:t>遊記</w:t>
      </w:r>
      <w:proofErr w:type="gramStart"/>
      <w:r w:rsidR="0087092D" w:rsidRPr="0087092D">
        <w:rPr>
          <w:rFonts w:ascii="標楷體" w:eastAsia="標楷體" w:hAnsi="標楷體"/>
          <w:szCs w:val="24"/>
        </w:rPr>
        <w:t>受樸學</w:t>
      </w:r>
      <w:proofErr w:type="gramEnd"/>
      <w:r w:rsidR="0087092D" w:rsidRPr="0087092D">
        <w:rPr>
          <w:rFonts w:ascii="標楷體" w:eastAsia="標楷體" w:hAnsi="標楷體"/>
          <w:szCs w:val="24"/>
        </w:rPr>
        <w:t>影響，強調經世致用，充滿大量考證行文，如方</w:t>
      </w:r>
      <w:proofErr w:type="gramStart"/>
      <w:r w:rsidR="0087092D" w:rsidRPr="0087092D">
        <w:rPr>
          <w:rFonts w:ascii="標楷體" w:eastAsia="標楷體" w:hAnsi="標楷體"/>
          <w:szCs w:val="24"/>
        </w:rPr>
        <w:t>苞</w:t>
      </w:r>
      <w:proofErr w:type="gramEnd"/>
      <w:r w:rsidR="0087092D" w:rsidRPr="0087092D">
        <w:rPr>
          <w:rFonts w:ascii="標楷體" w:eastAsia="標楷體" w:hAnsi="標楷體"/>
          <w:szCs w:val="24"/>
        </w:rPr>
        <w:t>〈遊雁蕩山記〉</w:t>
      </w:r>
    </w:p>
    <w:p w14:paraId="2FF0FFBF" w14:textId="77777777" w:rsidR="00AB52CD" w:rsidRPr="00F857BE" w:rsidRDefault="00AB52CD" w:rsidP="00064EE4">
      <w:pPr>
        <w:snapToGrid w:val="0"/>
        <w:spacing w:afterLines="50" w:after="180"/>
        <w:rPr>
          <w:rFonts w:ascii="標楷體" w:eastAsia="標楷體" w:hAnsi="標楷體"/>
          <w:b/>
          <w:sz w:val="28"/>
          <w:u w:val="double"/>
        </w:rPr>
      </w:pPr>
      <w:r w:rsidRPr="00F857BE">
        <w:rPr>
          <w:rFonts w:ascii="標楷體" w:eastAsia="標楷體" w:hAnsi="標楷體"/>
          <w:b/>
          <w:sz w:val="28"/>
          <w:u w:val="double"/>
        </w:rPr>
        <w:lastRenderedPageBreak/>
        <w:t>貳</w:t>
      </w:r>
      <w:r w:rsidRPr="00F857BE">
        <w:rPr>
          <w:rFonts w:ascii="標楷體" w:eastAsia="標楷體" w:hAnsi="標楷體" w:hint="eastAsia"/>
          <w:b/>
          <w:sz w:val="28"/>
          <w:u w:val="double"/>
        </w:rPr>
        <w:t>、</w:t>
      </w:r>
      <w:r w:rsidRPr="00F857BE">
        <w:rPr>
          <w:rFonts w:ascii="標楷體" w:eastAsia="標楷體" w:hAnsi="標楷體"/>
          <w:b/>
          <w:sz w:val="28"/>
          <w:u w:val="double"/>
        </w:rPr>
        <w:t>關於</w:t>
      </w:r>
      <w:r w:rsidR="00064EE4">
        <w:rPr>
          <w:rFonts w:ascii="標楷體" w:eastAsia="標楷體" w:hAnsi="標楷體"/>
          <w:b/>
          <w:sz w:val="28"/>
          <w:u w:val="double"/>
        </w:rPr>
        <w:t>王安石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4"/>
        <w:gridCol w:w="1836"/>
      </w:tblGrid>
      <w:tr w:rsidR="00A82301" w:rsidRPr="006B513C" w14:paraId="4BB9909F" w14:textId="77777777" w:rsidTr="009A4630">
        <w:tc>
          <w:tcPr>
            <w:tcW w:w="7774" w:type="dxa"/>
            <w:vAlign w:val="center"/>
          </w:tcPr>
          <w:p w14:paraId="4B90018D" w14:textId="77777777" w:rsidR="00064EE4" w:rsidRDefault="00064EE4" w:rsidP="00100213">
            <w:pPr>
              <w:spacing w:line="0" w:lineRule="atLeast"/>
              <w:ind w:leftChars="-45" w:left="18" w:hangingChars="45" w:hanging="126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B513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鐵腕拗相</w:t>
            </w:r>
            <w:proofErr w:type="gramStart"/>
            <w:r w:rsidRPr="006B513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─</w:t>
            </w:r>
            <w:proofErr w:type="gramEnd"/>
            <w:r w:rsidRPr="006B513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變法圖強</w:t>
            </w:r>
            <w:proofErr w:type="gramStart"/>
            <w:r w:rsidRPr="006B513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的理政先鋒</w:t>
            </w:r>
            <w:proofErr w:type="gramEnd"/>
          </w:p>
          <w:p w14:paraId="6E985CC8" w14:textId="77777777" w:rsidR="00100213" w:rsidRPr="006B513C" w:rsidRDefault="00942940" w:rsidP="00100213">
            <w:pPr>
              <w:spacing w:line="0" w:lineRule="atLeast"/>
              <w:ind w:leftChars="-45" w:hangingChars="45" w:hanging="108"/>
              <w:jc w:val="center"/>
              <w:rPr>
                <w:rFonts w:ascii="標楷體" w:eastAsia="標楷體" w:hAnsi="標楷體" w:cs="Times"/>
                <w:color w:val="202124"/>
                <w:szCs w:val="24"/>
                <w:shd w:val="clear" w:color="auto" w:fill="FFFFFF"/>
              </w:rPr>
            </w:pPr>
            <w:r w:rsidRPr="006B513C">
              <w:rPr>
                <w:rFonts w:ascii="標楷體" w:eastAsia="標楷體" w:hAnsi="標楷體"/>
              </w:rPr>
              <w:t>《宗師列傳·唐宋八大家》</w:t>
            </w:r>
            <w:r w:rsidR="00C632A7" w:rsidRPr="006B513C">
              <w:rPr>
                <w:rFonts w:ascii="標楷體" w:eastAsia="標楷體" w:hAnsi="標楷體"/>
              </w:rPr>
              <w:t>王安石</w:t>
            </w:r>
            <w:r w:rsidRPr="006B513C">
              <w:rPr>
                <w:rFonts w:ascii="標楷體" w:eastAsia="標楷體" w:hAnsi="標楷體"/>
              </w:rPr>
              <w:t>20240302</w:t>
            </w:r>
            <w:r w:rsidR="00A82301" w:rsidRPr="006B513C">
              <w:rPr>
                <w:rFonts w:ascii="標楷體" w:eastAsia="標楷體" w:hAnsi="標楷體" w:cs="Times" w:hint="eastAsia"/>
                <w:color w:val="202124"/>
                <w:szCs w:val="24"/>
                <w:shd w:val="clear" w:color="auto" w:fill="FFFFFF"/>
              </w:rPr>
              <w:t xml:space="preserve">  </w:t>
            </w:r>
            <w:hyperlink r:id="rId11" w:history="1">
              <w:r w:rsidR="00100213" w:rsidRPr="006B513C">
                <w:rPr>
                  <w:rStyle w:val="a5"/>
                  <w:rFonts w:ascii="標楷體" w:eastAsia="標楷體" w:hAnsi="標楷體" w:cs="Times"/>
                  <w:szCs w:val="24"/>
                  <w:shd w:val="clear" w:color="auto" w:fill="FFFFFF"/>
                </w:rPr>
                <w:t>https://www.youtube.com/watch?v=1dZ2AVRev5s&amp;t=5537s</w:t>
              </w:r>
            </w:hyperlink>
          </w:p>
        </w:tc>
        <w:tc>
          <w:tcPr>
            <w:tcW w:w="1836" w:type="dxa"/>
          </w:tcPr>
          <w:p w14:paraId="662C4756" w14:textId="26E172F5" w:rsidR="00A82301" w:rsidRPr="006B513C" w:rsidRDefault="00D23BE6" w:rsidP="009A4630">
            <w:pPr>
              <w:jc w:val="center"/>
              <w:rPr>
                <w:rFonts w:ascii="標楷體" w:eastAsia="標楷體" w:hAnsi="標楷體"/>
              </w:rPr>
            </w:pPr>
            <w:r w:rsidRPr="006B513C">
              <w:rPr>
                <w:rFonts w:ascii="標楷體" w:eastAsia="標楷體" w:hAnsi="標楷體"/>
                <w:noProof/>
              </w:rPr>
              <w:drawing>
                <wp:inline distT="0" distB="0" distL="0" distR="0" wp14:anchorId="3832564C" wp14:editId="7AC869A5">
                  <wp:extent cx="815340" cy="81534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EE108F" w14:textId="789D4817" w:rsidR="00B60274" w:rsidRPr="006B513C" w:rsidRDefault="00B60274" w:rsidP="00887112">
      <w:pPr>
        <w:pStyle w:val="Web"/>
        <w:spacing w:before="0" w:beforeAutospacing="0" w:after="0" w:afterAutospacing="0"/>
        <w:jc w:val="both"/>
        <w:rPr>
          <w:rFonts w:ascii="標楷體" w:eastAsia="標楷體" w:hAnsi="標楷體" w:cs="Times New Roman"/>
          <w:noProof/>
          <w:kern w:val="2"/>
          <w:szCs w:val="22"/>
        </w:rPr>
      </w:pPr>
      <w:r w:rsidRPr="006B513C">
        <w:rPr>
          <w:rFonts w:ascii="標楷體" w:eastAsia="標楷體" w:hAnsi="標楷體" w:cs="Times New Roman" w:hint="eastAsia"/>
          <w:noProof/>
          <w:kern w:val="2"/>
          <w:szCs w:val="22"/>
        </w:rPr>
        <w:t xml:space="preserve">    </w:t>
      </w:r>
      <w:r w:rsidR="00D23BE6" w:rsidRPr="00525C75">
        <w:rPr>
          <w:rFonts w:ascii="標楷體" w:eastAsia="標楷體" w:hAnsi="標楷體" w:cs="Times New Roman"/>
          <w:noProof/>
          <w:kern w:val="2"/>
          <w:szCs w:val="22"/>
          <w:u w:val="single"/>
        </w:rPr>
        <w:drawing>
          <wp:anchor distT="0" distB="0" distL="114300" distR="114300" simplePos="0" relativeHeight="251653632" behindDoc="1" locked="0" layoutInCell="1" allowOverlap="1" wp14:anchorId="4106F734" wp14:editId="3A8E17CA">
            <wp:simplePos x="0" y="0"/>
            <wp:positionH relativeFrom="column">
              <wp:posOffset>0</wp:posOffset>
            </wp:positionH>
            <wp:positionV relativeFrom="paragraph">
              <wp:posOffset>104140</wp:posOffset>
            </wp:positionV>
            <wp:extent cx="132080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185" y="21373"/>
                <wp:lineTo x="21185" y="0"/>
                <wp:lineTo x="0" y="0"/>
              </wp:wrapPolygon>
            </wp:wrapTight>
            <wp:docPr id="45" name="圖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C75">
        <w:rPr>
          <w:rFonts w:ascii="標楷體" w:eastAsia="標楷體" w:hAnsi="標楷體" w:cs="Times New Roman"/>
          <w:noProof/>
          <w:kern w:val="2"/>
          <w:szCs w:val="22"/>
          <w:u w:val="single"/>
        </w:rPr>
        <w:t>王安石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（1021－1086），字</w:t>
      </w:r>
      <w:r w:rsidRPr="00525C75">
        <w:rPr>
          <w:rFonts w:ascii="標楷體" w:eastAsia="標楷體" w:hAnsi="標楷體" w:cs="Times New Roman"/>
          <w:noProof/>
          <w:kern w:val="2"/>
          <w:szCs w:val="22"/>
          <w:u w:val="single"/>
        </w:rPr>
        <w:t>介甫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，號</w:t>
      </w:r>
      <w:r w:rsidRPr="00525C75">
        <w:rPr>
          <w:rFonts w:ascii="標楷體" w:eastAsia="標楷體" w:hAnsi="標楷體" w:cs="Times New Roman"/>
          <w:noProof/>
          <w:kern w:val="2"/>
          <w:szCs w:val="22"/>
          <w:u w:val="single"/>
        </w:rPr>
        <w:t>半山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，</w:t>
      </w:r>
      <w:r w:rsidRPr="00525C75">
        <w:rPr>
          <w:rFonts w:ascii="標楷體" w:eastAsia="標楷體" w:hAnsi="標楷體" w:cs="Times New Roman"/>
          <w:noProof/>
          <w:kern w:val="2"/>
          <w:szCs w:val="22"/>
          <w:u w:val="single"/>
        </w:rPr>
        <w:t>臨川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人（今屬</w:t>
      </w:r>
      <w:r w:rsidRPr="00525C75">
        <w:rPr>
          <w:rFonts w:ascii="標楷體" w:eastAsia="標楷體" w:hAnsi="標楷體" w:cs="Times New Roman"/>
          <w:noProof/>
          <w:kern w:val="2"/>
          <w:szCs w:val="22"/>
          <w:u w:val="single"/>
        </w:rPr>
        <w:t>江西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），</w:t>
      </w:r>
      <w:r w:rsidRPr="00525C75">
        <w:rPr>
          <w:rFonts w:ascii="標楷體" w:eastAsia="標楷體" w:hAnsi="標楷體" w:cs="Times New Roman"/>
          <w:noProof/>
          <w:kern w:val="2"/>
          <w:szCs w:val="22"/>
          <w:u w:val="single"/>
        </w:rPr>
        <w:t>元豐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年間曾被封為</w:t>
      </w:r>
      <w:r w:rsidRPr="00525C75">
        <w:rPr>
          <w:rFonts w:ascii="標楷體" w:eastAsia="標楷體" w:hAnsi="標楷體" w:cs="Times New Roman"/>
          <w:noProof/>
          <w:kern w:val="2"/>
          <w:szCs w:val="22"/>
          <w:u w:val="single"/>
        </w:rPr>
        <w:t>荊國公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，世稱「</w:t>
      </w:r>
      <w:r w:rsidRPr="00525C75">
        <w:rPr>
          <w:rFonts w:ascii="標楷體" w:eastAsia="標楷體" w:hAnsi="標楷體" w:cs="Times New Roman"/>
          <w:noProof/>
          <w:kern w:val="2"/>
          <w:szCs w:val="22"/>
          <w:u w:val="single"/>
        </w:rPr>
        <w:t>王荊公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」。</w:t>
      </w:r>
      <w:r w:rsidRPr="00525C75">
        <w:rPr>
          <w:rFonts w:ascii="標楷體" w:eastAsia="標楷體" w:hAnsi="標楷體" w:cs="Times New Roman"/>
          <w:noProof/>
          <w:kern w:val="2"/>
          <w:szCs w:val="22"/>
          <w:u w:val="single"/>
        </w:rPr>
        <w:t>慶曆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二年進士及第，歷任</w:t>
      </w:r>
      <w:r w:rsidR="00B33DF5" w:rsidRPr="00B33DF5">
        <w:rPr>
          <w:rFonts w:ascii="標楷體" w:eastAsia="標楷體" w:hAnsi="標楷體" w:cs="Times New Roman"/>
          <w:noProof/>
          <w:kern w:val="2"/>
          <w:szCs w:val="22"/>
          <w:u w:val="single"/>
        </w:rPr>
        <w:t>揚州</w:t>
      </w:r>
      <w:r w:rsidR="00B33DF5">
        <w:rPr>
          <w:rFonts w:ascii="標楷體" w:eastAsia="標楷體" w:hAnsi="標楷體" w:cs="Times New Roman"/>
          <w:noProof/>
          <w:kern w:val="2"/>
          <w:szCs w:val="22"/>
        </w:rPr>
        <w:t>通判</w:t>
      </w:r>
      <w:r w:rsidR="00B33DF5">
        <w:rPr>
          <w:rFonts w:ascii="標楷體" w:eastAsia="標楷體" w:hAnsi="標楷體" w:cs="Times New Roman" w:hint="eastAsia"/>
          <w:noProof/>
          <w:kern w:val="2"/>
          <w:szCs w:val="22"/>
        </w:rPr>
        <w:t>、</w:t>
      </w:r>
      <w:r w:rsidR="0068467A" w:rsidRPr="00536DF0">
        <w:rPr>
          <w:rFonts w:ascii="標楷體" w:eastAsia="標楷體" w:hAnsi="標楷體" w:cs="Times New Roman"/>
          <w:noProof/>
          <w:u w:val="single"/>
        </w:rPr>
        <w:t>舒州</w:t>
      </w:r>
      <w:r w:rsidR="0068467A" w:rsidRPr="00932945">
        <w:rPr>
          <w:rFonts w:ascii="標楷體" w:eastAsia="標楷體" w:hAnsi="標楷體" w:cs="Times New Roman"/>
          <w:noProof/>
        </w:rPr>
        <w:t>通判</w:t>
      </w:r>
      <w:r w:rsidR="0068467A">
        <w:rPr>
          <w:rFonts w:ascii="標楷體" w:eastAsia="標楷體" w:hAnsi="標楷體" w:cs="Times New Roman" w:hint="eastAsia"/>
          <w:noProof/>
        </w:rPr>
        <w:t>、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翰林學士、參知政事，</w:t>
      </w:r>
      <w:r w:rsidRPr="00525C75">
        <w:rPr>
          <w:rFonts w:ascii="標楷體" w:eastAsia="標楷體" w:hAnsi="標楷體" w:cs="Times New Roman"/>
          <w:noProof/>
          <w:kern w:val="2"/>
          <w:szCs w:val="22"/>
          <w:u w:val="single"/>
        </w:rPr>
        <w:t>宋神宗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時深受重用，推行史上著名的「</w:t>
      </w:r>
      <w:r w:rsidRPr="00525C75">
        <w:rPr>
          <w:rFonts w:ascii="標楷體" w:eastAsia="標楷體" w:hAnsi="標楷體" w:cs="Times New Roman"/>
          <w:noProof/>
          <w:kern w:val="2"/>
          <w:szCs w:val="22"/>
          <w:u w:val="single"/>
        </w:rPr>
        <w:t>熙寧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變法」。變法內容廣泛，涵蓋青苗法、免役法、保甲法、方田均稅法等，力圖振興國政、革除積弊，然遭遇朝中舊派勢力強烈反對，</w:t>
      </w:r>
      <w:r w:rsidR="00C70CCA" w:rsidRPr="006B513C">
        <w:rPr>
          <w:rFonts w:ascii="標楷體" w:eastAsia="標楷體" w:hAnsi="標楷體" w:cs="Times New Roman"/>
          <w:noProof/>
          <w:kern w:val="2"/>
          <w:szCs w:val="22"/>
        </w:rPr>
        <w:t>提出「天變不足畏，祖宗不足法，人言不足恤」的觀點，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最終</w:t>
      </w:r>
      <w:r w:rsidRPr="00F857BE">
        <w:rPr>
          <w:rFonts w:ascii="標楷體" w:eastAsia="標楷體" w:hAnsi="標楷體" w:cs="Times New Roman"/>
          <w:noProof/>
          <w:kern w:val="2"/>
          <w:szCs w:val="22"/>
          <w:u w:val="single"/>
        </w:rPr>
        <w:t>神宗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中止變法，並將</w:t>
      </w:r>
      <w:r w:rsidRPr="00525C75">
        <w:rPr>
          <w:rFonts w:ascii="標楷體" w:eastAsia="標楷體" w:hAnsi="標楷體" w:cs="Times New Roman"/>
          <w:noProof/>
          <w:kern w:val="2"/>
          <w:szCs w:val="22"/>
          <w:u w:val="single"/>
        </w:rPr>
        <w:t>王安石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罷黜。</w:t>
      </w:r>
    </w:p>
    <w:p w14:paraId="4FFE0DE6" w14:textId="77777777" w:rsidR="00B60274" w:rsidRPr="006B513C" w:rsidRDefault="00B60274" w:rsidP="00887112">
      <w:pPr>
        <w:pStyle w:val="Web"/>
        <w:spacing w:before="0" w:beforeAutospacing="0" w:after="0" w:afterAutospacing="0"/>
        <w:jc w:val="both"/>
        <w:rPr>
          <w:rFonts w:ascii="標楷體" w:eastAsia="標楷體" w:hAnsi="標楷體" w:cs="Times New Roman"/>
          <w:noProof/>
          <w:kern w:val="2"/>
          <w:szCs w:val="22"/>
        </w:rPr>
      </w:pPr>
      <w:r w:rsidRPr="006B513C">
        <w:rPr>
          <w:rFonts w:ascii="標楷體" w:eastAsia="標楷體" w:hAnsi="標楷體" w:cs="Times New Roman" w:hint="eastAsia"/>
          <w:noProof/>
          <w:kern w:val="2"/>
          <w:szCs w:val="22"/>
        </w:rPr>
        <w:t xml:space="preserve">    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退居</w:t>
      </w:r>
      <w:r w:rsidRPr="00525C75">
        <w:rPr>
          <w:rFonts w:ascii="標楷體" w:eastAsia="標楷體" w:hAnsi="標楷體" w:cs="Times New Roman"/>
          <w:noProof/>
          <w:kern w:val="2"/>
          <w:szCs w:val="22"/>
          <w:u w:val="single"/>
        </w:rPr>
        <w:t>江寧</w:t>
      </w:r>
      <w:r w:rsidR="005E21A6" w:rsidRPr="006B513C">
        <w:rPr>
          <w:rFonts w:ascii="標楷體" w:eastAsia="標楷體" w:hAnsi="標楷體" w:cs="Times New Roman" w:hint="eastAsia"/>
          <w:noProof/>
          <w:kern w:val="2"/>
          <w:szCs w:val="22"/>
        </w:rPr>
        <w:t>之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後，</w:t>
      </w:r>
      <w:r w:rsidRPr="00525C75">
        <w:rPr>
          <w:rFonts w:ascii="標楷體" w:eastAsia="標楷體" w:hAnsi="標楷體" w:cs="Times New Roman"/>
          <w:noProof/>
          <w:kern w:val="2"/>
          <w:szCs w:val="22"/>
          <w:u w:val="single"/>
        </w:rPr>
        <w:t>王安石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仍筆耕不輟，寄情山水，潛心詩文，卒於</w:t>
      </w:r>
      <w:r w:rsidRPr="00525C75">
        <w:rPr>
          <w:rFonts w:ascii="標楷體" w:eastAsia="標楷體" w:hAnsi="標楷體" w:cs="Times New Roman"/>
          <w:noProof/>
          <w:kern w:val="2"/>
          <w:szCs w:val="22"/>
          <w:u w:val="single"/>
        </w:rPr>
        <w:t>元祐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元年。他一生致力於實現政治理想，勇於對抗傳統守舊思想，堅持改革，不畏輿論與困難，堪稱富有思想的改革政治家。</w:t>
      </w:r>
    </w:p>
    <w:p w14:paraId="60680320" w14:textId="77777777" w:rsidR="00CE0F71" w:rsidRPr="00932945" w:rsidRDefault="00B60274" w:rsidP="00887112">
      <w:pPr>
        <w:pStyle w:val="Web"/>
        <w:spacing w:before="0" w:beforeAutospacing="0" w:after="0" w:afterAutospacing="0"/>
        <w:jc w:val="both"/>
        <w:rPr>
          <w:rFonts w:ascii="新細明體" w:eastAsia="新細明體" w:hAnsi="新細明體" w:cs="新細明體"/>
        </w:rPr>
      </w:pPr>
      <w:r w:rsidRPr="006B513C">
        <w:rPr>
          <w:rFonts w:ascii="標楷體" w:eastAsia="標楷體" w:hAnsi="標楷體" w:cs="Times New Roman" w:hint="eastAsia"/>
          <w:noProof/>
          <w:kern w:val="2"/>
          <w:szCs w:val="22"/>
        </w:rPr>
        <w:t xml:space="preserve">    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他在文學方面成就卓著，詩、詞、散文皆有佳作流傳，現今尚有《王臨川集》傳世。即使在政治立場上與他對立的士人，也難以否認其文學成就之高。其詩風雄健清峻，如其人格一般，剛毅有骨，</w:t>
      </w:r>
      <w:r w:rsidR="00FD2539" w:rsidRPr="006B513C">
        <w:rPr>
          <w:rFonts w:ascii="標楷體" w:eastAsia="標楷體" w:hAnsi="標楷體" w:cs="Times New Roman" w:hint="eastAsia"/>
          <w:noProof/>
          <w:kern w:val="2"/>
          <w:szCs w:val="22"/>
        </w:rPr>
        <w:t>不同流俗，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風格獨具，自成一家</w:t>
      </w:r>
      <w:r w:rsidR="00913A25" w:rsidRPr="006B513C">
        <w:rPr>
          <w:rFonts w:ascii="標楷體" w:eastAsia="標楷體" w:hAnsi="標楷體"/>
          <w:color w:val="000000"/>
          <w:spacing w:val="15"/>
          <w:sz w:val="23"/>
          <w:szCs w:val="23"/>
          <w:shd w:val="clear" w:color="auto" w:fill="FFFFFF"/>
        </w:rPr>
        <w:t>，</w:t>
      </w:r>
      <w:r w:rsidR="00913A25" w:rsidRPr="006B513C">
        <w:rPr>
          <w:rFonts w:ascii="標楷體" w:eastAsia="標楷體" w:hAnsi="標楷體" w:cs="Times New Roman"/>
          <w:noProof/>
          <w:kern w:val="2"/>
          <w:szCs w:val="22"/>
        </w:rPr>
        <w:t>世稱「</w:t>
      </w:r>
      <w:r w:rsidR="00913A25" w:rsidRPr="00536DF0">
        <w:rPr>
          <w:rFonts w:ascii="標楷體" w:eastAsia="標楷體" w:hAnsi="標楷體" w:cs="Times New Roman"/>
          <w:noProof/>
          <w:kern w:val="2"/>
          <w:szCs w:val="22"/>
          <w:u w:val="single"/>
        </w:rPr>
        <w:t>王荊公</w:t>
      </w:r>
      <w:r w:rsidR="00913A25" w:rsidRPr="006B513C">
        <w:rPr>
          <w:rFonts w:ascii="標楷體" w:eastAsia="標楷體" w:hAnsi="標楷體" w:cs="Times New Roman"/>
          <w:noProof/>
          <w:kern w:val="2"/>
          <w:szCs w:val="22"/>
        </w:rPr>
        <w:t>體」</w:t>
      </w:r>
      <w:r w:rsidRPr="006B513C">
        <w:rPr>
          <w:rFonts w:ascii="標楷體" w:eastAsia="標楷體" w:hAnsi="標楷體" w:cs="Times New Roman"/>
          <w:noProof/>
          <w:kern w:val="2"/>
          <w:szCs w:val="22"/>
        </w:rPr>
        <w:t>。</w:t>
      </w:r>
      <w:r w:rsidR="00E328B6" w:rsidRPr="006B513C">
        <w:rPr>
          <w:rFonts w:ascii="標楷體" w:eastAsia="標楷體" w:hAnsi="標楷體"/>
          <w:noProof/>
        </w:rPr>
        <w:t>一代宗師</w:t>
      </w:r>
      <w:r w:rsidR="00E328B6" w:rsidRPr="00536DF0">
        <w:rPr>
          <w:rFonts w:ascii="標楷體" w:eastAsia="標楷體" w:hAnsi="標楷體"/>
          <w:noProof/>
          <w:u w:val="single"/>
        </w:rPr>
        <w:t>歐陽</w:t>
      </w:r>
      <w:r w:rsidR="00536DF0" w:rsidRPr="00536DF0">
        <w:rPr>
          <w:rFonts w:ascii="標楷體" w:eastAsia="標楷體" w:hAnsi="標楷體" w:hint="eastAsia"/>
          <w:noProof/>
          <w:u w:val="single"/>
        </w:rPr>
        <w:t>脩</w:t>
      </w:r>
      <w:r w:rsidR="00E328B6" w:rsidRPr="006B513C">
        <w:rPr>
          <w:rFonts w:ascii="標楷體" w:eastAsia="標楷體" w:hAnsi="標楷體"/>
          <w:noProof/>
        </w:rPr>
        <w:t>盛讚</w:t>
      </w:r>
      <w:r w:rsidR="00E328B6" w:rsidRPr="00525C75">
        <w:rPr>
          <w:rFonts w:ascii="標楷體" w:eastAsia="標楷體" w:hAnsi="標楷體"/>
          <w:noProof/>
          <w:u w:val="single"/>
        </w:rPr>
        <w:t>王安石</w:t>
      </w:r>
      <w:r w:rsidR="00E328B6" w:rsidRPr="006B513C">
        <w:rPr>
          <w:rFonts w:ascii="標楷體" w:eastAsia="標楷體" w:hAnsi="標楷體"/>
          <w:noProof/>
        </w:rPr>
        <w:t>：「翰林風月三千首，吏部文章二百年。</w:t>
      </w:r>
      <w:r w:rsidR="00932945" w:rsidRPr="00932945">
        <w:rPr>
          <w:rFonts w:ascii="標楷體" w:eastAsia="標楷體" w:hAnsi="標楷體" w:cs="新細明體" w:hint="eastAsia"/>
          <w:color w:val="000000"/>
        </w:rPr>
        <w:t>老去自</w:t>
      </w:r>
      <w:proofErr w:type="gramStart"/>
      <w:r w:rsidR="00932945" w:rsidRPr="00932945">
        <w:rPr>
          <w:rFonts w:ascii="標楷體" w:eastAsia="標楷體" w:hAnsi="標楷體" w:cs="新細明體" w:hint="eastAsia"/>
          <w:color w:val="000000"/>
        </w:rPr>
        <w:t>憐</w:t>
      </w:r>
      <w:proofErr w:type="gramEnd"/>
      <w:r w:rsidR="00932945" w:rsidRPr="00932945">
        <w:rPr>
          <w:rFonts w:ascii="標楷體" w:eastAsia="標楷體" w:hAnsi="標楷體" w:cs="新細明體" w:hint="eastAsia"/>
          <w:color w:val="000000"/>
        </w:rPr>
        <w:t>心尚在，後來誰與子爭先。」</w:t>
      </w:r>
    </w:p>
    <w:p w14:paraId="114CC2E9" w14:textId="3CC80FD3" w:rsidR="00932945" w:rsidRPr="00932945" w:rsidRDefault="00A50580" w:rsidP="00887112">
      <w:pPr>
        <w:widowControl/>
        <w:jc w:val="both"/>
        <w:rPr>
          <w:rFonts w:ascii="標楷體" w:eastAsia="標楷體" w:hAnsi="標楷體" w:cs="Times New Roman"/>
          <w:noProof/>
        </w:rPr>
      </w:pPr>
      <w:r w:rsidRPr="006B513C">
        <w:rPr>
          <w:rFonts w:ascii="標楷體" w:eastAsia="標楷體" w:hAnsi="標楷體" w:hint="eastAsia"/>
          <w:noProof/>
        </w:rPr>
        <w:t xml:space="preserve">    </w:t>
      </w:r>
      <w:r w:rsidR="00932945" w:rsidRPr="00CE0F71">
        <w:rPr>
          <w:rFonts w:ascii="標楷體" w:eastAsia="標楷體" w:hAnsi="標楷體" w:cs="Times New Roman"/>
          <w:noProof/>
        </w:rPr>
        <w:t>他的記敘文雖少，卻因事發理、由敘入議，寓理性於感性，展現深遠識度。如</w:t>
      </w:r>
      <w:r w:rsidRPr="00932945">
        <w:rPr>
          <w:rFonts w:ascii="標楷體" w:eastAsia="標楷體" w:hAnsi="標楷體" w:cs="Times New Roman"/>
          <w:noProof/>
        </w:rPr>
        <w:t>〈</w:t>
      </w:r>
      <w:r w:rsidRPr="00932945">
        <w:rPr>
          <w:rFonts w:ascii="標楷體" w:eastAsia="標楷體" w:hAnsi="標楷體" w:cs="Times New Roman" w:hint="eastAsia"/>
          <w:noProof/>
        </w:rPr>
        <w:t>遊褒禪山記</w:t>
      </w:r>
      <w:r w:rsidRPr="00932945">
        <w:rPr>
          <w:rFonts w:ascii="標楷體" w:eastAsia="標楷體" w:hAnsi="標楷體" w:cs="Times New Roman"/>
          <w:noProof/>
        </w:rPr>
        <w:t>〉</w:t>
      </w:r>
      <w:r w:rsidR="00207FDF" w:rsidRPr="00932945">
        <w:rPr>
          <w:rFonts w:ascii="標楷體" w:eastAsia="標楷體" w:hAnsi="標楷體" w:cs="Times New Roman"/>
          <w:noProof/>
        </w:rPr>
        <w:t>寫於</w:t>
      </w:r>
      <w:r w:rsidR="00D62CBA" w:rsidRPr="00D62CBA">
        <w:rPr>
          <w:rFonts w:ascii="標楷體" w:eastAsia="標楷體" w:hAnsi="標楷體" w:cs="Times New Roman" w:hint="eastAsia"/>
          <w:noProof/>
        </w:rPr>
        <w:t>其</w:t>
      </w:r>
      <w:r w:rsidR="00207FDF" w:rsidRPr="00932945">
        <w:rPr>
          <w:rFonts w:ascii="標楷體" w:eastAsia="標楷體" w:hAnsi="標楷體" w:cs="Times New Roman"/>
          <w:noProof/>
        </w:rPr>
        <w:t>34歲，</w:t>
      </w:r>
      <w:r w:rsidR="00932945" w:rsidRPr="00CE0F71">
        <w:rPr>
          <w:rFonts w:ascii="標楷體" w:eastAsia="標楷體" w:hAnsi="標楷體" w:cs="Times New Roman"/>
          <w:noProof/>
        </w:rPr>
        <w:t>藉遊洞經歷，轉化為</w:t>
      </w:r>
      <w:r w:rsidR="00536DF0">
        <w:rPr>
          <w:rFonts w:ascii="標楷體" w:eastAsia="標楷體" w:hAnsi="標楷體" w:cs="Times New Roman" w:hint="eastAsia"/>
          <w:noProof/>
        </w:rPr>
        <w:t>治</w:t>
      </w:r>
      <w:r w:rsidR="00932945" w:rsidRPr="00CE0F71">
        <w:rPr>
          <w:rFonts w:ascii="標楷體" w:eastAsia="標楷體" w:hAnsi="標楷體" w:cs="Times New Roman"/>
          <w:noProof/>
        </w:rPr>
        <w:t>學與立志的省思，揭示人多畏難避深，終生遺憾之理。</w:t>
      </w:r>
      <w:r w:rsidR="00207FDF" w:rsidRPr="00932945">
        <w:rPr>
          <w:rFonts w:ascii="標楷體" w:eastAsia="標楷體" w:hAnsi="標楷體" w:cs="Times New Roman"/>
          <w:noProof/>
        </w:rPr>
        <w:t>當時他剛辭去</w:t>
      </w:r>
      <w:r w:rsidR="00207FDF" w:rsidRPr="00536DF0">
        <w:rPr>
          <w:rFonts w:ascii="標楷體" w:eastAsia="標楷體" w:hAnsi="標楷體" w:cs="Times New Roman"/>
          <w:noProof/>
          <w:u w:val="single"/>
        </w:rPr>
        <w:t>舒州</w:t>
      </w:r>
      <w:r w:rsidR="00207FDF" w:rsidRPr="00932945">
        <w:rPr>
          <w:rFonts w:ascii="標楷體" w:eastAsia="標楷體" w:hAnsi="標楷體" w:cs="Times New Roman"/>
          <w:noProof/>
        </w:rPr>
        <w:t>通判一職，返鄉途中遊覽</w:t>
      </w:r>
      <w:r w:rsidR="00207FDF" w:rsidRPr="00536DF0">
        <w:rPr>
          <w:rFonts w:ascii="標楷體" w:eastAsia="標楷體" w:hAnsi="標楷體" w:cs="Times New Roman"/>
          <w:noProof/>
          <w:u w:val="single"/>
        </w:rPr>
        <w:t>褒禪山</w:t>
      </w:r>
      <w:r w:rsidR="00207FDF" w:rsidRPr="00932945">
        <w:rPr>
          <w:rFonts w:ascii="標楷體" w:eastAsia="標楷體" w:hAnsi="標楷體" w:cs="Times New Roman"/>
          <w:noProof/>
        </w:rPr>
        <w:t>，三個月後以追憶的方式寫下此文。當時</w:t>
      </w:r>
      <w:r w:rsidR="00E705A2">
        <w:rPr>
          <w:rFonts w:ascii="標楷體" w:eastAsia="標楷體" w:hAnsi="標楷體" w:cs="Times New Roman" w:hint="eastAsia"/>
          <w:noProof/>
        </w:rPr>
        <w:t>雖</w:t>
      </w:r>
      <w:r w:rsidR="00207FDF" w:rsidRPr="00932945">
        <w:rPr>
          <w:rFonts w:ascii="標楷體" w:eastAsia="標楷體" w:hAnsi="標楷體" w:cs="Times New Roman"/>
          <w:noProof/>
        </w:rPr>
        <w:t>尚未正式進入權力核心，但已胸懷改革志向。</w:t>
      </w:r>
      <w:r w:rsidR="00932945" w:rsidRPr="00CE0F71">
        <w:rPr>
          <w:rFonts w:ascii="標楷體" w:eastAsia="標楷體" w:hAnsi="標楷體" w:cs="Times New Roman"/>
          <w:noProof/>
        </w:rPr>
        <w:t>此文成於變法前期，追求「深思慎取」的精神，實為其後政治實踐的思想基礎，體現</w:t>
      </w:r>
      <w:r w:rsidR="00E705A2">
        <w:rPr>
          <w:rFonts w:ascii="標楷體" w:eastAsia="標楷體" w:hAnsi="標楷體" w:cs="Times New Roman" w:hint="eastAsia"/>
          <w:noProof/>
        </w:rPr>
        <w:t>其</w:t>
      </w:r>
      <w:r w:rsidR="00932945" w:rsidRPr="00CE0F71">
        <w:rPr>
          <w:rFonts w:ascii="標楷體" w:eastAsia="標楷體" w:hAnsi="標楷體" w:cs="Times New Roman"/>
          <w:noProof/>
        </w:rPr>
        <w:t>不以文辭為重，而以理政治民為志業，亦展現「知行合一」的思想傾向。</w:t>
      </w:r>
    </w:p>
    <w:p w14:paraId="0DA8F3E8" w14:textId="3015A3C9" w:rsidR="00725094" w:rsidRPr="00887112" w:rsidRDefault="00887112" w:rsidP="00B33DF5">
      <w:pPr>
        <w:widowControl/>
        <w:spacing w:beforeLines="50" w:before="180"/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</w:rPr>
        <w:t>1.</w:t>
      </w:r>
      <w:r w:rsidR="00725094" w:rsidRPr="00887112">
        <w:rPr>
          <w:rFonts w:ascii="標楷體" w:eastAsia="標楷體" w:hAnsi="標楷體" w:hint="eastAsia"/>
          <w:noProof/>
        </w:rPr>
        <w:t>閱讀以上資料，</w:t>
      </w:r>
      <w:r w:rsidR="006C4F41" w:rsidRPr="00887112">
        <w:rPr>
          <w:rFonts w:ascii="標楷體" w:eastAsia="標楷體" w:hAnsi="標楷體"/>
          <w:noProof/>
        </w:rPr>
        <w:t>請</w:t>
      </w:r>
      <w:r w:rsidR="003E42ED" w:rsidRPr="00887112">
        <w:rPr>
          <w:rFonts w:ascii="標楷體" w:eastAsia="標楷體" w:hAnsi="標楷體" w:hint="eastAsia"/>
          <w:noProof/>
        </w:rPr>
        <w:t>依時間順序</w:t>
      </w:r>
      <w:r w:rsidR="006C4F41" w:rsidRPr="00887112">
        <w:rPr>
          <w:rFonts w:ascii="標楷體" w:eastAsia="標楷體" w:hAnsi="標楷體" w:hint="eastAsia"/>
          <w:noProof/>
        </w:rPr>
        <w:t>完成</w:t>
      </w:r>
      <w:r w:rsidR="006C4F41" w:rsidRPr="00887112">
        <w:rPr>
          <w:rFonts w:ascii="標楷體" w:eastAsia="標楷體" w:hAnsi="標楷體"/>
          <w:noProof/>
          <w:u w:val="single"/>
        </w:rPr>
        <w:t>王安石</w:t>
      </w:r>
      <w:r w:rsidR="006C4F41" w:rsidRPr="00887112">
        <w:rPr>
          <w:rFonts w:ascii="標楷體" w:eastAsia="標楷體" w:hAnsi="標楷體"/>
          <w:noProof/>
        </w:rPr>
        <w:t>生平</w:t>
      </w:r>
      <w:r w:rsidR="006C4F41" w:rsidRPr="00887112">
        <w:rPr>
          <w:rFonts w:ascii="標楷體" w:eastAsia="標楷體" w:hAnsi="標楷體" w:hint="eastAsia"/>
          <w:noProof/>
        </w:rPr>
        <w:t>重要事件排</w:t>
      </w:r>
      <w:r w:rsidR="00064EE4" w:rsidRPr="00887112">
        <w:rPr>
          <w:rFonts w:ascii="標楷體" w:eastAsia="標楷體" w:hAnsi="標楷體" w:hint="eastAsia"/>
          <w:noProof/>
        </w:rPr>
        <w:t>列</w:t>
      </w:r>
      <w:r w:rsidR="006C4F41" w:rsidRPr="00887112">
        <w:rPr>
          <w:rFonts w:ascii="標楷體" w:eastAsia="標楷體" w:hAnsi="標楷體" w:hint="eastAsia"/>
          <w:noProof/>
        </w:rPr>
        <w:t>，</w:t>
      </w:r>
      <w:r w:rsidR="006C4F41" w:rsidRPr="00887112">
        <w:rPr>
          <w:rFonts w:ascii="標楷體" w:eastAsia="標楷體" w:hAnsi="標楷體"/>
          <w:noProof/>
        </w:rPr>
        <w:t>排</w:t>
      </w:r>
      <w:r w:rsidR="00064EE4" w:rsidRPr="00887112">
        <w:rPr>
          <w:rFonts w:ascii="標楷體" w:eastAsia="標楷體" w:hAnsi="標楷體" w:hint="eastAsia"/>
          <w:noProof/>
        </w:rPr>
        <w:t>序</w:t>
      </w:r>
      <w:r w:rsidR="006C4F41" w:rsidRPr="00887112">
        <w:rPr>
          <w:rFonts w:ascii="標楷體" w:eastAsia="標楷體" w:hAnsi="標楷體" w:hint="eastAsia"/>
          <w:noProof/>
        </w:rPr>
        <w:t>數字由1-5。</w:t>
      </w:r>
      <w:r w:rsidR="00725094" w:rsidRPr="00887112">
        <w:rPr>
          <w:rFonts w:ascii="標楷體" w:eastAsia="標楷體" w:hAnsi="標楷體" w:hint="eastAsia"/>
          <w:noProof/>
        </w:rPr>
        <w:t xml:space="preserve"> </w:t>
      </w:r>
    </w:p>
    <w:tbl>
      <w:tblPr>
        <w:tblW w:w="0" w:type="auto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701"/>
      </w:tblGrid>
      <w:tr w:rsidR="0068467A" w:rsidRPr="006B513C" w14:paraId="5AEF8267" w14:textId="77777777" w:rsidTr="00A4669F">
        <w:tc>
          <w:tcPr>
            <w:tcW w:w="6237" w:type="dxa"/>
            <w:shd w:val="clear" w:color="auto" w:fill="D9D9D9"/>
          </w:tcPr>
          <w:p w14:paraId="3E2FAE77" w14:textId="77777777" w:rsidR="0068467A" w:rsidRPr="006B513C" w:rsidRDefault="0068467A" w:rsidP="00507319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重要</w:t>
            </w:r>
            <w:r w:rsidRPr="006B513C">
              <w:rPr>
                <w:rFonts w:ascii="標楷體" w:eastAsia="標楷體" w:hAnsi="標楷體" w:hint="eastAsia"/>
                <w:noProof/>
              </w:rPr>
              <w:t>事件</w:t>
            </w:r>
          </w:p>
        </w:tc>
        <w:tc>
          <w:tcPr>
            <w:tcW w:w="1701" w:type="dxa"/>
            <w:shd w:val="clear" w:color="auto" w:fill="D9D9D9"/>
          </w:tcPr>
          <w:p w14:paraId="4644DD6D" w14:textId="77777777" w:rsidR="0068467A" w:rsidRPr="006B513C" w:rsidRDefault="0068467A" w:rsidP="00507319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排</w:t>
            </w:r>
            <w:r w:rsidRPr="006B513C">
              <w:rPr>
                <w:rFonts w:ascii="標楷體" w:eastAsia="標楷體" w:hAnsi="標楷體" w:hint="eastAsia"/>
                <w:noProof/>
              </w:rPr>
              <w:t>序</w:t>
            </w:r>
          </w:p>
        </w:tc>
      </w:tr>
      <w:tr w:rsidR="0068467A" w:rsidRPr="006B513C" w14:paraId="6DE7C0C1" w14:textId="77777777" w:rsidTr="00A4669F">
        <w:tc>
          <w:tcPr>
            <w:tcW w:w="6237" w:type="dxa"/>
            <w:vAlign w:val="center"/>
          </w:tcPr>
          <w:p w14:paraId="316A8129" w14:textId="77777777" w:rsidR="0068467A" w:rsidRPr="006B513C" w:rsidRDefault="0068467A" w:rsidP="00507319">
            <w:pPr>
              <w:rPr>
                <w:rFonts w:ascii="標楷體" w:eastAsia="標楷體" w:hAnsi="標楷體"/>
              </w:rPr>
            </w:pPr>
            <w:r w:rsidRPr="00536DF0">
              <w:rPr>
                <w:rFonts w:ascii="標楷體" w:eastAsia="標楷體" w:hAnsi="標楷體"/>
                <w:u w:val="single"/>
              </w:rPr>
              <w:t>王安石</w:t>
            </w:r>
            <w:r w:rsidRPr="006B513C">
              <w:rPr>
                <w:rFonts w:ascii="標楷體" w:eastAsia="標楷體" w:hAnsi="標楷體"/>
              </w:rPr>
              <w:t>上《萬言書》，</w:t>
            </w:r>
            <w:proofErr w:type="gramStart"/>
            <w:r w:rsidRPr="006B513C">
              <w:rPr>
                <w:rFonts w:ascii="標楷體" w:eastAsia="標楷體" w:hAnsi="標楷體"/>
              </w:rPr>
              <w:t>向</w:t>
            </w:r>
            <w:r w:rsidRPr="00536DF0">
              <w:rPr>
                <w:rFonts w:ascii="標楷體" w:eastAsia="標楷體" w:hAnsi="標楷體"/>
                <w:u w:val="single"/>
              </w:rPr>
              <w:t>仁宗</w:t>
            </w:r>
            <w:r w:rsidRPr="006B513C">
              <w:rPr>
                <w:rFonts w:ascii="標楷體" w:eastAsia="標楷體" w:hAnsi="標楷體"/>
              </w:rPr>
              <w:t>建</w:t>
            </w:r>
            <w:proofErr w:type="gramEnd"/>
            <w:r w:rsidRPr="006B513C">
              <w:rPr>
                <w:rFonts w:ascii="標楷體" w:eastAsia="標楷體" w:hAnsi="標楷體"/>
              </w:rPr>
              <w:t>言改革</w:t>
            </w:r>
          </w:p>
        </w:tc>
        <w:tc>
          <w:tcPr>
            <w:tcW w:w="1701" w:type="dxa"/>
          </w:tcPr>
          <w:p w14:paraId="5DE9D045" w14:textId="77777777" w:rsidR="0068467A" w:rsidRPr="001C113D" w:rsidRDefault="0068467A" w:rsidP="00507319">
            <w:pPr>
              <w:jc w:val="center"/>
              <w:rPr>
                <w:rFonts w:ascii="標楷體" w:eastAsia="標楷體" w:hAnsi="標楷體"/>
                <w:noProof/>
                <w:color w:val="FFFFFF" w:themeColor="background1"/>
              </w:rPr>
            </w:pPr>
            <w:r w:rsidRPr="001C113D">
              <w:rPr>
                <w:rFonts w:ascii="標楷體" w:eastAsia="標楷體" w:hAnsi="標楷體" w:hint="eastAsia"/>
                <w:noProof/>
                <w:color w:val="FFFFFF" w:themeColor="background1"/>
              </w:rPr>
              <w:t>3</w:t>
            </w:r>
          </w:p>
        </w:tc>
      </w:tr>
      <w:tr w:rsidR="0068467A" w:rsidRPr="006B513C" w14:paraId="63089FCD" w14:textId="77777777" w:rsidTr="00A4669F">
        <w:tc>
          <w:tcPr>
            <w:tcW w:w="6237" w:type="dxa"/>
            <w:vAlign w:val="center"/>
          </w:tcPr>
          <w:p w14:paraId="6EDA9636" w14:textId="77777777" w:rsidR="0068467A" w:rsidRPr="006B513C" w:rsidRDefault="0068467A" w:rsidP="00507319">
            <w:pPr>
              <w:rPr>
                <w:rFonts w:ascii="標楷體" w:eastAsia="標楷體" w:hAnsi="標楷體" w:cs="Helvetica Neue"/>
                <w:szCs w:val="24"/>
              </w:rPr>
            </w:pPr>
            <w:r w:rsidRPr="006B513C">
              <w:rPr>
                <w:rFonts w:ascii="標楷體" w:eastAsia="標楷體" w:hAnsi="標楷體"/>
              </w:rPr>
              <w:t>任宰相，</w:t>
            </w:r>
            <w:proofErr w:type="gramStart"/>
            <w:r w:rsidRPr="006B513C">
              <w:rPr>
                <w:rFonts w:ascii="標楷體" w:eastAsia="標楷體" w:hAnsi="標楷體"/>
              </w:rPr>
              <w:t>推行</w:t>
            </w:r>
            <w:r w:rsidRPr="00536DF0">
              <w:rPr>
                <w:rFonts w:ascii="標楷體" w:eastAsia="標楷體" w:hAnsi="標楷體"/>
                <w:u w:val="single"/>
              </w:rPr>
              <w:t>熙寧</w:t>
            </w:r>
            <w:proofErr w:type="gramEnd"/>
            <w:r w:rsidRPr="006B513C">
              <w:rPr>
                <w:rFonts w:ascii="標楷體" w:eastAsia="標楷體" w:hAnsi="標楷體"/>
              </w:rPr>
              <w:t>變法</w:t>
            </w:r>
          </w:p>
        </w:tc>
        <w:tc>
          <w:tcPr>
            <w:tcW w:w="1701" w:type="dxa"/>
          </w:tcPr>
          <w:p w14:paraId="52C1773F" w14:textId="77777777" w:rsidR="0068467A" w:rsidRPr="001C113D" w:rsidRDefault="0068467A" w:rsidP="00507319">
            <w:pPr>
              <w:jc w:val="center"/>
              <w:rPr>
                <w:rFonts w:ascii="標楷體" w:eastAsia="標楷體" w:hAnsi="標楷體"/>
                <w:noProof/>
                <w:color w:val="FFFFFF" w:themeColor="background1"/>
              </w:rPr>
            </w:pPr>
            <w:r w:rsidRPr="001C113D">
              <w:rPr>
                <w:rFonts w:ascii="標楷體" w:eastAsia="標楷體" w:hAnsi="標楷體" w:hint="eastAsia"/>
                <w:noProof/>
                <w:color w:val="FFFFFF" w:themeColor="background1"/>
              </w:rPr>
              <w:t>4</w:t>
            </w:r>
          </w:p>
        </w:tc>
      </w:tr>
      <w:tr w:rsidR="0068467A" w:rsidRPr="006B513C" w14:paraId="59DC2ECB" w14:textId="77777777" w:rsidTr="00A4669F">
        <w:tc>
          <w:tcPr>
            <w:tcW w:w="6237" w:type="dxa"/>
            <w:vAlign w:val="center"/>
          </w:tcPr>
          <w:p w14:paraId="5CE7553C" w14:textId="77777777" w:rsidR="0068467A" w:rsidRPr="006B513C" w:rsidRDefault="0068467A" w:rsidP="00507319">
            <w:pPr>
              <w:rPr>
                <w:rFonts w:ascii="標楷體" w:eastAsia="標楷體" w:hAnsi="標楷體" w:cs="Helvetica Neue"/>
                <w:szCs w:val="24"/>
              </w:rPr>
            </w:pPr>
            <w:r w:rsidRPr="006B513C">
              <w:rPr>
                <w:rFonts w:ascii="標楷體" w:eastAsia="標楷體" w:hAnsi="標楷體"/>
              </w:rPr>
              <w:t>考中進士，開始仕途</w:t>
            </w:r>
          </w:p>
        </w:tc>
        <w:tc>
          <w:tcPr>
            <w:tcW w:w="1701" w:type="dxa"/>
          </w:tcPr>
          <w:p w14:paraId="31BDCFDD" w14:textId="77777777" w:rsidR="0068467A" w:rsidRPr="001C113D" w:rsidRDefault="0068467A" w:rsidP="00507319">
            <w:pPr>
              <w:jc w:val="center"/>
              <w:rPr>
                <w:rFonts w:ascii="標楷體" w:eastAsia="標楷體" w:hAnsi="標楷體"/>
                <w:noProof/>
                <w:color w:val="FFFFFF" w:themeColor="background1"/>
              </w:rPr>
            </w:pPr>
            <w:r w:rsidRPr="001C113D">
              <w:rPr>
                <w:rFonts w:ascii="標楷體" w:eastAsia="標楷體" w:hAnsi="標楷體" w:hint="eastAsia"/>
                <w:noProof/>
                <w:color w:val="FFFFFF" w:themeColor="background1"/>
              </w:rPr>
              <w:t>1</w:t>
            </w:r>
          </w:p>
        </w:tc>
      </w:tr>
      <w:tr w:rsidR="0068467A" w:rsidRPr="006B513C" w14:paraId="46266D4F" w14:textId="77777777" w:rsidTr="00A4669F">
        <w:tc>
          <w:tcPr>
            <w:tcW w:w="6237" w:type="dxa"/>
            <w:vAlign w:val="center"/>
          </w:tcPr>
          <w:p w14:paraId="6EFC15F5" w14:textId="77777777" w:rsidR="0068467A" w:rsidRPr="006B513C" w:rsidRDefault="0068467A" w:rsidP="00507319">
            <w:pPr>
              <w:rPr>
                <w:rFonts w:ascii="標楷體" w:eastAsia="標楷體" w:hAnsi="標楷體" w:cs="Helvetica Neue"/>
                <w:szCs w:val="24"/>
              </w:rPr>
            </w:pPr>
            <w:r w:rsidRPr="006B513C">
              <w:rPr>
                <w:rFonts w:ascii="標楷體" w:eastAsia="標楷體" w:hAnsi="標楷體"/>
              </w:rPr>
              <w:t>退居江寧，著書立說</w:t>
            </w:r>
          </w:p>
        </w:tc>
        <w:tc>
          <w:tcPr>
            <w:tcW w:w="1701" w:type="dxa"/>
          </w:tcPr>
          <w:p w14:paraId="57E34DA4" w14:textId="77777777" w:rsidR="0068467A" w:rsidRPr="001C113D" w:rsidRDefault="0068467A" w:rsidP="00507319">
            <w:pPr>
              <w:jc w:val="center"/>
              <w:rPr>
                <w:rFonts w:ascii="標楷體" w:eastAsia="標楷體" w:hAnsi="標楷體"/>
                <w:noProof/>
                <w:color w:val="FFFFFF" w:themeColor="background1"/>
              </w:rPr>
            </w:pPr>
            <w:r w:rsidRPr="001C113D">
              <w:rPr>
                <w:rFonts w:ascii="標楷體" w:eastAsia="標楷體" w:hAnsi="標楷體" w:hint="eastAsia"/>
                <w:noProof/>
                <w:color w:val="FFFFFF" w:themeColor="background1"/>
              </w:rPr>
              <w:t>5</w:t>
            </w:r>
          </w:p>
        </w:tc>
      </w:tr>
      <w:tr w:rsidR="0068467A" w:rsidRPr="006B513C" w14:paraId="528EA658" w14:textId="77777777" w:rsidTr="00A4669F">
        <w:tc>
          <w:tcPr>
            <w:tcW w:w="6237" w:type="dxa"/>
            <w:vAlign w:val="center"/>
          </w:tcPr>
          <w:p w14:paraId="4B3C5CA5" w14:textId="5867540E" w:rsidR="0068467A" w:rsidRPr="006B513C" w:rsidRDefault="0068467A" w:rsidP="00507319">
            <w:pPr>
              <w:rPr>
                <w:rFonts w:ascii="標楷體" w:eastAsia="標楷體" w:hAnsi="標楷體" w:cs="Helvetica Neue"/>
                <w:szCs w:val="24"/>
              </w:rPr>
            </w:pPr>
            <w:r w:rsidRPr="006B513C">
              <w:rPr>
                <w:rFonts w:ascii="標楷體" w:eastAsia="標楷體" w:hAnsi="標楷體"/>
              </w:rPr>
              <w:t>辭去</w:t>
            </w:r>
            <w:proofErr w:type="gramStart"/>
            <w:r w:rsidRPr="00536DF0">
              <w:rPr>
                <w:rFonts w:ascii="標楷體" w:eastAsia="標楷體" w:hAnsi="標楷體"/>
                <w:u w:val="single"/>
              </w:rPr>
              <w:t>舒州</w:t>
            </w:r>
            <w:r w:rsidRPr="006B513C">
              <w:rPr>
                <w:rFonts w:ascii="標楷體" w:eastAsia="標楷體" w:hAnsi="標楷體"/>
              </w:rPr>
              <w:t>通判</w:t>
            </w:r>
            <w:proofErr w:type="gramEnd"/>
            <w:r w:rsidRPr="006B513C">
              <w:rPr>
                <w:rFonts w:ascii="標楷體" w:eastAsia="標楷體" w:hAnsi="標楷體"/>
              </w:rPr>
              <w:t>，遊</w:t>
            </w:r>
            <w:r w:rsidRPr="00536DF0">
              <w:rPr>
                <w:rFonts w:ascii="標楷體" w:eastAsia="標楷體" w:hAnsi="標楷體"/>
                <w:u w:val="single"/>
              </w:rPr>
              <w:t>褒禪山</w:t>
            </w:r>
          </w:p>
        </w:tc>
        <w:tc>
          <w:tcPr>
            <w:tcW w:w="1701" w:type="dxa"/>
          </w:tcPr>
          <w:p w14:paraId="65BB03D3" w14:textId="77777777" w:rsidR="0068467A" w:rsidRPr="001C113D" w:rsidRDefault="0068467A" w:rsidP="00507319">
            <w:pPr>
              <w:jc w:val="center"/>
              <w:rPr>
                <w:rFonts w:ascii="標楷體" w:eastAsia="標楷體" w:hAnsi="標楷體"/>
                <w:noProof/>
                <w:color w:val="FFFFFF" w:themeColor="background1"/>
              </w:rPr>
            </w:pPr>
            <w:r w:rsidRPr="001C113D">
              <w:rPr>
                <w:rFonts w:ascii="標楷體" w:eastAsia="標楷體" w:hAnsi="標楷體" w:hint="eastAsia"/>
                <w:noProof/>
                <w:color w:val="FFFFFF" w:themeColor="background1"/>
              </w:rPr>
              <w:t>2</w:t>
            </w:r>
          </w:p>
        </w:tc>
      </w:tr>
    </w:tbl>
    <w:p w14:paraId="16872249" w14:textId="77777777" w:rsidR="00887112" w:rsidRDefault="00887112" w:rsidP="00887112">
      <w:pPr>
        <w:rPr>
          <w:rFonts w:ascii="標楷體" w:eastAsia="標楷體" w:hAnsi="標楷體"/>
          <w:noProof/>
        </w:rPr>
      </w:pPr>
    </w:p>
    <w:p w14:paraId="0978ADDE" w14:textId="0DB98BE7" w:rsidR="0068467A" w:rsidRDefault="0068467A" w:rsidP="00887112">
      <w:pPr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</w:rPr>
        <w:t>2.</w:t>
      </w:r>
      <w:r w:rsidRPr="004C3F4F">
        <w:rPr>
          <w:rFonts w:ascii="標楷體" w:eastAsia="標楷體" w:hAnsi="標楷體" w:hint="eastAsia"/>
          <w:noProof/>
        </w:rPr>
        <w:t>承上題，可以推測</w:t>
      </w:r>
      <w:r w:rsidR="00B33DF5" w:rsidRPr="004C3F4F">
        <w:rPr>
          <w:rFonts w:ascii="標楷體" w:eastAsia="標楷體" w:hAnsi="標楷體"/>
        </w:rPr>
        <w:t>王安石寫下</w:t>
      </w:r>
      <w:r w:rsidRPr="004C3F4F">
        <w:rPr>
          <w:rFonts w:ascii="標楷體" w:eastAsia="標楷體" w:hAnsi="標楷體"/>
        </w:rPr>
        <w:t>〈遊褒禪山記〉</w:t>
      </w:r>
      <w:r w:rsidR="00B33DF5" w:rsidRPr="004C3F4F">
        <w:rPr>
          <w:rFonts w:ascii="標楷體" w:eastAsia="標楷體" w:hAnsi="標楷體"/>
        </w:rPr>
        <w:t>屬於其任職</w:t>
      </w:r>
      <w:r w:rsidR="0054469A" w:rsidRPr="004C3F4F">
        <w:rPr>
          <w:rFonts w:ascii="標楷體" w:eastAsia="標楷體" w:hAnsi="標楷體"/>
        </w:rPr>
        <w:t>仕</w:t>
      </w:r>
      <w:r w:rsidR="00B33DF5" w:rsidRPr="004C3F4F">
        <w:rPr>
          <w:rFonts w:ascii="標楷體" w:eastAsia="標楷體" w:hAnsi="標楷體"/>
        </w:rPr>
        <w:t>途的</w:t>
      </w:r>
      <w:r w:rsidR="00B33DF5" w:rsidRPr="004C3F4F">
        <w:rPr>
          <w:rFonts w:ascii="標楷體" w:eastAsia="標楷體" w:hAnsi="標楷體" w:hint="eastAsia"/>
        </w:rPr>
        <w:t>：</w:t>
      </w:r>
    </w:p>
    <w:p w14:paraId="6AD94A18" w14:textId="0283319C" w:rsidR="0068467A" w:rsidRDefault="002E1501" w:rsidP="00B33DF5">
      <w:pPr>
        <w:ind w:firstLineChars="100" w:firstLine="240"/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  <w:color w:val="000000" w:themeColor="text1"/>
        </w:rPr>
        <w:t>□</w:t>
      </w:r>
      <w:r w:rsidR="00B33DF5">
        <w:rPr>
          <w:rFonts w:ascii="標楷體" w:eastAsia="標楷體" w:hAnsi="標楷體"/>
          <w:noProof/>
        </w:rPr>
        <w:t>前期</w:t>
      </w:r>
      <w:r w:rsidR="00B33DF5">
        <w:rPr>
          <w:rFonts w:ascii="標楷體" w:eastAsia="標楷體" w:hAnsi="標楷體" w:hint="eastAsia"/>
          <w:noProof/>
        </w:rPr>
        <w:t>（</w:t>
      </w:r>
      <w:r w:rsidR="00B33DF5">
        <w:rPr>
          <w:rFonts w:ascii="標楷體" w:eastAsia="標楷體" w:hAnsi="標楷體"/>
          <w:noProof/>
        </w:rPr>
        <w:t>初仕至上萬言書</w:t>
      </w:r>
      <w:r w:rsidR="00B33DF5">
        <w:rPr>
          <w:rFonts w:ascii="標楷體" w:eastAsia="標楷體" w:hAnsi="標楷體" w:hint="eastAsia"/>
          <w:noProof/>
        </w:rPr>
        <w:t>）   □</w:t>
      </w:r>
      <w:r w:rsidR="00B33DF5">
        <w:rPr>
          <w:rFonts w:ascii="標楷體" w:eastAsia="標楷體" w:hAnsi="標楷體"/>
          <w:noProof/>
        </w:rPr>
        <w:t>中期</w:t>
      </w:r>
      <w:r w:rsidR="00B33DF5">
        <w:rPr>
          <w:rFonts w:ascii="標楷體" w:eastAsia="標楷體" w:hAnsi="標楷體" w:hint="eastAsia"/>
          <w:noProof/>
        </w:rPr>
        <w:t>（</w:t>
      </w:r>
      <w:r w:rsidR="00B33DF5">
        <w:rPr>
          <w:rFonts w:ascii="標楷體" w:eastAsia="標楷體" w:hAnsi="標楷體"/>
          <w:noProof/>
        </w:rPr>
        <w:t>上萬言書至變法失</w:t>
      </w:r>
      <w:r w:rsidR="00B33DF5">
        <w:rPr>
          <w:rFonts w:ascii="標楷體" w:eastAsia="標楷體" w:hAnsi="標楷體" w:hint="eastAsia"/>
          <w:noProof/>
        </w:rPr>
        <w:t>敗）   □</w:t>
      </w:r>
      <w:r w:rsidR="00B33DF5">
        <w:rPr>
          <w:rFonts w:ascii="標楷體" w:eastAsia="標楷體" w:hAnsi="標楷體"/>
          <w:noProof/>
        </w:rPr>
        <w:t>後期</w:t>
      </w:r>
      <w:r w:rsidR="00B33DF5">
        <w:rPr>
          <w:rFonts w:ascii="標楷體" w:eastAsia="標楷體" w:hAnsi="標楷體" w:hint="eastAsia"/>
          <w:noProof/>
        </w:rPr>
        <w:t>（</w:t>
      </w:r>
      <w:r w:rsidR="00B33DF5">
        <w:rPr>
          <w:rFonts w:ascii="標楷體" w:eastAsia="標楷體" w:hAnsi="標楷體"/>
          <w:noProof/>
        </w:rPr>
        <w:t>變法失</w:t>
      </w:r>
      <w:r w:rsidR="00B33DF5">
        <w:rPr>
          <w:rFonts w:ascii="標楷體" w:eastAsia="標楷體" w:hAnsi="標楷體" w:hint="eastAsia"/>
          <w:noProof/>
        </w:rPr>
        <w:t>敗後）</w:t>
      </w:r>
    </w:p>
    <w:p w14:paraId="0FD171B2" w14:textId="77777777" w:rsidR="00A42DFF" w:rsidRPr="00536DF0" w:rsidRDefault="00AB52CD" w:rsidP="007705C4">
      <w:pPr>
        <w:snapToGrid w:val="0"/>
        <w:spacing w:before="100" w:beforeAutospacing="1"/>
        <w:rPr>
          <w:rFonts w:ascii="標楷體" w:eastAsia="標楷體" w:hAnsi="標楷體"/>
          <w:b/>
          <w:bCs/>
          <w:szCs w:val="24"/>
        </w:rPr>
      </w:pPr>
      <w:r w:rsidRPr="00536DF0">
        <w:rPr>
          <w:rFonts w:ascii="標楷體" w:eastAsia="標楷體" w:hAnsi="標楷體"/>
          <w:b/>
          <w:sz w:val="28"/>
          <w:u w:val="double"/>
        </w:rPr>
        <w:t>參</w:t>
      </w:r>
      <w:r w:rsidRPr="00536DF0">
        <w:rPr>
          <w:rFonts w:ascii="標楷體" w:eastAsia="標楷體" w:hAnsi="標楷體" w:hint="eastAsia"/>
          <w:b/>
          <w:sz w:val="28"/>
          <w:u w:val="double"/>
        </w:rPr>
        <w:t>、</w:t>
      </w:r>
      <w:r w:rsidRPr="00536DF0">
        <w:rPr>
          <w:rFonts w:ascii="標楷體" w:eastAsia="標楷體" w:hAnsi="標楷體"/>
          <w:b/>
          <w:sz w:val="28"/>
          <w:u w:val="double"/>
        </w:rPr>
        <w:t>課文深究</w:t>
      </w:r>
    </w:p>
    <w:p w14:paraId="710385B7" w14:textId="77777777" w:rsidR="00B80A29" w:rsidRPr="006B513C" w:rsidRDefault="00B80A29" w:rsidP="00064EE4">
      <w:pPr>
        <w:spacing w:beforeLines="50" w:before="180" w:line="0" w:lineRule="atLeast"/>
        <w:rPr>
          <w:rFonts w:ascii="標楷體" w:eastAsia="標楷體" w:hAnsi="標楷體"/>
          <w:b/>
          <w:bCs/>
        </w:rPr>
      </w:pPr>
      <w:r w:rsidRPr="00536DF0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="00BA07DD" w:rsidRPr="00536DF0">
        <w:rPr>
          <w:rFonts w:ascii="標楷體" w:eastAsia="標楷體" w:hAnsi="標楷體" w:hint="eastAsia"/>
          <w:b/>
          <w:bCs/>
          <w:sz w:val="28"/>
          <w:szCs w:val="28"/>
        </w:rPr>
        <w:t>全文概</w:t>
      </w:r>
      <w:proofErr w:type="gramStart"/>
      <w:r w:rsidR="00BA07DD" w:rsidRPr="00536DF0">
        <w:rPr>
          <w:rFonts w:ascii="標楷體" w:eastAsia="標楷體" w:hAnsi="標楷體" w:hint="eastAsia"/>
          <w:b/>
          <w:bCs/>
          <w:sz w:val="28"/>
          <w:szCs w:val="28"/>
        </w:rPr>
        <w:t>覽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27EB2" w:rsidRPr="006B513C" w14:paraId="40C851F3" w14:textId="77777777" w:rsidTr="00DE2F75">
        <w:tc>
          <w:tcPr>
            <w:tcW w:w="4847" w:type="dxa"/>
          </w:tcPr>
          <w:p w14:paraId="2F2DA555" w14:textId="77777777" w:rsidR="00827EB2" w:rsidRPr="006B513C" w:rsidRDefault="00827EB2" w:rsidP="00827EB2">
            <w:pPr>
              <w:rPr>
                <w:rFonts w:ascii="標楷體" w:eastAsia="標楷體" w:hAnsi="標楷體"/>
                <w:szCs w:val="24"/>
              </w:rPr>
            </w:pPr>
            <w:r w:rsidRPr="006B513C">
              <w:rPr>
                <w:rFonts w:ascii="標楷體" w:eastAsia="標楷體" w:hAnsi="標楷體" w:hint="eastAsia"/>
                <w:szCs w:val="24"/>
              </w:rPr>
              <w:t>【原文】</w:t>
            </w:r>
          </w:p>
          <w:p w14:paraId="052C7E6E" w14:textId="77777777" w:rsidR="00827EB2" w:rsidRPr="006B513C" w:rsidRDefault="00827EB2" w:rsidP="00827EB2">
            <w:pPr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6B513C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一</w:t>
            </w:r>
          </w:p>
          <w:p w14:paraId="16FAFF8E" w14:textId="07F8FAA7" w:rsidR="00827EB2" w:rsidRPr="006B513C" w:rsidRDefault="00827EB2" w:rsidP="004447FB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513C">
              <w:rPr>
                <w:rFonts w:ascii="標楷體" w:eastAsia="標楷體" w:hAnsi="標楷體" w:hint="eastAsia"/>
                <w:szCs w:val="24"/>
              </w:rPr>
              <w:t xml:space="preserve">    褒禪山</w:t>
            </w:r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1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亦謂之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華山，唐浮圖</w:t>
            </w:r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2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慧褒始舍</w:t>
            </w:r>
            <w:proofErr w:type="gramEnd"/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lastRenderedPageBreak/>
              <w:t>3</w:t>
            </w:r>
            <w:r w:rsidRPr="006B513C">
              <w:rPr>
                <w:rFonts w:ascii="標楷體" w:eastAsia="標楷體" w:hAnsi="標楷體" w:hint="eastAsia"/>
                <w:szCs w:val="24"/>
              </w:rPr>
              <w:t>於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其址，而卒葬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之；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以故其後名之曰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「褒禪」。今所謂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慧空禪院者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，褒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之廬塚</w:t>
            </w:r>
            <w:proofErr w:type="gramEnd"/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4</w:t>
            </w:r>
            <w:r w:rsidRPr="006B513C">
              <w:rPr>
                <w:rFonts w:ascii="標楷體" w:eastAsia="標楷體" w:hAnsi="標楷體" w:hint="eastAsia"/>
                <w:szCs w:val="24"/>
              </w:rPr>
              <w:t>也。距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其院東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五里，所謂華陽洞者，以其乃華山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之陽名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之也。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距洞百餘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步，有碑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仆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道</w:t>
            </w:r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5</w:t>
            </w:r>
            <w:r w:rsidRPr="006B513C">
              <w:rPr>
                <w:rFonts w:ascii="標楷體" w:eastAsia="標楷體" w:hAnsi="標楷體" w:hint="eastAsia"/>
                <w:szCs w:val="24"/>
              </w:rPr>
              <w:t>，其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文漫滅</w:t>
            </w:r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6</w:t>
            </w:r>
            <w:r w:rsidRPr="006B513C">
              <w:rPr>
                <w:rFonts w:ascii="標楷體" w:eastAsia="標楷體" w:hAnsi="標楷體" w:hint="eastAsia"/>
                <w:szCs w:val="24"/>
              </w:rPr>
              <w:t>，獨其為文猶可識曰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「花山」。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今言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「華」如「華實」之「華」者，蓋音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謬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也！</w:t>
            </w:r>
          </w:p>
        </w:tc>
        <w:tc>
          <w:tcPr>
            <w:tcW w:w="4847" w:type="dxa"/>
          </w:tcPr>
          <w:p w14:paraId="362AA9E7" w14:textId="77777777" w:rsidR="008A38B5" w:rsidRPr="00EA40A0" w:rsidRDefault="00553006" w:rsidP="008A38B5">
            <w:pPr>
              <w:rPr>
                <w:rFonts w:ascii="新細明體" w:hAnsi="新細明體"/>
                <w:sz w:val="28"/>
                <w:szCs w:val="28"/>
                <w:bdr w:val="single" w:sz="4" w:space="0" w:color="auto"/>
              </w:rPr>
            </w:pPr>
            <w:r w:rsidRPr="00EA40A0">
              <w:rPr>
                <w:rFonts w:ascii="新細明體" w:hAnsi="新細明體" w:hint="eastAsia"/>
                <w:szCs w:val="24"/>
              </w:rPr>
              <w:lastRenderedPageBreak/>
              <w:t>【</w:t>
            </w:r>
            <w:r w:rsidR="008F4B95" w:rsidRPr="00EA40A0">
              <w:rPr>
                <w:rFonts w:ascii="新細明體" w:hAnsi="新細明體" w:hint="eastAsia"/>
                <w:szCs w:val="24"/>
              </w:rPr>
              <w:t>語</w:t>
            </w:r>
            <w:r w:rsidRPr="00EA40A0">
              <w:rPr>
                <w:rFonts w:ascii="新細明體" w:hAnsi="新細明體" w:hint="eastAsia"/>
                <w:szCs w:val="24"/>
              </w:rPr>
              <w:t>譯】</w:t>
            </w:r>
          </w:p>
          <w:p w14:paraId="1DC4C90E" w14:textId="77777777" w:rsidR="008A38B5" w:rsidRPr="00EA40A0" w:rsidRDefault="008A38B5" w:rsidP="00DE2F75">
            <w:pPr>
              <w:spacing w:line="0" w:lineRule="atLeast"/>
              <w:rPr>
                <w:rFonts w:ascii="新細明體" w:hAnsi="新細明體"/>
                <w:szCs w:val="24"/>
                <w:bdr w:val="single" w:sz="4" w:space="0" w:color="auto"/>
              </w:rPr>
            </w:pPr>
            <w:r w:rsidRPr="00EA40A0">
              <w:rPr>
                <w:rFonts w:ascii="新細明體" w:hAnsi="新細明體" w:hint="eastAsia"/>
                <w:szCs w:val="24"/>
                <w:bdr w:val="single" w:sz="4" w:space="0" w:color="auto"/>
              </w:rPr>
              <w:t>一</w:t>
            </w:r>
          </w:p>
          <w:p w14:paraId="2161D22A" w14:textId="77777777" w:rsidR="00827EB2" w:rsidRPr="00CA02D5" w:rsidRDefault="002C6962" w:rsidP="00CA02D5">
            <w:pPr>
              <w:snapToGrid w:val="0"/>
              <w:spacing w:line="240" w:lineRule="atLeast"/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EA40A0">
              <w:rPr>
                <w:rFonts w:ascii="新細明體" w:hAnsi="新細明體" w:hint="eastAsia"/>
                <w:sz w:val="20"/>
                <w:szCs w:val="20"/>
              </w:rPr>
              <w:t xml:space="preserve">    </w:t>
            </w:r>
            <w:r w:rsidR="00536DF0">
              <w:rPr>
                <w:rFonts w:ascii="新細明體" w:hAnsi="新細明體" w:hint="eastAsia"/>
                <w:sz w:val="20"/>
                <w:szCs w:val="20"/>
              </w:rPr>
              <w:t xml:space="preserve">    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褒禪山也稱為華山。唐代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和尚慧褒當初</w:t>
            </w:r>
            <w:proofErr w:type="gramEnd"/>
            <w:r w:rsidR="008D33B4" w:rsidRPr="00CA02D5">
              <w:rPr>
                <w:rFonts w:ascii="新細明體" w:hAnsi="新細明體"/>
                <w:sz w:val="20"/>
                <w:szCs w:val="20"/>
              </w:rPr>
              <w:t>居住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在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lastRenderedPageBreak/>
              <w:t>這裡，死後</w:t>
            </w:r>
            <w:r w:rsidR="008D33B4" w:rsidRPr="00CA02D5">
              <w:rPr>
                <w:rFonts w:ascii="新細明體" w:hAnsi="新細明體"/>
                <w:sz w:val="20"/>
                <w:szCs w:val="20"/>
              </w:rPr>
              <w:t>也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葬在</w:t>
            </w:r>
            <w:r w:rsidR="008D33B4" w:rsidRPr="00CA02D5">
              <w:rPr>
                <w:rFonts w:ascii="新細明體" w:hAnsi="新細明體"/>
                <w:sz w:val="20"/>
                <w:szCs w:val="20"/>
              </w:rPr>
              <w:t>這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裡；因</w:t>
            </w:r>
            <w:r w:rsidR="008D33B4" w:rsidRPr="00CA02D5">
              <w:rPr>
                <w:rFonts w:ascii="新細明體" w:hAnsi="新細明體"/>
                <w:sz w:val="20"/>
                <w:szCs w:val="20"/>
              </w:rPr>
              <w:t>此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，後人就稱此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山為褒禪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山。</w:t>
            </w:r>
            <w:r w:rsidR="002F29A1" w:rsidRPr="00CA02D5">
              <w:rPr>
                <w:rFonts w:ascii="新細明體" w:hAnsi="新細明體"/>
                <w:sz w:val="20"/>
                <w:szCs w:val="20"/>
              </w:rPr>
              <w:t>現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今人們所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說的慧空禪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院，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就是慧褒和尚的墓舍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。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距離那禪院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東邊五里，是人們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所說的華</w:t>
            </w:r>
            <w:r w:rsidR="00734A6F">
              <w:rPr>
                <w:rFonts w:ascii="新細明體" w:hAnsi="新細明體"/>
                <w:sz w:val="20"/>
                <w:szCs w:val="20"/>
              </w:rPr>
              <w:t>陽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洞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，因為它在華山</w:t>
            </w:r>
            <w:r w:rsidR="002F29A1" w:rsidRPr="00CA02D5">
              <w:rPr>
                <w:rFonts w:ascii="新細明體" w:hAnsi="新細明體"/>
                <w:sz w:val="20"/>
                <w:szCs w:val="20"/>
              </w:rPr>
              <w:t>的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南面而命名。距離山洞一百多步，有一座石碑倒在路旁，上面的文字</w:t>
            </w:r>
            <w:r w:rsidR="002F29A1" w:rsidRPr="00CA02D5">
              <w:rPr>
                <w:rFonts w:ascii="新細明體" w:hAnsi="新細明體"/>
                <w:sz w:val="20"/>
                <w:szCs w:val="20"/>
              </w:rPr>
              <w:t>已經模糊不清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，只有</w:t>
            </w:r>
            <w:r w:rsidR="002F29A1" w:rsidRPr="00DB15CC">
              <w:rPr>
                <w:rFonts w:ascii="新細明體" w:hAnsi="新細明體"/>
                <w:spacing w:val="-20"/>
                <w:sz w:val="20"/>
                <w:szCs w:val="20"/>
              </w:rPr>
              <w:t>「花山」</w:t>
            </w:r>
            <w:r w:rsidR="002F29A1" w:rsidRPr="00CA02D5">
              <w:rPr>
                <w:rFonts w:ascii="新細明體" w:hAnsi="新細明體"/>
                <w:sz w:val="20"/>
                <w:szCs w:val="20"/>
              </w:rPr>
              <w:t>兩字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勉強能辨識出。今</w:t>
            </w:r>
            <w:r w:rsidR="002F29A1" w:rsidRPr="00CA02D5">
              <w:rPr>
                <w:rFonts w:ascii="新細明體" w:hAnsi="新細明體"/>
                <w:sz w:val="20"/>
                <w:szCs w:val="20"/>
              </w:rPr>
              <w:t>人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將</w:t>
            </w:r>
            <w:r w:rsidR="008A38B5" w:rsidRPr="00DB15CC">
              <w:rPr>
                <w:rFonts w:ascii="新細明體" w:hAnsi="新細明體"/>
                <w:spacing w:val="-20"/>
                <w:sz w:val="20"/>
                <w:szCs w:val="20"/>
              </w:rPr>
              <w:t>「華」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讀為</w:t>
            </w:r>
            <w:r w:rsidR="008A38B5" w:rsidRPr="00DB15CC">
              <w:rPr>
                <w:rFonts w:ascii="新細明體" w:hAnsi="新細明體"/>
                <w:spacing w:val="-20"/>
                <w:sz w:val="20"/>
                <w:szCs w:val="20"/>
              </w:rPr>
              <w:t>「華實」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的</w:t>
            </w:r>
            <w:r w:rsidR="008A38B5" w:rsidRPr="00DB15CC">
              <w:rPr>
                <w:rFonts w:ascii="新細明體" w:hAnsi="新細明體"/>
                <w:spacing w:val="-20"/>
                <w:sz w:val="20"/>
                <w:szCs w:val="20"/>
              </w:rPr>
              <w:t>「華」，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應該是讀音上的錯誤。</w:t>
            </w:r>
          </w:p>
        </w:tc>
      </w:tr>
      <w:tr w:rsidR="00827EB2" w:rsidRPr="006B513C" w14:paraId="611E607D" w14:textId="77777777" w:rsidTr="00DE2F75">
        <w:tc>
          <w:tcPr>
            <w:tcW w:w="4847" w:type="dxa"/>
          </w:tcPr>
          <w:p w14:paraId="5FFCB60F" w14:textId="77777777" w:rsidR="00827EB2" w:rsidRPr="006B513C" w:rsidRDefault="00827EB2" w:rsidP="00827EB2">
            <w:pPr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6B513C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二</w:t>
            </w:r>
          </w:p>
          <w:p w14:paraId="7CE15508" w14:textId="43CE3485" w:rsidR="00827EB2" w:rsidRPr="006B513C" w:rsidRDefault="00827EB2" w:rsidP="004447FB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B513C">
              <w:rPr>
                <w:rFonts w:ascii="標楷體" w:eastAsia="標楷體" w:hAnsi="標楷體" w:hint="eastAsia"/>
                <w:szCs w:val="24"/>
              </w:rPr>
              <w:t xml:space="preserve">    其下平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曠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，有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泉側出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，而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記遊者甚眾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，所謂前洞也。由山以上五六里，有穴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窈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然</w:t>
            </w:r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7</w:t>
            </w:r>
            <w:r w:rsidRPr="006B513C">
              <w:rPr>
                <w:rFonts w:ascii="標楷體" w:eastAsia="標楷體" w:hAnsi="標楷體" w:hint="eastAsia"/>
                <w:szCs w:val="24"/>
              </w:rPr>
              <w:t>，入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之甚寒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，問其深，則其雖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好遊者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不能窮</w:t>
            </w:r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8</w:t>
            </w:r>
            <w:r w:rsidRPr="006B513C">
              <w:rPr>
                <w:rFonts w:ascii="標楷體" w:eastAsia="標楷體" w:hAnsi="標楷體" w:hint="eastAsia"/>
                <w:szCs w:val="24"/>
              </w:rPr>
              <w:t>也，謂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之後洞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。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余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與四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人擁火</w:t>
            </w:r>
            <w:proofErr w:type="gramEnd"/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9</w:t>
            </w:r>
            <w:r w:rsidRPr="006B513C">
              <w:rPr>
                <w:rFonts w:ascii="標楷體" w:eastAsia="標楷體" w:hAnsi="標楷體" w:hint="eastAsia"/>
                <w:szCs w:val="24"/>
              </w:rPr>
              <w:t>以入，入之愈深，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其進愈難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，而其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見愈奇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。有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怠</w:t>
            </w:r>
            <w:proofErr w:type="gramEnd"/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10</w:t>
            </w:r>
            <w:r w:rsidRPr="006B513C">
              <w:rPr>
                <w:rFonts w:ascii="標楷體" w:eastAsia="標楷體" w:hAnsi="標楷體" w:hint="eastAsia"/>
                <w:szCs w:val="24"/>
              </w:rPr>
              <w:t>而欲出者，曰：「不出，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火且</w:t>
            </w:r>
            <w:proofErr w:type="gramEnd"/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11</w:t>
            </w:r>
            <w:r w:rsidRPr="006B513C">
              <w:rPr>
                <w:rFonts w:ascii="標楷體" w:eastAsia="標楷體" w:hAnsi="標楷體" w:hint="eastAsia"/>
                <w:szCs w:val="24"/>
              </w:rPr>
              <w:t>盡」；遂與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之俱出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。蓋</w:t>
            </w:r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12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余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所至，比好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游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者尚</w:t>
            </w:r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13</w:t>
            </w:r>
            <w:r w:rsidRPr="006B513C">
              <w:rPr>
                <w:rFonts w:ascii="標楷體" w:eastAsia="標楷體" w:hAnsi="標楷體" w:hint="eastAsia"/>
                <w:szCs w:val="24"/>
              </w:rPr>
              <w:t>不能十一</w:t>
            </w:r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14</w:t>
            </w:r>
            <w:r w:rsidRPr="006B513C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然視其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左右，來而記之者已少。蓋其又深，則其至又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加少矣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。方是時，予之力尚足以入，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火尚足以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明也。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既其出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，則或</w:t>
            </w:r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15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咎</w:t>
            </w:r>
            <w:proofErr w:type="gramEnd"/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16</w:t>
            </w:r>
            <w:r w:rsidRPr="006B513C">
              <w:rPr>
                <w:rFonts w:ascii="標楷體" w:eastAsia="標楷體" w:hAnsi="標楷體" w:hint="eastAsia"/>
                <w:szCs w:val="24"/>
              </w:rPr>
              <w:t>其</w:t>
            </w:r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17</w:t>
            </w:r>
            <w:r w:rsidRPr="006B513C">
              <w:rPr>
                <w:rFonts w:ascii="標楷體" w:eastAsia="標楷體" w:hAnsi="標楷體" w:hint="eastAsia"/>
                <w:szCs w:val="24"/>
              </w:rPr>
              <w:t>欲出者，而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余亦悔其</w:t>
            </w:r>
            <w:proofErr w:type="gramEnd"/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18</w:t>
            </w:r>
            <w:r w:rsidRPr="006B513C">
              <w:rPr>
                <w:rFonts w:ascii="標楷體" w:eastAsia="標楷體" w:hAnsi="標楷體" w:hint="eastAsia"/>
                <w:szCs w:val="24"/>
              </w:rPr>
              <w:t>隨之，而不得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極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夫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游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之樂也。</w:t>
            </w:r>
          </w:p>
        </w:tc>
        <w:tc>
          <w:tcPr>
            <w:tcW w:w="4847" w:type="dxa"/>
          </w:tcPr>
          <w:p w14:paraId="6B881036" w14:textId="77777777" w:rsidR="00553006" w:rsidRPr="00EA40A0" w:rsidRDefault="00553006" w:rsidP="00DE2F75">
            <w:pPr>
              <w:spacing w:line="0" w:lineRule="atLeast"/>
              <w:rPr>
                <w:rFonts w:ascii="新細明體" w:hAnsi="新細明體"/>
                <w:szCs w:val="24"/>
                <w:bdr w:val="single" w:sz="4" w:space="0" w:color="auto"/>
              </w:rPr>
            </w:pPr>
            <w:r w:rsidRPr="00EA40A0">
              <w:rPr>
                <w:rFonts w:ascii="新細明體" w:hAnsi="新細明體" w:hint="eastAsia"/>
                <w:szCs w:val="24"/>
                <w:bdr w:val="single" w:sz="4" w:space="0" w:color="auto"/>
              </w:rPr>
              <w:t>二</w:t>
            </w:r>
          </w:p>
          <w:p w14:paraId="5DE2CEA4" w14:textId="77777777" w:rsidR="00827EB2" w:rsidRPr="00CA02D5" w:rsidRDefault="002C6962" w:rsidP="00CA02D5">
            <w:pPr>
              <w:spacing w:line="0" w:lineRule="atLeast"/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EA40A0">
              <w:rPr>
                <w:rFonts w:ascii="新細明體" w:hAnsi="新細明體" w:hint="eastAsia"/>
                <w:sz w:val="22"/>
              </w:rPr>
              <w:t xml:space="preserve">  </w:t>
            </w:r>
            <w:r w:rsidR="00536DF0">
              <w:rPr>
                <w:rFonts w:ascii="新細明體" w:hAnsi="新細明體" w:hint="eastAsia"/>
                <w:sz w:val="22"/>
              </w:rPr>
              <w:t xml:space="preserve">    </w:t>
            </w:r>
            <w:r w:rsidRPr="00EA40A0">
              <w:rPr>
                <w:rFonts w:ascii="新細明體" w:hAnsi="新細明體" w:hint="eastAsia"/>
                <w:sz w:val="22"/>
              </w:rPr>
              <w:t xml:space="preserve"> </w:t>
            </w:r>
            <w:r w:rsidRPr="008114A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山洞</w:t>
            </w:r>
            <w:r w:rsidR="00C32513" w:rsidRPr="00CA02D5">
              <w:rPr>
                <w:rFonts w:ascii="新細明體" w:hAnsi="新細明體"/>
                <w:sz w:val="20"/>
                <w:szCs w:val="20"/>
              </w:rPr>
              <w:t>下面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平坦而空闊，有泉</w:t>
            </w:r>
            <w:r w:rsidR="005F5C34" w:rsidRPr="00CA02D5">
              <w:rPr>
                <w:rFonts w:ascii="新細明體" w:hAnsi="新細明體"/>
                <w:sz w:val="20"/>
                <w:szCs w:val="20"/>
              </w:rPr>
              <w:t>水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從旁邊湧出，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在這</w:t>
            </w:r>
            <w:r w:rsidR="005F5C34" w:rsidRPr="00CA02D5">
              <w:rPr>
                <w:rFonts w:ascii="新細明體" w:hAnsi="新細明體"/>
                <w:sz w:val="20"/>
                <w:szCs w:val="20"/>
              </w:rPr>
              <w:t>洞壁</w:t>
            </w:r>
            <w:proofErr w:type="gramEnd"/>
            <w:r w:rsidR="005F5C34" w:rsidRPr="00CA02D5">
              <w:rPr>
                <w:rFonts w:ascii="新細明體" w:hAnsi="新細明體"/>
                <w:sz w:val="20"/>
                <w:szCs w:val="20"/>
              </w:rPr>
              <w:t>上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題</w:t>
            </w:r>
            <w:r w:rsidR="005F5C34" w:rsidRPr="00CA02D5">
              <w:rPr>
                <w:rFonts w:ascii="新細明體" w:hAnsi="新細明體"/>
                <w:sz w:val="20"/>
                <w:szCs w:val="20"/>
              </w:rPr>
              <w:t>字留念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的人很多</w:t>
            </w:r>
            <w:r w:rsidR="005F5C34" w:rsidRPr="00CA02D5">
              <w:rPr>
                <w:rFonts w:ascii="新細明體" w:hAnsi="新細明體"/>
                <w:sz w:val="20"/>
                <w:szCs w:val="20"/>
              </w:rPr>
              <w:t>，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這</w:t>
            </w:r>
            <w:r w:rsidR="005F5C34" w:rsidRPr="00CA02D5">
              <w:rPr>
                <w:rFonts w:ascii="新細明體" w:hAnsi="新細明體"/>
                <w:sz w:val="20"/>
                <w:szCs w:val="20"/>
              </w:rPr>
              <w:t>就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是大家口中的「前洞」。</w:t>
            </w:r>
            <w:r w:rsidR="005F5C34" w:rsidRPr="00CA02D5">
              <w:rPr>
                <w:rFonts w:ascii="新細明體" w:hAnsi="新細明體"/>
                <w:sz w:val="20"/>
                <w:szCs w:val="20"/>
              </w:rPr>
              <w:t>順著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山路向上</w:t>
            </w:r>
            <w:r w:rsidR="005F5C34" w:rsidRPr="00CA02D5">
              <w:rPr>
                <w:rFonts w:ascii="新細明體" w:hAnsi="新細明體"/>
                <w:sz w:val="20"/>
                <w:szCs w:val="20"/>
              </w:rPr>
              <w:t>走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五六里，有個幽深的洞穴，走進去便感到寒氣逼人，詢問它的深度，就連那些喜歡冒險遊歷的人，也未能走到盡頭</w:t>
            </w:r>
            <w:r w:rsidR="005F5C34" w:rsidRPr="00CA02D5">
              <w:rPr>
                <w:rFonts w:ascii="新細明體" w:hAnsi="新細明體"/>
                <w:sz w:val="20"/>
                <w:szCs w:val="20"/>
              </w:rPr>
              <w:t>，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這是人們所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說的「後洞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」。我與四個人</w:t>
            </w:r>
            <w:r w:rsidR="005F5C34" w:rsidRPr="00CA02D5">
              <w:rPr>
                <w:rFonts w:ascii="新細明體" w:hAnsi="新細明體"/>
                <w:sz w:val="20"/>
                <w:szCs w:val="20"/>
              </w:rPr>
              <w:t>拿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著火把走進去，進去越深，越難前進，但所見到的景象卻越奇</w:t>
            </w:r>
            <w:r w:rsidR="005F5C34" w:rsidRPr="00CA02D5">
              <w:rPr>
                <w:rFonts w:ascii="新細明體" w:hAnsi="新細明體"/>
                <w:sz w:val="20"/>
                <w:szCs w:val="20"/>
              </w:rPr>
              <w:t>特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。同行中，有</w:t>
            </w:r>
            <w:r w:rsidR="006B5CFF" w:rsidRPr="00CA02D5">
              <w:rPr>
                <w:rFonts w:ascii="新細明體" w:hAnsi="新細明體"/>
                <w:sz w:val="20"/>
                <w:szCs w:val="20"/>
              </w:rPr>
              <w:t>人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偷懶想退出</w:t>
            </w:r>
            <w:r w:rsidR="006B5CFF" w:rsidRPr="00CA02D5">
              <w:rPr>
                <w:rFonts w:ascii="新細明體" w:hAnsi="新細明體"/>
                <w:sz w:val="20"/>
                <w:szCs w:val="20"/>
              </w:rPr>
              <w:t>，他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說：「再不出去，火把就要熄滅了！」於是，大家只好跟著他退出來。算起來，我們走進去的深度，比起那些喜歡遊歷的人</w:t>
            </w:r>
            <w:r w:rsidR="006B5CFF" w:rsidRPr="00CA02D5">
              <w:rPr>
                <w:rFonts w:ascii="新細明體" w:hAnsi="新細明體"/>
                <w:sz w:val="20"/>
                <w:szCs w:val="20"/>
              </w:rPr>
              <w:t>，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大概還不到十分之一，然而看看左右</w:t>
            </w:r>
            <w:r w:rsidR="006B5CFF" w:rsidRPr="00CA02D5">
              <w:rPr>
                <w:rFonts w:ascii="新細明體" w:hAnsi="新細明體"/>
                <w:sz w:val="20"/>
                <w:szCs w:val="20"/>
              </w:rPr>
              <w:t>兩旁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的石壁，來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這裡題記的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人卻已經很少了。</w:t>
            </w:r>
            <w:proofErr w:type="gramStart"/>
            <w:r w:rsidR="006B5CFF" w:rsidRPr="00CA02D5">
              <w:rPr>
                <w:rFonts w:ascii="新細明體" w:hAnsi="新細明體"/>
                <w:sz w:val="20"/>
                <w:szCs w:val="20"/>
              </w:rPr>
              <w:t>大概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洞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內更深的地方，來的遊人</w:t>
            </w:r>
            <w:r w:rsidR="006B5CFF" w:rsidRPr="00CA02D5">
              <w:rPr>
                <w:rFonts w:ascii="新細明體" w:hAnsi="新細明體"/>
                <w:sz w:val="20"/>
                <w:szCs w:val="20"/>
              </w:rPr>
              <w:t>又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更少了。當從洞內退出時，我的體力還足夠前進，火把也還能夠繼續照明。我們出洞以後，就有人埋怨那</w:t>
            </w:r>
            <w:r w:rsidR="006B5CFF" w:rsidRPr="00CA02D5">
              <w:rPr>
                <w:rFonts w:ascii="新細明體" w:hAnsi="新細明體"/>
                <w:sz w:val="20"/>
                <w:szCs w:val="20"/>
              </w:rPr>
              <w:t>提議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退出的人，我也後悔跟著他走出來，而未能</w:t>
            </w:r>
            <w:r w:rsidR="008F4B95" w:rsidRPr="00CA02D5">
              <w:rPr>
                <w:rFonts w:ascii="新細明體" w:hAnsi="新細明體"/>
                <w:sz w:val="20"/>
                <w:szCs w:val="20"/>
              </w:rPr>
              <w:t>極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盡</w:t>
            </w:r>
            <w:r w:rsidR="008F4B95" w:rsidRPr="00CA02D5">
              <w:rPr>
                <w:rFonts w:ascii="新細明體" w:hAnsi="新細明體"/>
                <w:sz w:val="20"/>
                <w:szCs w:val="20"/>
              </w:rPr>
              <w:t>享受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這次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遊後洞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的樂趣。</w:t>
            </w:r>
          </w:p>
        </w:tc>
      </w:tr>
      <w:tr w:rsidR="00827EB2" w:rsidRPr="006B513C" w14:paraId="149BA97F" w14:textId="77777777" w:rsidTr="00DE2F75">
        <w:tc>
          <w:tcPr>
            <w:tcW w:w="4847" w:type="dxa"/>
          </w:tcPr>
          <w:p w14:paraId="65687F5D" w14:textId="77777777" w:rsidR="00827EB2" w:rsidRPr="006B513C" w:rsidRDefault="00827EB2" w:rsidP="00827EB2">
            <w:pPr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proofErr w:type="gramStart"/>
            <w:r w:rsidRPr="006B513C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三</w:t>
            </w:r>
            <w:proofErr w:type="gramEnd"/>
          </w:p>
          <w:p w14:paraId="74EAF876" w14:textId="2DF7CF6A" w:rsidR="00827EB2" w:rsidRPr="006B513C" w:rsidRDefault="00827EB2" w:rsidP="004447FB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B513C">
              <w:rPr>
                <w:rFonts w:ascii="標楷體" w:eastAsia="標楷體" w:hAnsi="標楷體" w:hint="eastAsia"/>
                <w:szCs w:val="24"/>
              </w:rPr>
              <w:t xml:space="preserve">    於是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余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有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歎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焉：古人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之觀於天地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、山川、草木、蟲魚、鳥獸，往往有得，以</w:t>
            </w:r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19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其求思之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深，而無不在也。夫</w:t>
            </w:r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20</w:t>
            </w:r>
            <w:r w:rsidRPr="006B513C">
              <w:rPr>
                <w:rFonts w:ascii="標楷體" w:eastAsia="標楷體" w:hAnsi="標楷體" w:hint="eastAsia"/>
                <w:szCs w:val="24"/>
              </w:rPr>
              <w:t>夷</w:t>
            </w:r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21</w:t>
            </w:r>
            <w:r w:rsidRPr="006B513C">
              <w:rPr>
                <w:rFonts w:ascii="標楷體" w:eastAsia="標楷體" w:hAnsi="標楷體" w:hint="eastAsia"/>
                <w:szCs w:val="24"/>
              </w:rPr>
              <w:t>以近，則遊者眾；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險以遠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，則至者少。而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世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之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奇偉、瑰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怪、非常之觀，常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在於險遠</w:t>
            </w:r>
            <w:proofErr w:type="gramEnd"/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22</w:t>
            </w:r>
            <w:r w:rsidRPr="006B513C">
              <w:rPr>
                <w:rFonts w:ascii="標楷體" w:eastAsia="標楷體" w:hAnsi="標楷體" w:hint="eastAsia"/>
                <w:szCs w:val="24"/>
              </w:rPr>
              <w:t>，而人之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所罕至焉，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故非有志者不能至也。有志矣，不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隨以止也，然力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不足者亦不能至也。有志與力，而又不隨以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怠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，至於</w:t>
            </w:r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23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幽暗昏惑而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無物以相</w:t>
            </w:r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24</w:t>
            </w:r>
            <w:r w:rsidRPr="006B513C">
              <w:rPr>
                <w:rFonts w:ascii="標楷體" w:eastAsia="標楷體" w:hAnsi="標楷體" w:hint="eastAsia"/>
                <w:szCs w:val="24"/>
              </w:rPr>
              <w:t>之，亦不能至也。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然力足以至焉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而不至，於人為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可譏，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而在己為有悔；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盡吾志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也，而不能至者，可以無悔矣，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其孰能譏之乎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？此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余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之所得也。</w:t>
            </w:r>
          </w:p>
        </w:tc>
        <w:tc>
          <w:tcPr>
            <w:tcW w:w="4847" w:type="dxa"/>
          </w:tcPr>
          <w:p w14:paraId="754AB35C" w14:textId="77777777" w:rsidR="00553006" w:rsidRPr="00EA40A0" w:rsidRDefault="00553006" w:rsidP="00553006">
            <w:pPr>
              <w:rPr>
                <w:rFonts w:ascii="新細明體" w:hAnsi="新細明體"/>
                <w:szCs w:val="24"/>
                <w:bdr w:val="single" w:sz="4" w:space="0" w:color="auto"/>
              </w:rPr>
            </w:pPr>
            <w:proofErr w:type="gramStart"/>
            <w:r w:rsidRPr="00EA40A0">
              <w:rPr>
                <w:rFonts w:ascii="新細明體" w:hAnsi="新細明體" w:hint="eastAsia"/>
                <w:szCs w:val="24"/>
                <w:bdr w:val="single" w:sz="4" w:space="0" w:color="auto"/>
              </w:rPr>
              <w:t>三</w:t>
            </w:r>
            <w:proofErr w:type="gramEnd"/>
          </w:p>
          <w:p w14:paraId="389A5AD7" w14:textId="1827D3D2" w:rsidR="00D63227" w:rsidRPr="00D63227" w:rsidRDefault="002C6962" w:rsidP="00DB15CC">
            <w:pPr>
              <w:jc w:val="both"/>
              <w:rPr>
                <w:rFonts w:ascii="新細明體" w:hAnsi="新細明體"/>
                <w:sz w:val="22"/>
                <w:bdr w:val="single" w:sz="4" w:space="0" w:color="auto"/>
              </w:rPr>
            </w:pPr>
            <w:r w:rsidRPr="00EA40A0">
              <w:rPr>
                <w:rFonts w:ascii="新細明體" w:hAnsi="新細明體" w:hint="eastAsia"/>
                <w:sz w:val="20"/>
                <w:szCs w:val="20"/>
              </w:rPr>
              <w:t xml:space="preserve">    </w:t>
            </w:r>
            <w:r w:rsidR="00536DF0">
              <w:rPr>
                <w:rFonts w:ascii="新細明體" w:hAnsi="新細明體" w:hint="eastAsia"/>
                <w:sz w:val="20"/>
                <w:szCs w:val="20"/>
              </w:rPr>
              <w:t xml:space="preserve">    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對於我</w:t>
            </w:r>
            <w:r w:rsidR="00C01A7B" w:rsidRPr="00CA02D5">
              <w:rPr>
                <w:rFonts w:ascii="新細明體" w:hAnsi="新細明體"/>
                <w:sz w:val="20"/>
                <w:szCs w:val="20"/>
              </w:rPr>
              <w:t>對於此次</w:t>
            </w:r>
            <w:proofErr w:type="gramStart"/>
            <w:r w:rsidR="00C01A7B" w:rsidRPr="00CA02D5">
              <w:rPr>
                <w:rFonts w:ascii="新細明體" w:hAnsi="新細明體"/>
                <w:sz w:val="20"/>
                <w:szCs w:val="20"/>
              </w:rPr>
              <w:t>遊歷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所</w:t>
            </w:r>
            <w:r w:rsidR="00C01A7B" w:rsidRPr="00CA02D5">
              <w:rPr>
                <w:rFonts w:ascii="新細明體" w:hAnsi="新細明體"/>
                <w:sz w:val="20"/>
                <w:szCs w:val="20"/>
              </w:rPr>
              <w:t>些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感慨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：古人觀察天地、山川、草木、蟲魚、鳥獸，往往有所</w:t>
            </w:r>
            <w:r w:rsidR="00C01A7B" w:rsidRPr="00CA02D5">
              <w:rPr>
                <w:rFonts w:ascii="新細明體" w:hAnsi="新細明體"/>
                <w:sz w:val="20"/>
                <w:szCs w:val="20"/>
              </w:rPr>
              <w:t>體悟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，</w:t>
            </w:r>
            <w:r w:rsidR="00C01A7B" w:rsidRPr="00CA02D5">
              <w:rPr>
                <w:rFonts w:ascii="新細明體" w:hAnsi="新細明體"/>
                <w:sz w:val="20"/>
                <w:szCs w:val="20"/>
              </w:rPr>
              <w:t>這是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因為他們探究、思考深</w:t>
            </w:r>
            <w:r w:rsidR="00C01A7B" w:rsidRPr="00CA02D5">
              <w:rPr>
                <w:rFonts w:ascii="新細明體" w:hAnsi="新細明體"/>
                <w:sz w:val="20"/>
                <w:szCs w:val="20"/>
              </w:rPr>
              <w:t>入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而且廣泛。</w:t>
            </w:r>
            <w:r w:rsidR="00C01A7B" w:rsidRPr="00CA02D5">
              <w:rPr>
                <w:rFonts w:ascii="新細明體" w:hAnsi="新細明體"/>
                <w:sz w:val="20"/>
                <w:szCs w:val="20"/>
              </w:rPr>
              <w:t>大凡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平坦而</w:t>
            </w:r>
            <w:r w:rsidR="00C01A7B" w:rsidRPr="00CA02D5">
              <w:rPr>
                <w:rFonts w:ascii="新細明體" w:hAnsi="新細明體"/>
                <w:sz w:val="20"/>
                <w:szCs w:val="20"/>
              </w:rPr>
              <w:t>距離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近的地方，</w:t>
            </w:r>
            <w:r w:rsidR="00C01A7B" w:rsidRPr="00CA02D5">
              <w:rPr>
                <w:rFonts w:ascii="新細明體" w:hAnsi="新細明體"/>
                <w:sz w:val="20"/>
                <w:szCs w:val="20"/>
              </w:rPr>
              <w:t>遊客人數就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多；危險而又</w:t>
            </w:r>
            <w:r w:rsidR="00C01A7B" w:rsidRPr="00CA02D5">
              <w:rPr>
                <w:rFonts w:ascii="新細明體" w:hAnsi="新細明體"/>
                <w:sz w:val="20"/>
                <w:szCs w:val="20"/>
              </w:rPr>
              <w:t>偏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遠的地方，前來遊覽的人</w:t>
            </w:r>
            <w:r w:rsidR="00C01A7B" w:rsidRPr="00CA02D5">
              <w:rPr>
                <w:rFonts w:ascii="新細明體" w:hAnsi="新細明體"/>
                <w:sz w:val="20"/>
                <w:szCs w:val="20"/>
              </w:rPr>
              <w:t>就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少。但是世上奇</w:t>
            </w:r>
            <w:r w:rsidR="00C01A7B" w:rsidRPr="00CA02D5">
              <w:rPr>
                <w:rFonts w:ascii="新細明體" w:hAnsi="新細明體"/>
                <w:sz w:val="20"/>
                <w:szCs w:val="20"/>
              </w:rPr>
              <w:t>特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雄偉、珍異奇特、非同尋常的景觀，卻常常在那險阻、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僻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遠，</w:t>
            </w:r>
            <w:r w:rsidR="00C01A7B" w:rsidRPr="00CA02D5">
              <w:rPr>
                <w:rFonts w:ascii="新細明體" w:hAnsi="新細明體"/>
                <w:sz w:val="20"/>
                <w:szCs w:val="20"/>
              </w:rPr>
              <w:t>人跡罕至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的地方。所以，</w:t>
            </w:r>
            <w:r w:rsidR="00C01A7B" w:rsidRPr="00CA02D5">
              <w:rPr>
                <w:rFonts w:ascii="新細明體" w:hAnsi="新細明體"/>
                <w:sz w:val="20"/>
                <w:szCs w:val="20"/>
              </w:rPr>
              <w:t>沒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有</w:t>
            </w:r>
            <w:r w:rsidR="00C01A7B" w:rsidRPr="00CA02D5">
              <w:rPr>
                <w:rFonts w:ascii="新細明體" w:hAnsi="新細明體"/>
                <w:sz w:val="20"/>
                <w:szCs w:val="20"/>
              </w:rPr>
              <w:t>堅定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意志的人是</w:t>
            </w:r>
            <w:r w:rsidR="00C01A7B" w:rsidRPr="00CA02D5">
              <w:rPr>
                <w:rFonts w:ascii="新細明體" w:hAnsi="新細明體"/>
                <w:sz w:val="20"/>
                <w:szCs w:val="20"/>
              </w:rPr>
              <w:t>不能到達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的。有</w:t>
            </w:r>
            <w:r w:rsidR="00B21731" w:rsidRPr="00CA02D5">
              <w:rPr>
                <w:rFonts w:ascii="新細明體" w:hAnsi="新細明體"/>
                <w:sz w:val="20"/>
                <w:szCs w:val="20"/>
              </w:rPr>
              <w:t>堅定的意志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，</w:t>
            </w:r>
            <w:r w:rsidR="00B21731" w:rsidRPr="00CA02D5">
              <w:rPr>
                <w:rFonts w:ascii="新細明體" w:hAnsi="新細明體"/>
                <w:sz w:val="20"/>
                <w:szCs w:val="20"/>
              </w:rPr>
              <w:t>能不隨他人停下來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；但是體力不足</w:t>
            </w:r>
            <w:r w:rsidR="00B21731" w:rsidRPr="00CA02D5">
              <w:rPr>
                <w:rFonts w:ascii="新細明體" w:hAnsi="新細明體"/>
                <w:sz w:val="20"/>
                <w:szCs w:val="20"/>
              </w:rPr>
              <w:t>的人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，也不能到達。有了</w:t>
            </w:r>
            <w:r w:rsidR="00B21731" w:rsidRPr="00CA02D5">
              <w:rPr>
                <w:rFonts w:ascii="新細明體" w:hAnsi="新細明體"/>
                <w:sz w:val="20"/>
                <w:szCs w:val="20"/>
              </w:rPr>
              <w:t>意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志</w:t>
            </w:r>
            <w:r w:rsidR="00B21731" w:rsidRPr="00CA02D5">
              <w:rPr>
                <w:rFonts w:ascii="新細明體" w:hAnsi="新細明體"/>
                <w:sz w:val="20"/>
                <w:szCs w:val="20"/>
              </w:rPr>
              <w:t>和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體力，</w:t>
            </w:r>
            <w:r w:rsidR="00B21731" w:rsidRPr="00CA02D5">
              <w:rPr>
                <w:rFonts w:ascii="新細明體" w:hAnsi="新細明體"/>
                <w:sz w:val="20"/>
                <w:szCs w:val="20"/>
              </w:rPr>
              <w:t>又</w:t>
            </w:r>
            <w:proofErr w:type="gramStart"/>
            <w:r w:rsidR="00B21731" w:rsidRPr="00CA02D5">
              <w:rPr>
                <w:rFonts w:ascii="新細明體" w:hAnsi="新細明體"/>
                <w:sz w:val="20"/>
                <w:szCs w:val="20"/>
              </w:rPr>
              <w:t>不</w:t>
            </w:r>
            <w:proofErr w:type="gramEnd"/>
            <w:r w:rsidR="00B21731" w:rsidRPr="00CA02D5">
              <w:rPr>
                <w:rFonts w:ascii="新細明體" w:hAnsi="新細明體"/>
                <w:sz w:val="20"/>
                <w:szCs w:val="20"/>
              </w:rPr>
              <w:t>隨著他人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懈怠，</w:t>
            </w:r>
            <w:r w:rsidR="00B21731" w:rsidRPr="00CA02D5">
              <w:rPr>
                <w:rFonts w:ascii="新細明體" w:hAnsi="新細明體"/>
                <w:sz w:val="20"/>
                <w:szCs w:val="20"/>
              </w:rPr>
              <w:t>抵達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幽深昏暗的地方，若沒有東西來</w:t>
            </w:r>
            <w:r w:rsidR="00B21731" w:rsidRPr="00CA02D5">
              <w:rPr>
                <w:rFonts w:ascii="新細明體" w:hAnsi="新細明體"/>
                <w:sz w:val="20"/>
                <w:szCs w:val="20"/>
              </w:rPr>
              <w:t>幫助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，也是不能到達。但是，</w:t>
            </w:r>
            <w:r w:rsidR="00B21731" w:rsidRPr="00CA02D5">
              <w:rPr>
                <w:rFonts w:ascii="新細明體" w:hAnsi="新細明體"/>
                <w:sz w:val="20"/>
                <w:szCs w:val="20"/>
              </w:rPr>
              <w:t>體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力足以達到目的而未能達到，</w:t>
            </w:r>
            <w:r w:rsidR="00B21731" w:rsidRPr="00CA02D5">
              <w:rPr>
                <w:rFonts w:ascii="新細明體" w:hAnsi="新細明體"/>
                <w:sz w:val="20"/>
                <w:szCs w:val="20"/>
              </w:rPr>
              <w:t>結果將會人譏笑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，自己也</w:t>
            </w:r>
            <w:r w:rsidR="00B21731" w:rsidRPr="00CA02D5">
              <w:rPr>
                <w:rFonts w:ascii="新細明體" w:hAnsi="新細明體"/>
                <w:sz w:val="20"/>
                <w:szCs w:val="20"/>
              </w:rPr>
              <w:t>會後悔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；盡了自己全力，就算未能達到，也可以無悔了。這樣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一來，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誰還可以譏笑呢？這就是我這次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遊後洞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的</w:t>
            </w:r>
            <w:r w:rsidR="00B21731" w:rsidRPr="00CA02D5">
              <w:rPr>
                <w:rFonts w:ascii="新細明體" w:hAnsi="新細明體"/>
                <w:sz w:val="20"/>
                <w:szCs w:val="20"/>
              </w:rPr>
              <w:t>感想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。</w:t>
            </w:r>
          </w:p>
        </w:tc>
      </w:tr>
      <w:tr w:rsidR="00827EB2" w:rsidRPr="006B513C" w14:paraId="20EFD213" w14:textId="77777777" w:rsidTr="00DE2F75">
        <w:tc>
          <w:tcPr>
            <w:tcW w:w="4847" w:type="dxa"/>
          </w:tcPr>
          <w:p w14:paraId="32C23A3D" w14:textId="77777777" w:rsidR="00827EB2" w:rsidRPr="006B513C" w:rsidRDefault="00827EB2" w:rsidP="00827EB2">
            <w:pPr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6B513C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四</w:t>
            </w:r>
          </w:p>
          <w:p w14:paraId="60410C7A" w14:textId="28757E13" w:rsidR="00827EB2" w:rsidRPr="006B513C" w:rsidRDefault="00827EB2" w:rsidP="004447FB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B513C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余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於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仆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碑，又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以悲夫古書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之不存，後世之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謬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其傳</w:t>
            </w:r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25</w:t>
            </w:r>
            <w:r w:rsidRPr="006B513C">
              <w:rPr>
                <w:rFonts w:ascii="標楷體" w:eastAsia="標楷體" w:hAnsi="標楷體" w:hint="eastAsia"/>
                <w:szCs w:val="24"/>
              </w:rPr>
              <w:t>而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莫能名者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，何可勝</w:t>
            </w:r>
            <w:proofErr w:type="gramStart"/>
            <w:r w:rsidR="00036755" w:rsidRPr="00036755">
              <w:rPr>
                <w:rFonts w:ascii="標楷體" w:eastAsia="標楷體" w:hAnsi="標楷體" w:hint="eastAsia"/>
                <w:szCs w:val="24"/>
                <w:vertAlign w:val="superscript"/>
              </w:rPr>
              <w:t>26</w:t>
            </w:r>
            <w:r w:rsidRPr="006B513C">
              <w:rPr>
                <w:rFonts w:ascii="標楷體" w:eastAsia="標楷體" w:hAnsi="標楷體" w:hint="eastAsia"/>
                <w:szCs w:val="24"/>
              </w:rPr>
              <w:t>道也哉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！此所以學者不可以不深思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而慎取之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也！</w:t>
            </w:r>
          </w:p>
        </w:tc>
        <w:tc>
          <w:tcPr>
            <w:tcW w:w="4847" w:type="dxa"/>
          </w:tcPr>
          <w:p w14:paraId="3A8887C0" w14:textId="77777777" w:rsidR="00553006" w:rsidRPr="00EA40A0" w:rsidRDefault="00553006" w:rsidP="00DE2F75">
            <w:pPr>
              <w:spacing w:line="0" w:lineRule="atLeast"/>
              <w:rPr>
                <w:rFonts w:ascii="新細明體" w:hAnsi="新細明體"/>
                <w:szCs w:val="24"/>
                <w:bdr w:val="single" w:sz="4" w:space="0" w:color="auto"/>
              </w:rPr>
            </w:pPr>
            <w:r w:rsidRPr="00EA40A0">
              <w:rPr>
                <w:rFonts w:ascii="新細明體" w:hAnsi="新細明體" w:hint="eastAsia"/>
                <w:szCs w:val="24"/>
                <w:bdr w:val="single" w:sz="4" w:space="0" w:color="auto"/>
              </w:rPr>
              <w:t>四</w:t>
            </w:r>
          </w:p>
          <w:p w14:paraId="22CCAC04" w14:textId="77777777" w:rsidR="00827EB2" w:rsidRPr="00CA02D5" w:rsidRDefault="002C6962" w:rsidP="00CA02D5">
            <w:pPr>
              <w:spacing w:line="0" w:lineRule="atLeast"/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EA40A0">
              <w:rPr>
                <w:rFonts w:ascii="新細明體" w:hAnsi="新細明體" w:hint="eastAsia"/>
                <w:sz w:val="20"/>
                <w:szCs w:val="20"/>
              </w:rPr>
              <w:t xml:space="preserve">    </w:t>
            </w:r>
            <w:r w:rsidR="00536DF0">
              <w:rPr>
                <w:rFonts w:ascii="新細明體" w:hAnsi="新細明體" w:hint="eastAsia"/>
                <w:sz w:val="20"/>
                <w:szCs w:val="20"/>
              </w:rPr>
              <w:t xml:space="preserve">    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我對於那座倒地的石碑，又感嘆古代刻寫的文獻未能妥善保留，後世訛傳又無人能弄清真相的事</w:t>
            </w:r>
            <w:r w:rsidR="008F4B95" w:rsidRPr="00CA02D5">
              <w:rPr>
                <w:rFonts w:ascii="新細明體" w:hAnsi="新細明體"/>
                <w:sz w:val="20"/>
                <w:szCs w:val="20"/>
              </w:rPr>
              <w:t>情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，哪能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說得完呢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？這就是為什麼學者不可不深入思考，而謹慎地</w:t>
            </w:r>
            <w:r w:rsidR="008F4B95" w:rsidRPr="00CA02D5">
              <w:rPr>
                <w:rFonts w:ascii="新細明體" w:hAnsi="新細明體"/>
                <w:sz w:val="20"/>
                <w:szCs w:val="20"/>
              </w:rPr>
              <w:t>取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用資料的</w:t>
            </w:r>
            <w:r w:rsidR="008F4B95" w:rsidRPr="00CA02D5">
              <w:rPr>
                <w:rFonts w:ascii="新細明體" w:hAnsi="新細明體"/>
                <w:sz w:val="20"/>
                <w:szCs w:val="20"/>
              </w:rPr>
              <w:t>原因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。</w:t>
            </w:r>
          </w:p>
        </w:tc>
      </w:tr>
      <w:tr w:rsidR="00BA07DD" w:rsidRPr="006B513C" w14:paraId="7367A3EC" w14:textId="77777777" w:rsidTr="00DE2F75">
        <w:tc>
          <w:tcPr>
            <w:tcW w:w="4847" w:type="dxa"/>
          </w:tcPr>
          <w:p w14:paraId="2B5AD45B" w14:textId="77777777" w:rsidR="004A23B9" w:rsidRPr="006B513C" w:rsidRDefault="004A23B9" w:rsidP="00BA07DD">
            <w:pPr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6B513C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五</w:t>
            </w:r>
          </w:p>
          <w:p w14:paraId="56917C67" w14:textId="77777777" w:rsidR="00CA02D5" w:rsidRPr="006B513C" w:rsidRDefault="00BA07DD" w:rsidP="004447FB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B513C">
              <w:rPr>
                <w:rFonts w:ascii="標楷體" w:eastAsia="標楷體" w:hAnsi="標楷體" w:hint="eastAsia"/>
                <w:szCs w:val="24"/>
              </w:rPr>
              <w:t xml:space="preserve">    四人者：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廬陵蕭君圭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君玉，長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樂王回深父，余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弟安國平父、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安上純父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。至和元年七月某日，臨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川王某記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4847" w:type="dxa"/>
          </w:tcPr>
          <w:p w14:paraId="265E50FD" w14:textId="77777777" w:rsidR="00553006" w:rsidRPr="00EA40A0" w:rsidRDefault="00553006" w:rsidP="00553006">
            <w:pPr>
              <w:rPr>
                <w:rFonts w:ascii="新細明體" w:hAnsi="新細明體"/>
                <w:szCs w:val="24"/>
                <w:bdr w:val="single" w:sz="4" w:space="0" w:color="auto"/>
              </w:rPr>
            </w:pPr>
            <w:r w:rsidRPr="00EA40A0">
              <w:rPr>
                <w:rFonts w:ascii="新細明體" w:hAnsi="新細明體" w:hint="eastAsia"/>
                <w:szCs w:val="24"/>
                <w:bdr w:val="single" w:sz="4" w:space="0" w:color="auto"/>
              </w:rPr>
              <w:t>五</w:t>
            </w:r>
          </w:p>
          <w:p w14:paraId="0B55BE06" w14:textId="7F329CB0" w:rsidR="00BA07DD" w:rsidRPr="00CA02D5" w:rsidRDefault="002C6962" w:rsidP="00CA02D5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EA40A0"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 w:rsidR="00536DF0">
              <w:rPr>
                <w:rFonts w:ascii="新細明體" w:hAnsi="新細明體" w:hint="eastAsia"/>
                <w:sz w:val="20"/>
                <w:szCs w:val="20"/>
              </w:rPr>
              <w:t xml:space="preserve">    </w:t>
            </w:r>
            <w:r w:rsidRPr="00EA40A0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D63227">
              <w:rPr>
                <w:rFonts w:ascii="新細明體" w:hAnsi="新細明體" w:hint="eastAsia"/>
                <w:sz w:val="22"/>
              </w:rPr>
              <w:t xml:space="preserve"> </w:t>
            </w:r>
            <w:r w:rsidR="00CA02D5">
              <w:rPr>
                <w:rFonts w:ascii="新細明體" w:hAnsi="新細明體" w:hint="eastAsia"/>
                <w:sz w:val="22"/>
              </w:rPr>
              <w:t>（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這次同遊的</w:t>
            </w:r>
            <w:r w:rsidR="00CA02D5">
              <w:rPr>
                <w:rFonts w:ascii="新細明體" w:hAnsi="新細明體" w:hint="eastAsia"/>
                <w:sz w:val="20"/>
                <w:szCs w:val="20"/>
              </w:rPr>
              <w:t>）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四個人是：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廬陵人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蕭君圭，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字君玉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；長樂人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王回，字深父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；我的弟弟王安國，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字平父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；王安上，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字純父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。至和元年七月</w:t>
            </w:r>
            <w:r w:rsidR="0054469A">
              <w:rPr>
                <w:rFonts w:ascii="新細明體" w:hAnsi="新細明體"/>
                <w:sz w:val="20"/>
                <w:szCs w:val="20"/>
              </w:rPr>
              <w:t>某天</w:t>
            </w:r>
            <w:r w:rsidR="008A38B5" w:rsidRPr="00CA02D5">
              <w:rPr>
                <w:rFonts w:ascii="新細明體" w:hAnsi="新細明體"/>
                <w:sz w:val="20"/>
                <w:szCs w:val="20"/>
              </w:rPr>
              <w:t>，</w:t>
            </w:r>
            <w:proofErr w:type="gramStart"/>
            <w:r w:rsidR="008A38B5" w:rsidRPr="00CA02D5">
              <w:rPr>
                <w:rFonts w:ascii="新細明體" w:hAnsi="新細明體"/>
                <w:sz w:val="20"/>
                <w:szCs w:val="20"/>
              </w:rPr>
              <w:t>臨川人王安石</w:t>
            </w:r>
            <w:proofErr w:type="gramEnd"/>
            <w:r w:rsidR="008A38B5" w:rsidRPr="00CA02D5">
              <w:rPr>
                <w:rFonts w:ascii="新細明體" w:hAnsi="新細明體"/>
                <w:sz w:val="20"/>
                <w:szCs w:val="20"/>
              </w:rPr>
              <w:t>記。</w:t>
            </w:r>
          </w:p>
        </w:tc>
      </w:tr>
      <w:tr w:rsidR="00553006" w:rsidRPr="006B513C" w14:paraId="3FA815A0" w14:textId="77777777" w:rsidTr="008F4D59">
        <w:tc>
          <w:tcPr>
            <w:tcW w:w="4847" w:type="dxa"/>
            <w:vAlign w:val="center"/>
          </w:tcPr>
          <w:p w14:paraId="6A089A54" w14:textId="77777777" w:rsidR="00CC3D59" w:rsidRDefault="00796C47" w:rsidP="0054469A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1.</w:t>
            </w:r>
            <w:r w:rsidRPr="00796C47">
              <w:rPr>
                <w:rFonts w:ascii="新細明體" w:hAnsi="新細明體"/>
                <w:sz w:val="20"/>
                <w:szCs w:val="20"/>
              </w:rPr>
              <w:t xml:space="preserve"> 褒禪山：</w:t>
            </w:r>
            <w:proofErr w:type="gramStart"/>
            <w:r w:rsidRPr="00796C47">
              <w:rPr>
                <w:rFonts w:ascii="新細明體" w:hAnsi="新細明體"/>
                <w:sz w:val="20"/>
                <w:szCs w:val="20"/>
              </w:rPr>
              <w:t>因僧慧褒而</w:t>
            </w:r>
            <w:proofErr w:type="gramEnd"/>
            <w:r w:rsidRPr="00796C47">
              <w:rPr>
                <w:rFonts w:ascii="新細明體" w:hAnsi="新細明體"/>
                <w:sz w:val="20"/>
                <w:szCs w:val="20"/>
              </w:rPr>
              <w:t>得名，原名北山，又名華山，</w:t>
            </w:r>
            <w:r w:rsidR="00CC3D59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14:paraId="6715839F" w14:textId="77777777" w:rsidR="00796C47" w:rsidRDefault="00CC3D59" w:rsidP="0054469A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          </w:t>
            </w:r>
            <w:r w:rsidR="00796C47" w:rsidRPr="00796C47">
              <w:rPr>
                <w:rFonts w:ascii="新細明體" w:hAnsi="新細明體"/>
                <w:sz w:val="20"/>
                <w:szCs w:val="20"/>
              </w:rPr>
              <w:t>在</w:t>
            </w:r>
            <w:proofErr w:type="gramStart"/>
            <w:r w:rsidR="00796C47" w:rsidRPr="00796C47">
              <w:rPr>
                <w:rFonts w:ascii="新細明體" w:hAnsi="新細明體"/>
                <w:sz w:val="20"/>
                <w:szCs w:val="20"/>
              </w:rPr>
              <w:t>安徽含山縣</w:t>
            </w:r>
            <w:proofErr w:type="gramEnd"/>
            <w:r w:rsidR="00796C47" w:rsidRPr="00796C47">
              <w:rPr>
                <w:rFonts w:ascii="新細明體" w:hAnsi="新細明體"/>
                <w:sz w:val="20"/>
                <w:szCs w:val="20"/>
              </w:rPr>
              <w:t>北。</w:t>
            </w:r>
          </w:p>
          <w:p w14:paraId="3F67554F" w14:textId="77777777" w:rsidR="00CC3D59" w:rsidRDefault="00CC3D59" w:rsidP="0054469A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="00FC4DDD" w:rsidRPr="00EA40A0">
              <w:rPr>
                <w:rFonts w:ascii="新細明體" w:hAnsi="新細明體" w:hint="eastAsia"/>
                <w:sz w:val="20"/>
                <w:szCs w:val="20"/>
              </w:rPr>
              <w:t>.</w:t>
            </w:r>
            <w:r w:rsidR="00DF084A" w:rsidRPr="00EA40A0">
              <w:rPr>
                <w:rFonts w:ascii="新細明體" w:hAnsi="新細明體" w:hint="eastAsia"/>
                <w:sz w:val="20"/>
                <w:szCs w:val="20"/>
              </w:rPr>
              <w:t>浮圖：本意是佛或佛教徒，這裡指和尚。</w:t>
            </w:r>
          </w:p>
          <w:p w14:paraId="7A409CC6" w14:textId="77777777" w:rsidR="00AD055D" w:rsidRPr="00EA40A0" w:rsidRDefault="00CC3D59" w:rsidP="0054469A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3.</w:t>
            </w:r>
            <w:r w:rsidR="00DF084A" w:rsidRPr="00EA40A0">
              <w:rPr>
                <w:rFonts w:ascii="新細明體" w:hAnsi="新細明體" w:hint="eastAsia"/>
                <w:sz w:val="20"/>
                <w:szCs w:val="20"/>
              </w:rPr>
              <w:t>舍：動詞，</w:t>
            </w:r>
            <w:proofErr w:type="gramStart"/>
            <w:r w:rsidR="00AD055D" w:rsidRPr="00EA40A0">
              <w:rPr>
                <w:rFonts w:ascii="新細明體" w:hAnsi="新細明體" w:hint="eastAsia"/>
                <w:sz w:val="20"/>
                <w:szCs w:val="20"/>
              </w:rPr>
              <w:t>築</w:t>
            </w:r>
            <w:r w:rsidR="00DF084A" w:rsidRPr="00EA40A0">
              <w:rPr>
                <w:rFonts w:ascii="新細明體" w:hAnsi="新細明體" w:hint="eastAsia"/>
                <w:sz w:val="20"/>
                <w:szCs w:val="20"/>
              </w:rPr>
              <w:t>舍定居</w:t>
            </w:r>
            <w:proofErr w:type="gramEnd"/>
            <w:r w:rsidR="00DF084A" w:rsidRPr="00EA40A0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14:paraId="1BCB5969" w14:textId="77777777" w:rsidR="00553A47" w:rsidRPr="00EA40A0" w:rsidRDefault="00CC3D59" w:rsidP="0054469A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="00DF084A" w:rsidRPr="00EA40A0">
              <w:rPr>
                <w:rFonts w:ascii="新細明體" w:hAnsi="新細明體"/>
                <w:sz w:val="20"/>
                <w:szCs w:val="20"/>
              </w:rPr>
              <w:t>.</w:t>
            </w:r>
            <w:r w:rsidR="00AD055D" w:rsidRPr="00EA40A0">
              <w:rPr>
                <w:rFonts w:ascii="新細明體" w:hAnsi="新細明體" w:hint="eastAsia"/>
                <w:sz w:val="20"/>
                <w:szCs w:val="20"/>
              </w:rPr>
              <w:t>廬</w:t>
            </w:r>
            <w:proofErr w:type="gramStart"/>
            <w:r w:rsidR="00AD055D" w:rsidRPr="00EA40A0">
              <w:rPr>
                <w:rFonts w:ascii="新細明體" w:hAnsi="新細明體" w:hint="eastAsia"/>
                <w:sz w:val="20"/>
                <w:szCs w:val="20"/>
              </w:rPr>
              <w:t>冢</w:t>
            </w:r>
            <w:proofErr w:type="gramEnd"/>
            <w:r w:rsidR="00AD055D" w:rsidRPr="00EA40A0">
              <w:rPr>
                <w:rFonts w:ascii="新細明體" w:hAnsi="新細明體" w:hint="eastAsia"/>
                <w:sz w:val="20"/>
                <w:szCs w:val="20"/>
              </w:rPr>
              <w:t>：生前所住之屋舍及去世後葬之墳</w:t>
            </w:r>
            <w:proofErr w:type="gramStart"/>
            <w:r w:rsidR="00AD055D" w:rsidRPr="00EA40A0">
              <w:rPr>
                <w:rFonts w:ascii="新細明體" w:hAnsi="新細明體" w:hint="eastAsia"/>
                <w:sz w:val="20"/>
                <w:szCs w:val="20"/>
              </w:rPr>
              <w:t>冢</w:t>
            </w:r>
            <w:proofErr w:type="gramEnd"/>
            <w:r w:rsidR="00AD055D" w:rsidRPr="00EA40A0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14:paraId="6331BFD3" w14:textId="77777777" w:rsidR="00553A47" w:rsidRPr="00EA40A0" w:rsidRDefault="00CC3D59" w:rsidP="0054469A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5</w:t>
            </w:r>
            <w:r w:rsidR="00AD055D" w:rsidRPr="00EA40A0">
              <w:rPr>
                <w:rFonts w:ascii="新細明體" w:hAnsi="新細明體" w:hint="eastAsia"/>
                <w:sz w:val="20"/>
                <w:szCs w:val="20"/>
              </w:rPr>
              <w:t>.</w:t>
            </w:r>
            <w:proofErr w:type="gramStart"/>
            <w:r w:rsidR="00AD055D" w:rsidRPr="00EA40A0">
              <w:rPr>
                <w:rFonts w:ascii="新細明體" w:hAnsi="新細明體" w:hint="eastAsia"/>
                <w:sz w:val="20"/>
                <w:szCs w:val="20"/>
              </w:rPr>
              <w:t>仆</w:t>
            </w:r>
            <w:proofErr w:type="gramEnd"/>
            <w:r w:rsidR="00DF084A" w:rsidRPr="00EA40A0">
              <w:rPr>
                <w:rFonts w:ascii="新細明體" w:hAnsi="新細明體" w:hint="eastAsia"/>
                <w:sz w:val="20"/>
                <w:szCs w:val="20"/>
              </w:rPr>
              <w:t>道：倒在路旁。</w:t>
            </w:r>
          </w:p>
          <w:p w14:paraId="0698E1B7" w14:textId="77777777" w:rsidR="00553A47" w:rsidRPr="00EA40A0" w:rsidRDefault="00CC3D59" w:rsidP="0054469A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  <w:r w:rsidR="00AD055D" w:rsidRPr="00EA40A0">
              <w:rPr>
                <w:rFonts w:ascii="新細明體" w:hAnsi="新細明體" w:hint="eastAsia"/>
                <w:sz w:val="20"/>
                <w:szCs w:val="20"/>
              </w:rPr>
              <w:t>.</w:t>
            </w:r>
            <w:proofErr w:type="gramStart"/>
            <w:r w:rsidR="00DF084A" w:rsidRPr="00EA40A0">
              <w:rPr>
                <w:rFonts w:ascii="新細明體" w:hAnsi="新細明體" w:hint="eastAsia"/>
                <w:sz w:val="20"/>
                <w:szCs w:val="20"/>
              </w:rPr>
              <w:t>漫滅</w:t>
            </w:r>
            <w:proofErr w:type="gramEnd"/>
            <w:r w:rsidR="00DF084A" w:rsidRPr="00EA40A0">
              <w:rPr>
                <w:rFonts w:ascii="新細明體" w:hAnsi="新細明體" w:hint="eastAsia"/>
                <w:sz w:val="20"/>
                <w:szCs w:val="20"/>
              </w:rPr>
              <w:t>：指因風化剝落而模糊不清。</w:t>
            </w:r>
          </w:p>
          <w:p w14:paraId="3217D7B6" w14:textId="77777777" w:rsidR="00553A47" w:rsidRPr="00EA40A0" w:rsidRDefault="00CC3D59" w:rsidP="0054469A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  <w:r w:rsidR="00AD055D" w:rsidRPr="00EA40A0">
              <w:rPr>
                <w:rFonts w:ascii="新細明體" w:hAnsi="新細明體" w:hint="eastAsia"/>
                <w:sz w:val="20"/>
                <w:szCs w:val="20"/>
              </w:rPr>
              <w:t>.</w:t>
            </w:r>
            <w:proofErr w:type="gramStart"/>
            <w:r w:rsidR="00DF084A" w:rsidRPr="00EA40A0">
              <w:rPr>
                <w:rFonts w:ascii="新細明體" w:hAnsi="新細明體" w:hint="eastAsia"/>
                <w:sz w:val="20"/>
                <w:szCs w:val="20"/>
              </w:rPr>
              <w:t>窈</w:t>
            </w:r>
            <w:proofErr w:type="gramEnd"/>
            <w:r w:rsidR="00DF084A" w:rsidRPr="00EA40A0">
              <w:rPr>
                <w:rFonts w:ascii="新細明體" w:hAnsi="新細明體" w:hint="eastAsia"/>
                <w:sz w:val="20"/>
                <w:szCs w:val="20"/>
              </w:rPr>
              <w:t>然：深</w:t>
            </w:r>
            <w:r w:rsidR="00AD055D" w:rsidRPr="00EA40A0">
              <w:rPr>
                <w:rFonts w:ascii="新細明體" w:hAnsi="新細明體" w:hint="eastAsia"/>
                <w:sz w:val="20"/>
                <w:szCs w:val="20"/>
              </w:rPr>
              <w:t>遠</w:t>
            </w:r>
            <w:r w:rsidR="00DF084A" w:rsidRPr="00EA40A0">
              <w:rPr>
                <w:rFonts w:ascii="新細明體" w:hAnsi="新細明體" w:hint="eastAsia"/>
                <w:sz w:val="20"/>
                <w:szCs w:val="20"/>
              </w:rPr>
              <w:t>幽暗的樣子。</w:t>
            </w:r>
          </w:p>
          <w:p w14:paraId="57BB3DBA" w14:textId="77777777" w:rsidR="00553A47" w:rsidRPr="00EA40A0" w:rsidRDefault="00CC3D59" w:rsidP="0054469A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  <w:r w:rsidR="00AD055D" w:rsidRPr="00EA40A0">
              <w:rPr>
                <w:rFonts w:ascii="新細明體" w:hAnsi="新細明體" w:hint="eastAsia"/>
                <w:sz w:val="20"/>
                <w:szCs w:val="20"/>
              </w:rPr>
              <w:t>.</w:t>
            </w:r>
            <w:r w:rsidR="00DF084A" w:rsidRPr="00EA40A0">
              <w:rPr>
                <w:rFonts w:ascii="新細明體" w:hAnsi="新細明體" w:hint="eastAsia"/>
                <w:sz w:val="20"/>
                <w:szCs w:val="20"/>
              </w:rPr>
              <w:t>窮：窮盡。</w:t>
            </w:r>
          </w:p>
          <w:p w14:paraId="453BF5E4" w14:textId="77777777" w:rsidR="00AD055D" w:rsidRPr="00EA40A0" w:rsidRDefault="00CC3D59" w:rsidP="0054469A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</w:t>
            </w:r>
            <w:r w:rsidR="00DF084A" w:rsidRPr="00EA40A0">
              <w:rPr>
                <w:rFonts w:ascii="新細明體" w:hAnsi="新細明體"/>
                <w:sz w:val="20"/>
                <w:szCs w:val="20"/>
              </w:rPr>
              <w:t>.</w:t>
            </w:r>
            <w:proofErr w:type="gramStart"/>
            <w:r w:rsidR="00DF084A" w:rsidRPr="00EA40A0">
              <w:rPr>
                <w:rFonts w:ascii="新細明體" w:hAnsi="新細明體" w:hint="eastAsia"/>
                <w:sz w:val="20"/>
                <w:szCs w:val="20"/>
              </w:rPr>
              <w:t>擁火</w:t>
            </w:r>
            <w:proofErr w:type="gramEnd"/>
            <w:r w:rsidR="00DF084A" w:rsidRPr="00EA40A0">
              <w:rPr>
                <w:rFonts w:ascii="新細明體" w:hAnsi="新細明體" w:hint="eastAsia"/>
                <w:sz w:val="20"/>
                <w:szCs w:val="20"/>
              </w:rPr>
              <w:t>：拿著火把。擁，持，拿。</w:t>
            </w:r>
          </w:p>
          <w:p w14:paraId="28550632" w14:textId="77777777" w:rsidR="00CC3D59" w:rsidRDefault="00CC3D59" w:rsidP="0054469A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  <w:r w:rsidR="00AD055D" w:rsidRPr="00EA40A0">
              <w:rPr>
                <w:rFonts w:ascii="新細明體" w:hAnsi="新細明體" w:hint="eastAsia"/>
                <w:sz w:val="20"/>
                <w:szCs w:val="20"/>
              </w:rPr>
              <w:t>.</w:t>
            </w:r>
            <w:proofErr w:type="gramStart"/>
            <w:r w:rsidR="00DF084A" w:rsidRPr="00EA40A0">
              <w:rPr>
                <w:rFonts w:ascii="新細明體" w:hAnsi="新細明體" w:hint="eastAsia"/>
                <w:sz w:val="20"/>
                <w:szCs w:val="20"/>
              </w:rPr>
              <w:t>怠</w:t>
            </w:r>
            <w:proofErr w:type="gramEnd"/>
            <w:r w:rsidR="00DF084A" w:rsidRPr="00EA40A0">
              <w:rPr>
                <w:rFonts w:ascii="新細明體" w:hAnsi="新細明體" w:hint="eastAsia"/>
                <w:sz w:val="20"/>
                <w:szCs w:val="20"/>
              </w:rPr>
              <w:t>：懈怠。</w:t>
            </w:r>
          </w:p>
          <w:p w14:paraId="60DB61E3" w14:textId="77777777" w:rsidR="00553A47" w:rsidRPr="00EA40A0" w:rsidRDefault="00CC3D59" w:rsidP="0054469A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11.</w:t>
            </w:r>
            <w:proofErr w:type="gramStart"/>
            <w:r w:rsidR="00DF084A" w:rsidRPr="00EA40A0">
              <w:rPr>
                <w:rFonts w:ascii="新細明體" w:hAnsi="新細明體" w:hint="eastAsia"/>
                <w:sz w:val="20"/>
                <w:szCs w:val="20"/>
              </w:rPr>
              <w:t>且</w:t>
            </w:r>
            <w:proofErr w:type="gramEnd"/>
            <w:r w:rsidR="00DF084A" w:rsidRPr="00EA40A0">
              <w:rPr>
                <w:rFonts w:ascii="新細明體" w:hAnsi="新細明體" w:hint="eastAsia"/>
                <w:sz w:val="20"/>
                <w:szCs w:val="20"/>
              </w:rPr>
              <w:t>：副詞，將，將要。</w:t>
            </w:r>
          </w:p>
          <w:p w14:paraId="5B47245E" w14:textId="77777777" w:rsidR="00CC3D59" w:rsidRDefault="00CC3D59" w:rsidP="0054469A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12</w:t>
            </w:r>
            <w:r w:rsidRPr="00EA40A0">
              <w:rPr>
                <w:rFonts w:ascii="新細明體" w:hAnsi="新細明體"/>
                <w:sz w:val="20"/>
                <w:szCs w:val="20"/>
              </w:rPr>
              <w:t>.</w:t>
            </w:r>
            <w:r w:rsidRPr="00EA40A0">
              <w:rPr>
                <w:rFonts w:ascii="新細明體" w:hAnsi="新細明體" w:hint="eastAsia"/>
                <w:sz w:val="20"/>
                <w:szCs w:val="20"/>
              </w:rPr>
              <w:t>蓋：表猜測的發語詞，大概。</w:t>
            </w:r>
          </w:p>
          <w:p w14:paraId="534B215C" w14:textId="77777777" w:rsidR="00553006" w:rsidRPr="00EA40A0" w:rsidRDefault="00CC3D59" w:rsidP="0054469A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13.</w:t>
            </w:r>
            <w:proofErr w:type="gramStart"/>
            <w:r w:rsidRPr="00EA40A0">
              <w:rPr>
                <w:rFonts w:ascii="新細明體" w:hAnsi="新細明體" w:hint="eastAsia"/>
                <w:sz w:val="20"/>
                <w:szCs w:val="20"/>
              </w:rPr>
              <w:t>尚</w:t>
            </w:r>
            <w:proofErr w:type="gramEnd"/>
            <w:r w:rsidRPr="00EA40A0">
              <w:rPr>
                <w:rFonts w:ascii="新細明體" w:hAnsi="新細明體" w:hint="eastAsia"/>
                <w:sz w:val="20"/>
                <w:szCs w:val="20"/>
              </w:rPr>
              <w:t>：還。</w:t>
            </w:r>
          </w:p>
        </w:tc>
        <w:tc>
          <w:tcPr>
            <w:tcW w:w="4847" w:type="dxa"/>
            <w:vAlign w:val="center"/>
          </w:tcPr>
          <w:p w14:paraId="044B9FE4" w14:textId="77777777" w:rsidR="00CC3D59" w:rsidRDefault="00CC3D59" w:rsidP="0054469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14.</w:t>
            </w:r>
            <w:r w:rsidRPr="00EA40A0">
              <w:rPr>
                <w:rFonts w:ascii="新細明體" w:hAnsi="新細明體" w:hint="eastAsia"/>
                <w:sz w:val="20"/>
                <w:szCs w:val="20"/>
              </w:rPr>
              <w:t>不能十一： 不及十分之一。不能：不及，不到。</w:t>
            </w:r>
          </w:p>
          <w:p w14:paraId="64419CA8" w14:textId="77777777" w:rsidR="00C2609E" w:rsidRPr="00EA40A0" w:rsidRDefault="00C2609E" w:rsidP="0054469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 w:rsidRPr="00EA40A0"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="00CC3D59">
              <w:rPr>
                <w:rFonts w:ascii="新細明體" w:hAnsi="新細明體" w:hint="eastAsia"/>
                <w:sz w:val="20"/>
                <w:szCs w:val="20"/>
              </w:rPr>
              <w:t>5.</w:t>
            </w:r>
            <w:proofErr w:type="gramStart"/>
            <w:r w:rsidRPr="00EA40A0">
              <w:rPr>
                <w:rFonts w:ascii="新細明體" w:hAnsi="新細明體" w:hint="eastAsia"/>
                <w:sz w:val="20"/>
                <w:szCs w:val="20"/>
              </w:rPr>
              <w:t>或</w:t>
            </w:r>
            <w:proofErr w:type="gramEnd"/>
            <w:r w:rsidRPr="00EA40A0">
              <w:rPr>
                <w:rFonts w:ascii="新細明體" w:hAnsi="新細明體" w:hint="eastAsia"/>
                <w:sz w:val="20"/>
                <w:szCs w:val="20"/>
              </w:rPr>
              <w:t>：有人。</w:t>
            </w:r>
          </w:p>
          <w:p w14:paraId="4423C707" w14:textId="77777777" w:rsidR="00C2609E" w:rsidRPr="00EA40A0" w:rsidRDefault="00CC3D59" w:rsidP="0054469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16</w:t>
            </w:r>
            <w:r w:rsidR="00C2609E" w:rsidRPr="00EA40A0">
              <w:rPr>
                <w:rFonts w:ascii="新細明體" w:hAnsi="新細明體" w:hint="eastAsia"/>
                <w:sz w:val="20"/>
                <w:szCs w:val="20"/>
              </w:rPr>
              <w:t>.</w:t>
            </w:r>
            <w:proofErr w:type="gramStart"/>
            <w:r w:rsidR="00C2609E" w:rsidRPr="00EA40A0">
              <w:rPr>
                <w:rFonts w:ascii="新細明體" w:hAnsi="新細明體" w:hint="eastAsia"/>
                <w:sz w:val="20"/>
                <w:szCs w:val="20"/>
              </w:rPr>
              <w:t>咎</w:t>
            </w:r>
            <w:proofErr w:type="gramEnd"/>
            <w:r w:rsidR="00C2609E" w:rsidRPr="00EA40A0">
              <w:rPr>
                <w:rFonts w:ascii="新細明體" w:hAnsi="新細明體" w:hint="eastAsia"/>
                <w:sz w:val="20"/>
                <w:szCs w:val="20"/>
              </w:rPr>
              <w:t>：責怪。</w:t>
            </w:r>
          </w:p>
          <w:p w14:paraId="2B9723E5" w14:textId="77777777" w:rsidR="00C2609E" w:rsidRPr="00EA40A0" w:rsidRDefault="00CC3D59" w:rsidP="0054469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17</w:t>
            </w:r>
            <w:r w:rsidR="00C2609E" w:rsidRPr="00EA40A0">
              <w:rPr>
                <w:rFonts w:ascii="新細明體" w:hAnsi="新細明體" w:hint="eastAsia"/>
                <w:sz w:val="20"/>
                <w:szCs w:val="20"/>
              </w:rPr>
              <w:t>.</w:t>
            </w:r>
            <w:proofErr w:type="gramStart"/>
            <w:r w:rsidR="00C2609E" w:rsidRPr="00EA40A0">
              <w:rPr>
                <w:rFonts w:ascii="新細明體" w:hAnsi="新細明體" w:hint="eastAsia"/>
                <w:sz w:val="20"/>
                <w:szCs w:val="20"/>
              </w:rPr>
              <w:t>其</w:t>
            </w:r>
            <w:proofErr w:type="gramEnd"/>
            <w:r w:rsidR="00C2609E" w:rsidRPr="00EA40A0">
              <w:rPr>
                <w:rFonts w:ascii="新細明體" w:hAnsi="新細明體" w:hint="eastAsia"/>
                <w:sz w:val="20"/>
                <w:szCs w:val="20"/>
              </w:rPr>
              <w:t>：那，那些。</w:t>
            </w:r>
          </w:p>
          <w:p w14:paraId="6048E58D" w14:textId="77777777" w:rsidR="00C2609E" w:rsidRPr="00EA40A0" w:rsidRDefault="00C2609E" w:rsidP="0054469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 w:rsidRPr="00EA40A0"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="00CC3D59">
              <w:rPr>
                <w:rFonts w:ascii="新細明體" w:hAnsi="新細明體" w:hint="eastAsia"/>
                <w:sz w:val="20"/>
                <w:szCs w:val="20"/>
              </w:rPr>
              <w:t>8</w:t>
            </w:r>
            <w:r w:rsidRPr="00EA40A0">
              <w:rPr>
                <w:rFonts w:ascii="新細明體" w:hAnsi="新細明體"/>
                <w:sz w:val="20"/>
                <w:szCs w:val="20"/>
              </w:rPr>
              <w:t>.</w:t>
            </w:r>
            <w:proofErr w:type="gramStart"/>
            <w:r w:rsidRPr="00EA40A0">
              <w:rPr>
                <w:rFonts w:ascii="新細明體" w:hAnsi="新細明體" w:hint="eastAsia"/>
                <w:sz w:val="20"/>
                <w:szCs w:val="20"/>
              </w:rPr>
              <w:t>其</w:t>
            </w:r>
            <w:proofErr w:type="gramEnd"/>
            <w:r w:rsidRPr="00EA40A0">
              <w:rPr>
                <w:rFonts w:ascii="新細明體" w:hAnsi="新細明體" w:hint="eastAsia"/>
                <w:sz w:val="20"/>
                <w:szCs w:val="20"/>
              </w:rPr>
              <w:t>：第一人稱代詞，指自己。</w:t>
            </w:r>
          </w:p>
          <w:p w14:paraId="679B387F" w14:textId="77777777" w:rsidR="00C2609E" w:rsidRPr="00EA40A0" w:rsidRDefault="00C2609E" w:rsidP="0054469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 w:rsidRPr="00EA40A0">
              <w:rPr>
                <w:rFonts w:ascii="新細明體" w:hAnsi="新細明體" w:hint="eastAsia"/>
                <w:sz w:val="20"/>
                <w:szCs w:val="20"/>
              </w:rPr>
              <w:lastRenderedPageBreak/>
              <w:t>1</w:t>
            </w:r>
            <w:r w:rsidR="00CC3D59">
              <w:rPr>
                <w:rFonts w:ascii="新細明體" w:hAnsi="新細明體" w:hint="eastAsia"/>
                <w:sz w:val="20"/>
                <w:szCs w:val="20"/>
              </w:rPr>
              <w:t>9</w:t>
            </w:r>
            <w:r w:rsidRPr="00EA40A0">
              <w:rPr>
                <w:rFonts w:ascii="新細明體" w:hAnsi="新細明體"/>
                <w:sz w:val="20"/>
                <w:szCs w:val="20"/>
              </w:rPr>
              <w:t>.</w:t>
            </w:r>
            <w:proofErr w:type="gramStart"/>
            <w:r w:rsidRPr="00EA40A0">
              <w:rPr>
                <w:rFonts w:ascii="新細明體" w:hAnsi="新細明體" w:hint="eastAsia"/>
                <w:sz w:val="20"/>
                <w:szCs w:val="20"/>
              </w:rPr>
              <w:t>以</w:t>
            </w:r>
            <w:proofErr w:type="gramEnd"/>
            <w:r w:rsidRPr="00EA40A0">
              <w:rPr>
                <w:rFonts w:ascii="新細明體" w:hAnsi="新細明體" w:hint="eastAsia"/>
                <w:sz w:val="20"/>
                <w:szCs w:val="20"/>
              </w:rPr>
              <w:t>：因為。</w:t>
            </w:r>
          </w:p>
          <w:p w14:paraId="48D35E04" w14:textId="77777777" w:rsidR="00CC3D59" w:rsidRDefault="00CC3D59" w:rsidP="0054469A">
            <w:pPr>
              <w:snapToGrid w:val="0"/>
              <w:rPr>
                <w:rFonts w:ascii="新細明體" w:hAnsi="新細明體"/>
                <w:color w:val="171717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20</w:t>
            </w:r>
            <w:r w:rsidR="00C2609E" w:rsidRPr="00EA40A0">
              <w:rPr>
                <w:rFonts w:ascii="新細明體" w:hAnsi="新細明體" w:hint="eastAsia"/>
                <w:sz w:val="20"/>
                <w:szCs w:val="20"/>
              </w:rPr>
              <w:t>.</w:t>
            </w:r>
            <w:r w:rsidR="00C2609E" w:rsidRPr="00EA40A0">
              <w:rPr>
                <w:rFonts w:ascii="新細明體" w:hAnsi="新細明體" w:hint="eastAsia"/>
                <w:color w:val="171717"/>
                <w:sz w:val="20"/>
                <w:szCs w:val="20"/>
              </w:rPr>
              <w:t>夫：表議論的發語詞。</w:t>
            </w:r>
          </w:p>
          <w:p w14:paraId="6FCA9F49" w14:textId="77777777" w:rsidR="00C2609E" w:rsidRPr="00EA40A0" w:rsidRDefault="00CC3D59" w:rsidP="0054469A">
            <w:pPr>
              <w:snapToGrid w:val="0"/>
              <w:rPr>
                <w:rFonts w:ascii="新細明體" w:hAnsi="新細明體"/>
                <w:color w:val="171717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171717"/>
                <w:sz w:val="20"/>
                <w:szCs w:val="20"/>
              </w:rPr>
              <w:t>21</w:t>
            </w:r>
            <w:r w:rsidR="00C2609E" w:rsidRPr="00EA40A0">
              <w:rPr>
                <w:rFonts w:ascii="新細明體" w:hAnsi="新細明體" w:hint="eastAsia"/>
                <w:color w:val="171717"/>
                <w:sz w:val="20"/>
                <w:szCs w:val="20"/>
              </w:rPr>
              <w:t>夷：平坦。</w:t>
            </w:r>
          </w:p>
          <w:p w14:paraId="4B4D9992" w14:textId="77777777" w:rsidR="00C2609E" w:rsidRPr="00EA40A0" w:rsidRDefault="00CC3D59" w:rsidP="0054469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171717"/>
                <w:sz w:val="20"/>
                <w:szCs w:val="20"/>
              </w:rPr>
              <w:t>22</w:t>
            </w:r>
            <w:r w:rsidR="00C2609E" w:rsidRPr="00EA40A0">
              <w:rPr>
                <w:rFonts w:ascii="新細明體" w:hAnsi="新細明體" w:hint="eastAsia"/>
                <w:color w:val="171717"/>
                <w:sz w:val="20"/>
                <w:szCs w:val="20"/>
              </w:rPr>
              <w:t>.</w:t>
            </w:r>
            <w:proofErr w:type="gramStart"/>
            <w:r w:rsidR="00C2609E" w:rsidRPr="00EA40A0">
              <w:rPr>
                <w:rFonts w:ascii="新細明體" w:hAnsi="新細明體" w:hint="eastAsia"/>
                <w:color w:val="171717"/>
                <w:sz w:val="20"/>
                <w:szCs w:val="20"/>
              </w:rPr>
              <w:t>險遠</w:t>
            </w:r>
            <w:proofErr w:type="gramEnd"/>
            <w:r w:rsidR="00C2609E" w:rsidRPr="00EA40A0">
              <w:rPr>
                <w:rFonts w:ascii="新細明體" w:hAnsi="新細明體" w:hint="eastAsia"/>
                <w:color w:val="171717"/>
                <w:sz w:val="20"/>
                <w:szCs w:val="20"/>
              </w:rPr>
              <w:t>：</w:t>
            </w:r>
            <w:proofErr w:type="gramStart"/>
            <w:r w:rsidR="00C2609E" w:rsidRPr="00EA40A0">
              <w:rPr>
                <w:rFonts w:ascii="新細明體" w:hAnsi="新細明體" w:hint="eastAsia"/>
                <w:color w:val="171717"/>
                <w:sz w:val="20"/>
                <w:szCs w:val="20"/>
              </w:rPr>
              <w:t>險遠的</w:t>
            </w:r>
            <w:proofErr w:type="gramEnd"/>
            <w:r w:rsidR="00C2609E" w:rsidRPr="00EA40A0">
              <w:rPr>
                <w:rFonts w:ascii="新細明體" w:hAnsi="新細明體" w:hint="eastAsia"/>
                <w:sz w:val="20"/>
                <w:szCs w:val="20"/>
              </w:rPr>
              <w:t>地方。</w:t>
            </w:r>
          </w:p>
          <w:p w14:paraId="7B095F29" w14:textId="77777777" w:rsidR="00C2609E" w:rsidRPr="00EA40A0" w:rsidRDefault="00CC3D59" w:rsidP="0054469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23</w:t>
            </w:r>
            <w:r w:rsidR="00C2609E" w:rsidRPr="00EA40A0">
              <w:rPr>
                <w:rFonts w:ascii="新細明體" w:hAnsi="新細明體" w:hint="eastAsia"/>
                <w:sz w:val="20"/>
                <w:szCs w:val="20"/>
              </w:rPr>
              <w:t>.至於：這裡是抵達、到達的意思。</w:t>
            </w:r>
          </w:p>
          <w:p w14:paraId="3194A207" w14:textId="77777777" w:rsidR="00C2609E" w:rsidRPr="00EA40A0" w:rsidRDefault="00CC3D59" w:rsidP="0054469A">
            <w:pPr>
              <w:snapToGrid w:val="0"/>
              <w:rPr>
                <w:rFonts w:ascii="新細明體" w:hAnsi="新細明體"/>
                <w:vanish/>
                <w:sz w:val="20"/>
                <w:szCs w:val="20"/>
                <w:specVanish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24</w:t>
            </w:r>
            <w:r w:rsidR="00C2609E" w:rsidRPr="00EA40A0">
              <w:rPr>
                <w:rFonts w:ascii="新細明體" w:hAnsi="新細明體" w:hint="eastAsia"/>
                <w:sz w:val="20"/>
                <w:szCs w:val="20"/>
              </w:rPr>
              <w:t>.相：</w:t>
            </w:r>
            <w:proofErr w:type="gramStart"/>
            <w:r w:rsidR="00C2609E" w:rsidRPr="00EA40A0">
              <w:rPr>
                <w:rFonts w:ascii="新細明體" w:hAnsi="新細明體" w:hint="eastAsia"/>
                <w:sz w:val="20"/>
                <w:szCs w:val="20"/>
              </w:rPr>
              <w:t>ㄒㄧㄤ</w:t>
            </w:r>
            <w:r w:rsidR="00C2609E" w:rsidRPr="00EA40A0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ˋ</w:t>
            </w:r>
            <w:proofErr w:type="gramEnd"/>
            <w:r w:rsidR="00C2609E" w:rsidRPr="00EA40A0">
              <w:rPr>
                <w:rFonts w:ascii="新細明體" w:hAnsi="新細明體" w:hint="eastAsia"/>
                <w:sz w:val="20"/>
                <w:szCs w:val="20"/>
              </w:rPr>
              <w:t>，</w:t>
            </w:r>
          </w:p>
          <w:p w14:paraId="2E18C361" w14:textId="77777777" w:rsidR="00C2609E" w:rsidRPr="00EA40A0" w:rsidRDefault="00C2609E" w:rsidP="0054469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 w:rsidRPr="00EA40A0">
              <w:rPr>
                <w:rFonts w:ascii="新細明體" w:hAnsi="新細明體" w:hint="eastAsia"/>
                <w:sz w:val="20"/>
                <w:szCs w:val="20"/>
              </w:rPr>
              <w:t>佐助。</w:t>
            </w:r>
          </w:p>
          <w:p w14:paraId="070C3C1B" w14:textId="77777777" w:rsidR="00C2609E" w:rsidRPr="00EA40A0" w:rsidRDefault="00CC3D59" w:rsidP="0054469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25</w:t>
            </w:r>
            <w:r w:rsidR="00C2609E" w:rsidRPr="00EA40A0">
              <w:rPr>
                <w:rFonts w:ascii="新細明體" w:hAnsi="新細明體" w:hint="eastAsia"/>
                <w:sz w:val="20"/>
                <w:szCs w:val="20"/>
              </w:rPr>
              <w:t>.</w:t>
            </w:r>
            <w:proofErr w:type="gramStart"/>
            <w:r w:rsidR="00C2609E" w:rsidRPr="00EA40A0">
              <w:rPr>
                <w:rFonts w:ascii="新細明體" w:hAnsi="新細明體" w:hint="eastAsia"/>
                <w:sz w:val="20"/>
                <w:szCs w:val="20"/>
              </w:rPr>
              <w:t>謬</w:t>
            </w:r>
            <w:proofErr w:type="gramEnd"/>
            <w:r w:rsidR="00C2609E" w:rsidRPr="00EA40A0">
              <w:rPr>
                <w:rFonts w:ascii="新細明體" w:hAnsi="新細明體" w:hint="eastAsia"/>
                <w:sz w:val="20"/>
                <w:szCs w:val="20"/>
              </w:rPr>
              <w:t>其傳：錯誤相傳，以訛傳訛。</w:t>
            </w:r>
          </w:p>
          <w:p w14:paraId="7B6A7F71" w14:textId="77777777" w:rsidR="00553006" w:rsidRPr="00EA40A0" w:rsidRDefault="00C2609E" w:rsidP="0054469A">
            <w:pPr>
              <w:snapToGrid w:val="0"/>
              <w:rPr>
                <w:rFonts w:ascii="新細明體" w:hAnsi="新細明體"/>
                <w:szCs w:val="24"/>
                <w:bdr w:val="single" w:sz="4" w:space="0" w:color="auto"/>
              </w:rPr>
            </w:pPr>
            <w:r w:rsidRPr="00EA40A0"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="00CC3D59">
              <w:rPr>
                <w:rFonts w:ascii="新細明體" w:hAnsi="新細明體" w:hint="eastAsia"/>
                <w:sz w:val="20"/>
                <w:szCs w:val="20"/>
              </w:rPr>
              <w:t>6</w:t>
            </w:r>
            <w:r w:rsidRPr="00EA40A0">
              <w:rPr>
                <w:rFonts w:ascii="新細明體" w:hAnsi="新細明體" w:hint="eastAsia"/>
                <w:sz w:val="20"/>
                <w:szCs w:val="20"/>
              </w:rPr>
              <w:t>.勝：音</w:t>
            </w:r>
            <w:proofErr w:type="gramStart"/>
            <w:r w:rsidRPr="00EA40A0">
              <w:rPr>
                <w:rFonts w:ascii="新細明體" w:hAnsi="新細明體" w:hint="eastAsia"/>
                <w:sz w:val="20"/>
                <w:szCs w:val="20"/>
              </w:rPr>
              <w:t>ㄕㄥ</w:t>
            </w:r>
            <w:proofErr w:type="gramEnd"/>
            <w:r w:rsidRPr="00EA40A0">
              <w:rPr>
                <w:rFonts w:ascii="新細明體" w:hAnsi="新細明體" w:hint="eastAsia"/>
                <w:sz w:val="20"/>
                <w:szCs w:val="20"/>
              </w:rPr>
              <w:t>，盡。</w:t>
            </w:r>
          </w:p>
        </w:tc>
      </w:tr>
    </w:tbl>
    <w:p w14:paraId="2C247BFE" w14:textId="77777777" w:rsidR="00D94ADE" w:rsidRPr="003369FD" w:rsidRDefault="00D94ADE" w:rsidP="00A00759">
      <w:pPr>
        <w:spacing w:beforeLines="100" w:before="360" w:afterLines="50" w:after="180"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3369FD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二、段落分析：</w:t>
      </w:r>
    </w:p>
    <w:p w14:paraId="0EB577FF" w14:textId="77777777" w:rsidR="0028479E" w:rsidRPr="006B513C" w:rsidRDefault="0028479E" w:rsidP="00BB1C41">
      <w:pPr>
        <w:pStyle w:val="Web"/>
        <w:spacing w:before="0" w:beforeAutospacing="0" w:after="0" w:afterAutospacing="0"/>
        <w:rPr>
          <w:rFonts w:ascii="標楷體" w:eastAsia="標楷體" w:hAnsi="標楷體" w:cs="新細明體"/>
        </w:rPr>
      </w:pPr>
      <w:r w:rsidRPr="003369FD">
        <w:rPr>
          <w:rFonts w:ascii="標楷體" w:eastAsia="標楷體" w:hAnsi="標楷體" w:hint="eastAsia"/>
          <w:b/>
          <w:bCs/>
          <w:bdr w:val="single" w:sz="4" w:space="0" w:color="auto"/>
          <w:shd w:val="pct15" w:color="auto" w:fill="FFFFFF"/>
        </w:rPr>
        <w:t>第一段分析</w:t>
      </w:r>
      <w:r w:rsidR="00D16A0E" w:rsidRPr="006B513C">
        <w:rPr>
          <w:rFonts w:ascii="標楷體" w:eastAsia="標楷體" w:hAnsi="標楷體" w:cs="新細明體"/>
        </w:rPr>
        <w:t xml:space="preserve"> </w:t>
      </w:r>
    </w:p>
    <w:p w14:paraId="62C9385E" w14:textId="77777777" w:rsidR="000702BC" w:rsidRPr="006B513C" w:rsidRDefault="00BB1C41" w:rsidP="008C2A9D">
      <w:pPr>
        <w:spacing w:line="0" w:lineRule="atLeas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Pr="00BB1C41">
        <w:rPr>
          <w:rFonts w:ascii="標楷體" w:eastAsia="標楷體" w:hAnsi="標楷體" w:hint="eastAsia"/>
          <w:bCs/>
          <w:u w:val="single"/>
        </w:rPr>
        <w:t>王立群</w:t>
      </w:r>
      <w:r w:rsidRPr="00BB1C41">
        <w:rPr>
          <w:rFonts w:ascii="標楷體" w:eastAsia="標楷體" w:hAnsi="標楷體" w:hint="eastAsia"/>
          <w:bCs/>
        </w:rPr>
        <w:t>在《中國古代山水遊記研究》一書中提到：「遊</w:t>
      </w:r>
      <w:proofErr w:type="gramStart"/>
      <w:r w:rsidRPr="00BB1C41">
        <w:rPr>
          <w:rFonts w:ascii="標楷體" w:eastAsia="標楷體" w:hAnsi="標楷體" w:hint="eastAsia"/>
          <w:bCs/>
        </w:rPr>
        <w:t>蹤</w:t>
      </w:r>
      <w:proofErr w:type="gramEnd"/>
      <w:r w:rsidRPr="00BB1C41">
        <w:rPr>
          <w:rFonts w:ascii="標楷體" w:eastAsia="標楷體" w:hAnsi="標楷體" w:hint="eastAsia"/>
          <w:bCs/>
        </w:rPr>
        <w:t>是構成遊記的重要因素，這是遊記區別於其他文學樣式的基本特徵，是遊的體現。遊</w:t>
      </w:r>
      <w:proofErr w:type="gramStart"/>
      <w:r w:rsidRPr="00BB1C41">
        <w:rPr>
          <w:rFonts w:ascii="標楷體" w:eastAsia="標楷體" w:hAnsi="標楷體" w:hint="eastAsia"/>
          <w:bCs/>
        </w:rPr>
        <w:t>蹤</w:t>
      </w:r>
      <w:proofErr w:type="gramEnd"/>
      <w:r w:rsidRPr="00BB1C41">
        <w:rPr>
          <w:rFonts w:ascii="標楷體" w:eastAsia="標楷體" w:hAnsi="標楷體" w:hint="eastAsia"/>
          <w:bCs/>
        </w:rPr>
        <w:t>是組織遊記文的線索。」</w:t>
      </w:r>
      <w:r w:rsidR="003E3DF5" w:rsidRPr="00BB1C41">
        <w:rPr>
          <w:rFonts w:ascii="標楷體" w:eastAsia="標楷體" w:hAnsi="標楷體" w:hint="eastAsia"/>
          <w:bCs/>
        </w:rPr>
        <w:t>請根據</w:t>
      </w:r>
      <w:r w:rsidR="0027454B" w:rsidRPr="00BB1C41">
        <w:rPr>
          <w:rFonts w:ascii="標楷體" w:eastAsia="標楷體" w:hAnsi="標楷體" w:hint="eastAsia"/>
          <w:bCs/>
        </w:rPr>
        <w:t>表格</w:t>
      </w:r>
      <w:r w:rsidR="003E3DF5" w:rsidRPr="00BB1C41">
        <w:rPr>
          <w:rFonts w:ascii="標楷體" w:eastAsia="標楷體" w:hAnsi="標楷體" w:hint="eastAsia"/>
          <w:bCs/>
        </w:rPr>
        <w:t>，</w:t>
      </w:r>
      <w:r w:rsidR="0027454B" w:rsidRPr="00BB1C41">
        <w:rPr>
          <w:rFonts w:ascii="標楷體" w:eastAsia="標楷體" w:hAnsi="標楷體" w:hint="eastAsia"/>
          <w:bCs/>
        </w:rPr>
        <w:t>回答下列問題</w:t>
      </w:r>
      <w:r w:rsidR="003E3DF5" w:rsidRPr="00BB1C41">
        <w:rPr>
          <w:rFonts w:ascii="標楷體" w:eastAsia="標楷體" w:hAnsi="標楷體" w:hint="eastAsia"/>
          <w:bCs/>
        </w:rPr>
        <w:t>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16"/>
        <w:gridCol w:w="5187"/>
        <w:gridCol w:w="709"/>
        <w:gridCol w:w="1055"/>
        <w:gridCol w:w="1910"/>
      </w:tblGrid>
      <w:tr w:rsidR="00B93024" w:rsidRPr="006B513C" w14:paraId="46127C35" w14:textId="77777777" w:rsidTr="00A00759">
        <w:tc>
          <w:tcPr>
            <w:tcW w:w="741" w:type="dxa"/>
            <w:shd w:val="clear" w:color="auto" w:fill="D9D9D9"/>
            <w:vAlign w:val="center"/>
          </w:tcPr>
          <w:p w14:paraId="5C8459F8" w14:textId="77777777" w:rsidR="00B93024" w:rsidRPr="00536A96" w:rsidRDefault="00F05C44" w:rsidP="00620B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6A96">
              <w:rPr>
                <w:rFonts w:ascii="標楷體" w:eastAsia="標楷體" w:hAnsi="標楷體" w:hint="eastAsia"/>
                <w:bCs/>
              </w:rPr>
              <w:t>說明</w:t>
            </w:r>
          </w:p>
        </w:tc>
        <w:tc>
          <w:tcPr>
            <w:tcW w:w="5203" w:type="dxa"/>
            <w:gridSpan w:val="2"/>
            <w:shd w:val="clear" w:color="auto" w:fill="D9D9D9"/>
            <w:vAlign w:val="center"/>
            <w:hideMark/>
          </w:tcPr>
          <w:p w14:paraId="5C7C678B" w14:textId="77777777" w:rsidR="00B93024" w:rsidRPr="006B513C" w:rsidRDefault="00B93024" w:rsidP="00620B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6B513C">
              <w:rPr>
                <w:rFonts w:ascii="標楷體" w:eastAsia="標楷體" w:hAnsi="標楷體" w:hint="eastAsia"/>
                <w:bCs/>
              </w:rPr>
              <w:t>原文</w:t>
            </w:r>
          </w:p>
        </w:tc>
        <w:tc>
          <w:tcPr>
            <w:tcW w:w="3674" w:type="dxa"/>
            <w:gridSpan w:val="3"/>
            <w:shd w:val="clear" w:color="auto" w:fill="D9D9D9"/>
            <w:vAlign w:val="center"/>
            <w:hideMark/>
          </w:tcPr>
          <w:p w14:paraId="2B9D2147" w14:textId="77777777" w:rsidR="00B93024" w:rsidRPr="006B513C" w:rsidRDefault="00464530" w:rsidP="00620B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6A96">
              <w:rPr>
                <w:rFonts w:ascii="標楷體" w:eastAsia="標楷體" w:hAnsi="標楷體" w:hint="eastAsia"/>
                <w:bCs/>
              </w:rPr>
              <w:t>自</w:t>
            </w:r>
            <w:r w:rsidR="00B93024" w:rsidRPr="00536A96">
              <w:rPr>
                <w:rFonts w:ascii="標楷體" w:eastAsia="標楷體" w:hAnsi="標楷體" w:hint="eastAsia"/>
                <w:bCs/>
              </w:rPr>
              <w:t>然景</w:t>
            </w:r>
            <w:r w:rsidRPr="00536A96">
              <w:rPr>
                <w:rFonts w:ascii="標楷體" w:eastAsia="標楷體" w:hAnsi="標楷體" w:hint="eastAsia"/>
                <w:bCs/>
              </w:rPr>
              <w:t>觀</w:t>
            </w:r>
          </w:p>
        </w:tc>
      </w:tr>
      <w:tr w:rsidR="00407A4F" w:rsidRPr="006B513C" w14:paraId="6E22654F" w14:textId="77777777" w:rsidTr="00A00759">
        <w:tc>
          <w:tcPr>
            <w:tcW w:w="741" w:type="dxa"/>
            <w:vMerge w:val="restart"/>
            <w:vAlign w:val="center"/>
            <w:hideMark/>
          </w:tcPr>
          <w:p w14:paraId="4E33C7CF" w14:textId="77777777" w:rsidR="00407A4F" w:rsidRPr="00536A96" w:rsidRDefault="00464530" w:rsidP="00620BEF">
            <w:pPr>
              <w:spacing w:line="0" w:lineRule="atLeast"/>
              <w:jc w:val="center"/>
              <w:rPr>
                <w:rFonts w:ascii="標楷體" w:eastAsia="標楷體" w:hAnsi="標楷體"/>
                <w:bCs/>
                <w:highlight w:val="yellow"/>
              </w:rPr>
            </w:pPr>
            <w:r w:rsidRPr="00536A96">
              <w:rPr>
                <w:rFonts w:ascii="標楷體" w:eastAsia="標楷體" w:hAnsi="標楷體" w:hint="eastAsia"/>
                <w:bCs/>
              </w:rPr>
              <w:t>典故</w:t>
            </w:r>
          </w:p>
        </w:tc>
        <w:tc>
          <w:tcPr>
            <w:tcW w:w="5203" w:type="dxa"/>
            <w:gridSpan w:val="2"/>
            <w:vAlign w:val="center"/>
          </w:tcPr>
          <w:p w14:paraId="33851FC6" w14:textId="77777777" w:rsidR="00407A4F" w:rsidRPr="006B513C" w:rsidRDefault="00407A4F" w:rsidP="00620BE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6B513C">
              <w:rPr>
                <w:rFonts w:ascii="標楷體" w:eastAsia="標楷體" w:hAnsi="標楷體" w:hint="eastAsia"/>
                <w:szCs w:val="24"/>
              </w:rPr>
              <w:t>褒禪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山亦謂之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華山，唐浮圖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慧褒始舍於其址，而卒葬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之；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以故其後名之曰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「褒禪」</w:t>
            </w:r>
          </w:p>
        </w:tc>
        <w:tc>
          <w:tcPr>
            <w:tcW w:w="709" w:type="dxa"/>
            <w:vAlign w:val="center"/>
          </w:tcPr>
          <w:p w14:paraId="1520C506" w14:textId="77777777" w:rsidR="00407A4F" w:rsidRPr="006B513C" w:rsidRDefault="00464530" w:rsidP="00620B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6A96">
              <w:rPr>
                <w:rFonts w:ascii="標楷體" w:eastAsia="標楷體" w:hAnsi="標楷體" w:hint="eastAsia"/>
                <w:bCs/>
              </w:rPr>
              <w:t>地景</w:t>
            </w:r>
          </w:p>
        </w:tc>
        <w:tc>
          <w:tcPr>
            <w:tcW w:w="1055" w:type="dxa"/>
            <w:vAlign w:val="center"/>
          </w:tcPr>
          <w:p w14:paraId="253345B5" w14:textId="77777777" w:rsidR="00407A4F" w:rsidRPr="006B513C" w:rsidRDefault="00464530" w:rsidP="00620B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6B513C">
              <w:rPr>
                <w:rFonts w:ascii="標楷體" w:eastAsia="標楷體" w:hAnsi="標楷體" w:hint="eastAsia"/>
                <w:bCs/>
              </w:rPr>
              <w:t>褒禪山</w:t>
            </w:r>
          </w:p>
        </w:tc>
        <w:tc>
          <w:tcPr>
            <w:tcW w:w="1910" w:type="dxa"/>
            <w:vAlign w:val="center"/>
            <w:hideMark/>
          </w:tcPr>
          <w:p w14:paraId="3B05F204" w14:textId="77777777" w:rsidR="00407A4F" w:rsidRPr="006B513C" w:rsidRDefault="00464530" w:rsidP="00620B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64530">
              <w:rPr>
                <w:rFonts w:ascii="標楷體" w:eastAsia="標楷體" w:hAnsi="標楷體" w:hint="eastAsia"/>
                <w:bCs/>
              </w:rPr>
              <w:t>【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1C113D">
              <w:rPr>
                <w:rFonts w:ascii="標楷體" w:eastAsia="標楷體" w:hAnsi="標楷體" w:hint="eastAsia"/>
                <w:bCs/>
                <w:color w:val="FFFFFF" w:themeColor="background1"/>
              </w:rPr>
              <w:t>山名</w:t>
            </w:r>
            <w:r>
              <w:rPr>
                <w:rFonts w:ascii="標楷體" w:eastAsia="標楷體" w:hAnsi="標楷體" w:hint="eastAsia"/>
                <w:bCs/>
                <w:color w:val="EE0000"/>
              </w:rPr>
              <w:t xml:space="preserve"> </w:t>
            </w:r>
            <w:r w:rsidRPr="00464530">
              <w:rPr>
                <w:rFonts w:ascii="標楷體" w:eastAsia="標楷體" w:hAnsi="標楷體" w:hint="eastAsia"/>
                <w:bCs/>
              </w:rPr>
              <w:t>】</w:t>
            </w:r>
            <w:r w:rsidRPr="006B513C">
              <w:rPr>
                <w:rFonts w:ascii="標楷體" w:eastAsia="標楷體" w:hAnsi="標楷體" w:hint="eastAsia"/>
                <w:bCs/>
              </w:rPr>
              <w:t>源由</w:t>
            </w:r>
          </w:p>
        </w:tc>
      </w:tr>
      <w:tr w:rsidR="00407A4F" w:rsidRPr="006B513C" w14:paraId="0D3F3C78" w14:textId="77777777" w:rsidTr="00A00759">
        <w:trPr>
          <w:trHeight w:val="531"/>
        </w:trPr>
        <w:tc>
          <w:tcPr>
            <w:tcW w:w="741" w:type="dxa"/>
            <w:vMerge/>
            <w:vAlign w:val="center"/>
          </w:tcPr>
          <w:p w14:paraId="38956A15" w14:textId="77777777" w:rsidR="00407A4F" w:rsidRPr="006B513C" w:rsidRDefault="00407A4F" w:rsidP="00620B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203" w:type="dxa"/>
            <w:gridSpan w:val="2"/>
            <w:vAlign w:val="center"/>
          </w:tcPr>
          <w:p w14:paraId="57136E23" w14:textId="77777777" w:rsidR="00407A4F" w:rsidRPr="006B513C" w:rsidRDefault="00407A4F" w:rsidP="00620BE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6B513C">
              <w:rPr>
                <w:rFonts w:ascii="標楷體" w:eastAsia="標楷體" w:hAnsi="標楷體" w:hint="eastAsia"/>
                <w:szCs w:val="24"/>
              </w:rPr>
              <w:t>所謂華陽洞者，以其乃華山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之陽名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之也。</w:t>
            </w:r>
          </w:p>
        </w:tc>
        <w:tc>
          <w:tcPr>
            <w:tcW w:w="709" w:type="dxa"/>
            <w:vAlign w:val="center"/>
          </w:tcPr>
          <w:p w14:paraId="1F750BA2" w14:textId="77777777" w:rsidR="00407A4F" w:rsidRPr="006B513C" w:rsidRDefault="00407A4F" w:rsidP="00620B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6B513C">
              <w:rPr>
                <w:rFonts w:ascii="標楷體" w:eastAsia="標楷體" w:hAnsi="標楷體" w:hint="eastAsia"/>
                <w:bCs/>
              </w:rPr>
              <w:t>地貌</w:t>
            </w:r>
          </w:p>
        </w:tc>
        <w:tc>
          <w:tcPr>
            <w:tcW w:w="1055" w:type="dxa"/>
            <w:vAlign w:val="center"/>
          </w:tcPr>
          <w:p w14:paraId="684C144D" w14:textId="77777777" w:rsidR="00407A4F" w:rsidRPr="006B513C" w:rsidRDefault="00464530" w:rsidP="00620B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6B513C">
              <w:rPr>
                <w:rFonts w:ascii="標楷體" w:eastAsia="標楷體" w:hAnsi="標楷體" w:hint="eastAsia"/>
                <w:bCs/>
              </w:rPr>
              <w:t>華陽洞</w:t>
            </w:r>
          </w:p>
        </w:tc>
        <w:tc>
          <w:tcPr>
            <w:tcW w:w="1910" w:type="dxa"/>
            <w:vAlign w:val="center"/>
            <w:hideMark/>
          </w:tcPr>
          <w:p w14:paraId="49B3AEA1" w14:textId="77777777" w:rsidR="00407A4F" w:rsidRPr="006B513C" w:rsidRDefault="00464530" w:rsidP="00620B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64530">
              <w:rPr>
                <w:rFonts w:ascii="標楷體" w:eastAsia="標楷體" w:hAnsi="標楷體" w:hint="eastAsia"/>
                <w:bCs/>
              </w:rPr>
              <w:t>【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1C113D">
              <w:rPr>
                <w:rFonts w:ascii="標楷體" w:eastAsia="標楷體" w:hAnsi="標楷體" w:hint="eastAsia"/>
                <w:bCs/>
                <w:color w:val="FFFFFF" w:themeColor="background1"/>
              </w:rPr>
              <w:t>洞名</w:t>
            </w:r>
            <w:r>
              <w:rPr>
                <w:rFonts w:ascii="標楷體" w:eastAsia="標楷體" w:hAnsi="標楷體" w:hint="eastAsia"/>
                <w:bCs/>
                <w:color w:val="EE0000"/>
              </w:rPr>
              <w:t xml:space="preserve"> </w:t>
            </w:r>
            <w:r w:rsidRPr="00464530">
              <w:rPr>
                <w:rFonts w:ascii="標楷體" w:eastAsia="標楷體" w:hAnsi="標楷體" w:hint="eastAsia"/>
                <w:bCs/>
              </w:rPr>
              <w:t>】</w:t>
            </w:r>
            <w:r w:rsidRPr="006B513C">
              <w:rPr>
                <w:rFonts w:ascii="標楷體" w:eastAsia="標楷體" w:hAnsi="標楷體" w:hint="eastAsia"/>
                <w:bCs/>
              </w:rPr>
              <w:t>源由</w:t>
            </w:r>
          </w:p>
        </w:tc>
      </w:tr>
      <w:tr w:rsidR="00866FD5" w:rsidRPr="006B513C" w14:paraId="23A4D90E" w14:textId="77777777" w:rsidTr="00A00759">
        <w:tc>
          <w:tcPr>
            <w:tcW w:w="757" w:type="dxa"/>
            <w:gridSpan w:val="2"/>
            <w:shd w:val="clear" w:color="auto" w:fill="D9D9D9"/>
            <w:vAlign w:val="center"/>
          </w:tcPr>
          <w:p w14:paraId="4DFF833C" w14:textId="77777777" w:rsidR="00866FD5" w:rsidRPr="00536A96" w:rsidRDefault="00305D1A" w:rsidP="00620B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6A96">
              <w:rPr>
                <w:rFonts w:ascii="標楷體" w:eastAsia="標楷體" w:hAnsi="標楷體" w:hint="eastAsia"/>
                <w:bCs/>
              </w:rPr>
              <w:t>視角</w:t>
            </w:r>
          </w:p>
        </w:tc>
        <w:tc>
          <w:tcPr>
            <w:tcW w:w="5187" w:type="dxa"/>
            <w:shd w:val="clear" w:color="auto" w:fill="D9D9D9"/>
            <w:vAlign w:val="center"/>
            <w:hideMark/>
          </w:tcPr>
          <w:p w14:paraId="5E5A851D" w14:textId="77777777" w:rsidR="00866FD5" w:rsidRPr="006B513C" w:rsidRDefault="00866FD5" w:rsidP="00620B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6B513C">
              <w:rPr>
                <w:rFonts w:ascii="標楷體" w:eastAsia="標楷體" w:hAnsi="標楷體" w:hint="eastAsia"/>
                <w:bCs/>
              </w:rPr>
              <w:t>原文</w:t>
            </w:r>
          </w:p>
        </w:tc>
        <w:tc>
          <w:tcPr>
            <w:tcW w:w="3674" w:type="dxa"/>
            <w:gridSpan w:val="3"/>
            <w:shd w:val="clear" w:color="auto" w:fill="D9D9D9"/>
          </w:tcPr>
          <w:p w14:paraId="51B18E17" w14:textId="77777777" w:rsidR="00866FD5" w:rsidRPr="006B513C" w:rsidRDefault="00866FD5" w:rsidP="00620B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6B513C">
              <w:rPr>
                <w:rFonts w:ascii="標楷體" w:eastAsia="標楷體" w:hAnsi="標楷體" w:hint="eastAsia"/>
                <w:bCs/>
              </w:rPr>
              <w:t>歷史遺跡</w:t>
            </w:r>
          </w:p>
        </w:tc>
      </w:tr>
      <w:tr w:rsidR="00866FD5" w:rsidRPr="006B513C" w14:paraId="52CC2C49" w14:textId="77777777" w:rsidTr="00A00759">
        <w:trPr>
          <w:trHeight w:val="605"/>
        </w:trPr>
        <w:tc>
          <w:tcPr>
            <w:tcW w:w="757" w:type="dxa"/>
            <w:gridSpan w:val="2"/>
            <w:vAlign w:val="center"/>
            <w:hideMark/>
          </w:tcPr>
          <w:p w14:paraId="0627B99E" w14:textId="77777777" w:rsidR="00866FD5" w:rsidRPr="006B513C" w:rsidRDefault="00866FD5" w:rsidP="00620B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6B513C">
              <w:rPr>
                <w:rFonts w:ascii="標楷體" w:eastAsia="標楷體" w:hAnsi="標楷體" w:hint="eastAsia"/>
                <w:bCs/>
              </w:rPr>
              <w:t>遠觀</w:t>
            </w:r>
          </w:p>
        </w:tc>
        <w:tc>
          <w:tcPr>
            <w:tcW w:w="5187" w:type="dxa"/>
            <w:vAlign w:val="center"/>
          </w:tcPr>
          <w:p w14:paraId="3D089979" w14:textId="77777777" w:rsidR="00866FD5" w:rsidRPr="006B513C" w:rsidRDefault="00866FD5" w:rsidP="00620BE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6B513C">
              <w:rPr>
                <w:rFonts w:ascii="標楷體" w:eastAsia="標楷體" w:hAnsi="標楷體" w:hint="eastAsia"/>
                <w:szCs w:val="24"/>
              </w:rPr>
              <w:t>今所謂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慧空禪院者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，褒之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廬塚也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09" w:type="dxa"/>
            <w:vAlign w:val="center"/>
            <w:hideMark/>
          </w:tcPr>
          <w:p w14:paraId="0DF47DD8" w14:textId="77777777" w:rsidR="00866FD5" w:rsidRPr="006B513C" w:rsidRDefault="00866FD5" w:rsidP="00F028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6B513C">
              <w:rPr>
                <w:rFonts w:ascii="標楷體" w:eastAsia="標楷體" w:hAnsi="標楷體" w:hint="eastAsia"/>
                <w:bCs/>
              </w:rPr>
              <w:t>建築</w:t>
            </w:r>
          </w:p>
        </w:tc>
        <w:tc>
          <w:tcPr>
            <w:tcW w:w="1055" w:type="dxa"/>
            <w:vAlign w:val="center"/>
          </w:tcPr>
          <w:p w14:paraId="4491FE4A" w14:textId="77777777" w:rsidR="00A00759" w:rsidRDefault="00464530" w:rsidP="00F028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6B513C">
              <w:rPr>
                <w:rFonts w:ascii="標楷體" w:eastAsia="標楷體" w:hAnsi="標楷體" w:hint="eastAsia"/>
                <w:bCs/>
              </w:rPr>
              <w:t>慧空</w:t>
            </w:r>
          </w:p>
          <w:p w14:paraId="778C747F" w14:textId="3CCAA112" w:rsidR="00866FD5" w:rsidRPr="006B513C" w:rsidRDefault="00464530" w:rsidP="00F028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6B513C">
              <w:rPr>
                <w:rFonts w:ascii="標楷體" w:eastAsia="標楷體" w:hAnsi="標楷體" w:hint="eastAsia"/>
                <w:bCs/>
              </w:rPr>
              <w:t>禪院</w:t>
            </w:r>
          </w:p>
        </w:tc>
        <w:tc>
          <w:tcPr>
            <w:tcW w:w="1910" w:type="dxa"/>
            <w:vAlign w:val="center"/>
            <w:hideMark/>
          </w:tcPr>
          <w:p w14:paraId="625E32B5" w14:textId="77777777" w:rsidR="00866FD5" w:rsidRPr="006B513C" w:rsidRDefault="00464530" w:rsidP="00F028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64530">
              <w:rPr>
                <w:rFonts w:ascii="標楷體" w:eastAsia="標楷體" w:hAnsi="標楷體" w:hint="eastAsia"/>
                <w:bCs/>
              </w:rPr>
              <w:t>【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1C113D">
              <w:rPr>
                <w:rFonts w:ascii="標楷體" w:eastAsia="標楷體" w:hAnsi="標楷體" w:hint="eastAsia"/>
                <w:bCs/>
                <w:color w:val="FFFFFF" w:themeColor="background1"/>
              </w:rPr>
              <w:t>命名</w:t>
            </w:r>
            <w:r>
              <w:rPr>
                <w:rFonts w:ascii="標楷體" w:eastAsia="標楷體" w:hAnsi="標楷體" w:hint="eastAsia"/>
                <w:bCs/>
                <w:color w:val="EE0000"/>
              </w:rPr>
              <w:t xml:space="preserve"> </w:t>
            </w:r>
            <w:r w:rsidRPr="00464530">
              <w:rPr>
                <w:rFonts w:ascii="標楷體" w:eastAsia="標楷體" w:hAnsi="標楷體" w:hint="eastAsia"/>
                <w:bCs/>
              </w:rPr>
              <w:t>】</w:t>
            </w:r>
            <w:r w:rsidRPr="006B513C">
              <w:rPr>
                <w:rFonts w:ascii="標楷體" w:eastAsia="標楷體" w:hAnsi="標楷體" w:hint="eastAsia"/>
                <w:bCs/>
              </w:rPr>
              <w:t>源由</w:t>
            </w:r>
          </w:p>
        </w:tc>
      </w:tr>
      <w:tr w:rsidR="006D1D09" w:rsidRPr="00464530" w14:paraId="05596437" w14:textId="77777777" w:rsidTr="00A00759">
        <w:trPr>
          <w:trHeight w:val="567"/>
        </w:trPr>
        <w:tc>
          <w:tcPr>
            <w:tcW w:w="757" w:type="dxa"/>
            <w:gridSpan w:val="2"/>
            <w:vMerge w:val="restart"/>
            <w:vAlign w:val="center"/>
          </w:tcPr>
          <w:p w14:paraId="7DCBC0E3" w14:textId="77777777" w:rsidR="006D1D09" w:rsidRPr="006B513C" w:rsidRDefault="006D1D09" w:rsidP="00620B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6B513C">
              <w:rPr>
                <w:rFonts w:ascii="標楷體" w:eastAsia="標楷體" w:hAnsi="標楷體" w:hint="eastAsia"/>
                <w:bCs/>
              </w:rPr>
              <w:t>近察</w:t>
            </w:r>
            <w:proofErr w:type="gramEnd"/>
          </w:p>
        </w:tc>
        <w:tc>
          <w:tcPr>
            <w:tcW w:w="5187" w:type="dxa"/>
            <w:vAlign w:val="center"/>
          </w:tcPr>
          <w:p w14:paraId="0CB3B28A" w14:textId="77777777" w:rsidR="006D1D09" w:rsidRPr="00F028EA" w:rsidRDefault="006D1D09" w:rsidP="00A0075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pacing w:val="-20"/>
              </w:rPr>
            </w:pPr>
            <w:r w:rsidRPr="00F028EA">
              <w:rPr>
                <w:rFonts w:ascii="標楷體" w:eastAsia="標楷體" w:hAnsi="標楷體" w:hint="eastAsia"/>
                <w:spacing w:val="-20"/>
                <w:szCs w:val="24"/>
              </w:rPr>
              <w:t>有碑</w:t>
            </w:r>
            <w:proofErr w:type="gramStart"/>
            <w:r w:rsidRPr="00F028EA">
              <w:rPr>
                <w:rFonts w:ascii="標楷體" w:eastAsia="標楷體" w:hAnsi="標楷體" w:hint="eastAsia"/>
                <w:spacing w:val="-20"/>
                <w:szCs w:val="24"/>
              </w:rPr>
              <w:t>仆</w:t>
            </w:r>
            <w:proofErr w:type="gramEnd"/>
            <w:r w:rsidRPr="00F028EA">
              <w:rPr>
                <w:rFonts w:ascii="標楷體" w:eastAsia="標楷體" w:hAnsi="標楷體" w:hint="eastAsia"/>
                <w:spacing w:val="-20"/>
                <w:szCs w:val="24"/>
              </w:rPr>
              <w:t>道，其</w:t>
            </w:r>
            <w:proofErr w:type="gramStart"/>
            <w:r w:rsidRPr="00F028EA">
              <w:rPr>
                <w:rFonts w:ascii="標楷體" w:eastAsia="標楷體" w:hAnsi="標楷體" w:hint="eastAsia"/>
                <w:spacing w:val="-20"/>
                <w:szCs w:val="24"/>
              </w:rPr>
              <w:t>文漫滅，獨其為文猶可識曰</w:t>
            </w:r>
            <w:proofErr w:type="gramEnd"/>
            <w:r w:rsidRPr="00F028EA">
              <w:rPr>
                <w:rFonts w:ascii="標楷體" w:eastAsia="標楷體" w:hAnsi="標楷體" w:hint="eastAsia"/>
                <w:spacing w:val="-20"/>
                <w:szCs w:val="24"/>
              </w:rPr>
              <w:t>「花山」。</w:t>
            </w:r>
          </w:p>
        </w:tc>
        <w:tc>
          <w:tcPr>
            <w:tcW w:w="709" w:type="dxa"/>
            <w:vMerge w:val="restart"/>
            <w:vAlign w:val="center"/>
          </w:tcPr>
          <w:p w14:paraId="64D5052A" w14:textId="77777777" w:rsidR="006D1D09" w:rsidRPr="006B513C" w:rsidRDefault="006D1D09" w:rsidP="0077109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6B513C">
              <w:rPr>
                <w:rFonts w:ascii="標楷體" w:eastAsia="標楷體" w:hAnsi="標楷體" w:hint="eastAsia"/>
                <w:bCs/>
              </w:rPr>
              <w:t>石碑</w:t>
            </w:r>
          </w:p>
        </w:tc>
        <w:tc>
          <w:tcPr>
            <w:tcW w:w="1055" w:type="dxa"/>
            <w:vMerge w:val="restart"/>
            <w:vAlign w:val="center"/>
          </w:tcPr>
          <w:p w14:paraId="231F77AE" w14:textId="77777777" w:rsidR="00A00759" w:rsidRDefault="006D1D09" w:rsidP="0077109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花山</w:t>
            </w:r>
          </w:p>
          <w:p w14:paraId="5B33FC77" w14:textId="2FD540B0" w:rsidR="006D1D09" w:rsidRPr="00F028EA" w:rsidRDefault="006D1D09" w:rsidP="0077109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之名</w:t>
            </w:r>
          </w:p>
        </w:tc>
        <w:tc>
          <w:tcPr>
            <w:tcW w:w="1910" w:type="dxa"/>
            <w:vAlign w:val="center"/>
          </w:tcPr>
          <w:p w14:paraId="746943C2" w14:textId="77777777" w:rsidR="006D1D09" w:rsidRPr="006B513C" w:rsidRDefault="006D1D09" w:rsidP="00A0075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F028EA">
              <w:rPr>
                <w:rFonts w:ascii="標楷體" w:eastAsia="標楷體" w:hAnsi="標楷體" w:hint="eastAsia"/>
                <w:bCs/>
              </w:rPr>
              <w:t>碑文考證</w:t>
            </w:r>
          </w:p>
        </w:tc>
      </w:tr>
      <w:tr w:rsidR="006D1D09" w:rsidRPr="00464530" w14:paraId="5EB374D9" w14:textId="77777777" w:rsidTr="00A00759">
        <w:trPr>
          <w:trHeight w:val="432"/>
        </w:trPr>
        <w:tc>
          <w:tcPr>
            <w:tcW w:w="75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1663379" w14:textId="77777777" w:rsidR="006D1D09" w:rsidRPr="006B513C" w:rsidRDefault="006D1D09" w:rsidP="00620B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187" w:type="dxa"/>
            <w:tcBorders>
              <w:bottom w:val="single" w:sz="8" w:space="0" w:color="auto"/>
            </w:tcBorders>
            <w:vAlign w:val="center"/>
          </w:tcPr>
          <w:p w14:paraId="58D18A36" w14:textId="77777777" w:rsidR="006D1D09" w:rsidRPr="00F028EA" w:rsidRDefault="006D1D09" w:rsidP="00A0075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今言</w:t>
            </w:r>
            <w:proofErr w:type="gramEnd"/>
            <w:r w:rsidRPr="00F028EA">
              <w:rPr>
                <w:rFonts w:ascii="標楷體" w:eastAsia="標楷體" w:hAnsi="標楷體" w:hint="eastAsia"/>
                <w:spacing w:val="-20"/>
                <w:szCs w:val="24"/>
              </w:rPr>
              <w:t>「華」如「華實」之「華」者，</w:t>
            </w:r>
            <w:r w:rsidRPr="006B513C">
              <w:rPr>
                <w:rFonts w:ascii="標楷體" w:eastAsia="標楷體" w:hAnsi="標楷體" w:hint="eastAsia"/>
                <w:szCs w:val="24"/>
              </w:rPr>
              <w:t>蓋音</w:t>
            </w:r>
            <w:proofErr w:type="gramStart"/>
            <w:r w:rsidRPr="006B513C">
              <w:rPr>
                <w:rFonts w:ascii="標楷體" w:eastAsia="標楷體" w:hAnsi="標楷體" w:hint="eastAsia"/>
                <w:szCs w:val="24"/>
              </w:rPr>
              <w:t>謬</w:t>
            </w:r>
            <w:proofErr w:type="gramEnd"/>
            <w:r w:rsidRPr="006B513C">
              <w:rPr>
                <w:rFonts w:ascii="標楷體" w:eastAsia="標楷體" w:hAnsi="標楷體" w:hint="eastAsia"/>
                <w:szCs w:val="24"/>
              </w:rPr>
              <w:t>也！</w:t>
            </w: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79B030FA" w14:textId="77777777" w:rsidR="006D1D09" w:rsidRPr="006B513C" w:rsidRDefault="006D1D09" w:rsidP="00620B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55" w:type="dxa"/>
            <w:vMerge/>
            <w:tcBorders>
              <w:bottom w:val="single" w:sz="8" w:space="0" w:color="auto"/>
            </w:tcBorders>
            <w:vAlign w:val="center"/>
          </w:tcPr>
          <w:p w14:paraId="7753CE38" w14:textId="77777777" w:rsidR="006D1D09" w:rsidRDefault="006D1D09" w:rsidP="00F028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10" w:type="dxa"/>
            <w:tcBorders>
              <w:bottom w:val="single" w:sz="8" w:space="0" w:color="auto"/>
            </w:tcBorders>
            <w:vAlign w:val="center"/>
          </w:tcPr>
          <w:p w14:paraId="651B2DA8" w14:textId="77777777" w:rsidR="006D1D09" w:rsidRPr="00F028EA" w:rsidRDefault="006D1D09" w:rsidP="00A0075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464530">
              <w:rPr>
                <w:rFonts w:ascii="標楷體" w:eastAsia="標楷體" w:hAnsi="標楷體" w:hint="eastAsia"/>
                <w:bCs/>
              </w:rPr>
              <w:t>【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1C113D">
              <w:rPr>
                <w:color w:val="FFFFFF" w:themeColor="background1"/>
              </w:rPr>
              <w:t>音訓</w:t>
            </w:r>
            <w:r>
              <w:rPr>
                <w:rStyle w:val="afe"/>
                <w:rFonts w:ascii="標楷體" w:eastAsia="標楷體" w:hAnsi="標楷體" w:hint="eastAsia"/>
                <w:b w:val="0"/>
                <w:color w:val="EE0000"/>
              </w:rPr>
              <w:t xml:space="preserve"> </w:t>
            </w:r>
            <w:r w:rsidRPr="00464530">
              <w:rPr>
                <w:rFonts w:ascii="標楷體" w:eastAsia="標楷體" w:hAnsi="標楷體" w:hint="eastAsia"/>
                <w:bCs/>
              </w:rPr>
              <w:t>】</w:t>
            </w:r>
            <w:r w:rsidRPr="006B513C">
              <w:rPr>
                <w:rStyle w:val="afe"/>
                <w:rFonts w:ascii="標楷體" w:eastAsia="標楷體" w:hAnsi="標楷體"/>
                <w:b w:val="0"/>
              </w:rPr>
              <w:t>訛誤</w:t>
            </w:r>
          </w:p>
        </w:tc>
      </w:tr>
    </w:tbl>
    <w:p w14:paraId="25969B79" w14:textId="77777777" w:rsidR="0077109A" w:rsidRPr="00536A96" w:rsidRDefault="0070677D" w:rsidP="00CC3D59">
      <w:pPr>
        <w:widowControl/>
        <w:spacing w:beforeLines="50" w:before="180"/>
        <w:rPr>
          <w:rFonts w:ascii="標楷體" w:eastAsia="標楷體" w:hAnsi="標楷體" w:cs="新細明體"/>
          <w:kern w:val="0"/>
          <w:szCs w:val="24"/>
        </w:rPr>
      </w:pPr>
      <w:r w:rsidRPr="006B513C">
        <w:rPr>
          <w:rFonts w:ascii="標楷體" w:eastAsia="標楷體" w:hAnsi="標楷體" w:cs="新細明體" w:hint="eastAsia"/>
          <w:kern w:val="0"/>
          <w:szCs w:val="24"/>
        </w:rPr>
        <w:t>1.</w:t>
      </w:r>
      <w:r w:rsidRPr="00536A96">
        <w:rPr>
          <w:rFonts w:ascii="標楷體" w:eastAsia="標楷體" w:hAnsi="標楷體" w:cs="新細明體" w:hint="eastAsia"/>
          <w:kern w:val="0"/>
          <w:szCs w:val="24"/>
        </w:rPr>
        <w:t>此段描述主要</w:t>
      </w:r>
      <w:r w:rsidR="0077109A" w:rsidRPr="00536A96">
        <w:rPr>
          <w:rFonts w:ascii="標楷體" w:eastAsia="標楷體" w:hAnsi="標楷體" w:cs="新細明體" w:hint="eastAsia"/>
          <w:kern w:val="0"/>
          <w:szCs w:val="24"/>
        </w:rPr>
        <w:t>是強調此地的風景為</w:t>
      </w:r>
      <w:r w:rsidRPr="00536A96">
        <w:rPr>
          <w:rFonts w:ascii="標楷體" w:eastAsia="標楷體" w:hAnsi="標楷體" w:cs="新細明體" w:hint="eastAsia"/>
          <w:kern w:val="0"/>
          <w:szCs w:val="24"/>
        </w:rPr>
        <w:t>：</w:t>
      </w:r>
    </w:p>
    <w:p w14:paraId="1DD7475A" w14:textId="3600B8B8" w:rsidR="0070677D" w:rsidRPr="006B513C" w:rsidRDefault="0070677D" w:rsidP="0077109A">
      <w:pPr>
        <w:widowControl/>
        <w:spacing w:line="240" w:lineRule="atLeast"/>
        <w:ind w:firstLineChars="100" w:firstLine="240"/>
        <w:rPr>
          <w:rFonts w:ascii="標楷體" w:eastAsia="標楷體" w:hAnsi="標楷體" w:cs="Segoe UI Symbol"/>
          <w:kern w:val="0"/>
          <w:szCs w:val="24"/>
        </w:rPr>
      </w:pPr>
      <w:r w:rsidRPr="00536A96">
        <w:rPr>
          <w:rFonts w:ascii="標楷體" w:eastAsia="標楷體" w:hAnsi="標楷體" w:cs="Segoe UI Symbol" w:hint="eastAsia"/>
          <w:kern w:val="0"/>
          <w:szCs w:val="24"/>
        </w:rPr>
        <w:t>□</w:t>
      </w:r>
      <w:r w:rsidR="007E175B" w:rsidRPr="00536A96">
        <w:rPr>
          <w:rFonts w:ascii="標楷體" w:eastAsia="標楷體" w:hAnsi="標楷體" w:cs="Segoe UI Symbol" w:hint="eastAsia"/>
          <w:kern w:val="0"/>
          <w:szCs w:val="24"/>
        </w:rPr>
        <w:t>自然風景</w:t>
      </w:r>
      <w:r w:rsidR="0077109A" w:rsidRPr="00536A96">
        <w:rPr>
          <w:rFonts w:ascii="標楷體" w:eastAsia="標楷體" w:hAnsi="標楷體" w:cs="Segoe UI Symbol" w:hint="eastAsia"/>
          <w:kern w:val="0"/>
          <w:szCs w:val="24"/>
        </w:rPr>
        <w:t>取勝</w:t>
      </w:r>
      <w:r w:rsidRPr="00536A96">
        <w:rPr>
          <w:rFonts w:ascii="標楷體" w:eastAsia="標楷體" w:hAnsi="標楷體" w:cs="Segoe UI Symbol" w:hint="eastAsia"/>
          <w:kern w:val="0"/>
          <w:szCs w:val="24"/>
        </w:rPr>
        <w:t xml:space="preserve"> </w:t>
      </w:r>
      <w:r w:rsidR="0077109A" w:rsidRPr="00536A96">
        <w:rPr>
          <w:rFonts w:ascii="標楷體" w:eastAsia="標楷體" w:hAnsi="標楷體" w:cs="Segoe UI Symbol" w:hint="eastAsia"/>
          <w:kern w:val="0"/>
          <w:szCs w:val="24"/>
        </w:rPr>
        <w:t xml:space="preserve">  </w:t>
      </w:r>
      <w:r w:rsidRPr="00536A96">
        <w:rPr>
          <w:rFonts w:ascii="標楷體" w:eastAsia="標楷體" w:hAnsi="標楷體" w:cs="Segoe UI Symbol" w:hint="eastAsia"/>
          <w:kern w:val="0"/>
          <w:szCs w:val="24"/>
        </w:rPr>
        <w:t xml:space="preserve"> </w:t>
      </w:r>
      <w:r w:rsidR="00902D3A" w:rsidRPr="00536A96">
        <w:rPr>
          <w:rFonts w:ascii="標楷體" w:eastAsia="標楷體" w:hAnsi="標楷體" w:cs="Segoe UI Symbol" w:hint="eastAsia"/>
          <w:kern w:val="0"/>
          <w:szCs w:val="24"/>
        </w:rPr>
        <w:t>□</w:t>
      </w:r>
      <w:r w:rsidR="007E175B" w:rsidRPr="00536A96">
        <w:rPr>
          <w:rFonts w:ascii="標楷體" w:eastAsia="標楷體" w:hAnsi="標楷體" w:cs="Segoe UI Symbol" w:hint="eastAsia"/>
          <w:kern w:val="0"/>
          <w:szCs w:val="24"/>
        </w:rPr>
        <w:t>人文風景</w:t>
      </w:r>
      <w:r w:rsidR="0077109A" w:rsidRPr="00536A96">
        <w:rPr>
          <w:rFonts w:ascii="標楷體" w:eastAsia="標楷體" w:hAnsi="標楷體" w:cs="Segoe UI Symbol" w:hint="eastAsia"/>
          <w:kern w:val="0"/>
          <w:szCs w:val="24"/>
        </w:rPr>
        <w:t>取勝</w:t>
      </w:r>
      <w:r w:rsidR="00902D3A" w:rsidRPr="00536A96">
        <w:rPr>
          <w:rFonts w:ascii="標楷體" w:eastAsia="標楷體" w:hAnsi="標楷體" w:cs="Segoe UI Symbol" w:hint="eastAsia"/>
          <w:kern w:val="0"/>
          <w:szCs w:val="24"/>
        </w:rPr>
        <w:t xml:space="preserve"> </w:t>
      </w:r>
      <w:r w:rsidR="00902D3A" w:rsidRPr="00536A96">
        <w:rPr>
          <w:rFonts w:ascii="標楷體" w:eastAsia="標楷體" w:hAnsi="標楷體" w:cs="Segoe UI Symbol"/>
          <w:kern w:val="0"/>
          <w:szCs w:val="24"/>
        </w:rPr>
        <w:t xml:space="preserve">  </w:t>
      </w:r>
      <w:r w:rsidR="002E1501">
        <w:rPr>
          <w:rFonts w:ascii="標楷體" w:eastAsia="標楷體" w:hAnsi="標楷體" w:cs="Segoe UI Symbol" w:hint="eastAsia"/>
          <w:color w:val="000000" w:themeColor="text1"/>
          <w:kern w:val="0"/>
          <w:szCs w:val="24"/>
        </w:rPr>
        <w:t>□</w:t>
      </w:r>
      <w:r w:rsidR="007E175B" w:rsidRPr="00536A96">
        <w:rPr>
          <w:rFonts w:ascii="標楷體" w:eastAsia="標楷體" w:hAnsi="標楷體" w:cs="Segoe UI Symbol" w:hint="eastAsia"/>
          <w:kern w:val="0"/>
          <w:szCs w:val="24"/>
        </w:rPr>
        <w:t>自然與</w:t>
      </w:r>
      <w:r w:rsidR="00902D3A" w:rsidRPr="00536A96">
        <w:rPr>
          <w:rFonts w:ascii="標楷體" w:eastAsia="標楷體" w:hAnsi="標楷體" w:cs="Segoe UI Symbol" w:hint="eastAsia"/>
          <w:kern w:val="0"/>
          <w:szCs w:val="24"/>
        </w:rPr>
        <w:t>人文</w:t>
      </w:r>
      <w:r w:rsidR="0077109A" w:rsidRPr="00536A96">
        <w:rPr>
          <w:rFonts w:ascii="標楷體" w:eastAsia="標楷體" w:hAnsi="標楷體" w:cs="Segoe UI Symbol" w:hint="eastAsia"/>
          <w:kern w:val="0"/>
          <w:szCs w:val="24"/>
        </w:rPr>
        <w:t>風景</w:t>
      </w:r>
      <w:r w:rsidR="00902D3A" w:rsidRPr="00536A96">
        <w:rPr>
          <w:rFonts w:ascii="標楷體" w:eastAsia="標楷體" w:hAnsi="標楷體" w:cs="Segoe UI Symbol" w:hint="eastAsia"/>
          <w:kern w:val="0"/>
          <w:szCs w:val="24"/>
        </w:rPr>
        <w:t>皆有</w:t>
      </w:r>
    </w:p>
    <w:p w14:paraId="66D90BBA" w14:textId="77777777" w:rsidR="007E175B" w:rsidRPr="006B513C" w:rsidRDefault="007E175B" w:rsidP="00F05C44">
      <w:pPr>
        <w:widowControl/>
        <w:spacing w:beforeLines="20" w:before="72" w:line="240" w:lineRule="atLeast"/>
        <w:rPr>
          <w:rFonts w:ascii="標楷體" w:eastAsia="標楷體" w:hAnsi="標楷體" w:cs="Segoe UI Symbol"/>
          <w:kern w:val="0"/>
          <w:szCs w:val="24"/>
        </w:rPr>
      </w:pPr>
      <w:r w:rsidRPr="006B513C">
        <w:rPr>
          <w:rFonts w:ascii="標楷體" w:eastAsia="標楷體" w:hAnsi="標楷體" w:cs="Segoe UI Symbol" w:hint="eastAsia"/>
          <w:kern w:val="0"/>
          <w:szCs w:val="24"/>
        </w:rPr>
        <w:t xml:space="preserve">   屬於自然風景有：</w:t>
      </w:r>
      <w:r w:rsidRPr="001C113D">
        <w:rPr>
          <w:rFonts w:ascii="標楷體" w:eastAsia="標楷體" w:hAnsi="標楷體"/>
          <w:bCs/>
          <w:color w:val="FFFFFF" w:themeColor="background1"/>
        </w:rPr>
        <w:t>華山、華陽洞</w:t>
      </w:r>
      <w:r w:rsidR="00666CFC" w:rsidRPr="001C113D">
        <w:rPr>
          <w:rFonts w:ascii="標楷體" w:eastAsia="標楷體" w:hAnsi="標楷體" w:hint="eastAsia"/>
          <w:bCs/>
          <w:color w:val="FFFFFF" w:themeColor="background1"/>
        </w:rPr>
        <w:t xml:space="preserve">    </w:t>
      </w:r>
    </w:p>
    <w:p w14:paraId="2FA3DC14" w14:textId="77777777" w:rsidR="00CC1C41" w:rsidRPr="001C113D" w:rsidRDefault="007E175B" w:rsidP="00F05C44">
      <w:pPr>
        <w:widowControl/>
        <w:spacing w:beforeLines="20" w:before="72" w:line="240" w:lineRule="atLeast"/>
        <w:rPr>
          <w:rFonts w:ascii="標楷體" w:eastAsia="標楷體" w:hAnsi="標楷體"/>
          <w:bCs/>
          <w:color w:val="FFFFFF" w:themeColor="background1"/>
        </w:rPr>
      </w:pPr>
      <w:r w:rsidRPr="006B513C">
        <w:rPr>
          <w:rFonts w:ascii="標楷體" w:eastAsia="標楷體" w:hAnsi="標楷體" w:cs="Segoe UI Symbol" w:hint="eastAsia"/>
          <w:kern w:val="0"/>
          <w:szCs w:val="24"/>
        </w:rPr>
        <w:t xml:space="preserve">   </w:t>
      </w:r>
      <w:r w:rsidR="00666CFC" w:rsidRPr="006B513C">
        <w:rPr>
          <w:rFonts w:ascii="標楷體" w:eastAsia="標楷體" w:hAnsi="標楷體" w:cs="Segoe UI Symbol" w:hint="eastAsia"/>
          <w:kern w:val="0"/>
          <w:szCs w:val="24"/>
        </w:rPr>
        <w:t>屬於人文風景</w:t>
      </w:r>
      <w:r w:rsidRPr="006B513C">
        <w:rPr>
          <w:rFonts w:ascii="標楷體" w:eastAsia="標楷體" w:hAnsi="標楷體" w:cs="Segoe UI Symbol" w:hint="eastAsia"/>
          <w:kern w:val="0"/>
          <w:szCs w:val="24"/>
        </w:rPr>
        <w:t>有：</w:t>
      </w:r>
      <w:proofErr w:type="gramStart"/>
      <w:r w:rsidR="00FB6357" w:rsidRPr="001C113D">
        <w:rPr>
          <w:rFonts w:ascii="標楷體" w:eastAsia="標楷體" w:hAnsi="標楷體"/>
          <w:bCs/>
          <w:color w:val="FFFFFF" w:themeColor="background1"/>
        </w:rPr>
        <w:t>慧空禪</w:t>
      </w:r>
      <w:proofErr w:type="gramEnd"/>
      <w:r w:rsidR="00FB6357" w:rsidRPr="001C113D">
        <w:rPr>
          <w:rFonts w:ascii="標楷體" w:eastAsia="標楷體" w:hAnsi="標楷體"/>
          <w:bCs/>
          <w:color w:val="FFFFFF" w:themeColor="background1"/>
        </w:rPr>
        <w:t>院、花山碑</w:t>
      </w:r>
    </w:p>
    <w:p w14:paraId="4AC9C045" w14:textId="60AC6617" w:rsidR="00D63227" w:rsidRPr="00F05C44" w:rsidRDefault="0070677D" w:rsidP="00A00759">
      <w:pPr>
        <w:widowControl/>
        <w:spacing w:beforeLines="50" w:before="180"/>
        <w:ind w:left="283" w:hangingChars="118" w:hanging="283"/>
        <w:rPr>
          <w:rFonts w:ascii="標楷體" w:eastAsia="標楷體" w:hAnsi="標楷體" w:cs="新細明體"/>
          <w:kern w:val="0"/>
          <w:szCs w:val="24"/>
        </w:rPr>
      </w:pPr>
      <w:r w:rsidRPr="006B513C">
        <w:rPr>
          <w:rFonts w:ascii="標楷體" w:eastAsia="標楷體" w:hAnsi="標楷體" w:cs="新細明體" w:hint="eastAsia"/>
          <w:kern w:val="0"/>
          <w:szCs w:val="24"/>
        </w:rPr>
        <w:t>2</w:t>
      </w:r>
      <w:r w:rsidR="006D657A" w:rsidRPr="006B513C">
        <w:rPr>
          <w:rFonts w:ascii="標楷體" w:eastAsia="標楷體" w:hAnsi="標楷體" w:cs="新細明體" w:hint="eastAsia"/>
          <w:kern w:val="0"/>
          <w:szCs w:val="24"/>
        </w:rPr>
        <w:t>.</w:t>
      </w:r>
      <w:r w:rsidR="0077109A">
        <w:rPr>
          <w:rFonts w:ascii="標楷體" w:eastAsia="標楷體" w:hAnsi="標楷體" w:cs="新細明體"/>
          <w:kern w:val="0"/>
          <w:szCs w:val="24"/>
        </w:rPr>
        <w:t>根據文中敘述</w:t>
      </w:r>
      <w:r w:rsidR="0077109A">
        <w:rPr>
          <w:rFonts w:ascii="標楷體" w:eastAsia="標楷體" w:hAnsi="標楷體" w:cs="新細明體" w:hint="eastAsia"/>
          <w:kern w:val="0"/>
          <w:szCs w:val="24"/>
        </w:rPr>
        <w:t>：「</w:t>
      </w:r>
      <w:r w:rsidR="006D657A" w:rsidRPr="006B513C">
        <w:rPr>
          <w:rFonts w:ascii="標楷體" w:eastAsia="標楷體" w:hAnsi="標楷體" w:cs="新細明體"/>
          <w:bCs/>
          <w:kern w:val="0"/>
          <w:szCs w:val="24"/>
        </w:rPr>
        <w:t>距</w:t>
      </w:r>
      <w:proofErr w:type="gramStart"/>
      <w:r w:rsidR="006D657A" w:rsidRPr="006B513C">
        <w:rPr>
          <w:rFonts w:ascii="標楷體" w:eastAsia="標楷體" w:hAnsi="標楷體" w:cs="新細明體"/>
          <w:bCs/>
          <w:kern w:val="0"/>
          <w:szCs w:val="24"/>
        </w:rPr>
        <w:t>其院東</w:t>
      </w:r>
      <w:proofErr w:type="gramEnd"/>
      <w:r w:rsidR="006D657A" w:rsidRPr="006B513C">
        <w:rPr>
          <w:rFonts w:ascii="標楷體" w:eastAsia="標楷體" w:hAnsi="標楷體" w:cs="新細明體"/>
          <w:bCs/>
          <w:kern w:val="0"/>
          <w:szCs w:val="24"/>
        </w:rPr>
        <w:t>五里，所謂華陽洞者…</w:t>
      </w:r>
      <w:proofErr w:type="gramStart"/>
      <w:r w:rsidR="006D657A" w:rsidRPr="006B513C">
        <w:rPr>
          <w:rFonts w:ascii="標楷體" w:eastAsia="標楷體" w:hAnsi="標楷體" w:cs="新細明體"/>
          <w:bCs/>
          <w:kern w:val="0"/>
          <w:szCs w:val="24"/>
        </w:rPr>
        <w:t>距洞百餘</w:t>
      </w:r>
      <w:proofErr w:type="gramEnd"/>
      <w:r w:rsidR="006D657A" w:rsidRPr="006B513C">
        <w:rPr>
          <w:rFonts w:ascii="標楷體" w:eastAsia="標楷體" w:hAnsi="標楷體" w:cs="新細明體"/>
          <w:bCs/>
          <w:kern w:val="0"/>
          <w:szCs w:val="24"/>
        </w:rPr>
        <w:t>步，有碑</w:t>
      </w:r>
      <w:proofErr w:type="gramStart"/>
      <w:r w:rsidR="006D657A" w:rsidRPr="006B513C">
        <w:rPr>
          <w:rFonts w:ascii="標楷體" w:eastAsia="標楷體" w:hAnsi="標楷體" w:cs="新細明體"/>
          <w:bCs/>
          <w:kern w:val="0"/>
          <w:szCs w:val="24"/>
        </w:rPr>
        <w:t>仆</w:t>
      </w:r>
      <w:proofErr w:type="gramEnd"/>
      <w:r w:rsidR="006D657A" w:rsidRPr="006B513C">
        <w:rPr>
          <w:rFonts w:ascii="標楷體" w:eastAsia="標楷體" w:hAnsi="標楷體" w:cs="新細明體"/>
          <w:bCs/>
          <w:kern w:val="0"/>
          <w:szCs w:val="24"/>
        </w:rPr>
        <w:t>道…猶</w:t>
      </w:r>
      <w:proofErr w:type="gramStart"/>
      <w:r w:rsidR="006D657A" w:rsidRPr="006B513C">
        <w:rPr>
          <w:rFonts w:ascii="標楷體" w:eastAsia="標楷體" w:hAnsi="標楷體" w:cs="新細明體"/>
          <w:bCs/>
          <w:kern w:val="0"/>
          <w:szCs w:val="24"/>
        </w:rPr>
        <w:t>可識曰</w:t>
      </w:r>
      <w:proofErr w:type="gramEnd"/>
      <w:r w:rsidR="006D657A" w:rsidRPr="006B513C">
        <w:rPr>
          <w:rFonts w:ascii="標楷體" w:eastAsia="標楷體" w:hAnsi="標楷體" w:cs="新細明體"/>
          <w:bCs/>
          <w:kern w:val="0"/>
          <w:szCs w:val="24"/>
        </w:rPr>
        <w:t>『花山』」</w:t>
      </w:r>
      <w:r w:rsidR="0077109A">
        <w:rPr>
          <w:rFonts w:ascii="標楷體" w:eastAsia="標楷體" w:hAnsi="標楷體" w:cs="新細明體"/>
          <w:kern w:val="0"/>
          <w:szCs w:val="24"/>
        </w:rPr>
        <w:t>此段</w:t>
      </w:r>
      <w:r w:rsidR="006D657A" w:rsidRPr="006B513C">
        <w:rPr>
          <w:rFonts w:ascii="標楷體" w:eastAsia="標楷體" w:hAnsi="標楷體" w:cs="新細明體"/>
          <w:kern w:val="0"/>
          <w:szCs w:val="24"/>
        </w:rPr>
        <w:t>描述</w:t>
      </w:r>
      <w:r w:rsidR="0077109A">
        <w:rPr>
          <w:rFonts w:ascii="標楷體" w:eastAsia="標楷體" w:hAnsi="標楷體" w:cs="新細明體"/>
          <w:kern w:val="0"/>
          <w:szCs w:val="24"/>
        </w:rPr>
        <w:t>的</w:t>
      </w:r>
      <w:r w:rsidR="00F05C44">
        <w:rPr>
          <w:rFonts w:ascii="標楷體" w:eastAsia="標楷體" w:hAnsi="標楷體" w:cs="新細明體" w:hint="eastAsia"/>
          <w:kern w:val="0"/>
          <w:szCs w:val="24"/>
        </w:rPr>
        <w:t>三個</w:t>
      </w:r>
      <w:r w:rsidR="006D657A" w:rsidRPr="006B513C">
        <w:rPr>
          <w:rFonts w:ascii="標楷體" w:eastAsia="標楷體" w:hAnsi="標楷體" w:cs="新細明體"/>
          <w:kern w:val="0"/>
          <w:szCs w:val="24"/>
        </w:rPr>
        <w:t>地景</w:t>
      </w:r>
      <w:r w:rsidR="0077109A">
        <w:rPr>
          <w:rFonts w:ascii="標楷體" w:eastAsia="標楷體" w:hAnsi="標楷體" w:cs="新細明體"/>
          <w:kern w:val="0"/>
          <w:szCs w:val="24"/>
        </w:rPr>
        <w:t>是</w:t>
      </w:r>
      <w:r w:rsidR="0077109A">
        <w:rPr>
          <w:rFonts w:ascii="標楷體" w:eastAsia="標楷體" w:hAnsi="標楷體" w:cs="新細明體" w:hint="eastAsia"/>
          <w:kern w:val="0"/>
          <w:szCs w:val="24"/>
        </w:rPr>
        <w:t>：（多選）</w:t>
      </w:r>
      <w:r w:rsidRPr="006B513C">
        <w:rPr>
          <w:rFonts w:ascii="標楷體" w:eastAsia="標楷體" w:hAnsi="標楷體" w:cs="Segoe UI Symbol" w:hint="eastAsia"/>
          <w:kern w:val="0"/>
          <w:szCs w:val="24"/>
        </w:rPr>
        <w:t xml:space="preserve">  </w:t>
      </w:r>
      <w:r w:rsidR="002E1501">
        <w:rPr>
          <w:rFonts w:ascii="標楷體" w:eastAsia="標楷體" w:hAnsi="標楷體" w:cs="Segoe UI Symbol" w:hint="eastAsia"/>
          <w:color w:val="000000" w:themeColor="text1"/>
          <w:kern w:val="0"/>
          <w:szCs w:val="24"/>
        </w:rPr>
        <w:t>□</w:t>
      </w:r>
      <w:r w:rsidR="006D657A" w:rsidRPr="00F05C44">
        <w:rPr>
          <w:rFonts w:ascii="標楷體" w:eastAsia="標楷體" w:hAnsi="標楷體" w:cs="新細明體"/>
          <w:kern w:val="0"/>
          <w:szCs w:val="24"/>
        </w:rPr>
        <w:t xml:space="preserve">山　</w:t>
      </w:r>
      <w:r w:rsidR="00D01AD9" w:rsidRPr="00F05C44">
        <w:rPr>
          <w:rFonts w:ascii="標楷體" w:eastAsia="標楷體" w:hAnsi="標楷體" w:cs="Segoe UI Symbol" w:hint="eastAsia"/>
          <w:kern w:val="0"/>
          <w:szCs w:val="24"/>
        </w:rPr>
        <w:t>□</w:t>
      </w:r>
      <w:r w:rsidR="006D657A" w:rsidRPr="00F05C44">
        <w:rPr>
          <w:rFonts w:ascii="標楷體" w:eastAsia="標楷體" w:hAnsi="標楷體" w:cs="新細明體"/>
          <w:kern w:val="0"/>
          <w:szCs w:val="24"/>
        </w:rPr>
        <w:t xml:space="preserve">建築　</w:t>
      </w:r>
      <w:r w:rsidR="002E1501">
        <w:rPr>
          <w:rFonts w:ascii="標楷體" w:eastAsia="標楷體" w:hAnsi="標楷體" w:cs="Segoe UI Symbol" w:hint="eastAsia"/>
          <w:color w:val="000000" w:themeColor="text1"/>
          <w:kern w:val="0"/>
          <w:szCs w:val="24"/>
        </w:rPr>
        <w:t>□</w:t>
      </w:r>
      <w:r w:rsidR="006D657A" w:rsidRPr="00F05C44">
        <w:rPr>
          <w:rFonts w:ascii="標楷體" w:eastAsia="標楷體" w:hAnsi="標楷體" w:cs="新細明體"/>
          <w:kern w:val="0"/>
          <w:szCs w:val="24"/>
        </w:rPr>
        <w:t xml:space="preserve">洞穴　</w:t>
      </w:r>
      <w:r w:rsidR="00D01AD9" w:rsidRPr="00F05C44">
        <w:rPr>
          <w:rFonts w:ascii="標楷體" w:eastAsia="標楷體" w:hAnsi="標楷體" w:cs="Segoe UI Symbol" w:hint="eastAsia"/>
          <w:kern w:val="0"/>
          <w:szCs w:val="24"/>
        </w:rPr>
        <w:t>□</w:t>
      </w:r>
      <w:r w:rsidR="006D657A" w:rsidRPr="00F05C44">
        <w:rPr>
          <w:rFonts w:ascii="標楷體" w:eastAsia="標楷體" w:hAnsi="標楷體" w:cs="新細明體"/>
          <w:kern w:val="0"/>
          <w:szCs w:val="24"/>
        </w:rPr>
        <w:t xml:space="preserve">河流　</w:t>
      </w:r>
      <w:r w:rsidR="002E1501">
        <w:rPr>
          <w:rFonts w:ascii="標楷體" w:eastAsia="標楷體" w:hAnsi="標楷體" w:cs="Segoe UI Symbol" w:hint="eastAsia"/>
          <w:color w:val="000000" w:themeColor="text1"/>
          <w:kern w:val="0"/>
          <w:szCs w:val="24"/>
        </w:rPr>
        <w:t>□</w:t>
      </w:r>
      <w:r w:rsidR="006D657A" w:rsidRPr="00F05C44">
        <w:rPr>
          <w:rFonts w:ascii="標楷體" w:eastAsia="標楷體" w:hAnsi="標楷體" w:cs="新細明體"/>
          <w:kern w:val="0"/>
          <w:szCs w:val="24"/>
        </w:rPr>
        <w:t>石碑</w:t>
      </w:r>
    </w:p>
    <w:p w14:paraId="51DD31AD" w14:textId="5A7C8EB9" w:rsidR="00F05C44" w:rsidRDefault="0027454B" w:rsidP="00F05C44">
      <w:pPr>
        <w:widowControl/>
        <w:spacing w:beforeLines="50" w:before="180"/>
        <w:rPr>
          <w:rFonts w:ascii="標楷體" w:eastAsia="標楷體" w:hAnsi="標楷體" w:cs="新細明體"/>
          <w:kern w:val="0"/>
          <w:szCs w:val="24"/>
        </w:rPr>
      </w:pPr>
      <w:r w:rsidRPr="006B513C">
        <w:rPr>
          <w:rFonts w:ascii="標楷體" w:eastAsia="標楷體" w:hAnsi="標楷體" w:cs="新細明體" w:hint="eastAsia"/>
          <w:kern w:val="0"/>
          <w:szCs w:val="24"/>
        </w:rPr>
        <w:t>3</w:t>
      </w:r>
      <w:r w:rsidR="00C77DE3" w:rsidRPr="006B513C">
        <w:rPr>
          <w:rFonts w:ascii="標楷體" w:eastAsia="標楷體" w:hAnsi="標楷體" w:cs="新細明體" w:hint="eastAsia"/>
          <w:kern w:val="0"/>
          <w:szCs w:val="24"/>
        </w:rPr>
        <w:t>.</w:t>
      </w:r>
      <w:r w:rsidR="006D657A" w:rsidRPr="006B513C">
        <w:rPr>
          <w:rFonts w:ascii="標楷體" w:eastAsia="標楷體" w:hAnsi="標楷體" w:cs="新細明體"/>
          <w:kern w:val="0"/>
          <w:szCs w:val="24"/>
        </w:rPr>
        <w:t>請根據文字畫</w:t>
      </w:r>
      <w:r w:rsidR="00D5569B" w:rsidRPr="006B513C">
        <w:rPr>
          <w:rFonts w:ascii="標楷體" w:eastAsia="標楷體" w:hAnsi="標楷體" w:cs="新細明體" w:hint="eastAsia"/>
          <w:kern w:val="0"/>
          <w:szCs w:val="24"/>
        </w:rPr>
        <w:t>(標示)</w:t>
      </w:r>
      <w:r w:rsidR="006D657A" w:rsidRPr="006B513C">
        <w:rPr>
          <w:rFonts w:ascii="標楷體" w:eastAsia="標楷體" w:hAnsi="標楷體" w:cs="新細明體"/>
          <w:kern w:val="0"/>
          <w:szCs w:val="24"/>
        </w:rPr>
        <w:t>出這三</w:t>
      </w:r>
      <w:proofErr w:type="gramStart"/>
      <w:r w:rsidR="006D657A" w:rsidRPr="006B513C">
        <w:rPr>
          <w:rFonts w:ascii="標楷體" w:eastAsia="標楷體" w:hAnsi="標楷體" w:cs="新細明體"/>
          <w:kern w:val="0"/>
          <w:szCs w:val="24"/>
        </w:rPr>
        <w:t>個</w:t>
      </w:r>
      <w:proofErr w:type="gramEnd"/>
      <w:r w:rsidR="006D657A" w:rsidRPr="006B513C">
        <w:rPr>
          <w:rFonts w:ascii="標楷體" w:eastAsia="標楷體" w:hAnsi="標楷體" w:cs="新細明體"/>
          <w:kern w:val="0"/>
          <w:szCs w:val="24"/>
        </w:rPr>
        <w:t>地點的相對位置（可簡略示意，不必比例精確）</w:t>
      </w:r>
      <w:r w:rsidR="00CD6E97">
        <w:rPr>
          <w:rFonts w:ascii="標楷體" w:eastAsia="標楷體" w:hAnsi="標楷體" w:cs="新細明體" w:hint="eastAsia"/>
          <w:kern w:val="0"/>
          <w:szCs w:val="24"/>
        </w:rPr>
        <w:t>。</w:t>
      </w:r>
      <w:r w:rsidR="00134AFA">
        <w:rPr>
          <w:noProof/>
        </w:rPr>
        <w:drawing>
          <wp:anchor distT="0" distB="0" distL="114300" distR="114300" simplePos="0" relativeHeight="251722240" behindDoc="0" locked="0" layoutInCell="1" allowOverlap="1" wp14:anchorId="3FF9ECD9" wp14:editId="7C4FEACF">
            <wp:simplePos x="0" y="0"/>
            <wp:positionH relativeFrom="column">
              <wp:posOffset>258600</wp:posOffset>
            </wp:positionH>
            <wp:positionV relativeFrom="paragraph">
              <wp:posOffset>335108</wp:posOffset>
            </wp:positionV>
            <wp:extent cx="5685086" cy="1874464"/>
            <wp:effectExtent l="0" t="0" r="0" b="0"/>
            <wp:wrapNone/>
            <wp:docPr id="101" name="圖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19" cy="188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284E3" w14:textId="77777777" w:rsidR="001C113D" w:rsidRDefault="001C113D" w:rsidP="00F05C44">
      <w:pPr>
        <w:widowControl/>
        <w:spacing w:beforeLines="50" w:before="180"/>
        <w:rPr>
          <w:rFonts w:ascii="標楷體" w:eastAsia="標楷體" w:hAnsi="標楷體" w:cs="新細明體"/>
          <w:kern w:val="0"/>
          <w:szCs w:val="24"/>
        </w:rPr>
      </w:pPr>
    </w:p>
    <w:p w14:paraId="0F3CAC27" w14:textId="77777777" w:rsidR="001C113D" w:rsidRDefault="001C113D" w:rsidP="00F05C44">
      <w:pPr>
        <w:widowControl/>
        <w:spacing w:beforeLines="50" w:before="180"/>
        <w:rPr>
          <w:rFonts w:ascii="標楷體" w:eastAsia="標楷體" w:hAnsi="標楷體" w:cs="新細明體"/>
          <w:kern w:val="0"/>
          <w:szCs w:val="24"/>
        </w:rPr>
      </w:pPr>
    </w:p>
    <w:p w14:paraId="4798F150" w14:textId="77777777" w:rsidR="001C113D" w:rsidRDefault="001C113D" w:rsidP="00F05C44">
      <w:pPr>
        <w:widowControl/>
        <w:spacing w:beforeLines="50" w:before="180"/>
        <w:rPr>
          <w:rFonts w:ascii="標楷體" w:eastAsia="標楷體" w:hAnsi="標楷體" w:cs="新細明體"/>
          <w:kern w:val="0"/>
          <w:szCs w:val="24"/>
        </w:rPr>
      </w:pPr>
    </w:p>
    <w:p w14:paraId="10972224" w14:textId="77777777" w:rsidR="001C113D" w:rsidRPr="001C113D" w:rsidRDefault="001C113D" w:rsidP="00F05C44">
      <w:pPr>
        <w:widowControl/>
        <w:spacing w:beforeLines="50" w:before="180"/>
        <w:rPr>
          <w:rFonts w:ascii="標楷體" w:eastAsia="標楷體" w:hAnsi="標楷體" w:cs="新細明體"/>
          <w:kern w:val="0"/>
          <w:szCs w:val="24"/>
        </w:rPr>
      </w:pPr>
    </w:p>
    <w:p w14:paraId="23D2A50F" w14:textId="77777777" w:rsidR="00134AFA" w:rsidRDefault="00134AFA" w:rsidP="00F05C44">
      <w:pPr>
        <w:widowControl/>
        <w:spacing w:beforeLines="50" w:before="180"/>
        <w:rPr>
          <w:rFonts w:ascii="標楷體" w:eastAsia="標楷體" w:hAnsi="標楷體" w:cs="新細明體"/>
          <w:kern w:val="0"/>
          <w:szCs w:val="24"/>
        </w:rPr>
      </w:pPr>
    </w:p>
    <w:p w14:paraId="73C093D3" w14:textId="77777777" w:rsidR="003C4CC6" w:rsidRDefault="003C4CC6" w:rsidP="00F05C44">
      <w:pPr>
        <w:widowControl/>
        <w:spacing w:beforeLines="50" w:before="180"/>
        <w:rPr>
          <w:rFonts w:ascii="標楷體" w:eastAsia="標楷體" w:hAnsi="標楷體" w:cs="新細明體"/>
          <w:kern w:val="0"/>
          <w:szCs w:val="24"/>
        </w:rPr>
      </w:pPr>
    </w:p>
    <w:p w14:paraId="561B6E19" w14:textId="77777777" w:rsidR="003C4CC6" w:rsidRPr="003C4CC6" w:rsidRDefault="003C4CC6" w:rsidP="00F05C44">
      <w:pPr>
        <w:widowControl/>
        <w:spacing w:beforeLines="50" w:before="180"/>
        <w:rPr>
          <w:rFonts w:ascii="標楷體" w:eastAsia="標楷體" w:hAnsi="標楷體" w:cs="新細明體"/>
          <w:kern w:val="0"/>
          <w:sz w:val="16"/>
          <w:szCs w:val="16"/>
        </w:rPr>
      </w:pPr>
    </w:p>
    <w:p w14:paraId="6F80EA3D" w14:textId="77777777" w:rsidR="006F30E7" w:rsidRPr="0026091E" w:rsidRDefault="006F30E7" w:rsidP="00D73192">
      <w:pPr>
        <w:rPr>
          <w:rFonts w:ascii="標楷體" w:eastAsia="標楷體" w:hAnsi="標楷體"/>
          <w:color w:val="FF0000"/>
        </w:rPr>
      </w:pPr>
      <w:r w:rsidRPr="003369FD">
        <w:rPr>
          <w:rFonts w:ascii="標楷體" w:eastAsia="標楷體" w:hAnsi="標楷體" w:hint="eastAsia"/>
          <w:b/>
          <w:bCs/>
          <w:bdr w:val="single" w:sz="4" w:space="0" w:color="auto"/>
          <w:shd w:val="pct15" w:color="auto" w:fill="FFFFFF"/>
        </w:rPr>
        <w:lastRenderedPageBreak/>
        <w:t>第二段分析</w:t>
      </w:r>
    </w:p>
    <w:p w14:paraId="3FA717D4" w14:textId="2886CD13" w:rsidR="00EF6F48" w:rsidRPr="00F34FEC" w:rsidRDefault="00EF6F48" w:rsidP="007B799F">
      <w:pPr>
        <w:rPr>
          <w:rFonts w:ascii="標楷體" w:eastAsia="標楷體" w:hAnsi="標楷體" w:cs="Segoe UI Emoji"/>
          <w:color w:val="000000" w:themeColor="text1"/>
          <w:kern w:val="0"/>
        </w:rPr>
      </w:pPr>
      <w:r>
        <w:rPr>
          <w:rFonts w:ascii="標楷體" w:eastAsia="標楷體" w:hAnsi="標楷體" w:cs="Segoe UI Emoji" w:hint="eastAsia"/>
          <w:kern w:val="0"/>
        </w:rPr>
        <w:t>1.根據文本</w:t>
      </w:r>
      <w:r w:rsidRPr="00F34FEC">
        <w:rPr>
          <w:rFonts w:ascii="標楷體" w:eastAsia="標楷體" w:hAnsi="標楷體" w:cs="Segoe UI Emoji" w:hint="eastAsia"/>
          <w:color w:val="000000" w:themeColor="text1"/>
          <w:kern w:val="0"/>
        </w:rPr>
        <w:t>，遊客最常探訪的是：</w:t>
      </w:r>
      <w:r w:rsidR="002E1501">
        <w:rPr>
          <w:rFonts w:ascii="標楷體" w:eastAsia="標楷體" w:hAnsi="標楷體" w:cs="Segoe UI Symbol" w:hint="eastAsia"/>
          <w:color w:val="000000" w:themeColor="text1"/>
          <w:kern w:val="0"/>
          <w:szCs w:val="24"/>
        </w:rPr>
        <w:t>□</w:t>
      </w:r>
      <w:r w:rsidRPr="00F34FEC">
        <w:rPr>
          <w:rFonts w:ascii="標楷體" w:eastAsia="標楷體" w:hAnsi="標楷體" w:cs="Segoe UI Emoji" w:hint="eastAsia"/>
          <w:color w:val="000000" w:themeColor="text1"/>
          <w:kern w:val="0"/>
        </w:rPr>
        <w:t xml:space="preserve">前洞   </w:t>
      </w:r>
      <w:r w:rsidRPr="00F34FEC">
        <w:rPr>
          <w:rFonts w:ascii="標楷體" w:eastAsia="標楷體" w:hAnsi="標楷體" w:cs="Segoe UI Symbol" w:hint="eastAsia"/>
          <w:color w:val="000000" w:themeColor="text1"/>
          <w:kern w:val="0"/>
          <w:szCs w:val="24"/>
        </w:rPr>
        <w:t>□</w:t>
      </w:r>
      <w:r w:rsidRPr="00F34FEC">
        <w:rPr>
          <w:rFonts w:ascii="標楷體" w:eastAsia="標楷體" w:hAnsi="標楷體" w:cs="Segoe UI Emoji" w:hint="eastAsia"/>
          <w:color w:val="000000" w:themeColor="text1"/>
          <w:kern w:val="0"/>
        </w:rPr>
        <w:t>後洞</w:t>
      </w:r>
    </w:p>
    <w:p w14:paraId="0849E8A0" w14:textId="09A4E14F" w:rsidR="00EF6F48" w:rsidRPr="00F34FEC" w:rsidRDefault="00EF6F48" w:rsidP="007B799F">
      <w:pPr>
        <w:rPr>
          <w:rFonts w:ascii="標楷體" w:eastAsia="標楷體" w:hAnsi="標楷體" w:cs="Segoe UI Emoji"/>
          <w:color w:val="000000" w:themeColor="text1"/>
          <w:kern w:val="0"/>
        </w:rPr>
      </w:pPr>
      <w:r w:rsidRPr="00F34FEC">
        <w:rPr>
          <w:rFonts w:ascii="標楷體" w:eastAsia="標楷體" w:hAnsi="標楷體" w:cs="Segoe UI Emoji" w:hint="eastAsia"/>
          <w:color w:val="000000" w:themeColor="text1"/>
          <w:kern w:val="0"/>
        </w:rPr>
        <w:t xml:space="preserve">  而此行作者所要探訪的地點是：</w:t>
      </w:r>
      <w:r w:rsidRPr="00F34FEC">
        <w:rPr>
          <w:rFonts w:ascii="標楷體" w:eastAsia="標楷體" w:hAnsi="標楷體" w:cs="Segoe UI Symbol" w:hint="eastAsia"/>
          <w:color w:val="000000" w:themeColor="text1"/>
          <w:kern w:val="0"/>
          <w:szCs w:val="24"/>
        </w:rPr>
        <w:t>□</w:t>
      </w:r>
      <w:r w:rsidRPr="00F34FEC">
        <w:rPr>
          <w:rFonts w:ascii="標楷體" w:eastAsia="標楷體" w:hAnsi="標楷體" w:cs="Segoe UI Emoji" w:hint="eastAsia"/>
          <w:color w:val="000000" w:themeColor="text1"/>
          <w:kern w:val="0"/>
        </w:rPr>
        <w:t xml:space="preserve">前洞   </w:t>
      </w:r>
      <w:r w:rsidR="002E1501">
        <w:rPr>
          <w:rFonts w:ascii="標楷體" w:eastAsia="標楷體" w:hAnsi="標楷體" w:cs="Segoe UI Symbol" w:hint="eastAsia"/>
          <w:color w:val="000000" w:themeColor="text1"/>
          <w:kern w:val="0"/>
          <w:szCs w:val="24"/>
        </w:rPr>
        <w:t>□</w:t>
      </w:r>
      <w:r w:rsidRPr="00F34FEC">
        <w:rPr>
          <w:rFonts w:ascii="標楷體" w:eastAsia="標楷體" w:hAnsi="標楷體" w:cs="Segoe UI Emoji" w:hint="eastAsia"/>
          <w:color w:val="000000" w:themeColor="text1"/>
          <w:kern w:val="0"/>
        </w:rPr>
        <w:t>後洞</w:t>
      </w:r>
    </w:p>
    <w:p w14:paraId="166DF5FA" w14:textId="0F1582EA" w:rsidR="006514A2" w:rsidRDefault="00EF6F48" w:rsidP="007B799F">
      <w:pPr>
        <w:rPr>
          <w:rFonts w:ascii="標楷體" w:eastAsia="標楷體" w:hAnsi="標楷體" w:cs="Segoe UI Emoji"/>
          <w:kern w:val="0"/>
        </w:rPr>
      </w:pPr>
      <w:r>
        <w:rPr>
          <w:rFonts w:ascii="標楷體" w:eastAsia="標楷體" w:hAnsi="標楷體" w:cs="Segoe UI Emoji" w:hint="eastAsia"/>
          <w:kern w:val="0"/>
        </w:rPr>
        <w:t>2.</w:t>
      </w:r>
      <w:r w:rsidR="00734A6F" w:rsidRPr="00735429">
        <w:rPr>
          <w:rFonts w:ascii="標楷體" w:eastAsia="標楷體" w:hAnsi="標楷體" w:cs="Segoe UI Emoji" w:hint="eastAsia"/>
          <w:b/>
          <w:bCs/>
          <w:kern w:val="0"/>
        </w:rPr>
        <w:t>前</w:t>
      </w:r>
      <w:r w:rsidR="006514A2" w:rsidRPr="00536A96">
        <w:rPr>
          <w:rFonts w:ascii="標楷體" w:eastAsia="標楷體" w:hAnsi="標楷體" w:cs="Segoe UI Emoji" w:hint="eastAsia"/>
          <w:b/>
          <w:bCs/>
          <w:kern w:val="0"/>
        </w:rPr>
        <w:t>洞</w:t>
      </w:r>
      <w:r w:rsidR="009934EF" w:rsidRPr="00735429">
        <w:rPr>
          <w:rFonts w:ascii="標楷體" w:eastAsia="標楷體" w:hAnsi="標楷體" w:cs="Segoe UI Emoji" w:hint="eastAsia"/>
          <w:b/>
          <w:bCs/>
          <w:kern w:val="0"/>
        </w:rPr>
        <w:t>：</w:t>
      </w:r>
      <w:r w:rsidR="00734A6F">
        <w:rPr>
          <w:rFonts w:ascii="標楷體" w:eastAsia="標楷體" w:hAnsi="標楷體" w:cs="Segoe UI Emoji" w:hint="eastAsia"/>
          <w:kern w:val="0"/>
        </w:rPr>
        <w:t>也就「華陽洞」，位於</w:t>
      </w:r>
      <w:r w:rsidR="009934EF" w:rsidRPr="006B513C">
        <w:rPr>
          <w:rFonts w:ascii="標楷體" w:eastAsia="標楷體" w:hAnsi="標楷體" w:cs="Segoe UI Emoji" w:hint="eastAsia"/>
          <w:kern w:val="0"/>
        </w:rPr>
        <w:t>禪院【</w:t>
      </w:r>
      <w:r>
        <w:rPr>
          <w:rFonts w:ascii="標楷體" w:eastAsia="標楷體" w:hAnsi="標楷體" w:cs="Segoe UI Emoji" w:hint="eastAsia"/>
          <w:kern w:val="0"/>
        </w:rPr>
        <w:t xml:space="preserve">  </w:t>
      </w:r>
      <w:r w:rsidR="009934EF" w:rsidRPr="001C113D">
        <w:rPr>
          <w:rFonts w:ascii="標楷體" w:eastAsia="標楷體" w:hAnsi="標楷體" w:cs="Segoe UI Symbol" w:hint="eastAsia"/>
          <w:color w:val="FFFFFF" w:themeColor="background1"/>
          <w:kern w:val="0"/>
          <w:szCs w:val="24"/>
        </w:rPr>
        <w:t>東</w:t>
      </w:r>
      <w:r>
        <w:rPr>
          <w:rFonts w:ascii="標楷體" w:eastAsia="標楷體" w:hAnsi="標楷體" w:cs="Segoe UI Symbol" w:hint="eastAsia"/>
          <w:color w:val="FF0000"/>
          <w:kern w:val="0"/>
          <w:szCs w:val="24"/>
        </w:rPr>
        <w:t xml:space="preserve">  </w:t>
      </w:r>
      <w:r w:rsidR="009934EF" w:rsidRPr="006B513C">
        <w:rPr>
          <w:rFonts w:ascii="標楷體" w:eastAsia="標楷體" w:hAnsi="標楷體" w:cs="Segoe UI Emoji" w:hint="eastAsia"/>
          <w:kern w:val="0"/>
        </w:rPr>
        <w:t>】方，路程【</w:t>
      </w:r>
      <w:r>
        <w:rPr>
          <w:rFonts w:ascii="標楷體" w:eastAsia="標楷體" w:hAnsi="標楷體" w:cs="Segoe UI Emoji" w:hint="eastAsia"/>
          <w:kern w:val="0"/>
        </w:rPr>
        <w:t xml:space="preserve"> </w:t>
      </w:r>
      <w:r w:rsidRPr="001C113D">
        <w:rPr>
          <w:rFonts w:ascii="標楷體" w:eastAsia="標楷體" w:hAnsi="標楷體" w:cs="Segoe UI Symbol" w:hint="eastAsia"/>
          <w:color w:val="FFFFFF" w:themeColor="background1"/>
          <w:kern w:val="0"/>
          <w:szCs w:val="24"/>
        </w:rPr>
        <w:t xml:space="preserve"> </w:t>
      </w:r>
      <w:r w:rsidR="009934EF" w:rsidRPr="001C113D">
        <w:rPr>
          <w:rFonts w:ascii="標楷體" w:eastAsia="標楷體" w:hAnsi="標楷體" w:cs="Segoe UI Symbol" w:hint="eastAsia"/>
          <w:color w:val="FFFFFF" w:themeColor="background1"/>
          <w:kern w:val="0"/>
          <w:szCs w:val="24"/>
        </w:rPr>
        <w:t>五里</w:t>
      </w:r>
      <w:r w:rsidRPr="001C113D">
        <w:rPr>
          <w:rFonts w:ascii="標楷體" w:eastAsia="標楷體" w:hAnsi="標楷體" w:cs="Segoe UI Symbol" w:hint="eastAsia"/>
          <w:color w:val="FFFFFF" w:themeColor="background1"/>
          <w:kern w:val="0"/>
          <w:szCs w:val="24"/>
        </w:rPr>
        <w:t xml:space="preserve">  </w:t>
      </w:r>
      <w:r w:rsidR="009934EF" w:rsidRPr="006B513C">
        <w:rPr>
          <w:rFonts w:ascii="標楷體" w:eastAsia="標楷體" w:hAnsi="標楷體" w:cs="Segoe UI Emoji" w:hint="eastAsia"/>
          <w:kern w:val="0"/>
        </w:rPr>
        <w:t>】</w:t>
      </w:r>
    </w:p>
    <w:p w14:paraId="6CF06F44" w14:textId="4413CF1F" w:rsidR="00270517" w:rsidRDefault="00536A96" w:rsidP="007B799F">
      <w:pPr>
        <w:rPr>
          <w:rFonts w:ascii="標楷體" w:eastAsia="標楷體" w:hAnsi="標楷體" w:cs="Segoe UI Emoji"/>
          <w:kern w:val="0"/>
        </w:rPr>
      </w:pPr>
      <w:r>
        <w:rPr>
          <w:rFonts w:ascii="標楷體" w:eastAsia="標楷體" w:hAnsi="標楷體" w:cs="Segoe UI Emoji" w:hint="eastAsia"/>
          <w:kern w:val="0"/>
        </w:rPr>
        <w:t xml:space="preserve">        </w:t>
      </w:r>
      <w:r w:rsidR="00B24E7E">
        <w:rPr>
          <w:rFonts w:ascii="標楷體" w:eastAsia="標楷體" w:hAnsi="標楷體" w:cs="Segoe UI Emoji" w:hint="eastAsia"/>
          <w:kern w:val="0"/>
        </w:rPr>
        <w:t>其</w:t>
      </w:r>
      <w:r w:rsidR="00B44E98" w:rsidRPr="00B44E98">
        <w:rPr>
          <w:rFonts w:ascii="標楷體" w:eastAsia="標楷體" w:hAnsi="標楷體" w:cs="Segoe UI Emoji" w:hint="eastAsia"/>
          <w:kern w:val="0"/>
        </w:rPr>
        <w:t>地</w:t>
      </w:r>
      <w:r w:rsidR="00735429">
        <w:rPr>
          <w:rFonts w:ascii="標楷體" w:eastAsia="標楷體" w:hAnsi="標楷體" w:cs="Segoe UI Emoji" w:hint="eastAsia"/>
          <w:kern w:val="0"/>
        </w:rPr>
        <w:t>景</w:t>
      </w:r>
      <w:r w:rsidR="00B44E98" w:rsidRPr="00B44E98">
        <w:rPr>
          <w:rFonts w:ascii="標楷體" w:eastAsia="標楷體" w:hAnsi="標楷體" w:cs="Segoe UI Emoji" w:hint="eastAsia"/>
          <w:kern w:val="0"/>
        </w:rPr>
        <w:t>特色：</w:t>
      </w:r>
      <w:r w:rsidR="002E1501">
        <w:rPr>
          <w:rFonts w:ascii="標楷體" w:eastAsia="標楷體" w:hAnsi="標楷體" w:cs="Segoe UI Emoji" w:hint="eastAsia"/>
          <w:color w:val="000000" w:themeColor="text1"/>
          <w:kern w:val="0"/>
        </w:rPr>
        <w:t>□</w:t>
      </w:r>
      <w:r w:rsidR="00B44E98" w:rsidRPr="00EF6F48">
        <w:rPr>
          <w:rFonts w:ascii="標楷體" w:eastAsia="標楷體" w:hAnsi="標楷體" w:cs="Segoe UI Emoji"/>
          <w:kern w:val="0"/>
        </w:rPr>
        <w:t>平坦而空闊</w:t>
      </w:r>
      <w:r w:rsidR="00B44E98">
        <w:rPr>
          <w:rFonts w:ascii="標楷體" w:eastAsia="標楷體" w:hAnsi="標楷體" w:cs="Segoe UI Emoji" w:hint="eastAsia"/>
          <w:kern w:val="0"/>
        </w:rPr>
        <w:t xml:space="preserve">    </w:t>
      </w:r>
      <w:r w:rsidR="00B44E98" w:rsidRPr="00B44E98">
        <w:rPr>
          <w:rFonts w:ascii="標楷體" w:eastAsia="標楷體" w:hAnsi="標楷體" w:cs="Segoe UI Emoji" w:hint="eastAsia"/>
          <w:kern w:val="0"/>
        </w:rPr>
        <w:t>□</w:t>
      </w:r>
      <w:r w:rsidR="00B44E98" w:rsidRPr="00B44E98">
        <w:rPr>
          <w:rFonts w:ascii="標楷體" w:eastAsia="標楷體" w:hAnsi="標楷體" w:cs="Segoe UI Emoji"/>
          <w:kern w:val="0"/>
        </w:rPr>
        <w:t>崎嶇</w:t>
      </w:r>
      <w:r w:rsidR="00B44E98" w:rsidRPr="00B44E98">
        <w:rPr>
          <w:rFonts w:ascii="標楷體" w:eastAsia="標楷體" w:hAnsi="標楷體" w:cs="Segoe UI Emoji" w:hint="eastAsia"/>
          <w:kern w:val="0"/>
        </w:rPr>
        <w:t>且</w:t>
      </w:r>
      <w:r w:rsidR="00B44E98" w:rsidRPr="00B44E98">
        <w:rPr>
          <w:rFonts w:ascii="標楷體" w:eastAsia="標楷體" w:hAnsi="標楷體" w:cs="Segoe UI Emoji"/>
          <w:kern w:val="0"/>
        </w:rPr>
        <w:t>陡峭</w:t>
      </w:r>
    </w:p>
    <w:p w14:paraId="5EE975AB" w14:textId="77777777" w:rsidR="00EC4862" w:rsidRPr="006B513C" w:rsidRDefault="009170B6" w:rsidP="002A5205">
      <w:pPr>
        <w:rPr>
          <w:rFonts w:ascii="標楷體" w:eastAsia="標楷體" w:hAnsi="標楷體" w:cs="Segoe UI Emoji"/>
          <w:kern w:val="0"/>
        </w:rPr>
      </w:pPr>
      <w:r w:rsidRPr="006B513C">
        <w:rPr>
          <w:rFonts w:ascii="標楷體" w:eastAsia="標楷體" w:hAnsi="標楷體" w:cs="Segoe UI Emoji" w:hint="eastAsia"/>
          <w:kern w:val="0"/>
        </w:rPr>
        <w:t>3.</w:t>
      </w:r>
      <w:proofErr w:type="gramStart"/>
      <w:r w:rsidR="006514A2" w:rsidRPr="00735429">
        <w:rPr>
          <w:rFonts w:ascii="標楷體" w:eastAsia="標楷體" w:hAnsi="標楷體" w:cs="Segoe UI Emoji" w:hint="eastAsia"/>
          <w:b/>
          <w:bCs/>
          <w:kern w:val="0"/>
        </w:rPr>
        <w:t>後洞</w:t>
      </w:r>
      <w:proofErr w:type="gramEnd"/>
      <w:r w:rsidR="00C868BA" w:rsidRPr="00735429">
        <w:rPr>
          <w:rFonts w:ascii="標楷體" w:eastAsia="標楷體" w:hAnsi="標楷體" w:cs="Segoe UI Emoji" w:hint="eastAsia"/>
          <w:b/>
          <w:bCs/>
          <w:kern w:val="0"/>
        </w:rPr>
        <w:t>：</w:t>
      </w:r>
      <w:r w:rsidR="00735429" w:rsidRPr="00735429">
        <w:rPr>
          <w:rFonts w:ascii="標楷體" w:eastAsia="標楷體" w:hAnsi="標楷體" w:cs="Segoe UI Emoji"/>
          <w:kern w:val="0"/>
        </w:rPr>
        <w:t>褒禪山</w:t>
      </w:r>
      <w:r w:rsidR="00735429">
        <w:rPr>
          <w:rFonts w:ascii="標楷體" w:eastAsia="標楷體" w:hAnsi="標楷體" w:cs="Segoe UI Emoji" w:hint="eastAsia"/>
          <w:kern w:val="0"/>
        </w:rPr>
        <w:t>的</w:t>
      </w:r>
      <w:r w:rsidR="00735429" w:rsidRPr="006B513C">
        <w:rPr>
          <w:rFonts w:ascii="標楷體" w:eastAsia="標楷體" w:hAnsi="標楷體" w:cs="Segoe UI Emoji" w:hint="eastAsia"/>
          <w:kern w:val="0"/>
        </w:rPr>
        <w:t>山路向【</w:t>
      </w:r>
      <w:r w:rsidR="00735429">
        <w:rPr>
          <w:rFonts w:ascii="標楷體" w:eastAsia="標楷體" w:hAnsi="標楷體" w:cs="Segoe UI Emoji" w:hint="eastAsia"/>
          <w:kern w:val="0"/>
        </w:rPr>
        <w:t xml:space="preserve">  </w:t>
      </w:r>
      <w:r w:rsidR="00735429" w:rsidRPr="001C113D">
        <w:rPr>
          <w:rFonts w:ascii="標楷體" w:eastAsia="標楷體" w:hAnsi="標楷體" w:cs="Segoe UI Symbol" w:hint="eastAsia"/>
          <w:color w:val="FFFFFF" w:themeColor="background1"/>
          <w:kern w:val="0"/>
          <w:szCs w:val="24"/>
        </w:rPr>
        <w:t>上</w:t>
      </w:r>
      <w:r w:rsidR="00735429">
        <w:rPr>
          <w:rFonts w:ascii="標楷體" w:eastAsia="標楷體" w:hAnsi="標楷體" w:cs="Segoe UI Emoji" w:hint="eastAsia"/>
          <w:color w:val="FF0000"/>
          <w:kern w:val="0"/>
        </w:rPr>
        <w:t xml:space="preserve">  </w:t>
      </w:r>
      <w:r w:rsidR="00735429" w:rsidRPr="006B513C">
        <w:rPr>
          <w:rFonts w:ascii="標楷體" w:eastAsia="標楷體" w:hAnsi="標楷體" w:cs="Segoe UI Emoji" w:hint="eastAsia"/>
          <w:kern w:val="0"/>
        </w:rPr>
        <w:t>】</w:t>
      </w:r>
      <w:r w:rsidR="00735429">
        <w:rPr>
          <w:rFonts w:ascii="標楷體" w:eastAsia="標楷體" w:hAnsi="標楷體" w:cs="Segoe UI Emoji" w:hint="eastAsia"/>
          <w:kern w:val="0"/>
        </w:rPr>
        <w:t>，</w:t>
      </w:r>
      <w:r w:rsidR="00735429" w:rsidRPr="006B513C">
        <w:rPr>
          <w:rFonts w:ascii="標楷體" w:eastAsia="標楷體" w:hAnsi="標楷體" w:cs="Segoe UI Emoji" w:hint="eastAsia"/>
          <w:kern w:val="0"/>
        </w:rPr>
        <w:t>距離【</w:t>
      </w:r>
      <w:r w:rsidR="00735429">
        <w:rPr>
          <w:rFonts w:ascii="標楷體" w:eastAsia="標楷體" w:hAnsi="標楷體" w:cs="Segoe UI Emoji" w:hint="eastAsia"/>
          <w:kern w:val="0"/>
        </w:rPr>
        <w:t xml:space="preserve"> </w:t>
      </w:r>
      <w:r w:rsidR="00735429" w:rsidRPr="001C113D">
        <w:rPr>
          <w:rFonts w:ascii="標楷體" w:eastAsia="標楷體" w:hAnsi="標楷體" w:cs="Segoe UI Symbol"/>
          <w:color w:val="FFFFFF" w:themeColor="background1"/>
          <w:kern w:val="0"/>
          <w:szCs w:val="24"/>
        </w:rPr>
        <w:t>五</w:t>
      </w:r>
      <w:r w:rsidR="00735429" w:rsidRPr="001C113D">
        <w:rPr>
          <w:rFonts w:ascii="標楷體" w:eastAsia="標楷體" w:hAnsi="標楷體" w:cs="Segoe UI Symbol" w:hint="eastAsia"/>
          <w:color w:val="FFFFFF" w:themeColor="background1"/>
          <w:kern w:val="0"/>
          <w:szCs w:val="24"/>
        </w:rPr>
        <w:t>、</w:t>
      </w:r>
      <w:r w:rsidR="00735429" w:rsidRPr="001C113D">
        <w:rPr>
          <w:rFonts w:ascii="標楷體" w:eastAsia="標楷體" w:hAnsi="標楷體" w:cs="Segoe UI Symbol"/>
          <w:color w:val="FFFFFF" w:themeColor="background1"/>
          <w:kern w:val="0"/>
          <w:szCs w:val="24"/>
        </w:rPr>
        <w:t>六</w:t>
      </w:r>
      <w:r w:rsidR="00B24E7E" w:rsidRPr="001C113D">
        <w:rPr>
          <w:rFonts w:ascii="標楷體" w:eastAsia="標楷體" w:hAnsi="標楷體" w:cs="Segoe UI Symbol" w:hint="eastAsia"/>
          <w:color w:val="FFFFFF" w:themeColor="background1"/>
          <w:kern w:val="0"/>
          <w:szCs w:val="24"/>
        </w:rPr>
        <w:t xml:space="preserve"> </w:t>
      </w:r>
      <w:r w:rsidR="00735429" w:rsidRPr="006B513C">
        <w:rPr>
          <w:rFonts w:ascii="標楷體" w:eastAsia="標楷體" w:hAnsi="標楷體" w:cs="Segoe UI Emoji" w:hint="eastAsia"/>
          <w:kern w:val="0"/>
        </w:rPr>
        <w:t>】</w:t>
      </w:r>
      <w:r w:rsidR="00735429" w:rsidRPr="006B513C">
        <w:rPr>
          <w:rFonts w:ascii="標楷體" w:eastAsia="標楷體" w:hAnsi="標楷體"/>
          <w:szCs w:val="24"/>
        </w:rPr>
        <w:t>里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2381"/>
        <w:gridCol w:w="3289"/>
      </w:tblGrid>
      <w:tr w:rsidR="00735429" w:rsidRPr="006B513C" w14:paraId="12D4A1EF" w14:textId="77777777" w:rsidTr="00484CDB">
        <w:tc>
          <w:tcPr>
            <w:tcW w:w="2093" w:type="dxa"/>
            <w:shd w:val="clear" w:color="auto" w:fill="D9D9D9"/>
          </w:tcPr>
          <w:p w14:paraId="3D54059A" w14:textId="77777777" w:rsidR="00735429" w:rsidRPr="00735429" w:rsidRDefault="00735429" w:rsidP="00735429">
            <w:pPr>
              <w:jc w:val="center"/>
              <w:rPr>
                <w:rFonts w:ascii="標楷體" w:eastAsia="標楷體" w:hAnsi="標楷體" w:cs="Segoe UI Emoji"/>
                <w:b/>
                <w:bCs/>
                <w:kern w:val="0"/>
              </w:rPr>
            </w:pPr>
            <w:r>
              <w:rPr>
                <w:rFonts w:ascii="標楷體" w:eastAsia="標楷體" w:hAnsi="標楷體" w:cs="Segoe UI Emoji" w:hint="eastAsia"/>
                <w:b/>
                <w:bCs/>
                <w:kern w:val="0"/>
              </w:rPr>
              <w:t>地景</w:t>
            </w:r>
            <w:r w:rsidRPr="00735429">
              <w:rPr>
                <w:rFonts w:ascii="標楷體" w:eastAsia="標楷體" w:hAnsi="標楷體" w:cs="Segoe UI Emoji" w:hint="eastAsia"/>
                <w:b/>
                <w:bCs/>
                <w:kern w:val="0"/>
              </w:rPr>
              <w:t>特</w:t>
            </w:r>
            <w:r>
              <w:rPr>
                <w:rFonts w:ascii="標楷體" w:eastAsia="標楷體" w:hAnsi="標楷體" w:cs="Segoe UI Emoji" w:hint="eastAsia"/>
                <w:b/>
                <w:bCs/>
                <w:kern w:val="0"/>
              </w:rPr>
              <w:t>色</w:t>
            </w:r>
          </w:p>
        </w:tc>
        <w:tc>
          <w:tcPr>
            <w:tcW w:w="1984" w:type="dxa"/>
            <w:shd w:val="clear" w:color="auto" w:fill="D9D9D9"/>
          </w:tcPr>
          <w:p w14:paraId="5B67AEAC" w14:textId="77777777" w:rsidR="00735429" w:rsidRPr="00735429" w:rsidRDefault="00735429" w:rsidP="00735429">
            <w:pPr>
              <w:jc w:val="center"/>
              <w:rPr>
                <w:rFonts w:ascii="標楷體" w:eastAsia="標楷體" w:hAnsi="標楷體" w:cs="Segoe UI Emoji"/>
                <w:b/>
                <w:bCs/>
                <w:kern w:val="0"/>
              </w:rPr>
            </w:pPr>
            <w:proofErr w:type="gramStart"/>
            <w:r w:rsidRPr="00735429">
              <w:rPr>
                <w:rFonts w:ascii="標楷體" w:eastAsia="標楷體" w:hAnsi="標楷體" w:cs="Segoe UI Emoji" w:hint="eastAsia"/>
                <w:b/>
                <w:bCs/>
                <w:kern w:val="0"/>
              </w:rPr>
              <w:t>體感</w:t>
            </w:r>
            <w:proofErr w:type="gramEnd"/>
          </w:p>
        </w:tc>
        <w:tc>
          <w:tcPr>
            <w:tcW w:w="2381" w:type="dxa"/>
            <w:shd w:val="clear" w:color="auto" w:fill="D9D9D9"/>
          </w:tcPr>
          <w:p w14:paraId="33A4F27F" w14:textId="77777777" w:rsidR="00735429" w:rsidRPr="00735429" w:rsidRDefault="00735429" w:rsidP="00735429">
            <w:pPr>
              <w:jc w:val="center"/>
              <w:rPr>
                <w:rFonts w:ascii="標楷體" w:eastAsia="標楷體" w:hAnsi="標楷體" w:cs="Segoe UI Emoji"/>
                <w:b/>
                <w:bCs/>
                <w:kern w:val="0"/>
              </w:rPr>
            </w:pPr>
            <w:r w:rsidRPr="00735429">
              <w:rPr>
                <w:rFonts w:ascii="標楷體" w:eastAsia="標楷體" w:hAnsi="標楷體" w:cs="Segoe UI Emoji" w:hint="eastAsia"/>
                <w:b/>
                <w:bCs/>
                <w:kern w:val="0"/>
              </w:rPr>
              <w:t>旅行方式</w:t>
            </w:r>
          </w:p>
        </w:tc>
        <w:tc>
          <w:tcPr>
            <w:tcW w:w="3289" w:type="dxa"/>
            <w:shd w:val="clear" w:color="auto" w:fill="D9D9D9"/>
          </w:tcPr>
          <w:p w14:paraId="59F7CF32" w14:textId="77777777" w:rsidR="00735429" w:rsidRPr="00735429" w:rsidRDefault="00735429" w:rsidP="00735429">
            <w:pPr>
              <w:jc w:val="center"/>
              <w:rPr>
                <w:rFonts w:ascii="標楷體" w:eastAsia="標楷體" w:hAnsi="標楷體" w:cs="Segoe UI Emoji"/>
                <w:b/>
                <w:bCs/>
                <w:kern w:val="0"/>
              </w:rPr>
            </w:pPr>
            <w:r w:rsidRPr="00735429">
              <w:rPr>
                <w:rFonts w:ascii="標楷體" w:eastAsia="標楷體" w:hAnsi="標楷體" w:cs="Segoe UI Emoji" w:hint="eastAsia"/>
                <w:b/>
                <w:bCs/>
                <w:kern w:val="0"/>
              </w:rPr>
              <w:t>旅行裝備</w:t>
            </w:r>
          </w:p>
        </w:tc>
      </w:tr>
      <w:tr w:rsidR="00735429" w:rsidRPr="006B513C" w14:paraId="0FE69880" w14:textId="77777777" w:rsidTr="00735429">
        <w:tc>
          <w:tcPr>
            <w:tcW w:w="2093" w:type="dxa"/>
          </w:tcPr>
          <w:p w14:paraId="02550F77" w14:textId="77777777" w:rsidR="00735429" w:rsidRPr="00F34FEC" w:rsidRDefault="00735429" w:rsidP="00B24E7E">
            <w:pPr>
              <w:spacing w:beforeLines="20" w:before="7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4FEC">
              <w:rPr>
                <w:rFonts w:ascii="標楷體" w:eastAsia="標楷體" w:hAnsi="標楷體" w:cs="Segoe UI Symbol" w:hint="eastAsia"/>
                <w:color w:val="000000" w:themeColor="text1"/>
                <w:kern w:val="0"/>
                <w:szCs w:val="24"/>
              </w:rPr>
              <w:t>□</w:t>
            </w:r>
            <w:r w:rsidRPr="00F34FEC">
              <w:rPr>
                <w:rFonts w:ascii="標楷體" w:eastAsia="標楷體" w:hAnsi="標楷體"/>
                <w:color w:val="000000" w:themeColor="text1"/>
                <w:szCs w:val="24"/>
              </w:rPr>
              <w:t>平坦</w:t>
            </w:r>
            <w:r w:rsidRPr="00F34FEC">
              <w:rPr>
                <w:rFonts w:ascii="標楷體" w:eastAsia="標楷體" w:hAnsi="標楷體" w:hint="eastAsia"/>
                <w:color w:val="000000" w:themeColor="text1"/>
                <w:szCs w:val="24"/>
              </w:rPr>
              <w:t>明亮</w:t>
            </w:r>
          </w:p>
          <w:p w14:paraId="143F0034" w14:textId="0E419A23" w:rsidR="00735429" w:rsidRPr="00B24E7E" w:rsidRDefault="002E1501" w:rsidP="00B24E7E">
            <w:pPr>
              <w:spacing w:beforeLines="20" w:before="7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egoe UI Symbol" w:hint="eastAsia"/>
                <w:color w:val="000000" w:themeColor="text1"/>
                <w:kern w:val="0"/>
                <w:szCs w:val="24"/>
              </w:rPr>
              <w:t>□</w:t>
            </w:r>
            <w:r w:rsidR="00735429" w:rsidRPr="00B24E7E">
              <w:rPr>
                <w:rFonts w:ascii="標楷體" w:eastAsia="標楷體" w:hAnsi="標楷體" w:hint="eastAsia"/>
                <w:szCs w:val="24"/>
              </w:rPr>
              <w:t>深遠幽暗</w:t>
            </w:r>
          </w:p>
          <w:p w14:paraId="4FF798AB" w14:textId="77777777" w:rsidR="00735429" w:rsidRPr="006B513C" w:rsidRDefault="00735429" w:rsidP="00B24E7E">
            <w:pPr>
              <w:spacing w:beforeLines="20" w:before="72"/>
              <w:jc w:val="center"/>
              <w:rPr>
                <w:rFonts w:ascii="標楷體" w:eastAsia="標楷體" w:hAnsi="標楷體" w:cs="Segoe UI Emoji"/>
                <w:kern w:val="0"/>
              </w:rPr>
            </w:pPr>
            <w:r w:rsidRPr="006B513C">
              <w:rPr>
                <w:rFonts w:ascii="標楷體" w:eastAsia="標楷體" w:hAnsi="標楷體" w:cs="Segoe UI Symbol" w:hint="eastAsia"/>
                <w:kern w:val="0"/>
                <w:szCs w:val="24"/>
              </w:rPr>
              <w:t>□</w:t>
            </w:r>
            <w:r w:rsidRPr="006B513C">
              <w:rPr>
                <w:rFonts w:ascii="標楷體" w:eastAsia="標楷體" w:hAnsi="標楷體" w:hint="eastAsia"/>
                <w:szCs w:val="24"/>
              </w:rPr>
              <w:t>淺近</w:t>
            </w:r>
            <w:r w:rsidRPr="006B513C">
              <w:rPr>
                <w:rFonts w:ascii="標楷體" w:eastAsia="標楷體" w:hAnsi="標楷體"/>
                <w:szCs w:val="24"/>
              </w:rPr>
              <w:t>喧嘩</w:t>
            </w:r>
          </w:p>
        </w:tc>
        <w:tc>
          <w:tcPr>
            <w:tcW w:w="1984" w:type="dxa"/>
          </w:tcPr>
          <w:p w14:paraId="68A8B76D" w14:textId="77777777" w:rsidR="00735429" w:rsidRPr="006B513C" w:rsidRDefault="00735429" w:rsidP="00735429">
            <w:pPr>
              <w:spacing w:beforeLines="100" w:before="360"/>
              <w:jc w:val="center"/>
              <w:rPr>
                <w:rFonts w:ascii="標楷體" w:eastAsia="標楷體" w:hAnsi="標楷體" w:cs="Segoe UI Emoji"/>
                <w:kern w:val="0"/>
              </w:rPr>
            </w:pPr>
            <w:r w:rsidRPr="006B513C">
              <w:rPr>
                <w:rFonts w:ascii="標楷體" w:eastAsia="標楷體" w:hAnsi="標楷體" w:cs="Segoe UI Emoji" w:hint="eastAsia"/>
                <w:kern w:val="0"/>
              </w:rPr>
              <w:t>【</w:t>
            </w:r>
            <w:r w:rsidR="00B24E7E">
              <w:rPr>
                <w:rFonts w:ascii="標楷體" w:eastAsia="標楷體" w:hAnsi="標楷體" w:cs="Segoe UI Emoji" w:hint="eastAsia"/>
                <w:kern w:val="0"/>
              </w:rPr>
              <w:t xml:space="preserve"> </w:t>
            </w:r>
            <w:r w:rsidRPr="001C113D">
              <w:rPr>
                <w:rFonts w:ascii="標楷體" w:eastAsia="標楷體" w:hAnsi="標楷體" w:cs="Segoe UI Symbol" w:hint="eastAsia"/>
                <w:color w:val="FFFFFF" w:themeColor="background1"/>
                <w:kern w:val="0"/>
                <w:szCs w:val="24"/>
              </w:rPr>
              <w:t>寒氣逼人</w:t>
            </w:r>
            <w:r w:rsidR="00B24E7E" w:rsidRPr="001C113D">
              <w:rPr>
                <w:rFonts w:ascii="標楷體" w:eastAsia="標楷體" w:hAnsi="標楷體" w:cs="Segoe UI Symbol" w:hint="eastAsia"/>
                <w:color w:val="FFFFFF" w:themeColor="background1"/>
                <w:kern w:val="0"/>
                <w:szCs w:val="24"/>
              </w:rPr>
              <w:t xml:space="preserve"> </w:t>
            </w:r>
            <w:r w:rsidRPr="006B513C">
              <w:rPr>
                <w:rFonts w:ascii="標楷體" w:eastAsia="標楷體" w:hAnsi="標楷體" w:cs="Segoe UI Emoji" w:hint="eastAsia"/>
                <w:kern w:val="0"/>
              </w:rPr>
              <w:t>】</w:t>
            </w:r>
          </w:p>
        </w:tc>
        <w:tc>
          <w:tcPr>
            <w:tcW w:w="2381" w:type="dxa"/>
          </w:tcPr>
          <w:p w14:paraId="2B91D29A" w14:textId="77777777" w:rsidR="00735429" w:rsidRPr="00EF6F48" w:rsidRDefault="00735429" w:rsidP="00735429">
            <w:pPr>
              <w:rPr>
                <w:rFonts w:ascii="標楷體" w:eastAsia="標楷體" w:hAnsi="標楷體" w:cs="Segoe UI Symbol"/>
                <w:kern w:val="0"/>
                <w:szCs w:val="24"/>
              </w:rPr>
            </w:pPr>
            <w:r w:rsidRPr="00EF6F48">
              <w:rPr>
                <w:rFonts w:ascii="標楷體" w:eastAsia="標楷體" w:hAnsi="標楷體" w:cs="Segoe UI Symbol" w:hint="eastAsia"/>
                <w:kern w:val="0"/>
                <w:szCs w:val="24"/>
              </w:rPr>
              <w:t>□獨自前往</w:t>
            </w:r>
          </w:p>
          <w:p w14:paraId="1449170B" w14:textId="77777777" w:rsidR="00735429" w:rsidRDefault="00735429" w:rsidP="00735429">
            <w:pPr>
              <w:rPr>
                <w:rFonts w:ascii="標楷體" w:eastAsia="標楷體" w:hAnsi="標楷體" w:cs="Segoe UI Symbol"/>
                <w:kern w:val="0"/>
                <w:szCs w:val="24"/>
              </w:rPr>
            </w:pPr>
            <w:r w:rsidRPr="00EF6F48">
              <w:rPr>
                <w:rFonts w:ascii="標楷體" w:eastAsia="標楷體" w:hAnsi="標楷體" w:cs="Segoe UI Symbol" w:hint="eastAsia"/>
                <w:kern w:val="0"/>
                <w:szCs w:val="24"/>
              </w:rPr>
              <w:t>□</w:t>
            </w:r>
            <w:r w:rsidRPr="00EF6F48">
              <w:rPr>
                <w:rFonts w:ascii="標楷體" w:eastAsia="標楷體" w:hAnsi="標楷體" w:cs="Segoe UI Symbol"/>
                <w:kern w:val="0"/>
                <w:szCs w:val="24"/>
              </w:rPr>
              <w:t>兩人共遊</w:t>
            </w:r>
          </w:p>
          <w:p w14:paraId="5305C435" w14:textId="77777777" w:rsidR="00735429" w:rsidRPr="00EF6F48" w:rsidRDefault="00735429" w:rsidP="00735429">
            <w:pPr>
              <w:rPr>
                <w:rFonts w:ascii="標楷體" w:eastAsia="標楷體" w:hAnsi="標楷體" w:cs="Segoe UI Symbol"/>
                <w:kern w:val="0"/>
                <w:szCs w:val="24"/>
              </w:rPr>
            </w:pPr>
            <w:r w:rsidRPr="00EF6F48">
              <w:rPr>
                <w:rFonts w:ascii="標楷體" w:eastAsia="標楷體" w:hAnsi="標楷體" w:cs="Segoe UI Symbol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Segoe UI Symbol" w:hint="eastAsia"/>
                <w:kern w:val="0"/>
                <w:szCs w:val="24"/>
              </w:rPr>
              <w:t>四</w:t>
            </w:r>
            <w:r>
              <w:rPr>
                <w:rFonts w:ascii="標楷體" w:eastAsia="標楷體" w:hAnsi="標楷體" w:cs="Segoe UI Symbol"/>
                <w:kern w:val="0"/>
                <w:szCs w:val="24"/>
              </w:rPr>
              <w:t>人結伴</w:t>
            </w:r>
          </w:p>
          <w:p w14:paraId="1F44FC79" w14:textId="21CCF10F" w:rsidR="00735429" w:rsidRPr="006B513C" w:rsidRDefault="002E1501" w:rsidP="00735429">
            <w:pPr>
              <w:rPr>
                <w:rFonts w:ascii="標楷體" w:eastAsia="標楷體" w:hAnsi="標楷體" w:cs="Segoe UI Emoji"/>
                <w:kern w:val="0"/>
              </w:rPr>
            </w:pPr>
            <w:r>
              <w:rPr>
                <w:rFonts w:ascii="標楷體" w:eastAsia="標楷體" w:hAnsi="標楷體" w:cs="Segoe UI Symbol" w:hint="eastAsia"/>
                <w:color w:val="000000" w:themeColor="text1"/>
                <w:kern w:val="0"/>
                <w:szCs w:val="24"/>
              </w:rPr>
              <w:t>□</w:t>
            </w:r>
            <w:r w:rsidR="00735429" w:rsidRPr="00F34FEC">
              <w:rPr>
                <w:rFonts w:ascii="標楷體" w:eastAsia="標楷體" w:hAnsi="標楷體" w:cs="Segoe UI Symbol" w:hint="eastAsia"/>
                <w:color w:val="000000" w:themeColor="text1"/>
                <w:kern w:val="0"/>
                <w:szCs w:val="24"/>
              </w:rPr>
              <w:t>五</w:t>
            </w:r>
            <w:r w:rsidR="00735429">
              <w:rPr>
                <w:rFonts w:ascii="標楷體" w:eastAsia="標楷體" w:hAnsi="標楷體" w:cs="Segoe UI Symbol" w:hint="eastAsia"/>
                <w:kern w:val="0"/>
                <w:szCs w:val="24"/>
              </w:rPr>
              <w:t>人同行</w:t>
            </w:r>
          </w:p>
        </w:tc>
        <w:tc>
          <w:tcPr>
            <w:tcW w:w="3289" w:type="dxa"/>
          </w:tcPr>
          <w:p w14:paraId="349671EB" w14:textId="77777777" w:rsidR="00735429" w:rsidRPr="00EF6F48" w:rsidRDefault="00735429" w:rsidP="00735429">
            <w:pPr>
              <w:rPr>
                <w:rFonts w:ascii="標楷體" w:eastAsia="標楷體" w:hAnsi="標楷體"/>
              </w:rPr>
            </w:pPr>
            <w:r w:rsidRPr="00EF6F48">
              <w:rPr>
                <w:rFonts w:ascii="標楷體" w:eastAsia="標楷體" w:hAnsi="標楷體" w:cs="Segoe UI Symbol" w:hint="eastAsia"/>
                <w:kern w:val="0"/>
                <w:szCs w:val="24"/>
              </w:rPr>
              <w:t>□</w:t>
            </w:r>
            <w:r w:rsidRPr="00EF6F48">
              <w:rPr>
                <w:rFonts w:ascii="標楷體" w:eastAsia="標楷體" w:hAnsi="標楷體"/>
              </w:rPr>
              <w:t>繩索</w:t>
            </w:r>
          </w:p>
          <w:p w14:paraId="0A9D148C" w14:textId="77777777" w:rsidR="00735429" w:rsidRPr="00EF6F48" w:rsidRDefault="00735429" w:rsidP="00735429">
            <w:pPr>
              <w:rPr>
                <w:rFonts w:ascii="標楷體" w:eastAsia="標楷體" w:hAnsi="標楷體" w:cs="Segoe UI Emoji"/>
                <w:kern w:val="0"/>
              </w:rPr>
            </w:pPr>
            <w:r w:rsidRPr="00EF6F48">
              <w:rPr>
                <w:rFonts w:ascii="標楷體" w:eastAsia="標楷體" w:hAnsi="標楷體" w:cs="Segoe UI Symbol" w:hint="eastAsia"/>
                <w:kern w:val="0"/>
                <w:szCs w:val="24"/>
              </w:rPr>
              <w:t>□</w:t>
            </w:r>
            <w:r w:rsidRPr="00EF6F48">
              <w:rPr>
                <w:rFonts w:ascii="標楷體" w:eastAsia="標楷體" w:hAnsi="標楷體"/>
              </w:rPr>
              <w:t>羅盤</w:t>
            </w:r>
          </w:p>
          <w:p w14:paraId="4729FFF9" w14:textId="52430C06" w:rsidR="00735429" w:rsidRPr="00EF6F48" w:rsidRDefault="002E1501" w:rsidP="007354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goe UI Symbol" w:hint="eastAsia"/>
                <w:color w:val="000000" w:themeColor="text1"/>
                <w:kern w:val="0"/>
                <w:szCs w:val="24"/>
              </w:rPr>
              <w:t>□</w:t>
            </w:r>
            <w:r w:rsidR="00735429" w:rsidRPr="00EF6F48">
              <w:rPr>
                <w:rFonts w:ascii="標楷體" w:eastAsia="標楷體" w:hAnsi="標楷體" w:cs="Segoe UI Emoji" w:hint="eastAsia"/>
                <w:kern w:val="0"/>
              </w:rPr>
              <w:t>火把</w:t>
            </w:r>
          </w:p>
          <w:p w14:paraId="314DC761" w14:textId="77777777" w:rsidR="00735429" w:rsidRPr="006B513C" w:rsidRDefault="00735429" w:rsidP="00735429">
            <w:pPr>
              <w:rPr>
                <w:rFonts w:ascii="標楷體" w:eastAsia="標楷體" w:hAnsi="標楷體" w:cs="Segoe UI Emoji"/>
                <w:kern w:val="0"/>
              </w:rPr>
            </w:pPr>
            <w:r w:rsidRPr="00EF6F48">
              <w:rPr>
                <w:rFonts w:ascii="標楷體" w:eastAsia="標楷體" w:hAnsi="標楷體" w:cs="Segoe UI Symbol" w:hint="eastAsia"/>
                <w:kern w:val="0"/>
                <w:szCs w:val="24"/>
              </w:rPr>
              <w:t>□</w:t>
            </w:r>
            <w:r w:rsidRPr="00EF6F48">
              <w:rPr>
                <w:rFonts w:ascii="標楷體" w:eastAsia="標楷體" w:hAnsi="標楷體"/>
              </w:rPr>
              <w:t>斗笠</w:t>
            </w:r>
            <w:r w:rsidRPr="00EF6F48">
              <w:rPr>
                <w:rFonts w:ascii="標楷體" w:eastAsia="標楷體" w:hAnsi="標楷體" w:hint="eastAsia"/>
              </w:rPr>
              <w:t>與</w:t>
            </w:r>
            <w:r w:rsidRPr="00EF6F48">
              <w:rPr>
                <w:rFonts w:ascii="標楷體" w:eastAsia="標楷體" w:hAnsi="標楷體"/>
              </w:rPr>
              <w:t>草鞋</w:t>
            </w:r>
          </w:p>
        </w:tc>
      </w:tr>
    </w:tbl>
    <w:p w14:paraId="1C752C30" w14:textId="17D3EA83" w:rsidR="005A4AA3" w:rsidRDefault="00E97DD1" w:rsidP="00B24E7E">
      <w:pPr>
        <w:spacing w:beforeLines="50" w:before="180" w:line="240" w:lineRule="atLeast"/>
        <w:rPr>
          <w:rFonts w:ascii="標楷體" w:eastAsia="標楷體" w:hAnsi="標楷體" w:cs="Segoe UI Emoji"/>
          <w:kern w:val="0"/>
        </w:rPr>
      </w:pPr>
      <w:r>
        <w:rPr>
          <w:rFonts w:ascii="標楷體" w:eastAsia="標楷體" w:hAnsi="標楷體" w:cs="Segoe UI Emoji" w:hint="eastAsia"/>
          <w:kern w:val="0"/>
        </w:rPr>
        <w:t>4.</w:t>
      </w:r>
      <w:r w:rsidR="00FA59EA" w:rsidRPr="00471B2E">
        <w:rPr>
          <w:rFonts w:ascii="標楷體" w:eastAsia="標楷體" w:hAnsi="標楷體" w:cs="Segoe UI Emoji" w:hint="eastAsia"/>
          <w:kern w:val="0"/>
        </w:rPr>
        <w:t>根據上文，</w:t>
      </w:r>
      <w:r w:rsidR="0045331C" w:rsidRPr="00471B2E">
        <w:rPr>
          <w:rFonts w:ascii="標楷體" w:eastAsia="標楷體" w:hAnsi="標楷體" w:cs="Segoe UI Emoji" w:hint="eastAsia"/>
          <w:kern w:val="0"/>
        </w:rPr>
        <w:t>下列最適合表達</w:t>
      </w:r>
      <w:r w:rsidR="00C4200A" w:rsidRPr="00471B2E">
        <w:rPr>
          <w:rFonts w:ascii="標楷體" w:eastAsia="標楷體" w:hAnsi="標楷體" w:hint="eastAsia"/>
          <w:bCs/>
          <w:szCs w:val="24"/>
        </w:rPr>
        <w:t>作者遊洞經</w:t>
      </w:r>
      <w:r w:rsidR="00FA59EA" w:rsidRPr="00471B2E">
        <w:rPr>
          <w:rFonts w:ascii="標楷體" w:eastAsia="標楷體" w:hAnsi="標楷體" w:hint="eastAsia"/>
          <w:bCs/>
          <w:szCs w:val="24"/>
        </w:rPr>
        <w:t>歷與</w:t>
      </w:r>
      <w:r w:rsidRPr="00471B2E">
        <w:rPr>
          <w:rFonts w:ascii="標楷體" w:eastAsia="標楷體" w:hAnsi="標楷體" w:hint="eastAsia"/>
          <w:bCs/>
          <w:szCs w:val="24"/>
        </w:rPr>
        <w:t>觀察</w:t>
      </w:r>
      <w:r w:rsidR="0045331C" w:rsidRPr="00471B2E">
        <w:rPr>
          <w:rFonts w:ascii="標楷體" w:eastAsia="標楷體" w:hAnsi="標楷體" w:hint="eastAsia"/>
          <w:bCs/>
          <w:szCs w:val="24"/>
        </w:rPr>
        <w:t>的圖表是</w:t>
      </w:r>
      <w:r w:rsidR="00FA59EA" w:rsidRPr="00471B2E">
        <w:rPr>
          <w:rFonts w:ascii="標楷體" w:eastAsia="標楷體" w:hAnsi="標楷體" w:cs="Segoe UI Emoji" w:hint="eastAsia"/>
          <w:kern w:val="0"/>
        </w:rPr>
        <w:t>：</w:t>
      </w:r>
      <w:r w:rsidR="005A4AA3" w:rsidRPr="005A4AA3">
        <w:rPr>
          <w:rFonts w:ascii="標楷體" w:eastAsia="標楷體" w:hAnsi="標楷體" w:cs="Segoe UI Emoji"/>
          <w:kern w:val="0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4444"/>
      </w:tblGrid>
      <w:tr w:rsidR="00734A6F" w:rsidRPr="00484CDB" w14:paraId="23402EC2" w14:textId="77777777" w:rsidTr="00583460">
        <w:trPr>
          <w:trHeight w:val="2332"/>
        </w:trPr>
        <w:tc>
          <w:tcPr>
            <w:tcW w:w="4305" w:type="dxa"/>
          </w:tcPr>
          <w:p w14:paraId="562CDE11" w14:textId="03044964" w:rsidR="00734A6F" w:rsidRPr="00484CDB" w:rsidRDefault="002E1501" w:rsidP="00583460">
            <w:pPr>
              <w:jc w:val="center"/>
              <w:rPr>
                <w:rFonts w:ascii="標楷體" w:eastAsia="標楷體" w:hAnsi="標楷體" w:cs="Segoe UI Emoji"/>
                <w:kern w:val="0"/>
              </w:rPr>
            </w:pPr>
            <w:r>
              <w:rPr>
                <w:rFonts w:ascii="標楷體" w:eastAsia="標楷體" w:hAnsi="標楷體" w:cs="Segoe UI Symbol" w:hint="eastAsia"/>
                <w:kern w:val="0"/>
                <w:szCs w:val="24"/>
              </w:rPr>
              <w:t>□</w:t>
            </w:r>
            <w:r w:rsidR="00D23BE6" w:rsidRPr="00484CDB">
              <w:rPr>
                <w:rFonts w:ascii="標楷體" w:eastAsia="標楷體" w:hAnsi="標楷體" w:cs="Segoe UI Emoji"/>
                <w:noProof/>
                <w:kern w:val="0"/>
              </w:rPr>
              <w:drawing>
                <wp:inline distT="0" distB="0" distL="0" distR="0" wp14:anchorId="7E257646" wp14:editId="7DC9E37B">
                  <wp:extent cx="2209800" cy="1353820"/>
                  <wp:effectExtent l="0" t="0" r="0" b="0"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770" cy="1358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4" w:type="dxa"/>
          </w:tcPr>
          <w:p w14:paraId="12500799" w14:textId="2DBAAADC" w:rsidR="00734A6F" w:rsidRPr="00484CDB" w:rsidRDefault="00FA59EA" w:rsidP="00583460">
            <w:pPr>
              <w:jc w:val="center"/>
              <w:rPr>
                <w:rFonts w:ascii="標楷體" w:eastAsia="標楷體" w:hAnsi="標楷體" w:cs="Segoe UI Emoji"/>
                <w:kern w:val="0"/>
              </w:rPr>
            </w:pPr>
            <w:r w:rsidRPr="00484CDB">
              <w:rPr>
                <w:rFonts w:ascii="標楷體" w:eastAsia="標楷體" w:hAnsi="標楷體" w:cs="Segoe UI Emoji" w:hint="eastAsia"/>
                <w:kern w:val="0"/>
              </w:rPr>
              <w:t>□</w:t>
            </w:r>
            <w:r w:rsidR="00D23BE6" w:rsidRPr="00484CDB">
              <w:rPr>
                <w:rFonts w:ascii="標楷體" w:eastAsia="標楷體" w:hAnsi="標楷體" w:cs="Segoe UI Emoji"/>
                <w:noProof/>
                <w:kern w:val="0"/>
              </w:rPr>
              <w:drawing>
                <wp:inline distT="0" distB="0" distL="0" distR="0" wp14:anchorId="7E37655F" wp14:editId="46B03568">
                  <wp:extent cx="2247900" cy="1360170"/>
                  <wp:effectExtent l="0" t="0" r="0" b="0"/>
                  <wp:docPr id="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865" cy="136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A6F" w:rsidRPr="00484CDB" w14:paraId="23F21745" w14:textId="77777777" w:rsidTr="00583460">
        <w:trPr>
          <w:trHeight w:val="2393"/>
        </w:trPr>
        <w:tc>
          <w:tcPr>
            <w:tcW w:w="4305" w:type="dxa"/>
          </w:tcPr>
          <w:p w14:paraId="704E8876" w14:textId="4FC92177" w:rsidR="00734A6F" w:rsidRPr="00484CDB" w:rsidRDefault="00FA59EA" w:rsidP="00583460">
            <w:pPr>
              <w:jc w:val="center"/>
              <w:rPr>
                <w:rFonts w:ascii="標楷體" w:eastAsia="標楷體" w:hAnsi="標楷體" w:cs="Segoe UI Emoji"/>
                <w:kern w:val="0"/>
              </w:rPr>
            </w:pPr>
            <w:r w:rsidRPr="00484CDB">
              <w:rPr>
                <w:rFonts w:ascii="標楷體" w:eastAsia="標楷體" w:hAnsi="標楷體" w:cs="Segoe UI Emoji" w:hint="eastAsia"/>
                <w:kern w:val="0"/>
              </w:rPr>
              <w:t>□</w:t>
            </w:r>
            <w:r w:rsidR="00D23BE6" w:rsidRPr="00484CDB">
              <w:rPr>
                <w:rFonts w:ascii="標楷體" w:eastAsia="標楷體" w:hAnsi="標楷體" w:cs="Segoe UI Emoji"/>
                <w:noProof/>
                <w:kern w:val="0"/>
              </w:rPr>
              <w:drawing>
                <wp:inline distT="0" distB="0" distL="0" distR="0" wp14:anchorId="2E38D6CA" wp14:editId="1F41004E">
                  <wp:extent cx="2253343" cy="1388110"/>
                  <wp:effectExtent l="0" t="0" r="0" b="2540"/>
                  <wp:docPr id="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337" cy="139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4" w:type="dxa"/>
          </w:tcPr>
          <w:p w14:paraId="0FD61BB8" w14:textId="1A8E3833" w:rsidR="00734A6F" w:rsidRPr="00484CDB" w:rsidRDefault="00FA59EA" w:rsidP="00583460">
            <w:pPr>
              <w:jc w:val="center"/>
              <w:rPr>
                <w:rFonts w:ascii="標楷體" w:eastAsia="標楷體" w:hAnsi="標楷體" w:cs="Segoe UI Emoji"/>
                <w:kern w:val="0"/>
              </w:rPr>
            </w:pPr>
            <w:r w:rsidRPr="00484CDB">
              <w:rPr>
                <w:rFonts w:ascii="標楷體" w:eastAsia="標楷體" w:hAnsi="標楷體" w:cs="Segoe UI Emoji" w:hint="eastAsia"/>
                <w:kern w:val="0"/>
              </w:rPr>
              <w:t>□</w:t>
            </w:r>
            <w:r w:rsidR="00D23BE6" w:rsidRPr="00484CDB">
              <w:rPr>
                <w:rFonts w:ascii="標楷體" w:eastAsia="標楷體" w:hAnsi="標楷體" w:cs="Segoe UI Emoji"/>
                <w:noProof/>
                <w:kern w:val="0"/>
              </w:rPr>
              <w:drawing>
                <wp:inline distT="0" distB="0" distL="0" distR="0" wp14:anchorId="5594BECD" wp14:editId="0D6C35AF">
                  <wp:extent cx="2258786" cy="1371206"/>
                  <wp:effectExtent l="0" t="0" r="8255" b="635"/>
                  <wp:docPr id="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731" cy="1375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73791A" w14:textId="77777777" w:rsidR="00525DBD" w:rsidRPr="006B513C" w:rsidRDefault="00525DBD" w:rsidP="00270517">
      <w:pPr>
        <w:spacing w:beforeLines="50" w:before="180"/>
        <w:rPr>
          <w:rFonts w:ascii="標楷體" w:eastAsia="標楷體" w:hAnsi="標楷體" w:cs="Segoe UI Emoji"/>
          <w:kern w:val="0"/>
        </w:rPr>
      </w:pPr>
      <w:r>
        <w:rPr>
          <w:rFonts w:ascii="標楷體" w:eastAsia="標楷體" w:hAnsi="標楷體" w:cs="Segoe UI Emoji" w:hint="eastAsia"/>
          <w:kern w:val="0"/>
        </w:rPr>
        <w:t>5</w:t>
      </w:r>
      <w:r w:rsidRPr="006B513C">
        <w:rPr>
          <w:rFonts w:ascii="標楷體" w:eastAsia="標楷體" w:hAnsi="標楷體" w:cs="Segoe UI Emoji" w:hint="eastAsia"/>
          <w:kern w:val="0"/>
        </w:rPr>
        <w:t>.</w:t>
      </w:r>
      <w:r w:rsidR="00FA59EA" w:rsidRPr="006A1ED6">
        <w:rPr>
          <w:rFonts w:ascii="標楷體" w:eastAsia="標楷體" w:hAnsi="標楷體" w:cs="Segoe UI Emoji" w:hint="eastAsia"/>
          <w:kern w:val="0"/>
          <w:u w:val="single"/>
        </w:rPr>
        <w:t>王安石</w:t>
      </w:r>
      <w:r w:rsidR="00FA59EA">
        <w:rPr>
          <w:rFonts w:ascii="標楷體" w:eastAsia="標楷體" w:hAnsi="標楷體" w:cs="Segoe UI Emoji" w:hint="eastAsia"/>
          <w:kern w:val="0"/>
        </w:rPr>
        <w:t>此次</w:t>
      </w:r>
      <w:proofErr w:type="gramStart"/>
      <w:r w:rsidR="00FA59EA">
        <w:rPr>
          <w:rFonts w:ascii="標楷體" w:eastAsia="標楷體" w:hAnsi="標楷體" w:cs="Segoe UI Emoji" w:hint="eastAsia"/>
          <w:kern w:val="0"/>
        </w:rPr>
        <w:t>遊後</w:t>
      </w:r>
      <w:r w:rsidR="00FA59EA" w:rsidRPr="006B513C">
        <w:rPr>
          <w:rFonts w:ascii="標楷體" w:eastAsia="標楷體" w:hAnsi="標楷體" w:cs="Segoe UI Emoji" w:hint="eastAsia"/>
          <w:kern w:val="0"/>
        </w:rPr>
        <w:t>洞</w:t>
      </w:r>
      <w:proofErr w:type="gramEnd"/>
      <w:r w:rsidRPr="006B513C">
        <w:rPr>
          <w:rFonts w:ascii="標楷體" w:eastAsia="標楷體" w:hAnsi="標楷體" w:cs="Segoe UI Emoji" w:hint="eastAsia"/>
          <w:kern w:val="0"/>
        </w:rPr>
        <w:t>的</w:t>
      </w:r>
      <w:r w:rsidRPr="006B513C">
        <w:rPr>
          <w:rFonts w:ascii="標楷體" w:eastAsia="標楷體" w:hAnsi="標楷體" w:cs="Segoe UI Emoji"/>
          <w:kern w:val="0"/>
        </w:rPr>
        <w:t>心理歷程</w:t>
      </w:r>
      <w:r w:rsidRPr="006B513C">
        <w:rPr>
          <w:rFonts w:ascii="標楷體" w:eastAsia="標楷體" w:hAnsi="標楷體" w:cs="Segoe UI Emoji" w:hint="eastAsia"/>
          <w:kern w:val="0"/>
        </w:rPr>
        <w:t>為：</w:t>
      </w:r>
    </w:p>
    <w:p w14:paraId="7DF99569" w14:textId="0EBE9CCA" w:rsidR="00525DBD" w:rsidRPr="006B513C" w:rsidRDefault="00525DBD" w:rsidP="002A5205">
      <w:pPr>
        <w:rPr>
          <w:rFonts w:ascii="標楷體" w:eastAsia="標楷體" w:hAnsi="標楷體" w:cs="Segoe UI Symbol"/>
          <w:kern w:val="0"/>
          <w:szCs w:val="24"/>
        </w:rPr>
      </w:pPr>
      <w:r w:rsidRPr="006B513C">
        <w:rPr>
          <w:rFonts w:ascii="標楷體" w:eastAsia="標楷體" w:hAnsi="標楷體" w:cs="Segoe UI Symbol" w:hint="eastAsia"/>
          <w:color w:val="FF0000"/>
          <w:kern w:val="0"/>
          <w:szCs w:val="24"/>
        </w:rPr>
        <w:t xml:space="preserve">  </w:t>
      </w:r>
      <w:r w:rsidR="002E1501">
        <w:rPr>
          <w:rFonts w:ascii="標楷體" w:eastAsia="標楷體" w:hAnsi="標楷體" w:cs="Segoe UI Symbol" w:hint="eastAsia"/>
          <w:color w:val="000000" w:themeColor="text1"/>
          <w:kern w:val="0"/>
          <w:szCs w:val="24"/>
        </w:rPr>
        <w:t>□</w:t>
      </w:r>
      <w:r w:rsidRPr="006B513C">
        <w:rPr>
          <w:rFonts w:ascii="標楷體" w:eastAsia="標楷體" w:hAnsi="標楷體" w:cs="Segoe UI Emoji" w:hint="eastAsia"/>
          <w:kern w:val="0"/>
        </w:rPr>
        <w:t>深→難→奇→</w:t>
      </w:r>
      <w:proofErr w:type="gramStart"/>
      <w:r>
        <w:rPr>
          <w:rFonts w:ascii="標楷體" w:eastAsia="標楷體" w:hAnsi="標楷體" w:cs="Segoe UI Emoji" w:hint="eastAsia"/>
          <w:kern w:val="0"/>
        </w:rPr>
        <w:t>怠</w:t>
      </w:r>
      <w:proofErr w:type="gramEnd"/>
      <w:r w:rsidRPr="006B513C">
        <w:rPr>
          <w:rFonts w:ascii="標楷體" w:eastAsia="標楷體" w:hAnsi="標楷體" w:cs="Segoe UI Emoji" w:hint="eastAsia"/>
          <w:kern w:val="0"/>
        </w:rPr>
        <w:t>→</w:t>
      </w:r>
      <w:r>
        <w:rPr>
          <w:rFonts w:ascii="標楷體" w:eastAsia="標楷體" w:hAnsi="標楷體" w:cs="Segoe UI Emoji" w:hint="eastAsia"/>
          <w:kern w:val="0"/>
        </w:rPr>
        <w:t>悔</w:t>
      </w:r>
      <w:r w:rsidRPr="006B513C">
        <w:rPr>
          <w:rFonts w:ascii="標楷體" w:eastAsia="標楷體" w:hAnsi="標楷體" w:cs="Segoe UI Emoji" w:hint="eastAsia"/>
          <w:kern w:val="0"/>
        </w:rPr>
        <w:t xml:space="preserve">   </w:t>
      </w:r>
      <w:r w:rsidRPr="006B513C">
        <w:rPr>
          <w:rFonts w:ascii="標楷體" w:eastAsia="標楷體" w:hAnsi="標楷體" w:cs="Segoe UI Symbol" w:hint="eastAsia"/>
          <w:kern w:val="0"/>
          <w:szCs w:val="24"/>
        </w:rPr>
        <w:t>□</w:t>
      </w:r>
      <w:r w:rsidRPr="006B513C">
        <w:rPr>
          <w:rFonts w:ascii="標楷體" w:eastAsia="標楷體" w:hAnsi="標楷體" w:cs="Segoe UI Emoji" w:hint="eastAsia"/>
          <w:kern w:val="0"/>
        </w:rPr>
        <w:t>奇→</w:t>
      </w:r>
      <w:r>
        <w:rPr>
          <w:rFonts w:ascii="標楷體" w:eastAsia="標楷體" w:hAnsi="標楷體" w:cs="Segoe UI Emoji" w:hint="eastAsia"/>
          <w:kern w:val="0"/>
        </w:rPr>
        <w:t>悔</w:t>
      </w:r>
      <w:r w:rsidRPr="006B513C">
        <w:rPr>
          <w:rFonts w:ascii="標楷體" w:eastAsia="標楷體" w:hAnsi="標楷體" w:cs="Segoe UI Emoji" w:hint="eastAsia"/>
          <w:kern w:val="0"/>
        </w:rPr>
        <w:t>→深→難→</w:t>
      </w:r>
      <w:proofErr w:type="gramStart"/>
      <w:r>
        <w:rPr>
          <w:rFonts w:ascii="標楷體" w:eastAsia="標楷體" w:hAnsi="標楷體" w:cs="Segoe UI Emoji" w:hint="eastAsia"/>
          <w:kern w:val="0"/>
        </w:rPr>
        <w:t>怠</w:t>
      </w:r>
      <w:proofErr w:type="gramEnd"/>
      <w:r w:rsidRPr="006B513C">
        <w:rPr>
          <w:rFonts w:ascii="標楷體" w:eastAsia="標楷體" w:hAnsi="標楷體" w:cs="Segoe UI Emoji" w:hint="eastAsia"/>
          <w:kern w:val="0"/>
        </w:rPr>
        <w:t xml:space="preserve">   </w:t>
      </w:r>
      <w:r w:rsidRPr="006B513C">
        <w:rPr>
          <w:rFonts w:ascii="標楷體" w:eastAsia="標楷體" w:hAnsi="標楷體" w:cs="Segoe UI Symbol" w:hint="eastAsia"/>
          <w:kern w:val="0"/>
          <w:szCs w:val="24"/>
        </w:rPr>
        <w:t>□</w:t>
      </w:r>
      <w:r w:rsidRPr="006B513C">
        <w:rPr>
          <w:rFonts w:ascii="標楷體" w:eastAsia="標楷體" w:hAnsi="標楷體" w:cs="Segoe UI Emoji" w:hint="eastAsia"/>
          <w:kern w:val="0"/>
        </w:rPr>
        <w:t>難→</w:t>
      </w:r>
      <w:proofErr w:type="gramStart"/>
      <w:r>
        <w:rPr>
          <w:rFonts w:ascii="標楷體" w:eastAsia="標楷體" w:hAnsi="標楷體" w:cs="Segoe UI Emoji" w:hint="eastAsia"/>
          <w:kern w:val="0"/>
        </w:rPr>
        <w:t>怠</w:t>
      </w:r>
      <w:proofErr w:type="gramEnd"/>
      <w:r w:rsidRPr="006B513C">
        <w:rPr>
          <w:rFonts w:ascii="標楷體" w:eastAsia="標楷體" w:hAnsi="標楷體" w:cs="Segoe UI Emoji" w:hint="eastAsia"/>
          <w:kern w:val="0"/>
        </w:rPr>
        <w:t>→</w:t>
      </w:r>
      <w:r>
        <w:rPr>
          <w:rFonts w:ascii="標楷體" w:eastAsia="標楷體" w:hAnsi="標楷體" w:cs="Segoe UI Emoji" w:hint="eastAsia"/>
          <w:kern w:val="0"/>
        </w:rPr>
        <w:t>悔</w:t>
      </w:r>
      <w:r w:rsidRPr="006B513C">
        <w:rPr>
          <w:rFonts w:ascii="標楷體" w:eastAsia="標楷體" w:hAnsi="標楷體" w:cs="Segoe UI Emoji" w:hint="eastAsia"/>
          <w:kern w:val="0"/>
        </w:rPr>
        <w:t>→奇→深</w:t>
      </w:r>
    </w:p>
    <w:p w14:paraId="6AE5DB79" w14:textId="77777777" w:rsidR="00FA59EA" w:rsidRPr="001C113D" w:rsidRDefault="00525DBD" w:rsidP="00525DBD">
      <w:pPr>
        <w:rPr>
          <w:rFonts w:ascii="標楷體" w:eastAsia="標楷體" w:hAnsi="標楷體" w:cs="Segoe UI Symbol"/>
          <w:color w:val="FFFFFF" w:themeColor="background1"/>
          <w:kern w:val="0"/>
          <w:szCs w:val="24"/>
        </w:rPr>
      </w:pPr>
      <w:r>
        <w:rPr>
          <w:rFonts w:ascii="標楷體" w:eastAsia="標楷體" w:hAnsi="標楷體" w:cs="Segoe UI Emoji" w:hint="eastAsia"/>
          <w:kern w:val="0"/>
        </w:rPr>
        <w:t xml:space="preserve">  </w:t>
      </w:r>
      <w:r w:rsidR="00FA59EA">
        <w:rPr>
          <w:rFonts w:ascii="標楷體" w:eastAsia="標楷體" w:hAnsi="標楷體" w:cs="Segoe UI Emoji" w:hint="eastAsia"/>
          <w:kern w:val="0"/>
        </w:rPr>
        <w:t>推論</w:t>
      </w:r>
      <w:r w:rsidR="00FA59EA" w:rsidRPr="006B513C">
        <w:rPr>
          <w:rFonts w:ascii="標楷體" w:eastAsia="標楷體" w:hAnsi="標楷體" w:cs="Segoe UI Emoji" w:hint="eastAsia"/>
          <w:kern w:val="0"/>
        </w:rPr>
        <w:t>理由為：</w:t>
      </w:r>
      <w:r w:rsidR="00FA59EA">
        <w:rPr>
          <w:rFonts w:ascii="標楷體" w:eastAsia="標楷體" w:hAnsi="標楷體" w:cs="Segoe UI Emoji" w:hint="eastAsia"/>
          <w:kern w:val="0"/>
        </w:rPr>
        <w:t>（原文）</w:t>
      </w:r>
      <w:r w:rsidR="00FA59EA" w:rsidRPr="001C113D">
        <w:rPr>
          <w:rFonts w:ascii="標楷體" w:eastAsia="標楷體" w:hAnsi="標楷體" w:cs="Segoe UI Symbol"/>
          <w:color w:val="FFFFFF" w:themeColor="background1"/>
          <w:kern w:val="0"/>
          <w:szCs w:val="24"/>
        </w:rPr>
        <w:t>入之愈深，</w:t>
      </w:r>
      <w:proofErr w:type="gramStart"/>
      <w:r w:rsidR="00FA59EA" w:rsidRPr="001C113D">
        <w:rPr>
          <w:rFonts w:ascii="標楷體" w:eastAsia="標楷體" w:hAnsi="標楷體" w:cs="Segoe UI Symbol"/>
          <w:color w:val="FFFFFF" w:themeColor="background1"/>
          <w:kern w:val="0"/>
          <w:szCs w:val="24"/>
        </w:rPr>
        <w:t>其進愈難</w:t>
      </w:r>
      <w:proofErr w:type="gramEnd"/>
      <w:r w:rsidR="00FA59EA" w:rsidRPr="001C113D">
        <w:rPr>
          <w:rFonts w:ascii="標楷體" w:eastAsia="標楷體" w:hAnsi="標楷體" w:cs="Segoe UI Symbol"/>
          <w:color w:val="FFFFFF" w:themeColor="background1"/>
          <w:kern w:val="0"/>
          <w:szCs w:val="24"/>
        </w:rPr>
        <w:t>，而其</w:t>
      </w:r>
      <w:proofErr w:type="gramStart"/>
      <w:r w:rsidR="00FA59EA" w:rsidRPr="001C113D">
        <w:rPr>
          <w:rFonts w:ascii="標楷體" w:eastAsia="標楷體" w:hAnsi="標楷體" w:cs="Segoe UI Symbol"/>
          <w:color w:val="FFFFFF" w:themeColor="background1"/>
          <w:kern w:val="0"/>
          <w:szCs w:val="24"/>
        </w:rPr>
        <w:t>見愈奇</w:t>
      </w:r>
      <w:proofErr w:type="gramEnd"/>
    </w:p>
    <w:p w14:paraId="280EF4EC" w14:textId="4D250A3B" w:rsidR="00FA59EA" w:rsidRPr="00B24E7E" w:rsidRDefault="001342EF" w:rsidP="00FA59EA">
      <w:pPr>
        <w:spacing w:beforeLines="50" w:before="180"/>
        <w:ind w:left="192" w:hangingChars="80" w:hanging="192"/>
        <w:rPr>
          <w:rFonts w:ascii="標楷體" w:eastAsia="標楷體" w:hAnsi="標楷體" w:cs="Segoe UI Emoji"/>
          <w:kern w:val="0"/>
          <w:highlight w:val="yellow"/>
        </w:rPr>
      </w:pPr>
      <w:r w:rsidRPr="007D205E">
        <w:rPr>
          <w:rFonts w:ascii="標楷體" w:eastAsia="標楷體" w:hAnsi="標楷體" w:cs="Segoe UI Emoji" w:hint="eastAsia"/>
          <w:kern w:val="0"/>
        </w:rPr>
        <w:t>6</w:t>
      </w:r>
      <w:r w:rsidR="00FA59EA" w:rsidRPr="00536A96">
        <w:rPr>
          <w:rFonts w:ascii="標楷體" w:eastAsia="標楷體" w:hAnsi="標楷體" w:cs="Segoe UI Emoji" w:hint="eastAsia"/>
          <w:kern w:val="0"/>
        </w:rPr>
        <w:t>.</w:t>
      </w:r>
      <w:r w:rsidR="00FA59EA" w:rsidRPr="00536A96">
        <w:rPr>
          <w:rFonts w:ascii="標楷體" w:eastAsia="標楷體" w:hAnsi="標楷體" w:cs="Segoe UI Emoji" w:hint="eastAsia"/>
          <w:kern w:val="0"/>
          <w:u w:val="single"/>
        </w:rPr>
        <w:t>王安石</w:t>
      </w:r>
      <w:r w:rsidR="00FA59EA" w:rsidRPr="00536A96">
        <w:rPr>
          <w:rFonts w:ascii="標楷體" w:eastAsia="標楷體" w:hAnsi="標楷體" w:cs="Segoe UI Emoji" w:hint="eastAsia"/>
          <w:kern w:val="0"/>
        </w:rPr>
        <w:t>分析自己的體力與準備狀態是：（多選）</w:t>
      </w:r>
    </w:p>
    <w:p w14:paraId="60D6D56D" w14:textId="25CB93F4" w:rsidR="00FA59EA" w:rsidRPr="00F34FEC" w:rsidRDefault="005C63C9" w:rsidP="005C63C9">
      <w:pPr>
        <w:spacing w:beforeLines="20" w:before="72" w:line="240" w:lineRule="atLeast"/>
        <w:ind w:left="168" w:hangingChars="70" w:hanging="168"/>
        <w:rPr>
          <w:rFonts w:ascii="標楷體" w:eastAsia="標楷體" w:hAnsi="標楷體" w:cs="Segoe UI Emoji"/>
          <w:color w:val="000000" w:themeColor="text1"/>
          <w:kern w:val="0"/>
        </w:rPr>
      </w:pPr>
      <w:r>
        <w:rPr>
          <w:rFonts w:ascii="標楷體" w:eastAsia="標楷體" w:hAnsi="標楷體" w:cs="Segoe UI Emoji" w:hint="eastAsia"/>
          <w:kern w:val="0"/>
        </w:rPr>
        <w:t xml:space="preserve">  </w:t>
      </w:r>
      <w:r w:rsidR="00FA59EA">
        <w:rPr>
          <w:rFonts w:ascii="標楷體" w:eastAsia="標楷體" w:hAnsi="標楷體" w:cs="Segoe UI Emoji" w:hint="eastAsia"/>
          <w:kern w:val="0"/>
        </w:rPr>
        <w:t xml:space="preserve">□體力不佳  </w:t>
      </w:r>
      <w:r w:rsidR="002E1501">
        <w:rPr>
          <w:rFonts w:ascii="標楷體" w:eastAsia="標楷體" w:hAnsi="標楷體" w:cs="Segoe UI Symbol" w:hint="eastAsia"/>
          <w:color w:val="000000" w:themeColor="text1"/>
          <w:kern w:val="0"/>
          <w:szCs w:val="24"/>
        </w:rPr>
        <w:t>□</w:t>
      </w:r>
      <w:r w:rsidR="00FA59EA" w:rsidRPr="00F34FEC">
        <w:rPr>
          <w:rFonts w:ascii="標楷體" w:eastAsia="標楷體" w:hAnsi="標楷體" w:cs="Segoe UI Emoji" w:hint="eastAsia"/>
          <w:color w:val="000000" w:themeColor="text1"/>
          <w:kern w:val="0"/>
        </w:rPr>
        <w:t>體力尚佳</w:t>
      </w:r>
      <w:r w:rsidR="00FA59EA" w:rsidRPr="00F34FEC">
        <w:rPr>
          <w:rFonts w:ascii="標楷體" w:eastAsia="標楷體" w:hAnsi="標楷體" w:cs="Segoe UI Symbol" w:hint="eastAsia"/>
          <w:color w:val="000000" w:themeColor="text1"/>
          <w:kern w:val="0"/>
        </w:rPr>
        <w:t xml:space="preserve">  </w:t>
      </w:r>
      <w:r w:rsidR="00FA59EA" w:rsidRPr="00F34FEC">
        <w:rPr>
          <w:rFonts w:ascii="標楷體" w:eastAsia="標楷體" w:hAnsi="標楷體" w:cs="Segoe UI Emoji" w:hint="eastAsia"/>
          <w:color w:val="000000" w:themeColor="text1"/>
          <w:kern w:val="0"/>
        </w:rPr>
        <w:t xml:space="preserve">□照明不足   </w:t>
      </w:r>
      <w:r w:rsidR="002E1501">
        <w:rPr>
          <w:rFonts w:ascii="標楷體" w:eastAsia="標楷體" w:hAnsi="標楷體" w:cs="Segoe UI Symbol" w:hint="eastAsia"/>
          <w:color w:val="000000" w:themeColor="text1"/>
          <w:kern w:val="0"/>
          <w:szCs w:val="24"/>
        </w:rPr>
        <w:t>□</w:t>
      </w:r>
      <w:r w:rsidR="00FA59EA" w:rsidRPr="00F34FEC">
        <w:rPr>
          <w:rFonts w:ascii="標楷體" w:eastAsia="標楷體" w:hAnsi="標楷體" w:cs="Segoe UI Emoji" w:hint="eastAsia"/>
          <w:color w:val="000000" w:themeColor="text1"/>
          <w:kern w:val="0"/>
        </w:rPr>
        <w:t xml:space="preserve">照明充足 </w:t>
      </w:r>
      <w:r w:rsidR="00E97DD1" w:rsidRPr="00F34FEC">
        <w:rPr>
          <w:rFonts w:ascii="標楷體" w:eastAsia="標楷體" w:hAnsi="標楷體" w:cs="Segoe UI Emoji" w:hint="eastAsia"/>
          <w:color w:val="000000" w:themeColor="text1"/>
          <w:kern w:val="0"/>
        </w:rPr>
        <w:t xml:space="preserve"> </w:t>
      </w:r>
      <w:r w:rsidR="00FA59EA" w:rsidRPr="00F34FEC">
        <w:rPr>
          <w:rFonts w:ascii="標楷體" w:eastAsia="標楷體" w:hAnsi="標楷體" w:cs="Segoe UI Emoji" w:hint="eastAsia"/>
          <w:color w:val="000000" w:themeColor="text1"/>
          <w:kern w:val="0"/>
        </w:rPr>
        <w:t xml:space="preserve"> </w:t>
      </w:r>
      <w:r w:rsidR="00E97DD1" w:rsidRPr="00F34FEC">
        <w:rPr>
          <w:rFonts w:ascii="標楷體" w:eastAsia="標楷體" w:hAnsi="標楷體" w:cs="Segoe UI Emoji" w:hint="eastAsia"/>
          <w:color w:val="000000" w:themeColor="text1"/>
          <w:kern w:val="0"/>
        </w:rPr>
        <w:t>□</w:t>
      </w:r>
      <w:r w:rsidR="00E97DD1" w:rsidRPr="00F34FEC">
        <w:rPr>
          <w:rFonts w:ascii="標楷體" w:eastAsia="標楷體" w:hAnsi="標楷體" w:cs="Segoe UI Symbol" w:hint="eastAsia"/>
          <w:color w:val="000000" w:themeColor="text1"/>
          <w:kern w:val="0"/>
          <w:szCs w:val="24"/>
        </w:rPr>
        <w:t>耐力不</w:t>
      </w:r>
      <w:r w:rsidR="00E97DD1" w:rsidRPr="00F34FEC">
        <w:rPr>
          <w:rFonts w:ascii="標楷體" w:eastAsia="標楷體" w:hAnsi="標楷體" w:cs="Segoe UI Emoji" w:hint="eastAsia"/>
          <w:color w:val="000000" w:themeColor="text1"/>
          <w:kern w:val="0"/>
        </w:rPr>
        <w:t>足</w:t>
      </w:r>
    </w:p>
    <w:p w14:paraId="601B7CD6" w14:textId="76771580" w:rsidR="001342EF" w:rsidRDefault="001342EF" w:rsidP="001342EF">
      <w:pPr>
        <w:spacing w:beforeLines="50" w:before="180"/>
        <w:ind w:left="192" w:hangingChars="80" w:hanging="192"/>
        <w:rPr>
          <w:rFonts w:ascii="標楷體" w:eastAsia="標楷體" w:hAnsi="標楷體" w:cs="Segoe UI Emoji"/>
          <w:kern w:val="0"/>
        </w:rPr>
      </w:pPr>
      <w:r w:rsidRPr="00F34FEC">
        <w:rPr>
          <w:rFonts w:ascii="標楷體" w:eastAsia="標楷體" w:hAnsi="標楷體" w:cs="Segoe UI Emoji" w:hint="eastAsia"/>
          <w:color w:val="000000" w:themeColor="text1"/>
          <w:kern w:val="0"/>
        </w:rPr>
        <w:t>7.</w:t>
      </w:r>
      <w:r w:rsidRPr="00F34FEC">
        <w:rPr>
          <w:rFonts w:ascii="標楷體" w:eastAsia="標楷體" w:hAnsi="標楷體" w:cs="Segoe UI Emoji" w:hint="eastAsia"/>
          <w:color w:val="000000" w:themeColor="text1"/>
          <w:kern w:val="0"/>
          <w:u w:val="single"/>
        </w:rPr>
        <w:t>王安石</w:t>
      </w:r>
      <w:r w:rsidRPr="00F34FEC">
        <w:rPr>
          <w:rFonts w:ascii="標楷體" w:eastAsia="標楷體" w:hAnsi="標楷體" w:cs="Segoe UI Emoji" w:hint="eastAsia"/>
          <w:color w:val="000000" w:themeColor="text1"/>
          <w:kern w:val="0"/>
        </w:rPr>
        <w:t xml:space="preserve">此行是否完成了探訪？□完成  </w:t>
      </w:r>
      <w:r w:rsidR="002E1501">
        <w:rPr>
          <w:rFonts w:ascii="標楷體" w:eastAsia="標楷體" w:hAnsi="標楷體" w:cs="Segoe UI Symbol" w:hint="eastAsia"/>
          <w:color w:val="000000" w:themeColor="text1"/>
          <w:kern w:val="0"/>
          <w:szCs w:val="24"/>
        </w:rPr>
        <w:t>□</w:t>
      </w:r>
      <w:r w:rsidRPr="00F34FEC">
        <w:rPr>
          <w:rFonts w:ascii="標楷體" w:eastAsia="標楷體" w:hAnsi="標楷體" w:cs="Segoe UI Emoji"/>
          <w:color w:val="000000" w:themeColor="text1"/>
          <w:kern w:val="0"/>
        </w:rPr>
        <w:t>未</w:t>
      </w:r>
      <w:r>
        <w:rPr>
          <w:rFonts w:ascii="標楷體" w:eastAsia="標楷體" w:hAnsi="標楷體" w:cs="Segoe UI Emoji"/>
          <w:kern w:val="0"/>
        </w:rPr>
        <w:t>完成</w:t>
      </w:r>
    </w:p>
    <w:p w14:paraId="19910BE4" w14:textId="77777777" w:rsidR="001342EF" w:rsidRPr="001C113D" w:rsidRDefault="001342EF" w:rsidP="001342EF">
      <w:pPr>
        <w:spacing w:beforeLines="20" w:before="72"/>
        <w:ind w:left="193"/>
        <w:rPr>
          <w:rFonts w:ascii="標楷體" w:eastAsia="標楷體" w:hAnsi="標楷體" w:cs="Segoe UI Symbol"/>
          <w:color w:val="FFFFFF" w:themeColor="background1"/>
          <w:kern w:val="0"/>
          <w:szCs w:val="24"/>
        </w:rPr>
      </w:pPr>
      <w:r>
        <w:rPr>
          <w:rFonts w:ascii="標楷體" w:eastAsia="標楷體" w:hAnsi="標楷體" w:cs="Segoe UI Emoji" w:hint="eastAsia"/>
          <w:kern w:val="0"/>
        </w:rPr>
        <w:t>推論線索與理由是：（原文）</w:t>
      </w:r>
      <w:r w:rsidRPr="001C113D">
        <w:rPr>
          <w:rFonts w:ascii="標楷體" w:eastAsia="標楷體" w:hAnsi="標楷體" w:cs="Segoe UI Symbol" w:hint="eastAsia"/>
          <w:color w:val="FFFFFF" w:themeColor="background1"/>
          <w:kern w:val="0"/>
          <w:szCs w:val="24"/>
        </w:rPr>
        <w:t>有</w:t>
      </w:r>
      <w:proofErr w:type="gramStart"/>
      <w:r w:rsidRPr="001C113D">
        <w:rPr>
          <w:rFonts w:ascii="標楷體" w:eastAsia="標楷體" w:hAnsi="標楷體" w:cs="Segoe UI Symbol" w:hint="eastAsia"/>
          <w:color w:val="FFFFFF" w:themeColor="background1"/>
          <w:kern w:val="0"/>
          <w:szCs w:val="24"/>
        </w:rPr>
        <w:t>怠</w:t>
      </w:r>
      <w:proofErr w:type="gramEnd"/>
      <w:r w:rsidRPr="001C113D">
        <w:rPr>
          <w:rFonts w:ascii="標楷體" w:eastAsia="標楷體" w:hAnsi="標楷體" w:cs="Segoe UI Symbol" w:hint="eastAsia"/>
          <w:color w:val="FFFFFF" w:themeColor="background1"/>
          <w:kern w:val="0"/>
          <w:szCs w:val="24"/>
        </w:rPr>
        <w:t>而欲出者，曰：「不出，</w:t>
      </w:r>
      <w:proofErr w:type="gramStart"/>
      <w:r w:rsidRPr="001C113D">
        <w:rPr>
          <w:rFonts w:ascii="標楷體" w:eastAsia="標楷體" w:hAnsi="標楷體" w:cs="Segoe UI Symbol" w:hint="eastAsia"/>
          <w:color w:val="FFFFFF" w:themeColor="background1"/>
          <w:kern w:val="0"/>
          <w:szCs w:val="24"/>
        </w:rPr>
        <w:t>火且盡</w:t>
      </w:r>
      <w:proofErr w:type="gramEnd"/>
      <w:r w:rsidRPr="001C113D">
        <w:rPr>
          <w:rFonts w:ascii="標楷體" w:eastAsia="標楷體" w:hAnsi="標楷體" w:cs="Segoe UI Symbol" w:hint="eastAsia"/>
          <w:color w:val="FFFFFF" w:themeColor="background1"/>
          <w:kern w:val="0"/>
          <w:szCs w:val="24"/>
        </w:rPr>
        <w:t>」；遂與</w:t>
      </w:r>
      <w:proofErr w:type="gramStart"/>
      <w:r w:rsidRPr="001C113D">
        <w:rPr>
          <w:rFonts w:ascii="標楷體" w:eastAsia="標楷體" w:hAnsi="標楷體" w:cs="Segoe UI Symbol" w:hint="eastAsia"/>
          <w:color w:val="FFFFFF" w:themeColor="background1"/>
          <w:kern w:val="0"/>
          <w:szCs w:val="24"/>
        </w:rPr>
        <w:t>之俱出</w:t>
      </w:r>
      <w:proofErr w:type="gramEnd"/>
    </w:p>
    <w:p w14:paraId="2CC6B2AE" w14:textId="5445AE61" w:rsidR="00FA59EA" w:rsidRDefault="00FA59EA" w:rsidP="00FA59EA">
      <w:pPr>
        <w:spacing w:beforeLines="50" w:before="180"/>
        <w:ind w:left="192" w:hangingChars="80" w:hanging="192"/>
        <w:rPr>
          <w:rFonts w:ascii="標楷體" w:eastAsia="標楷體" w:hAnsi="標楷體" w:cs="Segoe UI Emoji"/>
          <w:kern w:val="0"/>
        </w:rPr>
      </w:pPr>
      <w:r w:rsidRPr="00536A96">
        <w:rPr>
          <w:rFonts w:ascii="標楷體" w:eastAsia="標楷體" w:hAnsi="標楷體" w:cs="Segoe UI Emoji" w:hint="eastAsia"/>
          <w:kern w:val="0"/>
        </w:rPr>
        <w:t>8.</w:t>
      </w:r>
      <w:r w:rsidR="00246671" w:rsidRPr="00536A96">
        <w:rPr>
          <w:rFonts w:ascii="標楷體" w:eastAsia="標楷體" w:hAnsi="標楷體" w:cs="Segoe UI Emoji" w:hint="eastAsia"/>
          <w:kern w:val="0"/>
        </w:rPr>
        <w:t>推論</w:t>
      </w:r>
      <w:r w:rsidRPr="00536A96">
        <w:rPr>
          <w:rFonts w:ascii="標楷體" w:eastAsia="標楷體" w:hAnsi="標楷體" w:cs="Segoe UI Emoji" w:hint="eastAsia"/>
          <w:kern w:val="0"/>
          <w:u w:val="single"/>
        </w:rPr>
        <w:t>王安石</w:t>
      </w:r>
      <w:r>
        <w:rPr>
          <w:rFonts w:ascii="標楷體" w:eastAsia="標楷體" w:hAnsi="標楷體" w:cs="Segoe UI Emoji" w:hint="eastAsia"/>
          <w:kern w:val="0"/>
        </w:rPr>
        <w:t xml:space="preserve">當時的心情是：□還好沒有走完 </w:t>
      </w:r>
      <w:r w:rsidRPr="000C1391">
        <w:rPr>
          <w:rFonts w:ascii="標楷體" w:eastAsia="標楷體" w:hAnsi="標楷體" w:cs="Segoe UI Emoji" w:hint="eastAsia"/>
          <w:kern w:val="0"/>
        </w:rPr>
        <w:t xml:space="preserve">  </w:t>
      </w:r>
      <w:r w:rsidR="002E1501" w:rsidRPr="000C1391">
        <w:rPr>
          <w:rFonts w:ascii="標楷體" w:eastAsia="標楷體" w:hAnsi="標楷體" w:cs="Segoe UI Symbol" w:hint="eastAsia"/>
          <w:kern w:val="0"/>
          <w:szCs w:val="24"/>
        </w:rPr>
        <w:t>□</w:t>
      </w:r>
      <w:r w:rsidRPr="000C1391">
        <w:rPr>
          <w:rFonts w:ascii="標楷體" w:eastAsia="標楷體" w:hAnsi="標楷體" w:cs="Segoe UI Symbol" w:hint="eastAsia"/>
          <w:kern w:val="0"/>
        </w:rPr>
        <w:t>遺憾</w:t>
      </w:r>
      <w:r>
        <w:rPr>
          <w:rFonts w:ascii="標楷體" w:eastAsia="標楷體" w:hAnsi="標楷體" w:cs="Segoe UI Symbol" w:hint="eastAsia"/>
          <w:kern w:val="0"/>
        </w:rPr>
        <w:t xml:space="preserve">沒有走完   </w:t>
      </w:r>
      <w:r>
        <w:rPr>
          <w:rFonts w:ascii="標楷體" w:eastAsia="標楷體" w:hAnsi="標楷體" w:cs="Segoe UI Emoji" w:hint="eastAsia"/>
          <w:kern w:val="0"/>
        </w:rPr>
        <w:t>□下次再來走完</w:t>
      </w:r>
    </w:p>
    <w:p w14:paraId="5DC18F42" w14:textId="52D16ABA" w:rsidR="00FA59EA" w:rsidRPr="001C113D" w:rsidRDefault="00FA59EA" w:rsidP="007B799F">
      <w:pPr>
        <w:spacing w:beforeLines="20" w:before="72"/>
        <w:ind w:left="193"/>
        <w:rPr>
          <w:rFonts w:ascii="標楷體" w:eastAsia="標楷體" w:hAnsi="標楷體" w:cs="Segoe UI Symbol"/>
          <w:color w:val="FFFFFF" w:themeColor="background1"/>
          <w:kern w:val="0"/>
          <w:szCs w:val="24"/>
        </w:rPr>
      </w:pPr>
      <w:r>
        <w:rPr>
          <w:rFonts w:ascii="標楷體" w:eastAsia="標楷體" w:hAnsi="標楷體" w:cs="Segoe UI Emoji" w:hint="eastAsia"/>
          <w:kern w:val="0"/>
        </w:rPr>
        <w:t>推論線索與理由是：（原文）</w:t>
      </w:r>
      <w:proofErr w:type="gramStart"/>
      <w:r w:rsidRPr="001C113D">
        <w:rPr>
          <w:rFonts w:ascii="標楷體" w:eastAsia="標楷體" w:hAnsi="標楷體" w:cs="Segoe UI Symbol" w:hint="eastAsia"/>
          <w:color w:val="FFFFFF" w:themeColor="background1"/>
          <w:kern w:val="0"/>
          <w:szCs w:val="24"/>
        </w:rPr>
        <w:t>余亦悔其</w:t>
      </w:r>
      <w:proofErr w:type="gramEnd"/>
      <w:r w:rsidRPr="001C113D">
        <w:rPr>
          <w:rFonts w:ascii="標楷體" w:eastAsia="標楷體" w:hAnsi="標楷體" w:cs="Segoe UI Symbol" w:hint="eastAsia"/>
          <w:color w:val="FFFFFF" w:themeColor="background1"/>
          <w:kern w:val="0"/>
          <w:szCs w:val="24"/>
        </w:rPr>
        <w:t>隨之</w:t>
      </w:r>
    </w:p>
    <w:p w14:paraId="65A1ACD8" w14:textId="77777777" w:rsidR="00FA59EA" w:rsidRDefault="00FA59EA" w:rsidP="00FA59EA">
      <w:pPr>
        <w:spacing w:beforeLines="50" w:before="180"/>
        <w:ind w:left="192" w:hangingChars="80" w:hanging="192"/>
        <w:rPr>
          <w:rFonts w:ascii="標楷體" w:eastAsia="標楷體" w:hAnsi="標楷體" w:cs="Segoe UI Emoji"/>
          <w:kern w:val="0"/>
        </w:rPr>
      </w:pPr>
      <w:r w:rsidRPr="00536A96">
        <w:rPr>
          <w:rFonts w:ascii="標楷體" w:eastAsia="標楷體" w:hAnsi="標楷體" w:cs="Segoe UI Emoji" w:hint="eastAsia"/>
          <w:kern w:val="0"/>
        </w:rPr>
        <w:t>9.承上</w:t>
      </w:r>
      <w:r>
        <w:rPr>
          <w:rFonts w:ascii="標楷體" w:eastAsia="標楷體" w:hAnsi="標楷體" w:cs="Segoe UI Emoji" w:hint="eastAsia"/>
          <w:kern w:val="0"/>
        </w:rPr>
        <w:t>題，請推測</w:t>
      </w:r>
      <w:r w:rsidRPr="00536A96">
        <w:rPr>
          <w:rFonts w:ascii="標楷體" w:eastAsia="標楷體" w:hAnsi="標楷體" w:cs="Segoe UI Emoji" w:hint="eastAsia"/>
          <w:kern w:val="0"/>
          <w:u w:val="single"/>
        </w:rPr>
        <w:t>王安石</w:t>
      </w:r>
      <w:r w:rsidR="00246671">
        <w:rPr>
          <w:rFonts w:ascii="標楷體" w:eastAsia="標楷體" w:hAnsi="標楷體" w:cs="Segoe UI Emoji" w:hint="eastAsia"/>
          <w:kern w:val="0"/>
        </w:rPr>
        <w:t>對此次探洞的想法與</w:t>
      </w:r>
      <w:r>
        <w:rPr>
          <w:rFonts w:ascii="標楷體" w:eastAsia="標楷體" w:hAnsi="標楷體" w:cs="Segoe UI Emoji" w:hint="eastAsia"/>
          <w:kern w:val="0"/>
        </w:rPr>
        <w:t>省思是：（多選）</w:t>
      </w:r>
    </w:p>
    <w:p w14:paraId="0670BA75" w14:textId="471EB40A" w:rsidR="00FA59EA" w:rsidRDefault="00FA59EA" w:rsidP="00FA59EA">
      <w:pPr>
        <w:spacing w:beforeLines="20" w:before="72" w:line="240" w:lineRule="atLeast"/>
        <w:ind w:left="193"/>
        <w:rPr>
          <w:rFonts w:ascii="標楷體" w:eastAsia="標楷體" w:hAnsi="標楷體" w:cs="Segoe UI Emoji"/>
          <w:kern w:val="0"/>
        </w:rPr>
      </w:pPr>
      <w:r>
        <w:rPr>
          <w:rFonts w:ascii="標楷體" w:eastAsia="標楷體" w:hAnsi="標楷體" w:cs="Segoe UI Emoji" w:hint="eastAsia"/>
          <w:kern w:val="0"/>
        </w:rPr>
        <w:t xml:space="preserve">□與俗進退   </w:t>
      </w:r>
      <w:r w:rsidR="002E1501">
        <w:rPr>
          <w:rFonts w:ascii="標楷體" w:eastAsia="標楷體" w:hAnsi="標楷體" w:cs="Segoe UI Symbol" w:hint="eastAsia"/>
          <w:color w:val="000000" w:themeColor="text1"/>
          <w:kern w:val="0"/>
          <w:szCs w:val="24"/>
        </w:rPr>
        <w:t>□</w:t>
      </w:r>
      <w:r w:rsidRPr="00F34FEC">
        <w:rPr>
          <w:rFonts w:ascii="標楷體" w:eastAsia="標楷體" w:hAnsi="標楷體" w:cs="Segoe UI Emoji"/>
          <w:color w:val="000000" w:themeColor="text1"/>
          <w:kern w:val="0"/>
        </w:rPr>
        <w:t>半途而廢</w:t>
      </w:r>
      <w:r w:rsidRPr="00F34FEC">
        <w:rPr>
          <w:rFonts w:ascii="標楷體" w:eastAsia="標楷體" w:hAnsi="標楷體" w:cs="Segoe UI Symbol" w:hint="eastAsia"/>
          <w:color w:val="000000" w:themeColor="text1"/>
          <w:kern w:val="0"/>
        </w:rPr>
        <w:t xml:space="preserve">  </w:t>
      </w:r>
      <w:r w:rsidR="002E1501">
        <w:rPr>
          <w:rFonts w:ascii="標楷體" w:eastAsia="標楷體" w:hAnsi="標楷體" w:cs="Segoe UI Emoji" w:hint="eastAsia"/>
          <w:color w:val="000000" w:themeColor="text1"/>
          <w:kern w:val="0"/>
        </w:rPr>
        <w:t>□</w:t>
      </w:r>
      <w:r w:rsidRPr="00F34FEC">
        <w:rPr>
          <w:rFonts w:ascii="標楷體" w:eastAsia="標楷體" w:hAnsi="標楷體" w:cs="Segoe UI Emoji" w:hint="eastAsia"/>
          <w:color w:val="000000" w:themeColor="text1"/>
          <w:kern w:val="0"/>
        </w:rPr>
        <w:t>有始無終  □</w:t>
      </w:r>
      <w:hyperlink r:id="rId19" w:tgtFrame="_blank" w:history="1">
        <w:r w:rsidRPr="00F34FEC">
          <w:rPr>
            <w:rFonts w:ascii="標楷體" w:eastAsia="標楷體" w:hAnsi="標楷體" w:cs="Segoe UI Emoji"/>
            <w:color w:val="000000" w:themeColor="text1"/>
            <w:kern w:val="0"/>
          </w:rPr>
          <w:t>鍥而不捨</w:t>
        </w:r>
      </w:hyperlink>
      <w:r w:rsidRPr="00F34FEC">
        <w:rPr>
          <w:rFonts w:ascii="標楷體" w:eastAsia="標楷體" w:hAnsi="標楷體" w:cs="Segoe UI Emoji" w:hint="eastAsia"/>
          <w:color w:val="000000" w:themeColor="text1"/>
          <w:kern w:val="0"/>
        </w:rPr>
        <w:t xml:space="preserve">  </w:t>
      </w:r>
      <w:r w:rsidR="002E1501">
        <w:rPr>
          <w:rFonts w:ascii="標楷體" w:eastAsia="標楷體" w:hAnsi="標楷體" w:cs="Segoe UI Symbol" w:hint="eastAsia"/>
          <w:color w:val="000000" w:themeColor="text1"/>
          <w:kern w:val="0"/>
          <w:szCs w:val="24"/>
        </w:rPr>
        <w:t>□</w:t>
      </w:r>
      <w:r w:rsidRPr="00F34FEC">
        <w:rPr>
          <w:rFonts w:ascii="標楷體" w:eastAsia="標楷體" w:hAnsi="標楷體" w:cs="Segoe UI Emoji"/>
          <w:color w:val="000000" w:themeColor="text1"/>
          <w:kern w:val="0"/>
        </w:rPr>
        <w:t>未</w:t>
      </w:r>
      <w:r>
        <w:rPr>
          <w:rFonts w:ascii="標楷體" w:eastAsia="標楷體" w:hAnsi="標楷體" w:cs="Segoe UI Emoji"/>
          <w:kern w:val="0"/>
        </w:rPr>
        <w:t>成一</w:t>
      </w:r>
      <w:proofErr w:type="gramStart"/>
      <w:r>
        <w:rPr>
          <w:rFonts w:ascii="標楷體" w:eastAsia="標楷體" w:hAnsi="標楷體" w:cs="Segoe UI Emoji"/>
          <w:kern w:val="0"/>
        </w:rPr>
        <w:t>簣</w:t>
      </w:r>
      <w:proofErr w:type="gramEnd"/>
    </w:p>
    <w:p w14:paraId="2DADC1C5" w14:textId="37C28FC9" w:rsidR="003F623B" w:rsidRDefault="00D23BE6" w:rsidP="00D72FCF">
      <w:pPr>
        <w:spacing w:beforeLines="50" w:before="180" w:line="0" w:lineRule="atLeast"/>
        <w:rPr>
          <w:rFonts w:ascii="標楷體" w:eastAsia="標楷體" w:hAnsi="標楷體"/>
          <w:bCs/>
          <w:szCs w:val="24"/>
        </w:rPr>
      </w:pPr>
      <w:r w:rsidRPr="00484CDB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A977FD9" wp14:editId="2454B233">
                <wp:simplePos x="0" y="0"/>
                <wp:positionH relativeFrom="column">
                  <wp:posOffset>4960620</wp:posOffset>
                </wp:positionH>
                <wp:positionV relativeFrom="paragraph">
                  <wp:posOffset>890905</wp:posOffset>
                </wp:positionV>
                <wp:extent cx="238125" cy="191770"/>
                <wp:effectExtent l="19050" t="76200" r="47625" b="74930"/>
                <wp:wrapNone/>
                <wp:docPr id="31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1770"/>
                        </a:xfrm>
                        <a:prstGeom prst="rightArrow">
                          <a:avLst>
                            <a:gd name="adj1" fmla="val 50000"/>
                            <a:gd name="adj2" fmla="val 31043"/>
                          </a:avLst>
                        </a:prstGeom>
                        <a:solidFill>
                          <a:schemeClr val="tx1"/>
                        </a:solidFill>
                        <a:ln w="317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368883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8" o:spid="_x0000_s1026" type="#_x0000_t13" style="position:absolute;margin-left:390.6pt;margin-top:70.15pt;width:18.75pt;height:15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" fillcolor="black [3213]" strokecolor="black [3213]" strokeweight="2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110A530" wp14:editId="3C3B404C">
                <wp:simplePos x="0" y="0"/>
                <wp:positionH relativeFrom="column">
                  <wp:posOffset>5344160</wp:posOffset>
                </wp:positionH>
                <wp:positionV relativeFrom="paragraph">
                  <wp:posOffset>604520</wp:posOffset>
                </wp:positionV>
                <wp:extent cx="765175" cy="633730"/>
                <wp:effectExtent l="15875" t="13970" r="19050" b="9525"/>
                <wp:wrapNone/>
                <wp:docPr id="30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63373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E86D2" w14:textId="77777777" w:rsidR="00507319" w:rsidRPr="00484CDB" w:rsidRDefault="00507319" w:rsidP="00E97DD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pacing w:val="-20"/>
                              </w:rPr>
                            </w:pPr>
                            <w:proofErr w:type="gramStart"/>
                            <w:r w:rsidRPr="00484CDB">
                              <w:rPr>
                                <w:rFonts w:ascii="標楷體" w:eastAsia="標楷體" w:hAnsi="標楷體" w:cs="Segoe UI Emoji" w:hint="eastAsia"/>
                                <w:color w:val="000000"/>
                                <w:spacing w:val="-20"/>
                                <w:kern w:val="0"/>
                              </w:rPr>
                              <w:t>悔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0A53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89" o:spid="_x0000_s1034" type="#_x0000_t4" style="position:absolute;margin-left:420.8pt;margin-top:47.6pt;width:60.25pt;height:49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">
                <v:textbox>
                  <w:txbxContent>
                    <w:p w14:paraId="636E86D2" w14:textId="77777777" w:rsidR="00507319" w:rsidRPr="00484CDB" w:rsidRDefault="00507319" w:rsidP="00E97DD1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  <w:spacing w:val="-20"/>
                        </w:rPr>
                      </w:pPr>
                      <w:proofErr w:type="gramStart"/>
                      <w:r w:rsidRPr="00484CDB">
                        <w:rPr>
                          <w:rFonts w:ascii="標楷體" w:eastAsia="標楷體" w:hAnsi="標楷體" w:cs="Segoe UI Emoji" w:hint="eastAsia"/>
                          <w:color w:val="000000"/>
                          <w:spacing w:val="-20"/>
                          <w:kern w:val="0"/>
                        </w:rPr>
                        <w:t>悔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169DF7EF" wp14:editId="0C565829">
                <wp:simplePos x="0" y="0"/>
                <wp:positionH relativeFrom="column">
                  <wp:posOffset>4983480</wp:posOffset>
                </wp:positionH>
                <wp:positionV relativeFrom="paragraph">
                  <wp:posOffset>387985</wp:posOffset>
                </wp:positionV>
                <wp:extent cx="852170" cy="437515"/>
                <wp:effectExtent l="0" t="0" r="0" b="3175"/>
                <wp:wrapSquare wrapText="bothSides"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BC4C1" w14:textId="77777777" w:rsidR="00507319" w:rsidRDefault="0050731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</w:t>
                            </w:r>
                            <w:r>
                              <w:t>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DF7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5" type="#_x0000_t202" style="position:absolute;margin-left:392.4pt;margin-top:30.55pt;width:67.1pt;height:34.4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" filled="f" stroked="f">
                <v:textbox>
                  <w:txbxContent>
                    <w:p w14:paraId="35BBC4C1" w14:textId="77777777" w:rsidR="00507319" w:rsidRDefault="00507319">
                      <w:pPr>
                        <w:rPr>
                          <w:rFonts w:hint="eastAsia"/>
                        </w:rPr>
                      </w:pPr>
                      <w:r>
                        <w:t></w:t>
                      </w:r>
                      <w:r>
                        <w:t>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59EA">
        <w:rPr>
          <w:rFonts w:ascii="標楷體" w:eastAsia="標楷體" w:hAnsi="標楷體" w:cs="Segoe UI Emoji" w:hint="eastAsia"/>
          <w:kern w:val="0"/>
        </w:rPr>
        <w:t>10</w:t>
      </w:r>
      <w:r w:rsidR="00D126E8">
        <w:rPr>
          <w:rFonts w:ascii="標楷體" w:eastAsia="標楷體" w:hAnsi="標楷體" w:cs="Segoe UI Emoji" w:hint="eastAsia"/>
          <w:kern w:val="0"/>
        </w:rPr>
        <w:t>.</w:t>
      </w:r>
      <w:proofErr w:type="gramStart"/>
      <w:r w:rsidR="00502B7E" w:rsidRPr="006B513C">
        <w:rPr>
          <w:rFonts w:ascii="標楷體" w:eastAsia="標楷體" w:hAnsi="標楷體" w:cs="Segoe UI Emoji" w:hint="eastAsia"/>
          <w:kern w:val="0"/>
        </w:rPr>
        <w:t>作者</w:t>
      </w:r>
      <w:r w:rsidR="004D1CA6">
        <w:rPr>
          <w:rFonts w:ascii="標楷體" w:eastAsia="標楷體" w:hAnsi="標楷體" w:cs="Segoe UI Emoji" w:hint="eastAsia"/>
          <w:kern w:val="0"/>
        </w:rPr>
        <w:t>遊洞經過</w:t>
      </w:r>
      <w:proofErr w:type="gramEnd"/>
      <w:r w:rsidR="004D1CA6">
        <w:rPr>
          <w:rFonts w:ascii="標楷體" w:eastAsia="標楷體" w:hAnsi="標楷體" w:cs="Segoe UI Emoji" w:hint="eastAsia"/>
          <w:kern w:val="0"/>
        </w:rPr>
        <w:t>運用對比手法撰寫，請依</w:t>
      </w:r>
      <w:r w:rsidR="00E97DD1">
        <w:rPr>
          <w:rFonts w:ascii="標楷體" w:eastAsia="標楷體" w:hAnsi="標楷體" w:cs="Segoe UI Emoji" w:hint="eastAsia"/>
          <w:kern w:val="0"/>
        </w:rPr>
        <w:t>文本</w:t>
      </w:r>
      <w:r w:rsidR="003F623B">
        <w:rPr>
          <w:rFonts w:ascii="標楷體" w:eastAsia="標楷體" w:hAnsi="標楷體" w:cs="Segoe UI Emoji" w:hint="eastAsia"/>
          <w:kern w:val="0"/>
        </w:rPr>
        <w:t>填入</w:t>
      </w:r>
      <w:r w:rsidR="004D1CA6" w:rsidRPr="006B513C">
        <w:rPr>
          <w:rFonts w:ascii="標楷體" w:eastAsia="標楷體" w:hAnsi="標楷體" w:cs="Segoe UI Emoji" w:hint="eastAsia"/>
          <w:kern w:val="0"/>
        </w:rPr>
        <w:t>適當的</w:t>
      </w:r>
      <w:r w:rsidR="00E97DD1">
        <w:rPr>
          <w:rFonts w:ascii="標楷體" w:eastAsia="標楷體" w:hAnsi="標楷體" w:cs="Segoe UI Emoji" w:hint="eastAsia"/>
          <w:kern w:val="0"/>
        </w:rPr>
        <w:t>內容</w:t>
      </w:r>
      <w:r w:rsidR="004D1CA6">
        <w:rPr>
          <w:rFonts w:ascii="標楷體" w:eastAsia="標楷體" w:hAnsi="標楷體" w:cs="Segoe UI Emoji" w:hint="eastAsia"/>
          <w:kern w:val="0"/>
        </w:rPr>
        <w:t>(字數：與</w:t>
      </w:r>
      <w:proofErr w:type="gramStart"/>
      <w:r w:rsidR="004D1CA6">
        <w:rPr>
          <w:rFonts w:ascii="標楷體" w:eastAsia="標楷體" w:hAnsi="標楷體" w:cs="Segoe UI Emoji" w:hint="eastAsia"/>
          <w:kern w:val="0"/>
        </w:rPr>
        <w:t>對向框內</w:t>
      </w:r>
      <w:proofErr w:type="gramEnd"/>
      <w:r w:rsidR="004D1CA6">
        <w:rPr>
          <w:rFonts w:ascii="標楷體" w:eastAsia="標楷體" w:hAnsi="標楷體" w:cs="Segoe UI Emoji" w:hint="eastAsia"/>
          <w:kern w:val="0"/>
        </w:rPr>
        <w:t>相同)</w:t>
      </w:r>
      <w:r w:rsidR="00827A3D" w:rsidRPr="006B513C">
        <w:rPr>
          <w:rFonts w:ascii="標楷體" w:eastAsia="標楷體" w:hAnsi="標楷體" w:hint="eastAsia"/>
          <w:bCs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2803"/>
        <w:gridCol w:w="3151"/>
      </w:tblGrid>
      <w:tr w:rsidR="00FA59EA" w:rsidRPr="00E27E21" w14:paraId="65961435" w14:textId="77777777" w:rsidTr="00484CDB">
        <w:trPr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DEF5CEF" w14:textId="77777777" w:rsidR="00FA59EA" w:rsidRPr="00E27E21" w:rsidRDefault="00FA59EA" w:rsidP="005A16D3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2CD29C5" w14:textId="77777777" w:rsidR="00FA59EA" w:rsidRPr="00FA59EA" w:rsidRDefault="00FA59EA" w:rsidP="005A16D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59EA">
              <w:rPr>
                <w:rFonts w:ascii="標楷體" w:eastAsia="標楷體" w:hAnsi="標楷體" w:hint="eastAsia"/>
                <w:b/>
                <w:szCs w:val="24"/>
              </w:rPr>
              <w:t>前洞</w:t>
            </w:r>
          </w:p>
        </w:tc>
        <w:tc>
          <w:tcPr>
            <w:tcW w:w="315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3C84899" w14:textId="77777777" w:rsidR="00FA59EA" w:rsidRPr="00FA59EA" w:rsidRDefault="00FA59EA" w:rsidP="00FA59E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FA59EA">
              <w:rPr>
                <w:rFonts w:ascii="標楷體" w:eastAsia="標楷體" w:hAnsi="標楷體" w:hint="eastAsia"/>
                <w:b/>
                <w:szCs w:val="24"/>
              </w:rPr>
              <w:t>後洞</w:t>
            </w:r>
            <w:proofErr w:type="gramEnd"/>
          </w:p>
        </w:tc>
      </w:tr>
      <w:tr w:rsidR="00FA59EA" w:rsidRPr="00E27E21" w14:paraId="63A6EC73" w14:textId="77777777" w:rsidTr="00FA59EA">
        <w:trPr>
          <w:trHeight w:val="382"/>
          <w:jc w:val="center"/>
        </w:trPr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92348F" w14:textId="77777777" w:rsidR="00FA59EA" w:rsidRPr="00E27E21" w:rsidRDefault="00FA59EA" w:rsidP="005A16D3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7E21">
              <w:rPr>
                <w:rFonts w:ascii="標楷體" w:eastAsia="標楷體" w:hAnsi="標楷體" w:hint="eastAsia"/>
                <w:bCs/>
                <w:szCs w:val="24"/>
              </w:rPr>
              <w:t>情緒</w:t>
            </w:r>
          </w:p>
        </w:tc>
        <w:tc>
          <w:tcPr>
            <w:tcW w:w="28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F71CBB" w14:textId="77777777" w:rsidR="00FA59EA" w:rsidRPr="00E27E21" w:rsidRDefault="00FA59EA" w:rsidP="005A16D3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7E21">
              <w:rPr>
                <w:rFonts w:ascii="標楷體" w:eastAsia="標楷體" w:hAnsi="標楷體" w:hint="eastAsia"/>
                <w:bCs/>
                <w:szCs w:val="24"/>
              </w:rPr>
              <w:t>平常→好奇→期待</w:t>
            </w:r>
          </w:p>
        </w:tc>
        <w:tc>
          <w:tcPr>
            <w:tcW w:w="3151" w:type="dxa"/>
            <w:tcBorders>
              <w:right w:val="single" w:sz="8" w:space="0" w:color="auto"/>
            </w:tcBorders>
            <w:vAlign w:val="center"/>
          </w:tcPr>
          <w:p w14:paraId="0B15F00D" w14:textId="77777777" w:rsidR="00FA59EA" w:rsidRPr="00E27E21" w:rsidRDefault="00FA59EA" w:rsidP="00FA59E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7E21">
              <w:rPr>
                <w:rFonts w:ascii="標楷體" w:eastAsia="標楷體" w:hAnsi="標楷體" w:hint="eastAsia"/>
                <w:bCs/>
                <w:szCs w:val="24"/>
              </w:rPr>
              <w:t>疲憊→</w:t>
            </w:r>
            <w:proofErr w:type="gramEnd"/>
            <w:r w:rsidRPr="00E27E21">
              <w:rPr>
                <w:rFonts w:ascii="標楷體" w:eastAsia="標楷體" w:hAnsi="標楷體" w:hint="eastAsia"/>
                <w:bCs/>
                <w:szCs w:val="24"/>
              </w:rPr>
              <w:t>掙扎→驚奇</w:t>
            </w:r>
          </w:p>
        </w:tc>
      </w:tr>
      <w:tr w:rsidR="00FA59EA" w:rsidRPr="00E27E21" w14:paraId="74319000" w14:textId="77777777" w:rsidTr="00FA59EA">
        <w:trPr>
          <w:trHeight w:val="382"/>
          <w:jc w:val="center"/>
        </w:trPr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C9EDCB" w14:textId="77777777" w:rsidR="00FA59EA" w:rsidRPr="00E27E21" w:rsidRDefault="00FA59EA" w:rsidP="005A16D3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7E21">
              <w:rPr>
                <w:rFonts w:ascii="標楷體" w:eastAsia="標楷體" w:hAnsi="標楷體" w:hint="eastAsia"/>
                <w:bCs/>
                <w:szCs w:val="24"/>
              </w:rPr>
              <w:t>題記人數</w:t>
            </w:r>
            <w:proofErr w:type="gramEnd"/>
          </w:p>
        </w:tc>
        <w:tc>
          <w:tcPr>
            <w:tcW w:w="28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B43B71" w14:textId="77777777" w:rsidR="00FA59EA" w:rsidRPr="00E27E21" w:rsidRDefault="00FA59EA" w:rsidP="005A16D3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7E21">
              <w:rPr>
                <w:rFonts w:ascii="標楷體" w:eastAsia="標楷體" w:hAnsi="標楷體" w:hint="eastAsia"/>
                <w:bCs/>
                <w:szCs w:val="24"/>
              </w:rPr>
              <w:t>多</w:t>
            </w:r>
          </w:p>
        </w:tc>
        <w:tc>
          <w:tcPr>
            <w:tcW w:w="3151" w:type="dxa"/>
            <w:tcBorders>
              <w:right w:val="single" w:sz="8" w:space="0" w:color="auto"/>
            </w:tcBorders>
            <w:vAlign w:val="center"/>
          </w:tcPr>
          <w:p w14:paraId="63594ED1" w14:textId="77777777" w:rsidR="00FA59EA" w:rsidRPr="00E27E21" w:rsidRDefault="00FA59EA" w:rsidP="00FA59E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513C">
              <w:rPr>
                <w:rFonts w:ascii="標楷體" w:eastAsia="標楷體" w:hAnsi="標楷體" w:cs="Segoe UI Emoji" w:hint="eastAsia"/>
                <w:kern w:val="0"/>
              </w:rPr>
              <w:t>【</w:t>
            </w:r>
            <w:r>
              <w:rPr>
                <w:rFonts w:ascii="標楷體" w:eastAsia="標楷體" w:hAnsi="標楷體" w:cs="Segoe UI Emoji" w:hint="eastAsia"/>
                <w:kern w:val="0"/>
              </w:rPr>
              <w:t xml:space="preserve">  </w:t>
            </w:r>
            <w:r w:rsidRPr="001C113D">
              <w:rPr>
                <w:rFonts w:ascii="標楷體" w:eastAsia="標楷體" w:hAnsi="標楷體" w:cs="Segoe UI Symbol" w:hint="eastAsia"/>
                <w:color w:val="FFFFFF" w:themeColor="background1"/>
                <w:kern w:val="0"/>
                <w:szCs w:val="24"/>
              </w:rPr>
              <w:t xml:space="preserve">少 </w:t>
            </w:r>
            <w:r>
              <w:rPr>
                <w:rFonts w:ascii="標楷體" w:eastAsia="標楷體" w:hAnsi="標楷體" w:cs="Segoe UI Emoji" w:hint="eastAsia"/>
                <w:color w:val="FF0000"/>
                <w:kern w:val="0"/>
              </w:rPr>
              <w:t xml:space="preserve"> </w:t>
            </w:r>
            <w:r w:rsidRPr="00484CDB">
              <w:rPr>
                <w:rFonts w:ascii="標楷體" w:eastAsia="標楷體" w:hAnsi="標楷體" w:cs="Segoe UI Emoji"/>
                <w:color w:val="000000"/>
                <w:kern w:val="0"/>
              </w:rPr>
              <w:t>】</w:t>
            </w:r>
            <w:r>
              <w:rPr>
                <w:rFonts w:ascii="標楷體" w:eastAsia="標楷體" w:hAnsi="標楷體" w:cs="Segoe UI Emoji" w:hint="eastAsia"/>
                <w:color w:val="FF0000"/>
                <w:kern w:val="0"/>
              </w:rPr>
              <w:t xml:space="preserve"> </w:t>
            </w:r>
          </w:p>
        </w:tc>
      </w:tr>
      <w:tr w:rsidR="00FA59EA" w:rsidRPr="00E27E21" w14:paraId="4DD4F3D2" w14:textId="77777777" w:rsidTr="00FA59EA">
        <w:trPr>
          <w:trHeight w:val="382"/>
          <w:jc w:val="center"/>
        </w:trPr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6E354E" w14:textId="77777777" w:rsidR="00FA59EA" w:rsidRPr="00E27E21" w:rsidRDefault="00FA59EA" w:rsidP="005A16D3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7E21">
              <w:rPr>
                <w:rFonts w:ascii="標楷體" w:eastAsia="標楷體" w:hAnsi="標楷體" w:hint="eastAsia"/>
                <w:bCs/>
                <w:szCs w:val="24"/>
              </w:rPr>
              <w:t>人數</w:t>
            </w:r>
          </w:p>
        </w:tc>
        <w:tc>
          <w:tcPr>
            <w:tcW w:w="28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FFBAFE" w14:textId="77777777" w:rsidR="00FA59EA" w:rsidRPr="00E27E21" w:rsidRDefault="00FA59EA" w:rsidP="005A16D3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513C">
              <w:rPr>
                <w:rFonts w:ascii="標楷體" w:eastAsia="標楷體" w:hAnsi="標楷體" w:cs="Segoe UI Emoji" w:hint="eastAsia"/>
                <w:kern w:val="0"/>
              </w:rPr>
              <w:t>【</w:t>
            </w:r>
            <w:r>
              <w:rPr>
                <w:rFonts w:ascii="標楷體" w:eastAsia="標楷體" w:hAnsi="標楷體" w:cs="Segoe UI Emoji" w:hint="eastAsia"/>
                <w:kern w:val="0"/>
              </w:rPr>
              <w:t xml:space="preserve">  </w:t>
            </w:r>
            <w:r w:rsidRPr="001C113D">
              <w:rPr>
                <w:rFonts w:ascii="標楷體" w:eastAsia="標楷體" w:hAnsi="標楷體" w:cs="Segoe UI Symbol" w:hint="eastAsia"/>
                <w:color w:val="FFFFFF" w:themeColor="background1"/>
                <w:kern w:val="0"/>
                <w:szCs w:val="24"/>
              </w:rPr>
              <w:t>多、常遊</w:t>
            </w:r>
            <w:r>
              <w:rPr>
                <w:rFonts w:ascii="標楷體" w:eastAsia="標楷體" w:hAnsi="標楷體" w:cs="Segoe UI Emoji" w:hint="eastAsia"/>
                <w:color w:val="FF0000"/>
                <w:kern w:val="0"/>
              </w:rPr>
              <w:t xml:space="preserve">  </w:t>
            </w:r>
            <w:r w:rsidRPr="00FA59EA">
              <w:rPr>
                <w:rFonts w:ascii="標楷體" w:eastAsia="標楷體" w:hAnsi="標楷體" w:cs="Segoe UI Emoji"/>
                <w:color w:val="000000"/>
                <w:kern w:val="0"/>
              </w:rPr>
              <w:t>】</w:t>
            </w:r>
          </w:p>
        </w:tc>
        <w:tc>
          <w:tcPr>
            <w:tcW w:w="31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FB56AF4" w14:textId="77777777" w:rsidR="00FA59EA" w:rsidRPr="00E27E21" w:rsidRDefault="00FA59EA" w:rsidP="00FA59E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7E21">
              <w:rPr>
                <w:rFonts w:ascii="標楷體" w:eastAsia="標楷體" w:hAnsi="標楷體" w:hint="eastAsia"/>
                <w:bCs/>
                <w:szCs w:val="24"/>
              </w:rPr>
              <w:t>少、罕至</w:t>
            </w:r>
          </w:p>
        </w:tc>
      </w:tr>
      <w:tr w:rsidR="00FA59EA" w:rsidRPr="00E27E21" w14:paraId="34C42E26" w14:textId="77777777" w:rsidTr="00FA59EA">
        <w:trPr>
          <w:trHeight w:val="382"/>
          <w:jc w:val="center"/>
        </w:trPr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AAFAE" w14:textId="77777777" w:rsidR="00FA59EA" w:rsidRPr="00E27E21" w:rsidRDefault="00FA59EA" w:rsidP="005A16D3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7E21">
              <w:rPr>
                <w:rFonts w:ascii="標楷體" w:eastAsia="標楷體" w:hAnsi="標楷體" w:hint="eastAsia"/>
                <w:bCs/>
                <w:szCs w:val="24"/>
              </w:rPr>
              <w:t>寫作手法</w:t>
            </w:r>
          </w:p>
        </w:tc>
        <w:tc>
          <w:tcPr>
            <w:tcW w:w="2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291BC" w14:textId="77777777" w:rsidR="00FA59EA" w:rsidRPr="00E27E21" w:rsidRDefault="00FA59EA" w:rsidP="005A16D3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7E21">
              <w:rPr>
                <w:rFonts w:ascii="標楷體" w:eastAsia="標楷體" w:hAnsi="標楷體" w:hint="eastAsia"/>
                <w:bCs/>
                <w:szCs w:val="24"/>
              </w:rPr>
              <w:t>略寫</w:t>
            </w:r>
            <w:proofErr w:type="gramEnd"/>
          </w:p>
        </w:tc>
        <w:tc>
          <w:tcPr>
            <w:tcW w:w="3151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DA5F3" w14:textId="77777777" w:rsidR="00FA59EA" w:rsidRPr="00E27E21" w:rsidRDefault="00FA59EA" w:rsidP="00FA59E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513C">
              <w:rPr>
                <w:rFonts w:ascii="標楷體" w:eastAsia="標楷體" w:hAnsi="標楷體" w:cs="Segoe UI Emoji" w:hint="eastAsia"/>
                <w:kern w:val="0"/>
              </w:rPr>
              <w:t>【</w:t>
            </w:r>
            <w:r>
              <w:rPr>
                <w:rFonts w:ascii="標楷體" w:eastAsia="標楷體" w:hAnsi="標楷體" w:cs="Segoe UI Emoji" w:hint="eastAsia"/>
                <w:kern w:val="0"/>
              </w:rPr>
              <w:t xml:space="preserve">  </w:t>
            </w:r>
            <w:r w:rsidRPr="001C113D">
              <w:rPr>
                <w:rFonts w:ascii="標楷體" w:eastAsia="標楷體" w:hAnsi="標楷體" w:cs="Segoe UI Symbol" w:hint="eastAsia"/>
                <w:color w:val="FFFFFF" w:themeColor="background1"/>
                <w:kern w:val="0"/>
                <w:szCs w:val="24"/>
              </w:rPr>
              <w:t xml:space="preserve">詳寫 </w:t>
            </w:r>
            <w:r>
              <w:rPr>
                <w:rFonts w:ascii="標楷體" w:eastAsia="標楷體" w:hAnsi="標楷體" w:cs="Segoe UI Emoji" w:hint="eastAsia"/>
                <w:color w:val="FF0000"/>
                <w:kern w:val="0"/>
              </w:rPr>
              <w:t xml:space="preserve"> </w:t>
            </w:r>
            <w:r w:rsidRPr="00FA59EA">
              <w:rPr>
                <w:rFonts w:ascii="標楷體" w:eastAsia="標楷體" w:hAnsi="標楷體" w:cs="Segoe UI Emoji"/>
                <w:color w:val="000000"/>
                <w:kern w:val="0"/>
              </w:rPr>
              <w:t>】</w:t>
            </w:r>
          </w:p>
        </w:tc>
      </w:tr>
    </w:tbl>
    <w:p w14:paraId="168D68B6" w14:textId="77777777" w:rsidR="005C63C9" w:rsidRPr="00D94AAC" w:rsidRDefault="005C63C9" w:rsidP="005A16D3">
      <w:pPr>
        <w:rPr>
          <w:rFonts w:hint="eastAsia"/>
        </w:rPr>
      </w:pPr>
    </w:p>
    <w:p w14:paraId="46E6EF99" w14:textId="77777777" w:rsidR="00604A61" w:rsidRPr="00C33A6E" w:rsidRDefault="00E97DD1" w:rsidP="00C33A6E">
      <w:pPr>
        <w:ind w:left="192" w:hangingChars="80" w:hanging="1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Segoe UI Emoji" w:hint="eastAsia"/>
          <w:kern w:val="0"/>
        </w:rPr>
        <w:t>11</w:t>
      </w:r>
      <w:r w:rsidR="00502B7E" w:rsidRPr="006B513C">
        <w:rPr>
          <w:rFonts w:ascii="標楷體" w:eastAsia="標楷體" w:hAnsi="標楷體" w:cs="Segoe UI Emoji" w:hint="eastAsia"/>
          <w:kern w:val="0"/>
        </w:rPr>
        <w:t>.</w:t>
      </w:r>
      <w:proofErr w:type="gramStart"/>
      <w:r w:rsidR="00C33A6E" w:rsidRPr="006B513C">
        <w:rPr>
          <w:rFonts w:ascii="標楷體" w:eastAsia="標楷體" w:hAnsi="標楷體" w:cs="Segoe UI Emoji" w:hint="eastAsia"/>
          <w:kern w:val="0"/>
        </w:rPr>
        <w:t>析數</w:t>
      </w:r>
      <w:r w:rsidR="00C33A6E">
        <w:rPr>
          <w:rFonts w:ascii="標楷體" w:eastAsia="標楷體" w:hAnsi="標楷體" w:cs="Segoe UI Emoji" w:hint="eastAsia"/>
          <w:kern w:val="0"/>
        </w:rPr>
        <w:t>修辭</w:t>
      </w:r>
      <w:proofErr w:type="gramEnd"/>
      <w:r w:rsidR="00C33A6E">
        <w:rPr>
          <w:rFonts w:ascii="標楷體" w:eastAsia="標楷體" w:hAnsi="標楷體" w:cs="Segoe UI Emoji" w:hint="eastAsia"/>
          <w:kern w:val="0"/>
        </w:rPr>
        <w:t>：</w:t>
      </w:r>
      <w:r w:rsidR="00C33A6E" w:rsidRPr="005F7CF7">
        <w:rPr>
          <w:rFonts w:ascii="標楷體" w:eastAsia="標楷體" w:hAnsi="標楷體" w:cs="Segoe UI Emoji"/>
          <w:kern w:val="0"/>
        </w:rPr>
        <w:t>指在一定的語境中，將某一數目，有目的地拆開來加以分列，</w:t>
      </w:r>
      <w:r w:rsidR="00C33A6E">
        <w:rPr>
          <w:rFonts w:ascii="標楷體" w:eastAsia="標楷體" w:hAnsi="標楷體" w:cs="Segoe UI Emoji" w:hint="eastAsia"/>
          <w:kern w:val="0"/>
        </w:rPr>
        <w:t>把大數拆成若干</w:t>
      </w:r>
      <w:r w:rsidR="00C33A6E" w:rsidRPr="005F7CF7">
        <w:rPr>
          <w:rFonts w:ascii="標楷體" w:eastAsia="標楷體" w:hAnsi="標楷體" w:cs="Segoe UI Emoji"/>
          <w:kern w:val="0"/>
        </w:rPr>
        <w:t>小數，使語言活潑生動、語意含蓄豐富。</w:t>
      </w:r>
      <w:r w:rsidR="00845067">
        <w:rPr>
          <w:rFonts w:ascii="標楷體" w:eastAsia="標楷體" w:hAnsi="標楷體" w:cs="Segoe UI Emoji" w:hint="eastAsia"/>
          <w:kern w:val="0"/>
        </w:rPr>
        <w:t>使用分析如下表：</w:t>
      </w:r>
    </w:p>
    <w:tbl>
      <w:tblPr>
        <w:tblW w:w="989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079"/>
        <w:gridCol w:w="2977"/>
      </w:tblGrid>
      <w:tr w:rsidR="005A50AC" w:rsidRPr="002123CE" w14:paraId="0830C9D1" w14:textId="77777777" w:rsidTr="00F34FEC">
        <w:tc>
          <w:tcPr>
            <w:tcW w:w="1843" w:type="dxa"/>
            <w:shd w:val="clear" w:color="auto" w:fill="D9D9D9"/>
          </w:tcPr>
          <w:p w14:paraId="24829255" w14:textId="77777777" w:rsidR="005A50AC" w:rsidRPr="002123CE" w:rsidRDefault="005A50AC" w:rsidP="003369FD">
            <w:pPr>
              <w:pStyle w:val="tab01"/>
              <w:spacing w:line="0" w:lineRule="atLeast"/>
              <w:jc w:val="center"/>
              <w:rPr>
                <w:rFonts w:ascii="標楷體" w:eastAsia="標楷體" w:hAnsi="標楷體" w:cs="Segoe UI Emoji"/>
                <w:kern w:val="0"/>
                <w:sz w:val="24"/>
              </w:rPr>
            </w:pPr>
            <w:r w:rsidRPr="00604A61">
              <w:rPr>
                <w:rFonts w:ascii="標楷體" w:eastAsia="標楷體" w:hAnsi="標楷體" w:cs="Segoe UI Emoji" w:hint="eastAsia"/>
                <w:kern w:val="0"/>
                <w:sz w:val="24"/>
              </w:rPr>
              <w:t>判斷類型</w:t>
            </w:r>
          </w:p>
        </w:tc>
        <w:tc>
          <w:tcPr>
            <w:tcW w:w="5079" w:type="dxa"/>
            <w:shd w:val="clear" w:color="auto" w:fill="D9D9D9"/>
          </w:tcPr>
          <w:p w14:paraId="403480E0" w14:textId="77777777" w:rsidR="005A50AC" w:rsidRPr="002123CE" w:rsidRDefault="005A50AC" w:rsidP="003369FD">
            <w:pPr>
              <w:pStyle w:val="tab01"/>
              <w:spacing w:line="0" w:lineRule="atLeast"/>
              <w:jc w:val="center"/>
              <w:rPr>
                <w:rFonts w:ascii="標楷體" w:eastAsia="標楷體" w:hAnsi="標楷體" w:cs="Segoe UI Emoji"/>
                <w:kern w:val="0"/>
                <w:sz w:val="24"/>
              </w:rPr>
            </w:pPr>
            <w:r w:rsidRPr="00604A61">
              <w:rPr>
                <w:rFonts w:ascii="標楷體" w:eastAsia="標楷體" w:hAnsi="標楷體" w:cs="Segoe UI Emoji" w:hint="eastAsia"/>
                <w:kern w:val="0"/>
                <w:sz w:val="24"/>
              </w:rPr>
              <w:t>判斷方式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940DB7B" w14:textId="77777777" w:rsidR="005A50AC" w:rsidRPr="00604A61" w:rsidRDefault="005A50AC" w:rsidP="002123CE">
            <w:pPr>
              <w:widowControl/>
              <w:jc w:val="center"/>
              <w:rPr>
                <w:rFonts w:ascii="標楷體" w:eastAsia="標楷體" w:hAnsi="標楷體" w:cs="Segoe UI Emoji"/>
                <w:kern w:val="0"/>
              </w:rPr>
            </w:pPr>
            <w:r w:rsidRPr="00604A61">
              <w:rPr>
                <w:rFonts w:ascii="標楷體" w:eastAsia="標楷體" w:hAnsi="標楷體" w:cs="Segoe UI Emoji"/>
                <w:kern w:val="0"/>
              </w:rPr>
              <w:t>語境／提示詞</w:t>
            </w:r>
          </w:p>
        </w:tc>
      </w:tr>
      <w:tr w:rsidR="005A50AC" w:rsidRPr="002123CE" w14:paraId="7DB13891" w14:textId="77777777" w:rsidTr="00F34FEC">
        <w:tc>
          <w:tcPr>
            <w:tcW w:w="1843" w:type="dxa"/>
            <w:vAlign w:val="center"/>
          </w:tcPr>
          <w:p w14:paraId="52BAF904" w14:textId="77777777" w:rsidR="005A50AC" w:rsidRPr="002123CE" w:rsidRDefault="005A50AC" w:rsidP="00F34FEC">
            <w:pPr>
              <w:pStyle w:val="tab01"/>
              <w:spacing w:line="0" w:lineRule="atLeast"/>
              <w:jc w:val="both"/>
              <w:rPr>
                <w:rFonts w:ascii="標楷體" w:eastAsia="標楷體" w:hAnsi="標楷體" w:cs="Segoe UI Emoji"/>
                <w:kern w:val="0"/>
                <w:sz w:val="24"/>
              </w:rPr>
            </w:pPr>
            <w:r w:rsidRPr="002123CE">
              <w:rPr>
                <w:rFonts w:ascii="標楷體" w:eastAsia="標楷體" w:hAnsi="標楷體" w:cs="Segoe UI Emoji" w:hint="eastAsia"/>
                <w:kern w:val="0"/>
                <w:sz w:val="24"/>
              </w:rPr>
              <w:t>加法</w:t>
            </w:r>
          </w:p>
        </w:tc>
        <w:tc>
          <w:tcPr>
            <w:tcW w:w="5079" w:type="dxa"/>
          </w:tcPr>
          <w:p w14:paraId="69F00117" w14:textId="77777777" w:rsidR="005A50AC" w:rsidRPr="002123CE" w:rsidRDefault="005A50AC" w:rsidP="002123CE">
            <w:pPr>
              <w:pStyle w:val="tab01"/>
              <w:spacing w:line="0" w:lineRule="atLeast"/>
              <w:rPr>
                <w:rFonts w:ascii="標楷體" w:eastAsia="標楷體" w:hAnsi="標楷體" w:cs="Segoe UI Emoji"/>
                <w:kern w:val="0"/>
                <w:sz w:val="24"/>
              </w:rPr>
            </w:pPr>
            <w:r w:rsidRPr="002123CE">
              <w:rPr>
                <w:rFonts w:ascii="標楷體" w:eastAsia="標楷體" w:hAnsi="標楷體" w:cs="Segoe UI Emoji" w:hint="eastAsia"/>
                <w:kern w:val="0"/>
                <w:sz w:val="24"/>
              </w:rPr>
              <w:t>數詞＋數詞</w:t>
            </w:r>
          </w:p>
        </w:tc>
        <w:tc>
          <w:tcPr>
            <w:tcW w:w="2977" w:type="dxa"/>
            <w:vAlign w:val="center"/>
          </w:tcPr>
          <w:p w14:paraId="3766CC1D" w14:textId="77777777" w:rsidR="005A50AC" w:rsidRPr="002123CE" w:rsidRDefault="00845067" w:rsidP="00E97DD1">
            <w:pPr>
              <w:pStyle w:val="tab01"/>
              <w:spacing w:line="0" w:lineRule="atLeast"/>
              <w:jc w:val="both"/>
              <w:rPr>
                <w:rFonts w:ascii="標楷體" w:eastAsia="標楷體" w:hAnsi="標楷體" w:cs="Segoe UI Emoji"/>
                <w:kern w:val="0"/>
                <w:sz w:val="24"/>
              </w:rPr>
            </w:pPr>
            <w:r w:rsidRPr="002123CE">
              <w:rPr>
                <w:rFonts w:ascii="標楷體" w:eastAsia="標楷體" w:hAnsi="標楷體" w:cs="Segoe UI Emoji" w:hint="eastAsia"/>
                <w:kern w:val="0"/>
                <w:sz w:val="24"/>
              </w:rPr>
              <w:t>表現加總或分述</w:t>
            </w:r>
          </w:p>
        </w:tc>
      </w:tr>
      <w:tr w:rsidR="005A50AC" w:rsidRPr="002123CE" w14:paraId="760F84BC" w14:textId="77777777" w:rsidTr="00F34FEC">
        <w:tc>
          <w:tcPr>
            <w:tcW w:w="1843" w:type="dxa"/>
            <w:vAlign w:val="center"/>
          </w:tcPr>
          <w:p w14:paraId="12D4102F" w14:textId="77777777" w:rsidR="005A50AC" w:rsidRPr="002123CE" w:rsidRDefault="005A50AC" w:rsidP="00F34FEC">
            <w:pPr>
              <w:pStyle w:val="tab01"/>
              <w:spacing w:line="0" w:lineRule="atLeast"/>
              <w:jc w:val="both"/>
              <w:rPr>
                <w:rFonts w:ascii="標楷體" w:eastAsia="標楷體" w:hAnsi="標楷體" w:cs="Segoe UI Emoji"/>
                <w:kern w:val="0"/>
                <w:sz w:val="24"/>
              </w:rPr>
            </w:pPr>
            <w:r w:rsidRPr="002123CE">
              <w:rPr>
                <w:rFonts w:ascii="標楷體" w:eastAsia="標楷體" w:hAnsi="標楷體" w:cs="Segoe UI Emoji" w:hint="eastAsia"/>
                <w:kern w:val="0"/>
                <w:sz w:val="24"/>
              </w:rPr>
              <w:t>約數（估數）</w:t>
            </w:r>
          </w:p>
        </w:tc>
        <w:tc>
          <w:tcPr>
            <w:tcW w:w="5079" w:type="dxa"/>
          </w:tcPr>
          <w:p w14:paraId="6C7D9823" w14:textId="77777777" w:rsidR="005A50AC" w:rsidRPr="002123CE" w:rsidRDefault="005A50AC" w:rsidP="002123CE">
            <w:pPr>
              <w:pStyle w:val="tab01"/>
              <w:spacing w:line="0" w:lineRule="atLeast"/>
              <w:rPr>
                <w:rFonts w:ascii="標楷體" w:eastAsia="標楷體" w:hAnsi="標楷體" w:cs="Segoe UI Emoji"/>
                <w:kern w:val="0"/>
                <w:sz w:val="24"/>
              </w:rPr>
            </w:pPr>
            <w:proofErr w:type="gramStart"/>
            <w:r w:rsidRPr="002123CE">
              <w:rPr>
                <w:rFonts w:ascii="標楷體" w:eastAsia="標楷體" w:hAnsi="標楷體" w:cs="Segoe UI Emoji" w:hint="eastAsia"/>
                <w:kern w:val="0"/>
                <w:sz w:val="24"/>
              </w:rPr>
              <w:t>兩數並列</w:t>
            </w:r>
            <w:proofErr w:type="gramEnd"/>
            <w:r w:rsidRPr="002123CE">
              <w:rPr>
                <w:rFonts w:ascii="標楷體" w:eastAsia="標楷體" w:hAnsi="標楷體" w:cs="Segoe UI Emoji" w:hint="eastAsia"/>
                <w:kern w:val="0"/>
                <w:sz w:val="24"/>
              </w:rPr>
              <w:t xml:space="preserve">，用以估計數量範圍。 </w:t>
            </w:r>
          </w:p>
        </w:tc>
        <w:tc>
          <w:tcPr>
            <w:tcW w:w="2977" w:type="dxa"/>
            <w:vAlign w:val="center"/>
          </w:tcPr>
          <w:p w14:paraId="29427858" w14:textId="77777777" w:rsidR="005A50AC" w:rsidRPr="002123CE" w:rsidRDefault="005A50AC" w:rsidP="00E97DD1">
            <w:pPr>
              <w:pStyle w:val="tab01"/>
              <w:spacing w:line="0" w:lineRule="atLeast"/>
              <w:jc w:val="both"/>
              <w:rPr>
                <w:rFonts w:ascii="標楷體" w:eastAsia="標楷體" w:hAnsi="標楷體" w:cs="Segoe UI Emoji"/>
                <w:kern w:val="0"/>
                <w:sz w:val="24"/>
              </w:rPr>
            </w:pPr>
            <w:r w:rsidRPr="002123CE">
              <w:rPr>
                <w:rFonts w:ascii="標楷體" w:eastAsia="標楷體" w:hAnsi="標楷體" w:cs="Segoe UI Emoji" w:hint="eastAsia"/>
                <w:kern w:val="0"/>
                <w:sz w:val="24"/>
              </w:rPr>
              <w:t>多見於描述人數、年齡等</w:t>
            </w:r>
          </w:p>
        </w:tc>
      </w:tr>
      <w:tr w:rsidR="005A50AC" w:rsidRPr="002123CE" w14:paraId="79F5FE6B" w14:textId="77777777" w:rsidTr="00F34FEC">
        <w:tc>
          <w:tcPr>
            <w:tcW w:w="1843" w:type="dxa"/>
            <w:vAlign w:val="center"/>
          </w:tcPr>
          <w:p w14:paraId="4C64060D" w14:textId="77777777" w:rsidR="005A50AC" w:rsidRPr="002123CE" w:rsidRDefault="005A50AC" w:rsidP="00F34FEC">
            <w:pPr>
              <w:pStyle w:val="tab01"/>
              <w:spacing w:line="0" w:lineRule="atLeast"/>
              <w:jc w:val="both"/>
              <w:rPr>
                <w:rFonts w:ascii="標楷體" w:eastAsia="標楷體" w:hAnsi="標楷體" w:cs="Segoe UI Emoji"/>
                <w:kern w:val="0"/>
                <w:sz w:val="24"/>
              </w:rPr>
            </w:pPr>
            <w:r w:rsidRPr="002123CE">
              <w:rPr>
                <w:rFonts w:ascii="標楷體" w:eastAsia="標楷體" w:hAnsi="標楷體" w:cs="Segoe UI Emoji" w:hint="eastAsia"/>
                <w:kern w:val="0"/>
                <w:sz w:val="24"/>
              </w:rPr>
              <w:t>分數（比例）</w:t>
            </w:r>
          </w:p>
        </w:tc>
        <w:tc>
          <w:tcPr>
            <w:tcW w:w="5079" w:type="dxa"/>
          </w:tcPr>
          <w:p w14:paraId="3448EDFA" w14:textId="77777777" w:rsidR="00845067" w:rsidRPr="002123CE" w:rsidRDefault="005A50AC" w:rsidP="002123CE">
            <w:pPr>
              <w:pStyle w:val="tab01"/>
              <w:spacing w:line="0" w:lineRule="atLeast"/>
              <w:rPr>
                <w:rFonts w:ascii="標楷體" w:eastAsia="標楷體" w:hAnsi="標楷體" w:cs="Segoe UI Emoji"/>
                <w:kern w:val="0"/>
                <w:sz w:val="24"/>
              </w:rPr>
            </w:pPr>
            <w:r w:rsidRPr="002123CE">
              <w:rPr>
                <w:rFonts w:ascii="標楷體" w:eastAsia="標楷體" w:hAnsi="標楷體" w:cs="Segoe UI Emoji" w:hint="eastAsia"/>
                <w:kern w:val="0"/>
                <w:sz w:val="24"/>
              </w:rPr>
              <w:t>母數在前、子數在後，表示</w:t>
            </w:r>
            <w:proofErr w:type="gramStart"/>
            <w:r w:rsidRPr="002123CE">
              <w:rPr>
                <w:rFonts w:ascii="標楷體" w:eastAsia="標楷體" w:hAnsi="標楷體" w:cs="Segoe UI Emoji" w:hint="eastAsia"/>
                <w:kern w:val="0"/>
                <w:sz w:val="24"/>
              </w:rPr>
              <w:t>佔</w:t>
            </w:r>
            <w:proofErr w:type="gramEnd"/>
            <w:r w:rsidRPr="002123CE">
              <w:rPr>
                <w:rFonts w:ascii="標楷體" w:eastAsia="標楷體" w:hAnsi="標楷體" w:cs="Segoe UI Emoji" w:hint="eastAsia"/>
                <w:kern w:val="0"/>
                <w:sz w:val="24"/>
              </w:rPr>
              <w:t>比；</w:t>
            </w:r>
          </w:p>
          <w:p w14:paraId="6CDE4DB5" w14:textId="77777777" w:rsidR="005A50AC" w:rsidRPr="002123CE" w:rsidRDefault="005A50AC" w:rsidP="002123CE">
            <w:pPr>
              <w:pStyle w:val="tab01"/>
              <w:spacing w:line="0" w:lineRule="atLeast"/>
              <w:rPr>
                <w:rFonts w:ascii="標楷體" w:eastAsia="標楷體" w:hAnsi="標楷體" w:cs="Segoe UI Emoji"/>
                <w:kern w:val="0"/>
                <w:sz w:val="24"/>
              </w:rPr>
            </w:pPr>
            <w:r w:rsidRPr="002123CE">
              <w:rPr>
                <w:rFonts w:ascii="標楷體" w:eastAsia="標楷體" w:hAnsi="標楷體" w:cs="Segoe UI Emoji" w:hint="eastAsia"/>
                <w:kern w:val="0"/>
                <w:sz w:val="24"/>
              </w:rPr>
              <w:t>母數須為十、百、千、萬等。</w:t>
            </w:r>
          </w:p>
        </w:tc>
        <w:tc>
          <w:tcPr>
            <w:tcW w:w="2977" w:type="dxa"/>
            <w:vAlign w:val="center"/>
          </w:tcPr>
          <w:p w14:paraId="27581A4F" w14:textId="77777777" w:rsidR="005A50AC" w:rsidRPr="002123CE" w:rsidRDefault="005A50AC" w:rsidP="00E97DD1">
            <w:pPr>
              <w:pStyle w:val="tab01"/>
              <w:spacing w:line="0" w:lineRule="atLeast"/>
              <w:jc w:val="both"/>
              <w:rPr>
                <w:rFonts w:ascii="標楷體" w:eastAsia="標楷體" w:hAnsi="標楷體" w:cs="Segoe UI Emoji"/>
                <w:kern w:val="0"/>
                <w:sz w:val="24"/>
              </w:rPr>
            </w:pPr>
            <w:r w:rsidRPr="002123CE">
              <w:rPr>
                <w:rFonts w:ascii="標楷體" w:eastAsia="標楷體" w:hAnsi="標楷體" w:cs="Segoe UI Emoji" w:hint="eastAsia"/>
                <w:kern w:val="0"/>
                <w:sz w:val="24"/>
              </w:rPr>
              <w:t>通常出現於評估、統計</w:t>
            </w:r>
          </w:p>
        </w:tc>
      </w:tr>
      <w:tr w:rsidR="005A50AC" w:rsidRPr="002123CE" w14:paraId="291FB7C0" w14:textId="77777777" w:rsidTr="00F34FEC">
        <w:tc>
          <w:tcPr>
            <w:tcW w:w="1843" w:type="dxa"/>
            <w:vAlign w:val="center"/>
          </w:tcPr>
          <w:p w14:paraId="6D2E5823" w14:textId="77777777" w:rsidR="005A50AC" w:rsidRPr="002123CE" w:rsidRDefault="005A50AC" w:rsidP="00F34FEC">
            <w:pPr>
              <w:pStyle w:val="tab01"/>
              <w:spacing w:line="0" w:lineRule="atLeast"/>
              <w:jc w:val="both"/>
              <w:rPr>
                <w:rFonts w:ascii="標楷體" w:eastAsia="標楷體" w:hAnsi="標楷體" w:cs="Segoe UI Emoji"/>
                <w:kern w:val="0"/>
                <w:sz w:val="24"/>
              </w:rPr>
            </w:pPr>
            <w:r w:rsidRPr="002123CE">
              <w:rPr>
                <w:rFonts w:ascii="標楷體" w:eastAsia="標楷體" w:hAnsi="標楷體" w:cs="Segoe UI Emoji" w:hint="eastAsia"/>
                <w:kern w:val="0"/>
                <w:sz w:val="24"/>
              </w:rPr>
              <w:t>倍數</w:t>
            </w:r>
          </w:p>
        </w:tc>
        <w:tc>
          <w:tcPr>
            <w:tcW w:w="5079" w:type="dxa"/>
          </w:tcPr>
          <w:p w14:paraId="7945992A" w14:textId="77777777" w:rsidR="00F34FEC" w:rsidRDefault="005A50AC" w:rsidP="00F34FEC">
            <w:pPr>
              <w:pStyle w:val="tab01"/>
              <w:spacing w:line="0" w:lineRule="atLeast"/>
              <w:rPr>
                <w:rFonts w:ascii="標楷體" w:eastAsia="標楷體" w:hAnsi="標楷體" w:cs="Segoe UI Emoji"/>
                <w:kern w:val="0"/>
                <w:sz w:val="24"/>
              </w:rPr>
            </w:pPr>
            <w:r w:rsidRPr="002123CE">
              <w:rPr>
                <w:rFonts w:ascii="標楷體" w:eastAsia="標楷體" w:hAnsi="標楷體" w:cs="Segoe UI Emoji" w:hint="eastAsia"/>
                <w:kern w:val="0"/>
                <w:sz w:val="24"/>
              </w:rPr>
              <w:t>前小後大，乘法語感。</w:t>
            </w:r>
          </w:p>
          <w:p w14:paraId="3D06B6A3" w14:textId="07419033" w:rsidR="005A50AC" w:rsidRPr="002123CE" w:rsidRDefault="005A50AC" w:rsidP="00F34FEC">
            <w:pPr>
              <w:pStyle w:val="tab01"/>
              <w:spacing w:line="0" w:lineRule="atLeast"/>
              <w:rPr>
                <w:rFonts w:ascii="標楷體" w:eastAsia="標楷體" w:hAnsi="標楷體" w:cs="Segoe UI Emoji"/>
                <w:kern w:val="0"/>
                <w:sz w:val="24"/>
              </w:rPr>
            </w:pPr>
            <w:r w:rsidRPr="002123CE">
              <w:rPr>
                <w:rFonts w:ascii="標楷體" w:eastAsia="標楷體" w:hAnsi="標楷體" w:cs="Segoe UI Emoji" w:hint="eastAsia"/>
                <w:kern w:val="0"/>
                <w:sz w:val="24"/>
              </w:rPr>
              <w:t>前數小，表幾倍，後數大，表基數。</w:t>
            </w:r>
          </w:p>
        </w:tc>
        <w:tc>
          <w:tcPr>
            <w:tcW w:w="2977" w:type="dxa"/>
            <w:vAlign w:val="center"/>
          </w:tcPr>
          <w:p w14:paraId="45996760" w14:textId="77777777" w:rsidR="005A50AC" w:rsidRPr="002123CE" w:rsidRDefault="005A50AC" w:rsidP="00E97DD1">
            <w:pPr>
              <w:pStyle w:val="tab01"/>
              <w:spacing w:line="0" w:lineRule="atLeast"/>
              <w:jc w:val="both"/>
              <w:rPr>
                <w:rFonts w:ascii="標楷體" w:eastAsia="標楷體" w:hAnsi="標楷體" w:cs="Segoe UI Emoji"/>
                <w:kern w:val="0"/>
                <w:sz w:val="24"/>
              </w:rPr>
            </w:pPr>
            <w:r w:rsidRPr="00604A61">
              <w:rPr>
                <w:rFonts w:ascii="標楷體" w:eastAsia="標楷體" w:hAnsi="標楷體" w:cs="Segoe UI Emoji" w:hint="eastAsia"/>
                <w:kern w:val="0"/>
                <w:sz w:val="24"/>
              </w:rPr>
              <w:t>「二八」「三五」</w:t>
            </w:r>
          </w:p>
        </w:tc>
      </w:tr>
    </w:tbl>
    <w:p w14:paraId="40D90D7A" w14:textId="2F639474" w:rsidR="002A5205" w:rsidRDefault="00EF38F0" w:rsidP="00246671">
      <w:pPr>
        <w:pStyle w:val="tab01"/>
        <w:spacing w:beforeLines="20" w:before="72" w:line="0" w:lineRule="atLeast"/>
        <w:rPr>
          <w:rFonts w:ascii="標楷體" w:eastAsia="標楷體" w:hAnsi="標楷體" w:cs="Segoe UI Emoji"/>
          <w:kern w:val="0"/>
          <w:sz w:val="24"/>
        </w:rPr>
      </w:pPr>
      <w:r>
        <w:rPr>
          <w:rFonts w:ascii="標楷體" w:eastAsia="標楷體" w:hAnsi="標楷體" w:cs="Segoe UI Emoji" w:hint="eastAsia"/>
          <w:kern w:val="0"/>
          <w:sz w:val="24"/>
        </w:rPr>
        <w:t>※</w:t>
      </w:r>
      <w:r w:rsidRPr="00536A96">
        <w:rPr>
          <w:rFonts w:ascii="標楷體" w:eastAsia="標楷體" w:hAnsi="標楷體" w:cs="Segoe UI Emoji" w:hint="eastAsia"/>
          <w:kern w:val="0"/>
          <w:sz w:val="24"/>
        </w:rPr>
        <w:t>根據</w:t>
      </w:r>
      <w:r w:rsidR="00912710" w:rsidRPr="00536A96">
        <w:rPr>
          <w:rFonts w:ascii="標楷體" w:eastAsia="標楷體" w:hAnsi="標楷體" w:cs="Segoe UI Emoji" w:hint="eastAsia"/>
          <w:kern w:val="0"/>
          <w:sz w:val="24"/>
        </w:rPr>
        <w:t>上</w:t>
      </w:r>
      <w:r w:rsidR="00203F5A" w:rsidRPr="00536A96">
        <w:rPr>
          <w:rFonts w:ascii="標楷體" w:eastAsia="標楷體" w:hAnsi="標楷體" w:cs="Segoe UI Emoji" w:hint="eastAsia"/>
          <w:kern w:val="0"/>
          <w:sz w:val="24"/>
        </w:rPr>
        <w:t>表</w:t>
      </w:r>
      <w:r w:rsidR="00912710" w:rsidRPr="00536A96">
        <w:rPr>
          <w:rFonts w:ascii="標楷體" w:eastAsia="標楷體" w:hAnsi="標楷體" w:cs="Segoe UI Emoji" w:hint="eastAsia"/>
          <w:kern w:val="0"/>
          <w:sz w:val="24"/>
        </w:rPr>
        <w:t>，</w:t>
      </w:r>
      <w:r w:rsidR="00203F5A" w:rsidRPr="00536A96">
        <w:rPr>
          <w:rFonts w:ascii="標楷體" w:eastAsia="標楷體" w:hAnsi="標楷體" w:cs="Segoe UI Emoji" w:hint="eastAsia"/>
          <w:kern w:val="0"/>
          <w:sz w:val="24"/>
        </w:rPr>
        <w:t>下列數字表示方式</w:t>
      </w:r>
      <w:r w:rsidR="008D1C97" w:rsidRPr="00536A96">
        <w:rPr>
          <w:rFonts w:ascii="標楷體" w:eastAsia="標楷體" w:hAnsi="標楷體" w:cs="Segoe UI Emoji" w:hint="eastAsia"/>
          <w:kern w:val="0"/>
          <w:sz w:val="24"/>
        </w:rPr>
        <w:t>與「</w:t>
      </w:r>
      <w:proofErr w:type="gramStart"/>
      <w:r w:rsidR="008D1C97" w:rsidRPr="006B513C">
        <w:rPr>
          <w:rFonts w:ascii="標楷體" w:eastAsia="標楷體" w:hAnsi="標楷體" w:cs="Segoe UI Emoji"/>
          <w:kern w:val="0"/>
          <w:sz w:val="24"/>
        </w:rPr>
        <w:t>蓋予所</w:t>
      </w:r>
      <w:proofErr w:type="gramEnd"/>
      <w:r w:rsidR="008D1C97" w:rsidRPr="006B513C">
        <w:rPr>
          <w:rFonts w:ascii="標楷體" w:eastAsia="標楷體" w:hAnsi="標楷體" w:cs="Segoe UI Emoji"/>
          <w:kern w:val="0"/>
          <w:sz w:val="24"/>
        </w:rPr>
        <w:t>至，比</w:t>
      </w:r>
      <w:proofErr w:type="gramStart"/>
      <w:r w:rsidR="008D1C97" w:rsidRPr="006B513C">
        <w:rPr>
          <w:rFonts w:ascii="標楷體" w:eastAsia="標楷體" w:hAnsi="標楷體" w:cs="Segoe UI Emoji"/>
          <w:kern w:val="0"/>
          <w:sz w:val="24"/>
        </w:rPr>
        <w:t>好遊者</w:t>
      </w:r>
      <w:proofErr w:type="gramEnd"/>
      <w:r w:rsidR="008D1C97" w:rsidRPr="006B513C">
        <w:rPr>
          <w:rFonts w:ascii="標楷體" w:eastAsia="標楷體" w:hAnsi="標楷體" w:cs="Segoe UI Emoji"/>
          <w:kern w:val="0"/>
          <w:sz w:val="24"/>
        </w:rPr>
        <w:t>不能十一</w:t>
      </w:r>
      <w:r w:rsidR="008D1C97" w:rsidRPr="006B513C">
        <w:rPr>
          <w:rFonts w:ascii="標楷體" w:eastAsia="標楷體" w:hAnsi="標楷體" w:cs="Segoe UI Emoji" w:hint="eastAsia"/>
          <w:kern w:val="0"/>
          <w:sz w:val="24"/>
        </w:rPr>
        <w:t>」</w:t>
      </w:r>
      <w:r w:rsidR="00203F5A" w:rsidRPr="00536A96">
        <w:rPr>
          <w:rFonts w:ascii="標楷體" w:eastAsia="標楷體" w:hAnsi="標楷體" w:cs="Segoe UI Emoji" w:hint="eastAsia"/>
          <w:kern w:val="0"/>
          <w:sz w:val="24"/>
        </w:rPr>
        <w:t>使用相同的是</w:t>
      </w:r>
      <w:r w:rsidR="00246671" w:rsidRPr="00536A96">
        <w:rPr>
          <w:rFonts w:ascii="標楷體" w:eastAsia="標楷體" w:hAnsi="標楷體" w:cs="Segoe UI Emoji" w:hint="eastAsia"/>
          <w:kern w:val="0"/>
          <w:sz w:val="24"/>
        </w:rPr>
        <w:t>：</w:t>
      </w:r>
    </w:p>
    <w:p w14:paraId="61E6DB28" w14:textId="0A066611" w:rsidR="002A5205" w:rsidRPr="00E97DD1" w:rsidRDefault="004213FB" w:rsidP="00F34FEC">
      <w:pPr>
        <w:pStyle w:val="tab01"/>
        <w:spacing w:beforeLines="20" w:before="72" w:line="0" w:lineRule="atLeast"/>
        <w:rPr>
          <w:rStyle w:val="14"/>
          <w:rFonts w:eastAsia="標楷體"/>
          <w:color w:val="FF0000"/>
          <w:sz w:val="20"/>
          <w:szCs w:val="20"/>
        </w:rPr>
      </w:pPr>
      <w:r>
        <w:rPr>
          <w:rFonts w:ascii="標楷體" w:eastAsia="標楷體" w:hAnsi="標楷體" w:cs="Segoe UI Emoji" w:hint="eastAsia"/>
          <w:kern w:val="0"/>
          <w:sz w:val="24"/>
          <w:szCs w:val="24"/>
        </w:rPr>
        <w:t xml:space="preserve">  </w:t>
      </w:r>
      <w:r w:rsidR="00E97DD1">
        <w:rPr>
          <w:rFonts w:ascii="標楷體" w:eastAsia="標楷體" w:hAnsi="標楷體" w:cs="Segoe UI Emoji" w:hint="eastAsia"/>
          <w:kern w:val="0"/>
          <w:sz w:val="24"/>
          <w:szCs w:val="24"/>
        </w:rPr>
        <w:t>□</w:t>
      </w:r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吾「十有五」而志於學</w:t>
      </w:r>
      <w:r w:rsidR="002C05BD">
        <w:rPr>
          <w:rFonts w:ascii="標楷體" w:eastAsia="標楷體" w:hAnsi="標楷體" w:cs="Segoe UI Emoji" w:hint="eastAsia"/>
          <w:kern w:val="0"/>
          <w:sz w:val="24"/>
          <w:szCs w:val="24"/>
        </w:rPr>
        <w:t>。〈</w:t>
      </w:r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論語</w:t>
      </w:r>
      <w:r w:rsidR="002C05BD">
        <w:rPr>
          <w:rFonts w:ascii="標楷體" w:eastAsia="標楷體" w:hAnsi="標楷體" w:cs="Segoe UI Emoji" w:hint="eastAsia"/>
          <w:kern w:val="0"/>
          <w:sz w:val="24"/>
          <w:szCs w:val="24"/>
        </w:rPr>
        <w:t>‧</w:t>
      </w:r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為政</w:t>
      </w:r>
      <w:r w:rsidR="002C05BD">
        <w:rPr>
          <w:rFonts w:ascii="標楷體" w:eastAsia="標楷體" w:hAnsi="標楷體" w:cs="Segoe UI Emoji" w:hint="eastAsia"/>
          <w:kern w:val="0"/>
          <w:sz w:val="24"/>
          <w:szCs w:val="24"/>
        </w:rPr>
        <w:t>〉</w:t>
      </w:r>
      <w:proofErr w:type="gramStart"/>
      <w:r w:rsidR="00E97DD1" w:rsidRPr="001C113D">
        <w:rPr>
          <w:rStyle w:val="14"/>
          <w:rFonts w:eastAsia="標楷體" w:hint="eastAsia"/>
          <w:color w:val="FFFFFF" w:themeColor="background1"/>
          <w:sz w:val="20"/>
          <w:szCs w:val="20"/>
        </w:rPr>
        <w:t>（</w:t>
      </w:r>
      <w:proofErr w:type="gramEnd"/>
      <w:r w:rsidR="00E97DD1" w:rsidRPr="001C113D">
        <w:rPr>
          <w:rStyle w:val="14"/>
          <w:rFonts w:eastAsia="標楷體" w:hint="eastAsia"/>
          <w:color w:val="FFFFFF" w:themeColor="background1"/>
          <w:sz w:val="20"/>
          <w:szCs w:val="20"/>
        </w:rPr>
        <w:t>加法。</w:t>
      </w:r>
      <w:r w:rsidR="00E97DD1" w:rsidRPr="001C113D">
        <w:rPr>
          <w:rStyle w:val="14"/>
          <w:rFonts w:ascii="標楷體" w:eastAsia="標楷體" w:hAnsi="標楷體"/>
          <w:color w:val="FFFFFF" w:themeColor="background1"/>
          <w:sz w:val="20"/>
          <w:szCs w:val="20"/>
        </w:rPr>
        <w:t>「十」加「五」等於十五（歲）</w:t>
      </w:r>
      <w:proofErr w:type="gramStart"/>
      <w:r w:rsidR="00E97DD1" w:rsidRPr="001C113D">
        <w:rPr>
          <w:rStyle w:val="14"/>
          <w:rFonts w:ascii="標楷體" w:eastAsia="標楷體" w:hAnsi="標楷體" w:hint="eastAsia"/>
          <w:color w:val="FFFFFF" w:themeColor="background1"/>
          <w:sz w:val="20"/>
          <w:szCs w:val="20"/>
        </w:rPr>
        <w:t>）</w:t>
      </w:r>
      <w:proofErr w:type="gramEnd"/>
    </w:p>
    <w:p w14:paraId="70728590" w14:textId="67F013B9" w:rsidR="002A5205" w:rsidRPr="001C113D" w:rsidRDefault="004213FB" w:rsidP="00F34FEC">
      <w:pPr>
        <w:pStyle w:val="tab01"/>
        <w:spacing w:beforeLines="20" w:before="72" w:line="0" w:lineRule="atLeast"/>
        <w:rPr>
          <w:rStyle w:val="14"/>
          <w:rFonts w:eastAsia="標楷體"/>
          <w:color w:val="FFFFFF" w:themeColor="background1"/>
          <w:sz w:val="20"/>
          <w:szCs w:val="20"/>
        </w:rPr>
      </w:pPr>
      <w:r>
        <w:rPr>
          <w:rFonts w:ascii="標楷體" w:eastAsia="標楷體" w:hAnsi="標楷體" w:cs="Segoe UI Emoji" w:hint="eastAsia"/>
          <w:kern w:val="0"/>
          <w:sz w:val="24"/>
          <w:szCs w:val="24"/>
        </w:rPr>
        <w:t xml:space="preserve">  </w:t>
      </w:r>
      <w:r w:rsidR="00E97DD1">
        <w:rPr>
          <w:rFonts w:ascii="標楷體" w:eastAsia="標楷體" w:hAnsi="標楷體" w:cs="Segoe UI Emoji" w:hint="eastAsia"/>
          <w:kern w:val="0"/>
          <w:sz w:val="24"/>
          <w:szCs w:val="24"/>
        </w:rPr>
        <w:t>□</w:t>
      </w:r>
      <w:r w:rsidR="008D1C97" w:rsidRPr="006B513C">
        <w:rPr>
          <w:rFonts w:ascii="標楷體" w:eastAsia="標楷體" w:hAnsi="標楷體" w:cs="Segoe UI Emoji" w:hint="eastAsia"/>
          <w:kern w:val="0"/>
          <w:sz w:val="24"/>
          <w:szCs w:val="24"/>
        </w:rPr>
        <w:t>三五</w:t>
      </w:r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之夜，</w:t>
      </w:r>
      <w:proofErr w:type="gramStart"/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明月半牆</w:t>
      </w:r>
      <w:proofErr w:type="gramEnd"/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。</w:t>
      </w:r>
      <w:r w:rsidR="002C05BD">
        <w:rPr>
          <w:rFonts w:ascii="標楷體" w:eastAsia="標楷體" w:hAnsi="標楷體" w:cs="Segoe UI Emoji" w:hint="eastAsia"/>
          <w:kern w:val="0"/>
          <w:sz w:val="24"/>
          <w:szCs w:val="24"/>
        </w:rPr>
        <w:t>〈</w:t>
      </w:r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歸有光</w:t>
      </w:r>
      <w:r w:rsidR="002C05BD">
        <w:rPr>
          <w:rFonts w:ascii="標楷體" w:eastAsia="標楷體" w:hAnsi="標楷體" w:cs="Segoe UI Emoji" w:hint="eastAsia"/>
          <w:kern w:val="0"/>
          <w:sz w:val="24"/>
          <w:szCs w:val="24"/>
        </w:rPr>
        <w:t>‧</w:t>
      </w:r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項脊軒志</w:t>
      </w:r>
      <w:r w:rsidR="002C05BD">
        <w:rPr>
          <w:rFonts w:ascii="標楷體" w:eastAsia="標楷體" w:hAnsi="標楷體" w:cs="Segoe UI Emoji" w:hint="eastAsia"/>
          <w:kern w:val="0"/>
          <w:sz w:val="24"/>
          <w:szCs w:val="24"/>
        </w:rPr>
        <w:t xml:space="preserve">〉 </w:t>
      </w:r>
      <w:proofErr w:type="gramStart"/>
      <w:r w:rsidR="00E97DD1" w:rsidRPr="001C113D">
        <w:rPr>
          <w:rStyle w:val="14"/>
          <w:rFonts w:eastAsia="標楷體" w:hint="eastAsia"/>
          <w:color w:val="FFFFFF" w:themeColor="background1"/>
          <w:sz w:val="20"/>
          <w:szCs w:val="20"/>
        </w:rPr>
        <w:t>（</w:t>
      </w:r>
      <w:proofErr w:type="gramEnd"/>
      <w:r w:rsidR="00E97DD1" w:rsidRPr="001C113D">
        <w:rPr>
          <w:rStyle w:val="14"/>
          <w:rFonts w:eastAsia="標楷體" w:hint="eastAsia"/>
          <w:color w:val="FFFFFF" w:themeColor="background1"/>
          <w:sz w:val="20"/>
          <w:szCs w:val="20"/>
        </w:rPr>
        <w:t>乘法。</w:t>
      </w:r>
      <w:r w:rsidR="00E97DD1" w:rsidRPr="001C113D">
        <w:rPr>
          <w:rStyle w:val="14"/>
          <w:rFonts w:eastAsia="標楷體"/>
          <w:color w:val="FFFFFF" w:themeColor="background1"/>
          <w:sz w:val="20"/>
          <w:szCs w:val="20"/>
        </w:rPr>
        <w:t>「三五」相乘等於十五（歲）</w:t>
      </w:r>
      <w:proofErr w:type="gramStart"/>
      <w:r w:rsidR="00E97DD1" w:rsidRPr="001C113D">
        <w:rPr>
          <w:rStyle w:val="14"/>
          <w:rFonts w:eastAsia="標楷體" w:hint="eastAsia"/>
          <w:color w:val="FFFFFF" w:themeColor="background1"/>
          <w:sz w:val="20"/>
          <w:szCs w:val="20"/>
        </w:rPr>
        <w:t>）</w:t>
      </w:r>
      <w:proofErr w:type="gramEnd"/>
    </w:p>
    <w:p w14:paraId="747AE510" w14:textId="075FF64D" w:rsidR="002A5205" w:rsidRPr="001C113D" w:rsidRDefault="004213FB" w:rsidP="00F34FEC">
      <w:pPr>
        <w:pStyle w:val="tab01"/>
        <w:spacing w:beforeLines="20" w:before="72" w:line="0" w:lineRule="atLeast"/>
        <w:rPr>
          <w:rStyle w:val="14"/>
          <w:rFonts w:eastAsia="標楷體"/>
          <w:color w:val="FFFFFF" w:themeColor="background1"/>
          <w:sz w:val="20"/>
          <w:szCs w:val="20"/>
        </w:rPr>
      </w:pPr>
      <w:r>
        <w:rPr>
          <w:rFonts w:ascii="標楷體" w:eastAsia="標楷體" w:hAnsi="標楷體" w:cs="Segoe UI Emoji" w:hint="eastAsia"/>
          <w:kern w:val="0"/>
          <w:sz w:val="24"/>
          <w:szCs w:val="24"/>
        </w:rPr>
        <w:t xml:space="preserve">  </w:t>
      </w:r>
      <w:r w:rsidR="00E97DD1">
        <w:rPr>
          <w:rFonts w:ascii="標楷體" w:eastAsia="標楷體" w:hAnsi="標楷體" w:cs="Segoe UI Emoji" w:hint="eastAsia"/>
          <w:kern w:val="0"/>
          <w:sz w:val="24"/>
          <w:szCs w:val="24"/>
        </w:rPr>
        <w:t>□</w:t>
      </w:r>
      <w:proofErr w:type="gramStart"/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阿舒已</w:t>
      </w:r>
      <w:proofErr w:type="gramEnd"/>
      <w:r w:rsidR="008D1C97" w:rsidRPr="006B513C">
        <w:rPr>
          <w:rFonts w:ascii="標楷體" w:eastAsia="標楷體" w:hAnsi="標楷體" w:cs="Segoe UI Emoji" w:hint="eastAsia"/>
          <w:kern w:val="0"/>
          <w:sz w:val="24"/>
          <w:szCs w:val="24"/>
        </w:rPr>
        <w:t>二八</w:t>
      </w:r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，懶惰故無匹。</w:t>
      </w:r>
      <w:r w:rsidR="002C05BD">
        <w:rPr>
          <w:rFonts w:ascii="標楷體" w:eastAsia="標楷體" w:hAnsi="標楷體" w:cs="Segoe UI Emoji" w:hint="eastAsia"/>
          <w:kern w:val="0"/>
          <w:sz w:val="24"/>
          <w:szCs w:val="24"/>
        </w:rPr>
        <w:t>〈</w:t>
      </w:r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陶淵明</w:t>
      </w:r>
      <w:r w:rsidR="002C05BD">
        <w:rPr>
          <w:rFonts w:ascii="標楷體" w:eastAsia="標楷體" w:hAnsi="標楷體" w:cs="Segoe UI Emoji" w:hint="eastAsia"/>
          <w:kern w:val="0"/>
          <w:sz w:val="24"/>
          <w:szCs w:val="24"/>
        </w:rPr>
        <w:t>‧</w:t>
      </w:r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責子詩</w:t>
      </w:r>
      <w:r w:rsidR="002C05BD">
        <w:rPr>
          <w:rFonts w:ascii="標楷體" w:eastAsia="標楷體" w:hAnsi="標楷體" w:cs="Segoe UI Emoji" w:hint="eastAsia"/>
          <w:kern w:val="0"/>
          <w:sz w:val="24"/>
          <w:szCs w:val="24"/>
        </w:rPr>
        <w:t xml:space="preserve">〉 </w:t>
      </w:r>
      <w:proofErr w:type="gramStart"/>
      <w:r w:rsidR="00E97DD1" w:rsidRPr="001C113D">
        <w:rPr>
          <w:rStyle w:val="14"/>
          <w:rFonts w:eastAsia="標楷體" w:hint="eastAsia"/>
          <w:color w:val="FFFFFF" w:themeColor="background1"/>
          <w:sz w:val="20"/>
          <w:szCs w:val="20"/>
        </w:rPr>
        <w:t>（</w:t>
      </w:r>
      <w:proofErr w:type="gramEnd"/>
      <w:r w:rsidR="00E97DD1" w:rsidRPr="001C113D">
        <w:rPr>
          <w:rStyle w:val="14"/>
          <w:rFonts w:eastAsia="標楷體" w:hint="eastAsia"/>
          <w:color w:val="FFFFFF" w:themeColor="background1"/>
          <w:sz w:val="20"/>
          <w:szCs w:val="20"/>
        </w:rPr>
        <w:t>乘法。「</w:t>
      </w:r>
      <w:r w:rsidR="00E97DD1" w:rsidRPr="001C113D">
        <w:rPr>
          <w:rStyle w:val="14"/>
          <w:rFonts w:eastAsia="標楷體"/>
          <w:color w:val="FFFFFF" w:themeColor="background1"/>
          <w:sz w:val="20"/>
          <w:szCs w:val="20"/>
        </w:rPr>
        <w:t>二八」相乘等於十六（歲）</w:t>
      </w:r>
      <w:r w:rsidR="002C05BD" w:rsidRPr="001C113D">
        <w:rPr>
          <w:rStyle w:val="14"/>
          <w:rFonts w:eastAsia="標楷體" w:hint="eastAsia"/>
          <w:color w:val="FFFFFF" w:themeColor="background1"/>
          <w:sz w:val="20"/>
          <w:szCs w:val="20"/>
        </w:rPr>
        <w:t xml:space="preserve"> </w:t>
      </w:r>
      <w:proofErr w:type="gramStart"/>
      <w:r w:rsidR="00E97DD1" w:rsidRPr="001C113D">
        <w:rPr>
          <w:rStyle w:val="14"/>
          <w:rFonts w:eastAsia="標楷體" w:hint="eastAsia"/>
          <w:color w:val="FFFFFF" w:themeColor="background1"/>
          <w:sz w:val="20"/>
          <w:szCs w:val="20"/>
        </w:rPr>
        <w:t>）</w:t>
      </w:r>
      <w:proofErr w:type="gramEnd"/>
    </w:p>
    <w:p w14:paraId="29B28B7A" w14:textId="3C12A27F" w:rsidR="008D1C97" w:rsidRPr="006B513C" w:rsidRDefault="004213FB" w:rsidP="00F34FEC">
      <w:pPr>
        <w:pStyle w:val="tab01"/>
        <w:spacing w:beforeLines="20" w:before="72" w:line="0" w:lineRule="atLeast"/>
        <w:ind w:firstLineChars="64" w:firstLine="141"/>
        <w:rPr>
          <w:rFonts w:ascii="標楷體" w:eastAsia="標楷體" w:hAnsi="標楷體" w:cs="Segoe UI Emoji"/>
          <w:kern w:val="0"/>
          <w:sz w:val="24"/>
          <w:szCs w:val="24"/>
        </w:rPr>
      </w:pPr>
      <w:r>
        <w:rPr>
          <w:rFonts w:ascii="標楷體" w:eastAsia="標楷體" w:hAnsi="標楷體" w:cs="Segoe UI Symbol" w:hint="eastAsia"/>
          <w:kern w:val="0"/>
          <w:szCs w:val="24"/>
        </w:rPr>
        <w:t xml:space="preserve"> </w:t>
      </w:r>
      <w:r w:rsidR="002E1501">
        <w:rPr>
          <w:rFonts w:ascii="標楷體" w:eastAsia="標楷體" w:hAnsi="標楷體" w:cs="Segoe UI Emoji" w:hint="eastAsia"/>
          <w:color w:val="000000" w:themeColor="text1"/>
          <w:kern w:val="0"/>
        </w:rPr>
        <w:t>□</w:t>
      </w:r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虬髯曰：「</w:t>
      </w:r>
      <w:proofErr w:type="gramStart"/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吾見之</w:t>
      </w:r>
      <w:proofErr w:type="gramEnd"/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，</w:t>
      </w:r>
      <w:r w:rsidR="008D1C97" w:rsidRPr="006B513C">
        <w:rPr>
          <w:rFonts w:ascii="標楷體" w:eastAsia="標楷體" w:hAnsi="標楷體" w:cs="Segoe UI Emoji" w:hint="eastAsia"/>
          <w:kern w:val="0"/>
          <w:sz w:val="24"/>
          <w:szCs w:val="24"/>
        </w:rPr>
        <w:t>十八、九</w:t>
      </w:r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定矣，亦</w:t>
      </w:r>
      <w:proofErr w:type="gramStart"/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須道兄見</w:t>
      </w:r>
      <w:proofErr w:type="gramEnd"/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之。」</w:t>
      </w:r>
      <w:proofErr w:type="gramStart"/>
      <w:r w:rsidR="002C05BD">
        <w:rPr>
          <w:rFonts w:ascii="標楷體" w:eastAsia="標楷體" w:hAnsi="標楷體" w:cs="Segoe UI Emoji" w:hint="eastAsia"/>
          <w:kern w:val="0"/>
          <w:sz w:val="24"/>
          <w:szCs w:val="24"/>
        </w:rPr>
        <w:t>〈</w:t>
      </w:r>
      <w:proofErr w:type="gramEnd"/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杜光庭</w:t>
      </w:r>
      <w:proofErr w:type="gramStart"/>
      <w:r w:rsidR="002C05BD">
        <w:rPr>
          <w:rFonts w:ascii="標楷體" w:eastAsia="標楷體" w:hAnsi="標楷體" w:cs="Segoe UI Emoji" w:hint="eastAsia"/>
          <w:kern w:val="0"/>
          <w:sz w:val="24"/>
          <w:szCs w:val="24"/>
        </w:rPr>
        <w:t>‧</w:t>
      </w:r>
      <w:proofErr w:type="gramEnd"/>
      <w:r w:rsidR="008D1C97" w:rsidRPr="006B513C">
        <w:rPr>
          <w:rFonts w:ascii="標楷體" w:eastAsia="標楷體" w:hAnsi="標楷體" w:cs="Segoe UI Emoji"/>
          <w:kern w:val="0"/>
          <w:sz w:val="24"/>
          <w:szCs w:val="24"/>
        </w:rPr>
        <w:t>虬髯客傳</w:t>
      </w:r>
      <w:r w:rsidR="002C05BD">
        <w:rPr>
          <w:rFonts w:ascii="標楷體" w:eastAsia="標楷體" w:hAnsi="標楷體" w:cs="Segoe UI Emoji" w:hint="eastAsia"/>
          <w:kern w:val="0"/>
          <w:sz w:val="24"/>
          <w:szCs w:val="24"/>
        </w:rPr>
        <w:t>〉</w:t>
      </w:r>
    </w:p>
    <w:p w14:paraId="419D9A1E" w14:textId="77777777" w:rsidR="00CF6095" w:rsidRPr="001C113D" w:rsidRDefault="00E97DD1" w:rsidP="00F34FEC">
      <w:pPr>
        <w:pStyle w:val="tab01"/>
        <w:ind w:leftChars="150" w:left="566" w:hangingChars="86" w:hanging="206"/>
        <w:rPr>
          <w:rStyle w:val="14"/>
          <w:rFonts w:eastAsia="標楷體"/>
          <w:color w:val="FFFFFF" w:themeColor="background1"/>
          <w:sz w:val="20"/>
          <w:szCs w:val="20"/>
        </w:rPr>
      </w:pPr>
      <w:r w:rsidRPr="00D0126A">
        <w:rPr>
          <w:rFonts w:ascii="標楷體" w:eastAsia="標楷體" w:hAnsi="標楷體" w:cs="Segoe UI Emoji" w:hint="eastAsia"/>
          <w:color w:val="FF0000"/>
          <w:kern w:val="0"/>
          <w:sz w:val="24"/>
          <w:szCs w:val="24"/>
        </w:rPr>
        <w:t xml:space="preserve"> </w:t>
      </w:r>
      <w:proofErr w:type="gramStart"/>
      <w:r w:rsidRPr="001C113D">
        <w:rPr>
          <w:rStyle w:val="14"/>
          <w:rFonts w:eastAsia="標楷體" w:hint="eastAsia"/>
          <w:color w:val="FFFFFF" w:themeColor="background1"/>
          <w:sz w:val="20"/>
          <w:szCs w:val="20"/>
        </w:rPr>
        <w:t>（</w:t>
      </w:r>
      <w:proofErr w:type="gramEnd"/>
      <w:r w:rsidRPr="001C113D">
        <w:rPr>
          <w:rStyle w:val="14"/>
          <w:rFonts w:eastAsia="標楷體" w:hint="eastAsia"/>
          <w:color w:val="FFFFFF" w:themeColor="background1"/>
          <w:sz w:val="20"/>
          <w:szCs w:val="20"/>
        </w:rPr>
        <w:t>分數。</w:t>
      </w:r>
      <w:r w:rsidR="008D1C97" w:rsidRPr="001C113D">
        <w:rPr>
          <w:rStyle w:val="14"/>
          <w:rFonts w:eastAsia="標楷體"/>
          <w:color w:val="FFFFFF" w:themeColor="background1"/>
          <w:sz w:val="20"/>
          <w:szCs w:val="20"/>
        </w:rPr>
        <w:t>「十八、九」表示十分之八、十分之九</w:t>
      </w:r>
      <w:r w:rsidR="00D5307C" w:rsidRPr="001C113D">
        <w:rPr>
          <w:rStyle w:val="14"/>
          <w:rFonts w:eastAsia="標楷體" w:hint="eastAsia"/>
          <w:color w:val="FFFFFF" w:themeColor="background1"/>
          <w:sz w:val="20"/>
          <w:szCs w:val="20"/>
        </w:rPr>
        <w:t>，指比例。</w:t>
      </w:r>
      <w:r w:rsidRPr="001C113D">
        <w:rPr>
          <w:rStyle w:val="14"/>
          <w:rFonts w:eastAsia="標楷體" w:hint="eastAsia"/>
          <w:color w:val="FFFFFF" w:themeColor="background1"/>
          <w:sz w:val="20"/>
          <w:szCs w:val="20"/>
        </w:rPr>
        <w:t>）</w:t>
      </w:r>
    </w:p>
    <w:p w14:paraId="562E3FB9" w14:textId="77777777" w:rsidR="006721A2" w:rsidRDefault="00E97DD1" w:rsidP="00270517">
      <w:pPr>
        <w:pStyle w:val="tab01"/>
        <w:spacing w:beforeLines="50" w:before="180"/>
        <w:ind w:left="252" w:hangingChars="105" w:hanging="252"/>
        <w:rPr>
          <w:rFonts w:ascii="標楷體" w:eastAsia="標楷體" w:hAnsi="標楷體"/>
          <w:sz w:val="24"/>
          <w:szCs w:val="24"/>
        </w:rPr>
      </w:pPr>
      <w:r>
        <w:rPr>
          <w:rStyle w:val="14"/>
          <w:rFonts w:ascii="標楷體" w:eastAsia="標楷體" w:hAnsi="標楷體" w:hint="eastAsia"/>
          <w:sz w:val="24"/>
          <w:szCs w:val="24"/>
        </w:rPr>
        <w:t>12</w:t>
      </w:r>
      <w:r w:rsidR="00747661">
        <w:rPr>
          <w:rStyle w:val="14"/>
          <w:rFonts w:ascii="標楷體" w:eastAsia="標楷體" w:hAnsi="標楷體" w:hint="eastAsia"/>
          <w:sz w:val="24"/>
          <w:szCs w:val="24"/>
        </w:rPr>
        <w:t>.</w:t>
      </w:r>
      <w:r w:rsidR="00055C20">
        <w:rPr>
          <w:rStyle w:val="14"/>
          <w:rFonts w:ascii="標楷體" w:eastAsia="標楷體" w:hAnsi="標楷體" w:hint="eastAsia"/>
          <w:sz w:val="24"/>
          <w:szCs w:val="24"/>
        </w:rPr>
        <w:t>所謂「</w:t>
      </w:r>
      <w:r w:rsidR="008629A8">
        <w:rPr>
          <w:rStyle w:val="14"/>
          <w:rFonts w:ascii="標楷體" w:eastAsia="標楷體" w:hAnsi="標楷體" w:hint="eastAsia"/>
          <w:sz w:val="24"/>
          <w:szCs w:val="24"/>
        </w:rPr>
        <w:t>4</w:t>
      </w:r>
      <w:r w:rsidR="008629A8">
        <w:rPr>
          <w:rStyle w:val="14"/>
          <w:rFonts w:ascii="標楷體" w:eastAsia="標楷體" w:hAnsi="標楷體"/>
          <w:sz w:val="24"/>
          <w:szCs w:val="24"/>
        </w:rPr>
        <w:t>F</w:t>
      </w:r>
      <w:r w:rsidR="008629A8">
        <w:rPr>
          <w:rStyle w:val="14"/>
          <w:rFonts w:ascii="標楷體" w:eastAsia="標楷體" w:hAnsi="標楷體" w:hint="eastAsia"/>
          <w:sz w:val="24"/>
          <w:szCs w:val="24"/>
        </w:rPr>
        <w:t>提問法</w:t>
      </w:r>
      <w:r w:rsidR="00055C20">
        <w:rPr>
          <w:rStyle w:val="14"/>
          <w:rFonts w:ascii="標楷體" w:eastAsia="標楷體" w:hAnsi="標楷體" w:hint="eastAsia"/>
          <w:sz w:val="24"/>
          <w:szCs w:val="24"/>
        </w:rPr>
        <w:t>」是指：</w:t>
      </w:r>
      <w:r w:rsidR="00DB47E1" w:rsidRPr="00DB47E1">
        <w:rPr>
          <w:rStyle w:val="14"/>
          <w:rFonts w:ascii="標楷體" w:eastAsia="標楷體" w:hAnsi="標楷體" w:hint="eastAsia"/>
          <w:sz w:val="24"/>
          <w:szCs w:val="24"/>
        </w:rPr>
        <w:t>Facts</w:t>
      </w:r>
      <w:r w:rsidR="008629A8" w:rsidRPr="00DB47E1">
        <w:rPr>
          <w:rStyle w:val="14"/>
          <w:rFonts w:eastAsia="標楷體"/>
          <w:sz w:val="24"/>
          <w:szCs w:val="24"/>
        </w:rPr>
        <w:t>事實、</w:t>
      </w:r>
      <w:r w:rsidR="00DB47E1" w:rsidRPr="00DB47E1">
        <w:rPr>
          <w:rStyle w:val="14"/>
          <w:rFonts w:ascii="標楷體" w:eastAsia="標楷體" w:hAnsi="標楷體" w:hint="eastAsia"/>
          <w:sz w:val="24"/>
          <w:szCs w:val="24"/>
        </w:rPr>
        <w:t>Feelings</w:t>
      </w:r>
      <w:r w:rsidR="008629A8" w:rsidRPr="00DB47E1">
        <w:rPr>
          <w:rStyle w:val="14"/>
          <w:rFonts w:eastAsia="標楷體"/>
          <w:sz w:val="24"/>
          <w:szCs w:val="24"/>
        </w:rPr>
        <w:t>感受、</w:t>
      </w:r>
      <w:r w:rsidR="00DB47E1" w:rsidRPr="00DB47E1">
        <w:rPr>
          <w:rStyle w:val="14"/>
          <w:rFonts w:ascii="標楷體" w:eastAsia="標楷體" w:hAnsi="標楷體" w:hint="eastAsia"/>
          <w:sz w:val="24"/>
          <w:szCs w:val="24"/>
        </w:rPr>
        <w:t>Findings</w:t>
      </w:r>
      <w:r w:rsidR="008629A8" w:rsidRPr="00DB47E1">
        <w:rPr>
          <w:rStyle w:val="14"/>
          <w:rFonts w:eastAsia="標楷體"/>
          <w:sz w:val="24"/>
          <w:szCs w:val="24"/>
        </w:rPr>
        <w:t>發現、</w:t>
      </w:r>
      <w:r w:rsidR="00DB47E1" w:rsidRPr="00DB47E1">
        <w:rPr>
          <w:rStyle w:val="14"/>
          <w:rFonts w:ascii="標楷體" w:eastAsia="標楷體" w:hAnsi="標楷體" w:hint="eastAsia"/>
          <w:sz w:val="24"/>
          <w:szCs w:val="24"/>
        </w:rPr>
        <w:t>Future</w:t>
      </w:r>
      <w:r w:rsidR="008629A8" w:rsidRPr="00DB47E1">
        <w:rPr>
          <w:rStyle w:val="14"/>
          <w:rFonts w:eastAsia="標楷體"/>
          <w:sz w:val="24"/>
          <w:szCs w:val="24"/>
        </w:rPr>
        <w:t>未</w:t>
      </w:r>
      <w:r w:rsidR="008629A8" w:rsidRPr="00055C20">
        <w:rPr>
          <w:rStyle w:val="14"/>
          <w:rFonts w:eastAsia="標楷體"/>
          <w:sz w:val="24"/>
          <w:szCs w:val="24"/>
        </w:rPr>
        <w:t>來</w:t>
      </w:r>
      <w:r w:rsidR="00055C20">
        <w:rPr>
          <w:rStyle w:val="14"/>
          <w:rFonts w:eastAsia="標楷體"/>
          <w:sz w:val="24"/>
          <w:szCs w:val="24"/>
        </w:rPr>
        <w:t>等四個層次的提問與理解</w:t>
      </w:r>
      <w:r w:rsidR="00055C20" w:rsidRPr="00055C20">
        <w:rPr>
          <w:rStyle w:val="14"/>
          <w:rFonts w:ascii="標楷體" w:eastAsia="標楷體" w:hAnsi="標楷體" w:hint="eastAsia"/>
          <w:sz w:val="24"/>
          <w:szCs w:val="24"/>
        </w:rPr>
        <w:t>，</w:t>
      </w:r>
      <w:r w:rsidR="00055C20" w:rsidRPr="00055C20">
        <w:rPr>
          <w:rFonts w:ascii="標楷體" w:eastAsia="標楷體" w:hAnsi="標楷體" w:hint="eastAsia"/>
          <w:sz w:val="24"/>
          <w:szCs w:val="24"/>
        </w:rPr>
        <w:t>幫助</w:t>
      </w:r>
      <w:r w:rsidR="00055C20">
        <w:rPr>
          <w:rFonts w:ascii="標楷體" w:eastAsia="標楷體" w:hAnsi="標楷體" w:hint="eastAsia"/>
          <w:sz w:val="24"/>
          <w:szCs w:val="24"/>
        </w:rPr>
        <w:t>人們</w:t>
      </w:r>
      <w:r w:rsidR="00055C20" w:rsidRPr="00055C20">
        <w:rPr>
          <w:rFonts w:ascii="標楷體" w:eastAsia="標楷體" w:hAnsi="標楷體" w:hint="eastAsia"/>
          <w:sz w:val="24"/>
          <w:szCs w:val="24"/>
        </w:rPr>
        <w:t>從不同層次</w:t>
      </w:r>
      <w:r w:rsidR="00055C20" w:rsidRPr="00A72D84">
        <w:rPr>
          <w:rFonts w:ascii="標楷體" w:eastAsia="標楷體" w:hAnsi="標楷體" w:hint="eastAsia"/>
          <w:sz w:val="24"/>
          <w:szCs w:val="24"/>
        </w:rPr>
        <w:t>的體驗和深入探討學習內容</w:t>
      </w:r>
      <w:r w:rsidR="008629A8" w:rsidRPr="00A72D84">
        <w:rPr>
          <w:rStyle w:val="14"/>
          <w:rFonts w:ascii="標楷體" w:eastAsia="標楷體" w:hAnsi="標楷體" w:hint="eastAsia"/>
          <w:sz w:val="24"/>
          <w:szCs w:val="24"/>
        </w:rPr>
        <w:t>。</w:t>
      </w:r>
      <w:r w:rsidR="00055C20" w:rsidRPr="00A72D84">
        <w:rPr>
          <w:rFonts w:ascii="標楷體" w:eastAsia="標楷體" w:hAnsi="標楷體"/>
          <w:sz w:val="24"/>
          <w:szCs w:val="24"/>
        </w:rPr>
        <w:t>請根據〈遊褒禪山記〉中</w:t>
      </w:r>
      <w:r w:rsidR="00055C20" w:rsidRPr="006A1ED6">
        <w:rPr>
          <w:rFonts w:ascii="標楷體" w:eastAsia="標楷體" w:hAnsi="標楷體"/>
          <w:sz w:val="24"/>
          <w:szCs w:val="24"/>
          <w:u w:val="single"/>
        </w:rPr>
        <w:t>王安石</w:t>
      </w:r>
      <w:r w:rsidR="00055C20" w:rsidRPr="00A72D84">
        <w:rPr>
          <w:rFonts w:ascii="標楷體" w:eastAsia="標楷體" w:hAnsi="標楷體"/>
          <w:sz w:val="24"/>
          <w:szCs w:val="24"/>
        </w:rPr>
        <w:t>的敘述，完成下列</w:t>
      </w:r>
      <w:proofErr w:type="gramStart"/>
      <w:r w:rsidR="00055C20" w:rsidRPr="00A72D84">
        <w:rPr>
          <w:rFonts w:ascii="標楷體" w:eastAsia="標楷體" w:hAnsi="標楷體"/>
          <w:sz w:val="24"/>
          <w:szCs w:val="24"/>
        </w:rPr>
        <w:t>反思句</w:t>
      </w:r>
      <w:proofErr w:type="gramEnd"/>
      <w:r w:rsidR="00055C20" w:rsidRPr="00A72D84">
        <w:rPr>
          <w:rFonts w:ascii="標楷體" w:eastAsia="標楷體" w:hAnsi="標楷體" w:hint="eastAsia"/>
          <w:sz w:val="24"/>
          <w:szCs w:val="24"/>
        </w:rPr>
        <w:t>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9743E" w14:paraId="39A2EB40" w14:textId="77777777" w:rsidTr="0089743E">
        <w:tc>
          <w:tcPr>
            <w:tcW w:w="9633" w:type="dxa"/>
          </w:tcPr>
          <w:p w14:paraId="6F562484" w14:textId="57177B1A" w:rsidR="0089743E" w:rsidRPr="00055C20" w:rsidRDefault="0089743E" w:rsidP="00F34FEC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2123CE">
              <w:rPr>
                <w:rFonts w:ascii="標楷體" w:eastAsia="標楷體" w:hAnsi="標楷體"/>
                <w:noProof/>
              </w:rPr>
              <w:drawing>
                <wp:inline distT="0" distB="0" distL="0" distR="0" wp14:anchorId="3ADA8177" wp14:editId="1881EFF4">
                  <wp:extent cx="269240" cy="26924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5C20">
              <w:rPr>
                <w:rFonts w:ascii="標楷體" w:eastAsia="標楷體" w:hAnsi="標楷體"/>
                <w:b/>
                <w:bCs/>
              </w:rPr>
              <w:t>【Facts（事實）】</w:t>
            </w:r>
            <w:r w:rsidRPr="00055C20">
              <w:rPr>
                <w:rFonts w:ascii="標楷體" w:eastAsia="標楷體" w:hAnsi="標楷體" w:hint="eastAsia"/>
                <w:b/>
                <w:bCs/>
              </w:rPr>
              <w:t>對事情的客觀描述。</w:t>
            </w:r>
          </w:p>
          <w:p w14:paraId="56529820" w14:textId="3B1E663C" w:rsidR="0089743E" w:rsidRPr="0089743E" w:rsidRDefault="0089743E" w:rsidP="00F34FEC">
            <w:pPr>
              <w:spacing w:line="240" w:lineRule="atLeast"/>
              <w:ind w:firstLineChars="200" w:firstLine="480"/>
              <w:jc w:val="both"/>
              <w:rPr>
                <w:rFonts w:eastAsiaTheme="minorEastAsia" w:hint="eastAsia"/>
              </w:rPr>
            </w:pPr>
            <w:r w:rsidRPr="006A1ED6">
              <w:rPr>
                <w:rFonts w:ascii="標楷體" w:eastAsia="標楷體" w:hAnsi="標楷體"/>
                <w:u w:val="single"/>
              </w:rPr>
              <w:t>王安石</w:t>
            </w:r>
            <w:r w:rsidRPr="002123CE">
              <w:rPr>
                <w:rFonts w:ascii="標楷體" w:eastAsia="標楷體" w:hAnsi="標楷體"/>
              </w:rPr>
              <w:t>與四人「</w:t>
            </w:r>
            <w:proofErr w:type="gramStart"/>
            <w:r w:rsidRPr="002123CE">
              <w:rPr>
                <w:rFonts w:ascii="標楷體" w:eastAsia="標楷體" w:hAnsi="標楷體"/>
              </w:rPr>
              <w:t>擁火以</w:t>
            </w:r>
            <w:proofErr w:type="gramEnd"/>
            <w:r w:rsidRPr="002123CE">
              <w:rPr>
                <w:rFonts w:ascii="標楷體" w:eastAsia="標楷體" w:hAnsi="標楷體"/>
              </w:rPr>
              <w:t>入」洞中，「入之愈深，</w:t>
            </w:r>
            <w:proofErr w:type="gramStart"/>
            <w:r w:rsidRPr="002123CE">
              <w:rPr>
                <w:rFonts w:ascii="標楷體" w:eastAsia="標楷體" w:hAnsi="標楷體"/>
              </w:rPr>
              <w:t>其進愈難</w:t>
            </w:r>
            <w:proofErr w:type="gramEnd"/>
            <w:r w:rsidRPr="002123CE">
              <w:rPr>
                <w:rFonts w:ascii="標楷體" w:eastAsia="標楷體" w:hAnsi="標楷體"/>
              </w:rPr>
              <w:t>，而其</w:t>
            </w:r>
            <w:proofErr w:type="gramStart"/>
            <w:r w:rsidRPr="002123CE">
              <w:rPr>
                <w:rFonts w:ascii="標楷體" w:eastAsia="標楷體" w:hAnsi="標楷體"/>
              </w:rPr>
              <w:t>見愈奇</w:t>
            </w:r>
            <w:proofErr w:type="gramEnd"/>
            <w:r w:rsidRPr="002123CE">
              <w:rPr>
                <w:rFonts w:ascii="標楷體" w:eastAsia="標楷體" w:hAnsi="標楷體"/>
              </w:rPr>
              <w:t>」，但因有人說：「</w:t>
            </w:r>
            <w:proofErr w:type="gramStart"/>
            <w:r w:rsidRPr="002123CE">
              <w:rPr>
                <w:rFonts w:ascii="標楷體" w:eastAsia="標楷體" w:hAnsi="標楷體"/>
              </w:rPr>
              <w:t>火且盡</w:t>
            </w:r>
            <w:proofErr w:type="gramEnd"/>
            <w:r w:rsidRPr="002123CE">
              <w:rPr>
                <w:rFonts w:ascii="標楷體" w:eastAsia="標楷體" w:hAnsi="標楷體"/>
              </w:rPr>
              <w:t>」，他便「與</w:t>
            </w:r>
            <w:proofErr w:type="gramStart"/>
            <w:r w:rsidRPr="002123CE">
              <w:rPr>
                <w:rFonts w:ascii="標楷體" w:eastAsia="標楷體" w:hAnsi="標楷體"/>
              </w:rPr>
              <w:t>之俱出</w:t>
            </w:r>
            <w:proofErr w:type="gramEnd"/>
            <w:r w:rsidRPr="002123CE">
              <w:rPr>
                <w:rFonts w:ascii="標楷體" w:eastAsia="標楷體" w:hAnsi="標楷體"/>
              </w:rPr>
              <w:t>」。</w:t>
            </w:r>
          </w:p>
        </w:tc>
      </w:tr>
      <w:tr w:rsidR="0089743E" w14:paraId="259A6631" w14:textId="77777777" w:rsidTr="0089743E">
        <w:tc>
          <w:tcPr>
            <w:tcW w:w="9633" w:type="dxa"/>
          </w:tcPr>
          <w:p w14:paraId="3C302A98" w14:textId="3164E20E" w:rsidR="0089743E" w:rsidRPr="00055C20" w:rsidRDefault="0089743E" w:rsidP="0089743E">
            <w:pPr>
              <w:spacing w:line="240" w:lineRule="atLeast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2123CE">
              <w:rPr>
                <w:rFonts w:ascii="標楷體" w:eastAsia="標楷體" w:hAnsi="標楷體"/>
                <w:noProof/>
              </w:rPr>
              <w:drawing>
                <wp:inline distT="0" distB="0" distL="0" distR="0" wp14:anchorId="0640F507" wp14:editId="573DA2DC">
                  <wp:extent cx="203200" cy="203200"/>
                  <wp:effectExtent l="0" t="0" r="6350" b="6350"/>
                  <wp:docPr id="1131182559" name="圖片 1131182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5C20">
              <w:rPr>
                <w:rFonts w:ascii="標楷體" w:eastAsia="標楷體" w:hAnsi="標楷體"/>
                <w:b/>
                <w:bCs/>
              </w:rPr>
              <w:t>【Feelings（感受）】</w:t>
            </w:r>
            <w:r w:rsidRPr="00055C20">
              <w:rPr>
                <w:rFonts w:ascii="標楷體" w:eastAsia="標楷體" w:hAnsi="標楷體" w:hint="eastAsia"/>
                <w:b/>
                <w:bCs/>
              </w:rPr>
              <w:t>對情境的情緒反應。</w:t>
            </w:r>
          </w:p>
          <w:p w14:paraId="1EDED247" w14:textId="77777777" w:rsidR="0089743E" w:rsidRPr="002123CE" w:rsidRDefault="0089743E" w:rsidP="0089743E">
            <w:pPr>
              <w:spacing w:beforeLines="50" w:before="180" w:line="240" w:lineRule="atLeast"/>
              <w:ind w:firstLineChars="200" w:firstLine="480"/>
              <w:rPr>
                <w:rFonts w:ascii="標楷體" w:eastAsia="標楷體" w:hAnsi="標楷體"/>
              </w:rPr>
            </w:pPr>
            <w:r w:rsidRPr="002123CE">
              <w:rPr>
                <w:rFonts w:ascii="標楷體" w:eastAsia="標楷體" w:hAnsi="標楷體"/>
              </w:rPr>
              <w:t>出洞後，</w:t>
            </w:r>
            <w:r w:rsidRPr="006A1ED6">
              <w:rPr>
                <w:rFonts w:ascii="標楷體" w:eastAsia="標楷體" w:hAnsi="標楷體"/>
                <w:u w:val="single"/>
              </w:rPr>
              <w:t>王安石</w:t>
            </w:r>
            <w:r w:rsidRPr="002123CE">
              <w:rPr>
                <w:rFonts w:ascii="標楷體" w:eastAsia="標楷體" w:hAnsi="標楷體"/>
              </w:rPr>
              <w:t>「</w:t>
            </w:r>
            <w:proofErr w:type="gramStart"/>
            <w:r w:rsidRPr="002123CE">
              <w:rPr>
                <w:rFonts w:ascii="標楷體" w:eastAsia="標楷體" w:hAnsi="標楷體"/>
              </w:rPr>
              <w:t>悔其隨</w:t>
            </w:r>
            <w:proofErr w:type="gramEnd"/>
            <w:r w:rsidRPr="002123CE">
              <w:rPr>
                <w:rFonts w:ascii="標楷體" w:eastAsia="標楷體" w:hAnsi="標楷體"/>
              </w:rPr>
              <w:t>之」，因為他感到 ________________________________。</w:t>
            </w:r>
          </w:p>
          <w:p w14:paraId="3A27D81B" w14:textId="4B3058CF" w:rsidR="0089743E" w:rsidRPr="0089743E" w:rsidRDefault="0089743E" w:rsidP="0089743E">
            <w:pPr>
              <w:spacing w:line="240" w:lineRule="atLeast"/>
              <w:rPr>
                <w:rFonts w:eastAsiaTheme="minorEastAsia" w:hint="eastAsia"/>
              </w:rPr>
            </w:pPr>
          </w:p>
        </w:tc>
      </w:tr>
      <w:tr w:rsidR="0089743E" w14:paraId="0B60C9C0" w14:textId="77777777" w:rsidTr="0089743E">
        <w:tc>
          <w:tcPr>
            <w:tcW w:w="9633" w:type="dxa"/>
          </w:tcPr>
          <w:p w14:paraId="6A2AA2D9" w14:textId="734F4F69" w:rsidR="0089743E" w:rsidRPr="00055C20" w:rsidRDefault="0089743E" w:rsidP="0089743E">
            <w:pPr>
              <w:spacing w:line="240" w:lineRule="atLeast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055C20">
              <w:rPr>
                <w:rFonts w:ascii="標楷體" w:eastAsia="標楷體" w:hAnsi="標楷體"/>
                <w:b/>
                <w:bCs/>
                <w:noProof/>
              </w:rPr>
              <w:drawing>
                <wp:inline distT="0" distB="0" distL="0" distR="0" wp14:anchorId="44A666E1" wp14:editId="6FA1D6FD">
                  <wp:extent cx="236220" cy="236220"/>
                  <wp:effectExtent l="0" t="0" r="0" b="0"/>
                  <wp:docPr id="132897693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37" cy="237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5C20">
              <w:rPr>
                <w:rFonts w:ascii="標楷體" w:eastAsia="標楷體" w:hAnsi="標楷體"/>
                <w:b/>
                <w:bCs/>
              </w:rPr>
              <w:t>Findings（發現）</w:t>
            </w:r>
            <w:proofErr w:type="gramStart"/>
            <w:r w:rsidRPr="00055C20">
              <w:rPr>
                <w:rFonts w:ascii="標楷體" w:eastAsia="標楷體" w:hAnsi="標楷體"/>
                <w:b/>
                <w:bCs/>
              </w:rPr>
              <w:t>】</w:t>
            </w:r>
            <w:proofErr w:type="gramEnd"/>
            <w:r w:rsidRPr="00055C20">
              <w:rPr>
                <w:rFonts w:ascii="標楷體" w:eastAsia="標楷體" w:hAnsi="標楷體" w:hint="eastAsia"/>
                <w:b/>
                <w:bCs/>
              </w:rPr>
              <w:t>可以從中得到的具體學習</w:t>
            </w:r>
          </w:p>
          <w:p w14:paraId="4DAC20FE" w14:textId="77777777" w:rsidR="001C113D" w:rsidRDefault="0089743E" w:rsidP="001C113D">
            <w:pPr>
              <w:spacing w:beforeLines="50" w:before="180" w:line="400" w:lineRule="atLeast"/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王安石</w:t>
            </w:r>
            <w:r w:rsidRPr="002123CE">
              <w:rPr>
                <w:rFonts w:ascii="標楷體" w:eastAsia="標楷體" w:hAnsi="標楷體"/>
              </w:rPr>
              <w:t>反思當時「力尚足以入，</w:t>
            </w:r>
            <w:proofErr w:type="gramStart"/>
            <w:r w:rsidRPr="002123CE">
              <w:rPr>
                <w:rFonts w:ascii="標楷體" w:eastAsia="標楷體" w:hAnsi="標楷體"/>
              </w:rPr>
              <w:t>火尚足以</w:t>
            </w:r>
            <w:proofErr w:type="gramEnd"/>
            <w:r w:rsidRPr="002123CE">
              <w:rPr>
                <w:rFonts w:ascii="標楷體" w:eastAsia="標楷體" w:hAnsi="標楷體"/>
              </w:rPr>
              <w:t xml:space="preserve">明」，卻沒有堅持到底，因此領悟到： </w:t>
            </w:r>
          </w:p>
          <w:p w14:paraId="00B6421E" w14:textId="770FE905" w:rsidR="0089743E" w:rsidRPr="002123CE" w:rsidRDefault="0089743E" w:rsidP="001C113D">
            <w:pPr>
              <w:spacing w:beforeLines="50" w:before="180" w:line="400" w:lineRule="atLeast"/>
              <w:ind w:firstLineChars="200" w:firstLine="480"/>
              <w:rPr>
                <w:rFonts w:ascii="標楷體" w:eastAsia="標楷體" w:hAnsi="標楷體"/>
              </w:rPr>
            </w:pPr>
            <w:r w:rsidRPr="002123CE">
              <w:rPr>
                <w:rFonts w:ascii="標楷體" w:eastAsia="標楷體" w:hAnsi="標楷體"/>
              </w:rPr>
              <w:t>__________________________</w:t>
            </w:r>
            <w:r w:rsidR="001C113D" w:rsidRPr="002123CE">
              <w:rPr>
                <w:rFonts w:ascii="標楷體" w:eastAsia="標楷體" w:hAnsi="標楷體"/>
              </w:rPr>
              <w:t>________________________________________</w:t>
            </w:r>
            <w:r w:rsidRPr="002123CE">
              <w:rPr>
                <w:rFonts w:ascii="標楷體" w:eastAsia="標楷體" w:hAnsi="標楷體"/>
              </w:rPr>
              <w:t>_____。</w:t>
            </w:r>
          </w:p>
          <w:p w14:paraId="2F4F2C3C" w14:textId="18CBE9D9" w:rsidR="0089743E" w:rsidRPr="0089743E" w:rsidRDefault="0089743E" w:rsidP="0089743E">
            <w:pPr>
              <w:spacing w:line="240" w:lineRule="atLeast"/>
              <w:rPr>
                <w:rFonts w:eastAsiaTheme="minorEastAsia" w:hint="eastAsia"/>
              </w:rPr>
            </w:pPr>
          </w:p>
        </w:tc>
      </w:tr>
      <w:tr w:rsidR="0089743E" w14:paraId="7A687549" w14:textId="77777777" w:rsidTr="0089743E">
        <w:tc>
          <w:tcPr>
            <w:tcW w:w="9633" w:type="dxa"/>
          </w:tcPr>
          <w:p w14:paraId="6F8BC780" w14:textId="4B93000D" w:rsidR="0089743E" w:rsidRPr="00055C20" w:rsidRDefault="0089743E" w:rsidP="0089743E">
            <w:pPr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2123CE">
              <w:rPr>
                <w:rFonts w:ascii="標楷體" w:eastAsia="標楷體" w:hAnsi="標楷體"/>
                <w:noProof/>
              </w:rPr>
              <w:drawing>
                <wp:inline distT="0" distB="0" distL="0" distR="0" wp14:anchorId="6175CF55" wp14:editId="10D9D21C">
                  <wp:extent cx="238760" cy="238760"/>
                  <wp:effectExtent l="0" t="0" r="8890" b="8890"/>
                  <wp:docPr id="615161473" name="圖片 615161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610" cy="23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5C20">
              <w:rPr>
                <w:rFonts w:ascii="標楷體" w:eastAsia="標楷體" w:hAnsi="標楷體"/>
                <w:b/>
                <w:bCs/>
              </w:rPr>
              <w:t>【Future（未來）】</w:t>
            </w:r>
            <w:r w:rsidRPr="00055C20">
              <w:rPr>
                <w:rFonts w:ascii="標楷體" w:eastAsia="標楷體" w:hAnsi="標楷體" w:hint="eastAsia"/>
                <w:b/>
                <w:bCs/>
              </w:rPr>
              <w:t>未來的應用與延伸思考。</w:t>
            </w:r>
          </w:p>
          <w:p w14:paraId="7B9F7FBD" w14:textId="139491E5" w:rsidR="001C113D" w:rsidRDefault="0089743E" w:rsidP="001C113D">
            <w:pPr>
              <w:spacing w:line="400" w:lineRule="atLeast"/>
              <w:ind w:firstLineChars="200" w:firstLine="480"/>
              <w:rPr>
                <w:rFonts w:ascii="標楷體" w:eastAsia="標楷體" w:hAnsi="標楷體"/>
              </w:rPr>
            </w:pPr>
            <w:r w:rsidRPr="002123CE">
              <w:rPr>
                <w:rFonts w:ascii="標楷體" w:eastAsia="標楷體" w:hAnsi="標楷體"/>
              </w:rPr>
              <w:t>這段經歷讓</w:t>
            </w:r>
            <w:r>
              <w:rPr>
                <w:rFonts w:ascii="標楷體" w:eastAsia="標楷體" w:hAnsi="標楷體"/>
              </w:rPr>
              <w:t>王安石</w:t>
            </w:r>
            <w:r w:rsidRPr="002123CE">
              <w:rPr>
                <w:rFonts w:ascii="標楷體" w:eastAsia="標楷體" w:hAnsi="標楷體"/>
              </w:rPr>
              <w:t>明白，面對未竟之事，只要「</w:t>
            </w:r>
            <w:proofErr w:type="gramStart"/>
            <w:r w:rsidRPr="002123CE">
              <w:rPr>
                <w:rFonts w:ascii="標楷體" w:eastAsia="標楷體" w:hAnsi="標楷體"/>
              </w:rPr>
              <w:t>力足志堅</w:t>
            </w:r>
            <w:proofErr w:type="gramEnd"/>
            <w:r w:rsidRPr="002123CE">
              <w:rPr>
                <w:rFonts w:ascii="標楷體" w:eastAsia="標楷體" w:hAnsi="標楷體"/>
              </w:rPr>
              <w:t xml:space="preserve">」，未來我應該 </w:t>
            </w:r>
            <w:r w:rsidR="001C113D" w:rsidRPr="002123CE">
              <w:rPr>
                <w:rFonts w:ascii="標楷體" w:eastAsia="標楷體" w:hAnsi="標楷體"/>
              </w:rPr>
              <w:t>________</w:t>
            </w:r>
          </w:p>
          <w:p w14:paraId="1B2876F6" w14:textId="3399DDE4" w:rsidR="0089743E" w:rsidRDefault="0089743E" w:rsidP="001C113D">
            <w:pPr>
              <w:spacing w:afterLines="50" w:after="180" w:line="400" w:lineRule="atLeast"/>
              <w:ind w:firstLineChars="200" w:firstLine="480"/>
              <w:rPr>
                <w:rFonts w:eastAsiaTheme="minorEastAsia" w:hint="eastAsia"/>
              </w:rPr>
            </w:pPr>
            <w:r w:rsidRPr="002123CE">
              <w:rPr>
                <w:rFonts w:ascii="標楷體" w:eastAsia="標楷體" w:hAnsi="標楷體"/>
              </w:rPr>
              <w:t>_________________________</w:t>
            </w:r>
            <w:r w:rsidR="001C113D" w:rsidRPr="002123CE">
              <w:rPr>
                <w:rFonts w:ascii="標楷體" w:eastAsia="標楷體" w:hAnsi="標楷體"/>
              </w:rPr>
              <w:t>________</w:t>
            </w:r>
            <w:r w:rsidRPr="002123CE">
              <w:rPr>
                <w:rFonts w:ascii="標楷體" w:eastAsia="標楷體" w:hAnsi="標楷體"/>
              </w:rPr>
              <w:t>__</w:t>
            </w:r>
            <w:r w:rsidR="001C113D" w:rsidRPr="002123CE">
              <w:rPr>
                <w:rFonts w:ascii="標楷體" w:eastAsia="標楷體" w:hAnsi="標楷體"/>
              </w:rPr>
              <w:t>____</w:t>
            </w:r>
            <w:r w:rsidRPr="002123CE">
              <w:rPr>
                <w:rFonts w:ascii="標楷體" w:eastAsia="標楷體" w:hAnsi="標楷體"/>
              </w:rPr>
              <w:t>_____，而不是輕易「隨之」中止目標。</w:t>
            </w:r>
          </w:p>
        </w:tc>
      </w:tr>
    </w:tbl>
    <w:p w14:paraId="24125512" w14:textId="30E2305F" w:rsidR="000A0817" w:rsidRDefault="000A0817" w:rsidP="00C11CB9">
      <w:pPr>
        <w:spacing w:line="240" w:lineRule="atLeast"/>
        <w:rPr>
          <w:rFonts w:ascii="標楷體" w:eastAsia="標楷體" w:hAnsi="標楷體"/>
          <w:b/>
          <w:bCs/>
        </w:rPr>
      </w:pPr>
      <w:r w:rsidRPr="00325F39">
        <w:rPr>
          <w:rFonts w:ascii="標楷體" w:eastAsia="標楷體" w:hAnsi="標楷體" w:hint="eastAsia"/>
          <w:b/>
          <w:bCs/>
          <w:szCs w:val="24"/>
          <w:bdr w:val="single" w:sz="4" w:space="0" w:color="auto"/>
          <w:shd w:val="pct15" w:color="auto" w:fill="FFFFFF"/>
        </w:rPr>
        <w:lastRenderedPageBreak/>
        <w:t>第三段分析</w:t>
      </w:r>
      <w:r w:rsidR="00D16A0E">
        <w:rPr>
          <w:rFonts w:ascii="標楷體" w:eastAsia="標楷體" w:hAnsi="標楷體"/>
          <w:b/>
          <w:bCs/>
        </w:rPr>
        <w:t xml:space="preserve"> </w:t>
      </w:r>
    </w:p>
    <w:p w14:paraId="5B373949" w14:textId="288B1D66" w:rsidR="001342EF" w:rsidRDefault="00084994" w:rsidP="001342EF">
      <w:pPr>
        <w:spacing w:beforeLines="50" w:before="180" w:line="240" w:lineRule="atLeast"/>
        <w:ind w:left="223" w:hangingChars="93" w:hanging="223"/>
        <w:rPr>
          <w:rFonts w:ascii="標楷體" w:eastAsia="標楷體" w:hAnsi="標楷體"/>
        </w:rPr>
      </w:pPr>
      <w:r w:rsidRPr="00A878A2">
        <w:rPr>
          <w:rFonts w:ascii="標楷體" w:eastAsia="標楷體" w:hAnsi="標楷體" w:hint="eastAsia"/>
          <w:bCs/>
          <w:szCs w:val="24"/>
        </w:rPr>
        <w:t>1.</w:t>
      </w:r>
      <w:r w:rsidR="001342EF" w:rsidRPr="00464672">
        <w:rPr>
          <w:rFonts w:ascii="標楷體" w:eastAsia="標楷體" w:hAnsi="標楷體" w:hint="eastAsia"/>
          <w:bCs/>
          <w:szCs w:val="24"/>
        </w:rPr>
        <w:t>根據文本，</w:t>
      </w:r>
      <w:r w:rsidR="001342EF" w:rsidRPr="00464672">
        <w:rPr>
          <w:rFonts w:ascii="標楷體" w:eastAsia="標楷體" w:hAnsi="標楷體"/>
        </w:rPr>
        <w:t>「夫夷以近，則遊者眾；</w:t>
      </w:r>
      <w:proofErr w:type="gramStart"/>
      <w:r w:rsidR="001342EF" w:rsidRPr="00464672">
        <w:rPr>
          <w:rFonts w:ascii="標楷體" w:eastAsia="標楷體" w:hAnsi="標楷體"/>
        </w:rPr>
        <w:t>險以遠</w:t>
      </w:r>
      <w:proofErr w:type="gramEnd"/>
      <w:r w:rsidR="001342EF" w:rsidRPr="00464672">
        <w:rPr>
          <w:rFonts w:ascii="標楷體" w:eastAsia="標楷體" w:hAnsi="標楷體"/>
        </w:rPr>
        <w:t>，則至者少」主要說明的是</w:t>
      </w:r>
      <w:r w:rsidR="001342EF" w:rsidRPr="00464672">
        <w:rPr>
          <w:rFonts w:ascii="標楷體" w:eastAsia="標楷體" w:hAnsi="標楷體" w:hint="eastAsia"/>
        </w:rPr>
        <w:t>：</w:t>
      </w:r>
    </w:p>
    <w:p w14:paraId="244F6FB4" w14:textId="49F6D7FF" w:rsidR="0022710C" w:rsidRDefault="005C63C9" w:rsidP="0022710C">
      <w:pPr>
        <w:spacing w:beforeLines="20" w:before="72" w:line="240" w:lineRule="atLeast"/>
        <w:ind w:left="223" w:hangingChars="93" w:hanging="22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342EF" w:rsidRPr="001342EF">
        <w:rPr>
          <w:rFonts w:ascii="標楷體" w:eastAsia="標楷體" w:hAnsi="標楷體"/>
        </w:rPr>
        <w:t xml:space="preserve"> </w:t>
      </w:r>
      <w:r w:rsidR="001342EF">
        <w:rPr>
          <w:rFonts w:ascii="標楷體" w:eastAsia="標楷體" w:hAnsi="標楷體" w:hint="eastAsia"/>
        </w:rPr>
        <w:t>□</w:t>
      </w:r>
      <w:r w:rsidR="001342EF" w:rsidRPr="001342EF">
        <w:rPr>
          <w:rFonts w:ascii="標楷體" w:eastAsia="標楷體" w:hAnsi="標楷體"/>
        </w:rPr>
        <w:t>山勢</w:t>
      </w:r>
      <w:r w:rsidR="004006F5">
        <w:rPr>
          <w:rFonts w:ascii="標楷體" w:eastAsia="標楷體" w:hAnsi="標楷體"/>
        </w:rPr>
        <w:t>與距離</w:t>
      </w:r>
      <w:r w:rsidR="001342EF" w:rsidRPr="001342EF">
        <w:rPr>
          <w:rFonts w:ascii="標楷體" w:eastAsia="標楷體" w:hAnsi="標楷體"/>
        </w:rPr>
        <w:t>會影響風景之</w:t>
      </w:r>
      <w:r w:rsidR="004006F5">
        <w:rPr>
          <w:rFonts w:ascii="標楷體" w:eastAsia="標楷體" w:hAnsi="標楷體"/>
        </w:rPr>
        <w:t>美感</w:t>
      </w:r>
      <w:r w:rsidR="004006F5">
        <w:rPr>
          <w:rFonts w:ascii="標楷體" w:eastAsia="標楷體" w:hAnsi="標楷體" w:hint="eastAsia"/>
        </w:rPr>
        <w:t xml:space="preserve">      </w:t>
      </w:r>
      <w:r w:rsidR="0022710C">
        <w:rPr>
          <w:rFonts w:ascii="標楷體" w:eastAsia="標楷體" w:hAnsi="標楷體" w:hint="eastAsia"/>
        </w:rPr>
        <w:t xml:space="preserve"> </w:t>
      </w:r>
      <w:r w:rsidR="001342EF">
        <w:rPr>
          <w:rFonts w:ascii="標楷體" w:eastAsia="標楷體" w:hAnsi="標楷體" w:hint="eastAsia"/>
        </w:rPr>
        <w:t>□</w:t>
      </w:r>
      <w:r w:rsidR="001342EF" w:rsidRPr="001342EF">
        <w:rPr>
          <w:rFonts w:ascii="標楷體" w:eastAsia="標楷體" w:hAnsi="標楷體"/>
        </w:rPr>
        <w:t>人多的地方比較安全</w:t>
      </w:r>
      <w:r w:rsidR="004006F5">
        <w:rPr>
          <w:rFonts w:ascii="標楷體" w:eastAsia="標楷體" w:hAnsi="標楷體"/>
        </w:rPr>
        <w:t>適合遊賞</w:t>
      </w:r>
    </w:p>
    <w:p w14:paraId="77ADF25A" w14:textId="78FE334B" w:rsidR="001342EF" w:rsidRPr="001342EF" w:rsidRDefault="005C63C9" w:rsidP="0022710C">
      <w:pPr>
        <w:spacing w:beforeLines="20" w:before="72" w:line="240" w:lineRule="atLeast"/>
        <w:ind w:leftChars="50" w:left="223" w:hangingChars="43" w:hanging="10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E1501">
        <w:rPr>
          <w:rFonts w:ascii="標楷體" w:eastAsia="標楷體" w:hAnsi="標楷體" w:hint="eastAsia"/>
        </w:rPr>
        <w:t>□</w:t>
      </w:r>
      <w:r w:rsidR="001342EF" w:rsidRPr="001342EF">
        <w:rPr>
          <w:rFonts w:ascii="標楷體" w:eastAsia="標楷體" w:hAnsi="標楷體"/>
        </w:rPr>
        <w:t>人們通常</w:t>
      </w:r>
      <w:r w:rsidR="00777E2F" w:rsidRPr="00692D21">
        <w:rPr>
          <w:rFonts w:ascii="標楷體" w:eastAsia="標楷體" w:hAnsi="標楷體"/>
          <w:bCs/>
          <w:color w:val="171717"/>
          <w:szCs w:val="24"/>
        </w:rPr>
        <w:t>趨</w:t>
      </w:r>
      <w:r w:rsidR="001342EF" w:rsidRPr="001342EF">
        <w:rPr>
          <w:rFonts w:ascii="標楷體" w:eastAsia="標楷體" w:hAnsi="標楷體"/>
        </w:rPr>
        <w:t>易避難</w:t>
      </w:r>
      <w:r w:rsidR="00777E2F" w:rsidRPr="00692D21">
        <w:rPr>
          <w:rFonts w:ascii="標楷體" w:eastAsia="標楷體" w:hAnsi="標楷體"/>
          <w:bCs/>
          <w:color w:val="171717"/>
          <w:szCs w:val="24"/>
        </w:rPr>
        <w:t>的心理傾向</w:t>
      </w:r>
      <w:r w:rsidR="00777E2F">
        <w:rPr>
          <w:rFonts w:ascii="標楷體" w:eastAsia="標楷體" w:hAnsi="標楷體" w:hint="eastAsia"/>
          <w:bCs/>
          <w:color w:val="171717"/>
          <w:szCs w:val="24"/>
        </w:rPr>
        <w:t xml:space="preserve">       </w:t>
      </w:r>
      <w:r w:rsidR="004006F5">
        <w:rPr>
          <w:rFonts w:ascii="標楷體" w:eastAsia="標楷體" w:hAnsi="標楷體" w:hint="eastAsia"/>
        </w:rPr>
        <w:t>□</w:t>
      </w:r>
      <w:r w:rsidR="00777E2F" w:rsidRPr="00777E2F">
        <w:rPr>
          <w:rFonts w:ascii="標楷體" w:eastAsia="標楷體" w:hAnsi="標楷體"/>
        </w:rPr>
        <w:t>能</w:t>
      </w:r>
      <w:proofErr w:type="gramStart"/>
      <w:r w:rsidR="00777E2F" w:rsidRPr="00777E2F">
        <w:rPr>
          <w:rFonts w:ascii="標楷體" w:eastAsia="標楷體" w:hAnsi="標楷體"/>
        </w:rPr>
        <w:t>堅持察探</w:t>
      </w:r>
      <w:r w:rsidR="00777E2F" w:rsidRPr="001342EF">
        <w:rPr>
          <w:rFonts w:ascii="標楷體" w:eastAsia="標楷體" w:hAnsi="標楷體"/>
        </w:rPr>
        <w:t>危</w:t>
      </w:r>
      <w:r w:rsidR="0022710C">
        <w:rPr>
          <w:rFonts w:ascii="標楷體" w:eastAsia="標楷體" w:hAnsi="標楷體" w:hint="eastAsia"/>
        </w:rPr>
        <w:t>險</w:t>
      </w:r>
      <w:proofErr w:type="gramEnd"/>
      <w:r w:rsidR="001342EF" w:rsidRPr="001342EF">
        <w:rPr>
          <w:rFonts w:ascii="標楷體" w:eastAsia="標楷體" w:hAnsi="標楷體"/>
        </w:rPr>
        <w:t>之地總有奇景</w:t>
      </w:r>
    </w:p>
    <w:p w14:paraId="4C2A74CB" w14:textId="19A77033" w:rsidR="00B16692" w:rsidRDefault="00B16692" w:rsidP="005C63C9">
      <w:pPr>
        <w:spacing w:beforeLines="50" w:before="180" w:afterLines="50" w:after="180" w:line="240" w:lineRule="atLeast"/>
        <w:ind w:left="238" w:hangingChars="99" w:hanging="2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Pr="002C23C9">
        <w:rPr>
          <w:rFonts w:ascii="標楷體" w:eastAsia="標楷體" w:hAnsi="標楷體" w:hint="eastAsia"/>
        </w:rPr>
        <w:t>.</w:t>
      </w:r>
      <w:r w:rsidRPr="006A1ED6">
        <w:rPr>
          <w:rFonts w:ascii="標楷體" w:eastAsia="標楷體" w:hAnsi="標楷體"/>
          <w:u w:val="single"/>
        </w:rPr>
        <w:t>王安石</w:t>
      </w:r>
      <w:r w:rsidRPr="003A0174">
        <w:rPr>
          <w:rFonts w:ascii="標楷體" w:eastAsia="標楷體" w:hAnsi="標楷體"/>
        </w:rPr>
        <w:t>在〈遊褒禪山記〉中，</w:t>
      </w:r>
      <w:r w:rsidRPr="003A0174">
        <w:rPr>
          <w:rFonts w:ascii="標楷體" w:eastAsia="標楷體" w:hAnsi="標楷體" w:hint="eastAsia"/>
        </w:rPr>
        <w:t>闡述</w:t>
      </w:r>
      <w:r w:rsidR="0041357A">
        <w:rPr>
          <w:rFonts w:ascii="標楷體" w:eastAsia="標楷體" w:hAnsi="標楷體"/>
        </w:rPr>
        <w:t>能夠</w:t>
      </w:r>
      <w:r w:rsidRPr="0041357A">
        <w:rPr>
          <w:rFonts w:ascii="標楷體" w:eastAsia="標楷體" w:hAnsi="標楷體"/>
        </w:rPr>
        <w:t>欣</w:t>
      </w:r>
      <w:r w:rsidR="0041357A" w:rsidRPr="0041357A">
        <w:rPr>
          <w:rFonts w:ascii="標楷體" w:eastAsia="標楷體" w:hAnsi="標楷體"/>
        </w:rPr>
        <w:t>賞</w:t>
      </w:r>
      <w:r w:rsidRPr="0041357A">
        <w:rPr>
          <w:rFonts w:ascii="標楷體" w:eastAsia="標楷體" w:hAnsi="標楷體"/>
        </w:rPr>
        <w:t>到美景，要</w:t>
      </w:r>
      <w:r w:rsidR="0041357A">
        <w:rPr>
          <w:rFonts w:ascii="標楷體" w:eastAsia="標楷體" w:hAnsi="標楷體"/>
        </w:rPr>
        <w:t>能</w:t>
      </w:r>
      <w:r w:rsidRPr="0041357A">
        <w:rPr>
          <w:rFonts w:ascii="標楷體" w:eastAsia="標楷體" w:hAnsi="標楷體" w:hint="eastAsia"/>
        </w:rPr>
        <w:t>實現人生目標</w:t>
      </w:r>
      <w:r w:rsidRPr="0041357A">
        <w:rPr>
          <w:rFonts w:ascii="標楷體" w:eastAsia="標楷體" w:hAnsi="標楷體"/>
        </w:rPr>
        <w:t>，</w:t>
      </w:r>
      <w:r w:rsidRPr="003A0174">
        <w:rPr>
          <w:rFonts w:ascii="標楷體" w:eastAsia="標楷體" w:hAnsi="標楷體"/>
        </w:rPr>
        <w:t>需</w:t>
      </w:r>
      <w:r w:rsidRPr="003A0174">
        <w:rPr>
          <w:rFonts w:ascii="標楷體" w:eastAsia="標楷體" w:hAnsi="標楷體" w:hint="eastAsia"/>
        </w:rPr>
        <w:t>要</w:t>
      </w:r>
      <w:r w:rsidRPr="003A0174">
        <w:rPr>
          <w:rFonts w:ascii="標楷體" w:eastAsia="標楷體" w:hAnsi="標楷體"/>
        </w:rPr>
        <w:t>三項條件</w:t>
      </w:r>
      <w:r w:rsidR="0041357A">
        <w:rPr>
          <w:rFonts w:ascii="標楷體" w:eastAsia="標楷體" w:hAnsi="標楷體" w:hint="eastAsia"/>
        </w:rPr>
        <w:t>。</w:t>
      </w:r>
      <w:r w:rsidR="005C63C9">
        <w:rPr>
          <w:rFonts w:ascii="標楷體" w:eastAsia="標楷體" w:hAnsi="標楷體" w:hint="eastAsia"/>
        </w:rPr>
        <w:t xml:space="preserve">  </w:t>
      </w:r>
      <w:r w:rsidR="0041357A">
        <w:rPr>
          <w:rFonts w:ascii="標楷體" w:eastAsia="標楷體" w:hAnsi="標楷體" w:hint="eastAsia"/>
        </w:rPr>
        <w:t>根據文</w:t>
      </w:r>
      <w:r w:rsidRPr="003A0174">
        <w:rPr>
          <w:rFonts w:ascii="標楷體" w:eastAsia="標楷體" w:hAnsi="標楷體" w:hint="eastAsia"/>
        </w:rPr>
        <w:t>本，由自然體驗到生命層次的省察的進程，</w:t>
      </w:r>
      <w:proofErr w:type="gramStart"/>
      <w:r w:rsidRPr="003A0174">
        <w:rPr>
          <w:rFonts w:ascii="標楷體" w:eastAsia="標楷體" w:hAnsi="標楷體" w:hint="eastAsia"/>
        </w:rPr>
        <w:t>並藉圖中的</w:t>
      </w:r>
      <w:proofErr w:type="gramEnd"/>
      <w:r w:rsidRPr="003A0174">
        <w:rPr>
          <w:rFonts w:ascii="標楷體" w:eastAsia="標楷體" w:hAnsi="標楷體" w:hint="eastAsia"/>
        </w:rPr>
        <w:t>提示，完成</w:t>
      </w:r>
      <w:r>
        <w:rPr>
          <w:rFonts w:ascii="標楷體" w:eastAsia="標楷體" w:hAnsi="標楷體" w:cs="新細明體"/>
        </w:rPr>
        <w:fldChar w:fldCharType="begin"/>
      </w:r>
      <w:r>
        <w:rPr>
          <w:rFonts w:ascii="標楷體" w:eastAsia="標楷體" w:hAnsi="標楷體" w:cs="新細明體"/>
        </w:rPr>
        <w:instrText xml:space="preserve"> </w:instrText>
      </w:r>
      <w:r>
        <w:rPr>
          <w:rFonts w:ascii="標楷體" w:eastAsia="標楷體" w:hAnsi="標楷體" w:cs="新細明體" w:hint="eastAsia"/>
        </w:rPr>
        <w:instrText>eq \o\ac(○,</w:instrText>
      </w:r>
      <w:r w:rsidRPr="003A0174">
        <w:rPr>
          <w:rFonts w:ascii="標楷體" w:eastAsia="標楷體" w:hAnsi="標楷體" w:cs="新細明體" w:hint="eastAsia"/>
          <w:position w:val="3"/>
          <w:sz w:val="16"/>
        </w:rPr>
        <w:instrText>1</w:instrText>
      </w:r>
      <w:r>
        <w:rPr>
          <w:rFonts w:ascii="標楷體" w:eastAsia="標楷體" w:hAnsi="標楷體" w:cs="新細明體" w:hint="eastAsia"/>
        </w:rPr>
        <w:instrText>)</w:instrText>
      </w:r>
      <w:r>
        <w:rPr>
          <w:rFonts w:ascii="標楷體" w:eastAsia="標楷體" w:hAnsi="標楷體" w:cs="新細明體"/>
        </w:rPr>
        <w:fldChar w:fldCharType="end"/>
      </w:r>
      <w:r w:rsidRPr="003A0174">
        <w:rPr>
          <w:rFonts w:ascii="標楷體" w:eastAsia="標楷體" w:hAnsi="標楷體" w:hint="eastAsia"/>
        </w:rPr>
        <w:t>~</w:t>
      </w:r>
      <w:r>
        <w:rPr>
          <w:rFonts w:ascii="標楷體" w:eastAsia="標楷體" w:hAnsi="標楷體" w:cs="新細明體"/>
        </w:rPr>
        <w:fldChar w:fldCharType="begin"/>
      </w:r>
      <w:r>
        <w:rPr>
          <w:rFonts w:ascii="標楷體" w:eastAsia="標楷體" w:hAnsi="標楷體" w:cs="新細明體"/>
        </w:rPr>
        <w:instrText xml:space="preserve"> </w:instrText>
      </w:r>
      <w:r>
        <w:rPr>
          <w:rFonts w:ascii="標楷體" w:eastAsia="標楷體" w:hAnsi="標楷體" w:cs="新細明體" w:hint="eastAsia"/>
        </w:rPr>
        <w:instrText>eq \o\ac(○,</w:instrText>
      </w:r>
      <w:r w:rsidRPr="003A0174">
        <w:rPr>
          <w:rFonts w:ascii="標楷體" w:eastAsia="標楷體" w:hAnsi="標楷體" w:cs="新細明體" w:hint="eastAsia"/>
          <w:position w:val="3"/>
          <w:sz w:val="16"/>
        </w:rPr>
        <w:instrText>6</w:instrText>
      </w:r>
      <w:r>
        <w:rPr>
          <w:rFonts w:ascii="標楷體" w:eastAsia="標楷體" w:hAnsi="標楷體" w:cs="新細明體" w:hint="eastAsia"/>
        </w:rPr>
        <w:instrText>)</w:instrText>
      </w:r>
      <w:r>
        <w:rPr>
          <w:rFonts w:ascii="標楷體" w:eastAsia="標楷體" w:hAnsi="標楷體" w:cs="新細明體"/>
        </w:rPr>
        <w:fldChar w:fldCharType="end"/>
      </w:r>
      <w:r w:rsidRPr="003A0174">
        <w:rPr>
          <w:rFonts w:ascii="標楷體" w:eastAsia="標楷體" w:hAnsi="標楷體" w:hint="eastAsia"/>
        </w:rPr>
        <w:t>格的填寫，</w:t>
      </w:r>
      <w:r>
        <w:rPr>
          <w:rFonts w:ascii="標楷體" w:eastAsia="標楷體" w:hAnsi="標楷體" w:cs="新細明體"/>
        </w:rPr>
        <w:fldChar w:fldCharType="begin"/>
      </w:r>
      <w:r>
        <w:rPr>
          <w:rFonts w:ascii="標楷體" w:eastAsia="標楷體" w:hAnsi="標楷體" w:cs="新細明體"/>
        </w:rPr>
        <w:instrText xml:space="preserve"> </w:instrText>
      </w:r>
      <w:r>
        <w:rPr>
          <w:rFonts w:ascii="標楷體" w:eastAsia="標楷體" w:hAnsi="標楷體" w:cs="新細明體" w:hint="eastAsia"/>
        </w:rPr>
        <w:instrText>eq \o\ac(○,</w:instrText>
      </w:r>
      <w:r w:rsidRPr="003A0174">
        <w:rPr>
          <w:rFonts w:ascii="標楷體" w:eastAsia="標楷體" w:hAnsi="標楷體" w:cs="新細明體" w:hint="eastAsia"/>
          <w:position w:val="3"/>
          <w:sz w:val="16"/>
        </w:rPr>
        <w:instrText>4</w:instrText>
      </w:r>
      <w:r>
        <w:rPr>
          <w:rFonts w:ascii="標楷體" w:eastAsia="標楷體" w:hAnsi="標楷體" w:cs="新細明體" w:hint="eastAsia"/>
        </w:rPr>
        <w:instrText>)</w:instrText>
      </w:r>
      <w:r>
        <w:rPr>
          <w:rFonts w:ascii="標楷體" w:eastAsia="標楷體" w:hAnsi="標楷體" w:cs="新細明體"/>
        </w:rPr>
        <w:fldChar w:fldCharType="end"/>
      </w:r>
      <w:r>
        <w:rPr>
          <w:rFonts w:ascii="標楷體" w:eastAsia="標楷體" w:hAnsi="標楷體" w:cs="新細明體"/>
        </w:rPr>
        <w:fldChar w:fldCharType="begin"/>
      </w:r>
      <w:r>
        <w:rPr>
          <w:rFonts w:ascii="標楷體" w:eastAsia="標楷體" w:hAnsi="標楷體" w:cs="新細明體"/>
        </w:rPr>
        <w:instrText xml:space="preserve"> </w:instrText>
      </w:r>
      <w:r>
        <w:rPr>
          <w:rFonts w:ascii="標楷體" w:eastAsia="標楷體" w:hAnsi="標楷體" w:cs="新細明體" w:hint="eastAsia"/>
        </w:rPr>
        <w:instrText>eq \o\ac(○,</w:instrText>
      </w:r>
      <w:r w:rsidRPr="003A0174">
        <w:rPr>
          <w:rFonts w:ascii="標楷體" w:eastAsia="標楷體" w:hAnsi="標楷體" w:cs="新細明體" w:hint="eastAsia"/>
          <w:position w:val="3"/>
          <w:sz w:val="16"/>
        </w:rPr>
        <w:instrText>5</w:instrText>
      </w:r>
      <w:r>
        <w:rPr>
          <w:rFonts w:ascii="標楷體" w:eastAsia="標楷體" w:hAnsi="標楷體" w:cs="新細明體" w:hint="eastAsia"/>
        </w:rPr>
        <w:instrText>)</w:instrText>
      </w:r>
      <w:r>
        <w:rPr>
          <w:rFonts w:ascii="標楷體" w:eastAsia="標楷體" w:hAnsi="標楷體" w:cs="新細明體"/>
        </w:rPr>
        <w:fldChar w:fldCharType="end"/>
      </w:r>
      <w:r>
        <w:rPr>
          <w:rFonts w:ascii="標楷體" w:eastAsia="標楷體" w:hAnsi="標楷體" w:cs="新細明體" w:hint="eastAsia"/>
        </w:rPr>
        <w:t>兩格</w:t>
      </w:r>
      <w:proofErr w:type="gramStart"/>
      <w:r>
        <w:rPr>
          <w:rFonts w:ascii="標楷體" w:eastAsia="標楷體" w:hAnsi="標楷體" w:cs="新細明體" w:hint="eastAsia"/>
        </w:rPr>
        <w:t>為卡關句子</w:t>
      </w:r>
      <w:proofErr w:type="gramEnd"/>
      <w:r>
        <w:rPr>
          <w:rFonts w:ascii="標楷體" w:eastAsia="標楷體" w:hAnsi="標楷體" w:cs="新細明體" w:hint="eastAsia"/>
        </w:rPr>
        <w:t>，請找出課本</w:t>
      </w:r>
      <w:proofErr w:type="gramStart"/>
      <w:r>
        <w:rPr>
          <w:rFonts w:ascii="標楷體" w:eastAsia="標楷體" w:hAnsi="標楷體" w:cs="新細明體" w:hint="eastAsia"/>
        </w:rPr>
        <w:t>對應原句</w:t>
      </w:r>
      <w:proofErr w:type="gramEnd"/>
      <w:r w:rsidR="000C07AB">
        <w:rPr>
          <w:rFonts w:ascii="標楷體" w:eastAsia="標楷體" w:hAnsi="標楷體" w:cs="新細明體" w:hint="eastAsia"/>
        </w:rPr>
        <w:t>。</w:t>
      </w: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635"/>
        <w:gridCol w:w="626"/>
        <w:gridCol w:w="2606"/>
        <w:gridCol w:w="654"/>
        <w:gridCol w:w="2410"/>
      </w:tblGrid>
      <w:tr w:rsidR="000C07AB" w:rsidRPr="00484CDB" w14:paraId="3FAF562B" w14:textId="77777777" w:rsidTr="00935322">
        <w:trPr>
          <w:trHeight w:val="492"/>
        </w:trPr>
        <w:tc>
          <w:tcPr>
            <w:tcW w:w="595" w:type="dxa"/>
            <w:vAlign w:val="center"/>
          </w:tcPr>
          <w:p w14:paraId="13CF7846" w14:textId="77777777" w:rsidR="000C07AB" w:rsidRPr="00484CDB" w:rsidRDefault="000C07AB" w:rsidP="00484CDB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84CDB">
              <w:rPr>
                <w:rFonts w:ascii="微軟正黑體" w:eastAsia="微軟正黑體" w:hAnsi="微軟正黑體" w:hint="eastAsia"/>
                <w:color w:val="000000"/>
                <w:szCs w:val="24"/>
              </w:rPr>
              <w:t>①</w:t>
            </w:r>
          </w:p>
        </w:tc>
        <w:tc>
          <w:tcPr>
            <w:tcW w:w="2635" w:type="dxa"/>
            <w:vAlign w:val="center"/>
          </w:tcPr>
          <w:p w14:paraId="1945D7D2" w14:textId="77777777" w:rsidR="000C07AB" w:rsidRPr="00291262" w:rsidRDefault="000C07AB" w:rsidP="00484CDB">
            <w:pPr>
              <w:spacing w:line="240" w:lineRule="atLeast"/>
              <w:jc w:val="both"/>
              <w:rPr>
                <w:rFonts w:ascii="標楷體" w:eastAsia="標楷體" w:hAnsi="標楷體"/>
                <w:color w:val="FFFFFF" w:themeColor="background1"/>
              </w:rPr>
            </w:pPr>
            <w:r w:rsidRPr="00291262">
              <w:rPr>
                <w:rFonts w:ascii="標楷體" w:eastAsia="標楷體" w:hAnsi="標楷體"/>
                <w:color w:val="FFFFFF" w:themeColor="background1"/>
                <w:szCs w:val="24"/>
              </w:rPr>
              <w:t>非有志者不能至也</w:t>
            </w:r>
          </w:p>
        </w:tc>
        <w:tc>
          <w:tcPr>
            <w:tcW w:w="626" w:type="dxa"/>
            <w:vAlign w:val="center"/>
          </w:tcPr>
          <w:p w14:paraId="27754438" w14:textId="77777777" w:rsidR="000C07AB" w:rsidRPr="00484CDB" w:rsidRDefault="000C07AB" w:rsidP="00484CDB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84CDB">
              <w:rPr>
                <w:rFonts w:ascii="新細明體" w:hAnsi="新細明體" w:cs="新細明體" w:hint="eastAsia"/>
                <w:color w:val="000000"/>
                <w:szCs w:val="24"/>
              </w:rPr>
              <w:t>②</w:t>
            </w:r>
          </w:p>
        </w:tc>
        <w:tc>
          <w:tcPr>
            <w:tcW w:w="2606" w:type="dxa"/>
            <w:vAlign w:val="center"/>
          </w:tcPr>
          <w:p w14:paraId="58C6E345" w14:textId="77777777" w:rsidR="000C07AB" w:rsidRPr="00291262" w:rsidRDefault="000C07AB" w:rsidP="00484CDB">
            <w:pPr>
              <w:spacing w:line="240" w:lineRule="atLeast"/>
              <w:jc w:val="both"/>
              <w:rPr>
                <w:rFonts w:ascii="標楷體" w:eastAsia="標楷體" w:hAnsi="標楷體"/>
                <w:color w:val="FFFFFF" w:themeColor="background1"/>
              </w:rPr>
            </w:pPr>
            <w:r w:rsidRPr="00291262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無物以相之</w:t>
            </w:r>
          </w:p>
        </w:tc>
        <w:tc>
          <w:tcPr>
            <w:tcW w:w="654" w:type="dxa"/>
            <w:vAlign w:val="center"/>
          </w:tcPr>
          <w:p w14:paraId="6109C07B" w14:textId="77777777" w:rsidR="000C07AB" w:rsidRPr="00484CDB" w:rsidRDefault="000C07AB" w:rsidP="00484CDB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84CDB">
              <w:rPr>
                <w:rFonts w:ascii="新細明體" w:hAnsi="新細明體" w:cs="新細明體" w:hint="eastAsia"/>
                <w:color w:val="000000"/>
                <w:szCs w:val="24"/>
              </w:rPr>
              <w:t>③</w:t>
            </w:r>
          </w:p>
        </w:tc>
        <w:tc>
          <w:tcPr>
            <w:tcW w:w="2410" w:type="dxa"/>
            <w:vAlign w:val="center"/>
          </w:tcPr>
          <w:p w14:paraId="4E2A1689" w14:textId="77777777" w:rsidR="000C07AB" w:rsidRPr="00291262" w:rsidRDefault="000C07AB" w:rsidP="00484CDB">
            <w:pPr>
              <w:spacing w:line="240" w:lineRule="atLeast"/>
              <w:jc w:val="both"/>
              <w:rPr>
                <w:rFonts w:ascii="標楷體" w:eastAsia="標楷體" w:hAnsi="標楷體"/>
                <w:color w:val="FFFFFF" w:themeColor="background1"/>
              </w:rPr>
            </w:pPr>
            <w:r w:rsidRPr="00291262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力</w:t>
            </w:r>
          </w:p>
        </w:tc>
      </w:tr>
      <w:tr w:rsidR="000C07AB" w:rsidRPr="00484CDB" w14:paraId="10B5AD4D" w14:textId="77777777" w:rsidTr="00935322">
        <w:trPr>
          <w:trHeight w:val="492"/>
        </w:trPr>
        <w:tc>
          <w:tcPr>
            <w:tcW w:w="595" w:type="dxa"/>
            <w:vAlign w:val="center"/>
          </w:tcPr>
          <w:p w14:paraId="448985A4" w14:textId="77777777" w:rsidR="000C07AB" w:rsidRPr="00484CDB" w:rsidRDefault="000C07AB" w:rsidP="00484CDB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84CDB">
              <w:rPr>
                <w:rFonts w:ascii="新細明體" w:hAnsi="新細明體" w:cs="新細明體" w:hint="eastAsia"/>
                <w:color w:val="000000"/>
                <w:szCs w:val="24"/>
              </w:rPr>
              <w:t>④</w:t>
            </w:r>
          </w:p>
        </w:tc>
        <w:tc>
          <w:tcPr>
            <w:tcW w:w="2635" w:type="dxa"/>
            <w:vAlign w:val="center"/>
          </w:tcPr>
          <w:p w14:paraId="6AD8AC22" w14:textId="77777777" w:rsidR="000C07AB" w:rsidRPr="00291262" w:rsidRDefault="000C07AB" w:rsidP="00484CDB">
            <w:pPr>
              <w:spacing w:line="240" w:lineRule="atLeast"/>
              <w:jc w:val="both"/>
              <w:rPr>
                <w:rFonts w:ascii="標楷體" w:eastAsia="標楷體" w:hAnsi="標楷體"/>
                <w:color w:val="FFFFFF" w:themeColor="background1"/>
              </w:rPr>
            </w:pPr>
            <w:proofErr w:type="gramStart"/>
            <w:r w:rsidRPr="00291262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隨以止</w:t>
            </w:r>
            <w:proofErr w:type="gramEnd"/>
          </w:p>
        </w:tc>
        <w:tc>
          <w:tcPr>
            <w:tcW w:w="626" w:type="dxa"/>
            <w:vAlign w:val="center"/>
          </w:tcPr>
          <w:p w14:paraId="1550801A" w14:textId="77777777" w:rsidR="000C07AB" w:rsidRPr="00484CDB" w:rsidRDefault="000C07AB" w:rsidP="00484CDB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84CDB">
              <w:rPr>
                <w:rFonts w:ascii="新細明體" w:hAnsi="新細明體" w:cs="新細明體" w:hint="eastAsia"/>
                <w:color w:val="000000"/>
                <w:szCs w:val="24"/>
              </w:rPr>
              <w:t>⑤</w:t>
            </w:r>
          </w:p>
        </w:tc>
        <w:tc>
          <w:tcPr>
            <w:tcW w:w="2606" w:type="dxa"/>
            <w:vAlign w:val="center"/>
          </w:tcPr>
          <w:p w14:paraId="4C4F20B7" w14:textId="77777777" w:rsidR="000C07AB" w:rsidRPr="00291262" w:rsidRDefault="000C07AB" w:rsidP="00484CDB">
            <w:pPr>
              <w:spacing w:line="240" w:lineRule="atLeast"/>
              <w:jc w:val="both"/>
              <w:rPr>
                <w:rFonts w:ascii="標楷體" w:eastAsia="標楷體" w:hAnsi="標楷體"/>
                <w:color w:val="FFFFFF" w:themeColor="background1"/>
              </w:rPr>
            </w:pPr>
            <w:r w:rsidRPr="00291262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隨以</w:t>
            </w:r>
            <w:proofErr w:type="gramStart"/>
            <w:r w:rsidRPr="00291262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怠</w:t>
            </w:r>
            <w:proofErr w:type="gramEnd"/>
          </w:p>
        </w:tc>
        <w:tc>
          <w:tcPr>
            <w:tcW w:w="654" w:type="dxa"/>
            <w:vAlign w:val="center"/>
          </w:tcPr>
          <w:p w14:paraId="12A6D9F6" w14:textId="77777777" w:rsidR="000C07AB" w:rsidRPr="00484CDB" w:rsidRDefault="000C07AB" w:rsidP="00484CDB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84CDB">
              <w:rPr>
                <w:rFonts w:ascii="新細明體" w:hAnsi="新細明體" w:cs="新細明體" w:hint="eastAsia"/>
                <w:color w:val="000000"/>
                <w:szCs w:val="24"/>
              </w:rPr>
              <w:t>⑥</w:t>
            </w:r>
          </w:p>
        </w:tc>
        <w:tc>
          <w:tcPr>
            <w:tcW w:w="2410" w:type="dxa"/>
            <w:vAlign w:val="center"/>
          </w:tcPr>
          <w:p w14:paraId="26045ECD" w14:textId="77777777" w:rsidR="000C07AB" w:rsidRPr="00291262" w:rsidRDefault="000C07AB" w:rsidP="00484CDB">
            <w:pPr>
              <w:spacing w:line="240" w:lineRule="atLeast"/>
              <w:jc w:val="both"/>
              <w:rPr>
                <w:rFonts w:ascii="標楷體" w:eastAsia="標楷體" w:hAnsi="標楷體"/>
                <w:color w:val="FFFFFF" w:themeColor="background1"/>
              </w:rPr>
            </w:pPr>
            <w:r w:rsidRPr="00291262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悔</w:t>
            </w:r>
          </w:p>
        </w:tc>
      </w:tr>
    </w:tbl>
    <w:p w14:paraId="66D6475B" w14:textId="2F6F0EF2" w:rsidR="00B16692" w:rsidRDefault="00D23BE6" w:rsidP="00B16692">
      <w:pPr>
        <w:spacing w:line="240" w:lineRule="atLeast"/>
        <w:rPr>
          <w:rFonts w:ascii="標楷體" w:eastAsia="標楷體" w:hAnsi="標楷體" w:cs="新細明體"/>
        </w:rPr>
      </w:pPr>
      <w:r w:rsidRPr="00AC291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53D48F7" wp14:editId="7928EA55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4655185" cy="2919730"/>
                <wp:effectExtent l="0" t="0" r="0" b="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185" cy="291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  <w:gridCol w:w="2447"/>
                              <w:gridCol w:w="2447"/>
                            </w:tblGrid>
                            <w:tr w:rsidR="00507319" w14:paraId="7D48A610" w14:textId="77777777" w:rsidTr="00503747">
                              <w:tc>
                                <w:tcPr>
                                  <w:tcW w:w="6703" w:type="dxa"/>
                                  <w:gridSpan w:val="3"/>
                                </w:tcPr>
                                <w:p w14:paraId="34CBE4B5" w14:textId="77777777" w:rsidR="00507319" w:rsidRPr="00503747" w:rsidRDefault="00507319" w:rsidP="0050374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503747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遊洞經驗</w:t>
                                  </w:r>
                                  <w:proofErr w:type="gramEnd"/>
                                </w:p>
                                <w:p w14:paraId="0D11C1E8" w14:textId="356460EB" w:rsidR="00507319" w:rsidRPr="00801A55" w:rsidRDefault="00507319" w:rsidP="00801A5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3282C2" wp14:editId="080B5263">
                                        <wp:extent cx="4000500" cy="403860"/>
                                        <wp:effectExtent l="0" t="0" r="0" b="0"/>
                                        <wp:docPr id="13" name="圖片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8180" r="32739" b="7527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00500" cy="403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507319" w14:paraId="11EC2004" w14:textId="77777777" w:rsidTr="00503747">
                              <w:tc>
                                <w:tcPr>
                                  <w:tcW w:w="6703" w:type="dxa"/>
                                  <w:gridSpan w:val="3"/>
                                </w:tcPr>
                                <w:p w14:paraId="6717AA46" w14:textId="77777777" w:rsidR="00507319" w:rsidRPr="00801A55" w:rsidRDefault="00507319" w:rsidP="00801A5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01A55">
                                    <w:rPr>
                                      <w:rFonts w:ascii="標楷體" w:eastAsia="標楷體" w:hAnsi="標楷體" w:hint="eastAsia"/>
                                    </w:rPr>
                                    <w:t>古人觀天地、山川、草木、蟲魚、鳥獸→深思有得</w:t>
                                  </w:r>
                                </w:p>
                              </w:tc>
                            </w:tr>
                            <w:tr w:rsidR="00507319" w14:paraId="57EB6A3D" w14:textId="77777777" w:rsidTr="00503747">
                              <w:tc>
                                <w:tcPr>
                                  <w:tcW w:w="1809" w:type="dxa"/>
                                </w:tcPr>
                                <w:p w14:paraId="2A94F21A" w14:textId="77777777" w:rsidR="00507319" w:rsidRPr="00801A55" w:rsidRDefault="00507319" w:rsidP="00801A5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01A55">
                                    <w:rPr>
                                      <w:rFonts w:ascii="標楷體" w:eastAsia="標楷體" w:hAnsi="標楷體" w:hint="eastAsia"/>
                                    </w:rPr>
                                    <w:t>志</w:t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2F188F36" w14:textId="77777777" w:rsidR="00507319" w:rsidRPr="00503747" w:rsidRDefault="00507319" w:rsidP="00801A5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503747"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fldChar w:fldCharType="begin"/>
                                  </w:r>
                                  <w:r w:rsidRPr="00503747"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instrText xml:space="preserve"> </w:instrText>
                                  </w:r>
                                  <w:r w:rsidRPr="00503747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instrText>eq \o\ac(○,</w:instrText>
                                  </w:r>
                                  <w:r w:rsidRPr="00503747">
                                    <w:rPr>
                                      <w:rFonts w:ascii="標楷體" w:eastAsia="標楷體" w:hAnsi="標楷體" w:hint="eastAsia"/>
                                      <w:b/>
                                      <w:position w:val="3"/>
                                      <w:sz w:val="16"/>
                                    </w:rPr>
                                    <w:instrText>3</w:instrText>
                                  </w:r>
                                  <w:r w:rsidRPr="00503747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instrText>)</w:instrText>
                                  </w:r>
                                  <w:r w:rsidRPr="00503747"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5C3AD432" w14:textId="77777777" w:rsidR="00507319" w:rsidRPr="00801A55" w:rsidRDefault="00507319" w:rsidP="00801A5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01A55">
                                    <w:rPr>
                                      <w:rFonts w:ascii="標楷體" w:eastAsia="標楷體" w:hAnsi="標楷體" w:hint="eastAsia"/>
                                    </w:rPr>
                                    <w:t>物</w:t>
                                  </w:r>
                                </w:p>
                              </w:tc>
                            </w:tr>
                            <w:tr w:rsidR="00507319" w14:paraId="71BCB155" w14:textId="77777777" w:rsidTr="00B16692">
                              <w:trPr>
                                <w:trHeight w:val="1874"/>
                              </w:trPr>
                              <w:tc>
                                <w:tcPr>
                                  <w:tcW w:w="1809" w:type="dxa"/>
                                </w:tcPr>
                                <w:p w14:paraId="7D578B76" w14:textId="77777777" w:rsidR="00507319" w:rsidRPr="00503747" w:rsidRDefault="00507319" w:rsidP="005F23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503747"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fldChar w:fldCharType="begin"/>
                                  </w:r>
                                  <w:r w:rsidRPr="00503747"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instrText xml:space="preserve"> </w:instrText>
                                  </w:r>
                                  <w:r w:rsidRPr="00503747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instrText>eq \o\ac(○,</w:instrText>
                                  </w:r>
                                  <w:r w:rsidRPr="00503747">
                                    <w:rPr>
                                      <w:rFonts w:ascii="標楷體" w:eastAsia="標楷體" w:hAnsi="標楷體" w:hint="eastAsia"/>
                                      <w:b/>
                                      <w:position w:val="3"/>
                                      <w:sz w:val="16"/>
                                    </w:rPr>
                                    <w:instrText>1</w:instrText>
                                  </w:r>
                                  <w:r w:rsidRPr="00503747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instrText>)</w:instrText>
                                  </w:r>
                                  <w:r w:rsidRPr="00503747"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fldChar w:fldCharType="end"/>
                                  </w:r>
                                </w:p>
                                <w:p w14:paraId="228E1DE3" w14:textId="77777777" w:rsidR="00507319" w:rsidRDefault="0050731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411D5638" w14:textId="77777777" w:rsidR="00507319" w:rsidRDefault="0050731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說明：</w:t>
                                  </w:r>
                                </w:p>
                                <w:p w14:paraId="1D818A7F" w14:textId="77777777" w:rsidR="00507319" w:rsidRPr="00801A55" w:rsidRDefault="00507319" w:rsidP="005F23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動機是首要。</w:t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0DAAF00C" w14:textId="77777777" w:rsidR="00507319" w:rsidRDefault="00507319" w:rsidP="00165EB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</w:pPr>
                                  <w:r w:rsidRPr="00165EBA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>力不足者</w:t>
                                  </w:r>
                                </w:p>
                                <w:p w14:paraId="71C7C1E4" w14:textId="77777777" w:rsidR="00507319" w:rsidRPr="00165EBA" w:rsidRDefault="00507319" w:rsidP="00165EB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</w:pPr>
                                  <w:r w:rsidRPr="00165EBA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>亦不能至也</w:t>
                                  </w:r>
                                </w:p>
                                <w:p w14:paraId="17663740" w14:textId="77777777" w:rsidR="00507319" w:rsidRDefault="0050731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說明：</w:t>
                                  </w:r>
                                </w:p>
                                <w:p w14:paraId="4762499F" w14:textId="77777777" w:rsidR="00507319" w:rsidRPr="00801A55" w:rsidRDefault="00507319" w:rsidP="005F23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有心也要有體力。</w:t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20AF3B85" w14:textId="77777777" w:rsidR="00507319" w:rsidRPr="00503747" w:rsidRDefault="00507319" w:rsidP="00B1669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503747"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fldChar w:fldCharType="begin"/>
                                  </w:r>
                                  <w:r w:rsidRPr="00503747"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instrText xml:space="preserve"> </w:instrText>
                                  </w:r>
                                  <w:r w:rsidRPr="00503747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instrText>eq \o\ac(○,</w:instrText>
                                  </w:r>
                                  <w:r w:rsidRPr="00503747">
                                    <w:rPr>
                                      <w:rFonts w:ascii="標楷體" w:eastAsia="標楷體" w:hAnsi="標楷體" w:hint="eastAsia"/>
                                      <w:b/>
                                      <w:position w:val="3"/>
                                      <w:sz w:val="16"/>
                                    </w:rPr>
                                    <w:instrText>2</w:instrText>
                                  </w:r>
                                  <w:r w:rsidRPr="00503747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instrText>)</w:instrText>
                                  </w:r>
                                  <w:r w:rsidRPr="00503747"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fldChar w:fldCharType="end"/>
                                  </w:r>
                                </w:p>
                                <w:p w14:paraId="7D8B2039" w14:textId="77777777" w:rsidR="00507319" w:rsidRDefault="00507319" w:rsidP="00B1669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5D6032C6" w14:textId="77777777" w:rsidR="00507319" w:rsidRDefault="00507319" w:rsidP="00B1669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說明：</w:t>
                                  </w:r>
                                </w:p>
                                <w:p w14:paraId="4E88D0BD" w14:textId="77777777" w:rsidR="00507319" w:rsidRPr="00801A55" w:rsidRDefault="00507319" w:rsidP="005F23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外在資源很重要。</w:t>
                                  </w:r>
                                </w:p>
                              </w:tc>
                            </w:tr>
                            <w:tr w:rsidR="00507319" w14:paraId="6EB36BBD" w14:textId="77777777" w:rsidTr="00B16692">
                              <w:trPr>
                                <w:trHeight w:val="686"/>
                              </w:trPr>
                              <w:tc>
                                <w:tcPr>
                                  <w:tcW w:w="6703" w:type="dxa"/>
                                  <w:gridSpan w:val="3"/>
                                  <w:vAlign w:val="center"/>
                                </w:tcPr>
                                <w:p w14:paraId="6EEBFF70" w14:textId="77777777" w:rsidR="00507319" w:rsidRPr="00801A55" w:rsidRDefault="00507319" w:rsidP="00B1669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03747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生命體察</w:t>
                                  </w:r>
                                </w:p>
                              </w:tc>
                            </w:tr>
                          </w:tbl>
                          <w:p w14:paraId="74391BD5" w14:textId="77777777" w:rsidR="00507319" w:rsidRDefault="0050731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D48F7" id="_x0000_s1036" type="#_x0000_t202" style="position:absolute;margin-left:0;margin-top:8.8pt;width:366.55pt;height:229.9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09"/>
                        <w:gridCol w:w="2447"/>
                        <w:gridCol w:w="2447"/>
                      </w:tblGrid>
                      <w:tr w:rsidR="00507319" w14:paraId="7D48A610" w14:textId="77777777" w:rsidTr="00503747">
                        <w:tc>
                          <w:tcPr>
                            <w:tcW w:w="6703" w:type="dxa"/>
                            <w:gridSpan w:val="3"/>
                          </w:tcPr>
                          <w:p w14:paraId="34CBE4B5" w14:textId="77777777" w:rsidR="00507319" w:rsidRPr="00503747" w:rsidRDefault="00507319" w:rsidP="005037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0374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遊洞經驗</w:t>
                            </w:r>
                            <w:proofErr w:type="gramEnd"/>
                          </w:p>
                          <w:p w14:paraId="0D11C1E8" w14:textId="356460EB" w:rsidR="00507319" w:rsidRPr="00801A55" w:rsidRDefault="00507319" w:rsidP="00801A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3282C2" wp14:editId="080B5263">
                                  <wp:extent cx="4000500" cy="403860"/>
                                  <wp:effectExtent l="0" t="0" r="0" b="0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8180" r="32739" b="7527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507319" w14:paraId="11EC2004" w14:textId="77777777" w:rsidTr="00503747">
                        <w:tc>
                          <w:tcPr>
                            <w:tcW w:w="6703" w:type="dxa"/>
                            <w:gridSpan w:val="3"/>
                          </w:tcPr>
                          <w:p w14:paraId="6717AA46" w14:textId="77777777" w:rsidR="00507319" w:rsidRPr="00801A55" w:rsidRDefault="00507319" w:rsidP="00801A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01A55">
                              <w:rPr>
                                <w:rFonts w:ascii="標楷體" w:eastAsia="標楷體" w:hAnsi="標楷體" w:hint="eastAsia"/>
                              </w:rPr>
                              <w:t>古人觀天地、山川、草木、蟲魚、鳥獸→深思有得</w:t>
                            </w:r>
                          </w:p>
                        </w:tc>
                      </w:tr>
                      <w:tr w:rsidR="00507319" w14:paraId="57EB6A3D" w14:textId="77777777" w:rsidTr="00503747">
                        <w:tc>
                          <w:tcPr>
                            <w:tcW w:w="1809" w:type="dxa"/>
                          </w:tcPr>
                          <w:p w14:paraId="2A94F21A" w14:textId="77777777" w:rsidR="00507319" w:rsidRPr="00801A55" w:rsidRDefault="00507319" w:rsidP="00801A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01A55">
                              <w:rPr>
                                <w:rFonts w:ascii="標楷體" w:eastAsia="標楷體" w:hAnsi="標楷體" w:hint="eastAsia"/>
                              </w:rPr>
                              <w:t>志</w:t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14:paraId="2F188F36" w14:textId="77777777" w:rsidR="00507319" w:rsidRPr="00503747" w:rsidRDefault="00507319" w:rsidP="00801A5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03747">
                              <w:rPr>
                                <w:rFonts w:ascii="標楷體" w:eastAsia="標楷體" w:hAnsi="標楷體"/>
                                <w:b/>
                              </w:rPr>
                              <w:fldChar w:fldCharType="begin"/>
                            </w:r>
                            <w:r w:rsidRPr="00503747">
                              <w:rPr>
                                <w:rFonts w:ascii="標楷體" w:eastAsia="標楷體" w:hAnsi="標楷體"/>
                                <w:b/>
                              </w:rPr>
                              <w:instrText xml:space="preserve"> </w:instrText>
                            </w:r>
                            <w:r w:rsidRPr="00503747">
                              <w:rPr>
                                <w:rFonts w:ascii="標楷體" w:eastAsia="標楷體" w:hAnsi="標楷體" w:hint="eastAsia"/>
                                <w:b/>
                              </w:rPr>
                              <w:instrText>eq \o\ac(○,</w:instrText>
                            </w:r>
                            <w:r w:rsidRPr="00503747">
                              <w:rPr>
                                <w:rFonts w:ascii="標楷體" w:eastAsia="標楷體" w:hAnsi="標楷體" w:hint="eastAsia"/>
                                <w:b/>
                                <w:position w:val="3"/>
                                <w:sz w:val="16"/>
                              </w:rPr>
                              <w:instrText>3</w:instrText>
                            </w:r>
                            <w:r w:rsidRPr="00503747">
                              <w:rPr>
                                <w:rFonts w:ascii="標楷體" w:eastAsia="標楷體" w:hAnsi="標楷體" w:hint="eastAsia"/>
                                <w:b/>
                              </w:rPr>
                              <w:instrText>)</w:instrText>
                            </w:r>
                            <w:r w:rsidRPr="00503747">
                              <w:rPr>
                                <w:rFonts w:ascii="標楷體" w:eastAsia="標楷體" w:hAnsi="標楷體"/>
                                <w:b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14:paraId="5C3AD432" w14:textId="77777777" w:rsidR="00507319" w:rsidRPr="00801A55" w:rsidRDefault="00507319" w:rsidP="00801A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01A55">
                              <w:rPr>
                                <w:rFonts w:ascii="標楷體" w:eastAsia="標楷體" w:hAnsi="標楷體" w:hint="eastAsia"/>
                              </w:rPr>
                              <w:t>物</w:t>
                            </w:r>
                          </w:p>
                        </w:tc>
                      </w:tr>
                      <w:tr w:rsidR="00507319" w14:paraId="71BCB155" w14:textId="77777777" w:rsidTr="00B16692">
                        <w:trPr>
                          <w:trHeight w:val="1874"/>
                        </w:trPr>
                        <w:tc>
                          <w:tcPr>
                            <w:tcW w:w="1809" w:type="dxa"/>
                          </w:tcPr>
                          <w:p w14:paraId="7D578B76" w14:textId="77777777" w:rsidR="00507319" w:rsidRPr="00503747" w:rsidRDefault="00507319" w:rsidP="005F23C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03747">
                              <w:rPr>
                                <w:rFonts w:ascii="標楷體" w:eastAsia="標楷體" w:hAnsi="標楷體"/>
                                <w:b/>
                              </w:rPr>
                              <w:fldChar w:fldCharType="begin"/>
                            </w:r>
                            <w:r w:rsidRPr="00503747">
                              <w:rPr>
                                <w:rFonts w:ascii="標楷體" w:eastAsia="標楷體" w:hAnsi="標楷體"/>
                                <w:b/>
                              </w:rPr>
                              <w:instrText xml:space="preserve"> </w:instrText>
                            </w:r>
                            <w:r w:rsidRPr="00503747">
                              <w:rPr>
                                <w:rFonts w:ascii="標楷體" w:eastAsia="標楷體" w:hAnsi="標楷體" w:hint="eastAsia"/>
                                <w:b/>
                              </w:rPr>
                              <w:instrText>eq \o\ac(○,</w:instrText>
                            </w:r>
                            <w:r w:rsidRPr="00503747">
                              <w:rPr>
                                <w:rFonts w:ascii="標楷體" w:eastAsia="標楷體" w:hAnsi="標楷體" w:hint="eastAsia"/>
                                <w:b/>
                                <w:position w:val="3"/>
                                <w:sz w:val="16"/>
                              </w:rPr>
                              <w:instrText>1</w:instrText>
                            </w:r>
                            <w:r w:rsidRPr="00503747">
                              <w:rPr>
                                <w:rFonts w:ascii="標楷體" w:eastAsia="標楷體" w:hAnsi="標楷體" w:hint="eastAsia"/>
                                <w:b/>
                              </w:rPr>
                              <w:instrText>)</w:instrText>
                            </w:r>
                            <w:r w:rsidRPr="00503747">
                              <w:rPr>
                                <w:rFonts w:ascii="標楷體" w:eastAsia="標楷體" w:hAnsi="標楷體"/>
                                <w:b/>
                              </w:rPr>
                              <w:fldChar w:fldCharType="end"/>
                            </w:r>
                          </w:p>
                          <w:p w14:paraId="228E1DE3" w14:textId="77777777" w:rsidR="00507319" w:rsidRDefault="0050731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11D5638" w14:textId="77777777" w:rsidR="00507319" w:rsidRDefault="0050731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說明：</w:t>
                            </w:r>
                          </w:p>
                          <w:p w14:paraId="1D818A7F" w14:textId="77777777" w:rsidR="00507319" w:rsidRPr="00801A55" w:rsidRDefault="00507319" w:rsidP="005F23C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動機是首要。</w:t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14:paraId="0DAAF00C" w14:textId="77777777" w:rsidR="00507319" w:rsidRDefault="00507319" w:rsidP="00165EBA">
                            <w:pPr>
                              <w:jc w:val="center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165EB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力不足者</w:t>
                            </w:r>
                          </w:p>
                          <w:p w14:paraId="71C7C1E4" w14:textId="77777777" w:rsidR="00507319" w:rsidRPr="00165EBA" w:rsidRDefault="00507319" w:rsidP="00165EBA">
                            <w:pPr>
                              <w:jc w:val="center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165EB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亦不能至也</w:t>
                            </w:r>
                          </w:p>
                          <w:p w14:paraId="17663740" w14:textId="77777777" w:rsidR="00507319" w:rsidRDefault="0050731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說明：</w:t>
                            </w:r>
                          </w:p>
                          <w:p w14:paraId="4762499F" w14:textId="77777777" w:rsidR="00507319" w:rsidRPr="00801A55" w:rsidRDefault="00507319" w:rsidP="005F23C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有心也要有體力。</w:t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14:paraId="20AF3B85" w14:textId="77777777" w:rsidR="00507319" w:rsidRPr="00503747" w:rsidRDefault="00507319" w:rsidP="00B1669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03747">
                              <w:rPr>
                                <w:rFonts w:ascii="標楷體" w:eastAsia="標楷體" w:hAnsi="標楷體"/>
                                <w:b/>
                              </w:rPr>
                              <w:fldChar w:fldCharType="begin"/>
                            </w:r>
                            <w:r w:rsidRPr="00503747">
                              <w:rPr>
                                <w:rFonts w:ascii="標楷體" w:eastAsia="標楷體" w:hAnsi="標楷體"/>
                                <w:b/>
                              </w:rPr>
                              <w:instrText xml:space="preserve"> </w:instrText>
                            </w:r>
                            <w:r w:rsidRPr="00503747">
                              <w:rPr>
                                <w:rFonts w:ascii="標楷體" w:eastAsia="標楷體" w:hAnsi="標楷體" w:hint="eastAsia"/>
                                <w:b/>
                              </w:rPr>
                              <w:instrText>eq \o\ac(○,</w:instrText>
                            </w:r>
                            <w:r w:rsidRPr="00503747">
                              <w:rPr>
                                <w:rFonts w:ascii="標楷體" w:eastAsia="標楷體" w:hAnsi="標楷體" w:hint="eastAsia"/>
                                <w:b/>
                                <w:position w:val="3"/>
                                <w:sz w:val="16"/>
                              </w:rPr>
                              <w:instrText>2</w:instrText>
                            </w:r>
                            <w:r w:rsidRPr="00503747">
                              <w:rPr>
                                <w:rFonts w:ascii="標楷體" w:eastAsia="標楷體" w:hAnsi="標楷體" w:hint="eastAsia"/>
                                <w:b/>
                              </w:rPr>
                              <w:instrText>)</w:instrText>
                            </w:r>
                            <w:r w:rsidRPr="00503747">
                              <w:rPr>
                                <w:rFonts w:ascii="標楷體" w:eastAsia="標楷體" w:hAnsi="標楷體"/>
                                <w:b/>
                              </w:rPr>
                              <w:fldChar w:fldCharType="end"/>
                            </w:r>
                          </w:p>
                          <w:p w14:paraId="7D8B2039" w14:textId="77777777" w:rsidR="00507319" w:rsidRDefault="00507319" w:rsidP="00B1669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D6032C6" w14:textId="77777777" w:rsidR="00507319" w:rsidRDefault="00507319" w:rsidP="00B1669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說明：</w:t>
                            </w:r>
                          </w:p>
                          <w:p w14:paraId="4E88D0BD" w14:textId="77777777" w:rsidR="00507319" w:rsidRPr="00801A55" w:rsidRDefault="00507319" w:rsidP="005F23C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外在資源很重要。</w:t>
                            </w:r>
                          </w:p>
                        </w:tc>
                      </w:tr>
                      <w:tr w:rsidR="00507319" w14:paraId="6EB36BBD" w14:textId="77777777" w:rsidTr="00B16692">
                        <w:trPr>
                          <w:trHeight w:val="686"/>
                        </w:trPr>
                        <w:tc>
                          <w:tcPr>
                            <w:tcW w:w="6703" w:type="dxa"/>
                            <w:gridSpan w:val="3"/>
                            <w:vAlign w:val="center"/>
                          </w:tcPr>
                          <w:p w14:paraId="6EEBFF70" w14:textId="77777777" w:rsidR="00507319" w:rsidRPr="00801A55" w:rsidRDefault="00507319" w:rsidP="00B1669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0374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生命體察</w:t>
                            </w:r>
                          </w:p>
                        </w:tc>
                      </w:tr>
                    </w:tbl>
                    <w:p w14:paraId="74391BD5" w14:textId="77777777" w:rsidR="00507319" w:rsidRDefault="0050731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7C4CC5" w14:textId="24745B00" w:rsidR="00B16692" w:rsidRDefault="00D23BE6" w:rsidP="00B16692">
      <w:pPr>
        <w:spacing w:line="240" w:lineRule="atLeast"/>
        <w:rPr>
          <w:rFonts w:ascii="標楷體" w:eastAsia="標楷體" w:hAnsi="標楷體" w:cs="新細明體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5B250DF6" wp14:editId="3061EFEA">
                <wp:simplePos x="0" y="0"/>
                <wp:positionH relativeFrom="column">
                  <wp:posOffset>5194935</wp:posOffset>
                </wp:positionH>
                <wp:positionV relativeFrom="paragraph">
                  <wp:posOffset>172085</wp:posOffset>
                </wp:positionV>
                <wp:extent cx="1052195" cy="1019175"/>
                <wp:effectExtent l="7620" t="6985" r="6985" b="12065"/>
                <wp:wrapNone/>
                <wp:docPr id="27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1019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95207C" w14:textId="77777777" w:rsidR="00507319" w:rsidRPr="00B16692" w:rsidRDefault="00507319" w:rsidP="00B16692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B16692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bdr w:val="single" w:sz="4" w:space="0" w:color="auto"/>
                              </w:rPr>
                              <w:t>獲得</w:t>
                            </w:r>
                          </w:p>
                          <w:p w14:paraId="640C0B10" w14:textId="77777777" w:rsidR="00507319" w:rsidRPr="00AC2913" w:rsidRDefault="00507319" w:rsidP="00AC2913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C291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奇偉</w:t>
                            </w:r>
                            <w:proofErr w:type="gramStart"/>
                            <w:r w:rsidRPr="00AC291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瑰</w:t>
                            </w:r>
                            <w:proofErr w:type="gramEnd"/>
                            <w:r w:rsidRPr="00AC291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怪非常之觀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50DF6" id="AutoShape 99" o:spid="_x0000_s1037" style="position:absolute;margin-left:409.05pt;margin-top:13.55pt;width:82.85pt;height:80.2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">
                <v:textbox>
                  <w:txbxContent>
                    <w:p w14:paraId="3095207C" w14:textId="77777777" w:rsidR="00507319" w:rsidRPr="00B16692" w:rsidRDefault="00507319" w:rsidP="00B16692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B16692">
                        <w:rPr>
                          <w:rFonts w:ascii="標楷體" w:eastAsia="標楷體" w:hAnsi="標楷體"/>
                          <w:sz w:val="28"/>
                          <w:szCs w:val="28"/>
                          <w:bdr w:val="single" w:sz="4" w:space="0" w:color="auto"/>
                        </w:rPr>
                        <w:t>獲得</w:t>
                      </w:r>
                    </w:p>
                    <w:p w14:paraId="640C0B10" w14:textId="77777777" w:rsidR="00507319" w:rsidRPr="00AC2913" w:rsidRDefault="00507319" w:rsidP="00AC2913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C291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奇偉</w:t>
                      </w:r>
                      <w:proofErr w:type="gramStart"/>
                      <w:r w:rsidRPr="00AC291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瑰</w:t>
                      </w:r>
                      <w:proofErr w:type="gramEnd"/>
                      <w:r w:rsidRPr="00AC291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怪非常之觀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99EBD2" w14:textId="77777777" w:rsidR="00B16692" w:rsidRDefault="00B16692" w:rsidP="00B16692">
      <w:pPr>
        <w:spacing w:line="240" w:lineRule="atLeast"/>
        <w:rPr>
          <w:rFonts w:ascii="標楷體" w:eastAsia="標楷體" w:hAnsi="標楷體" w:cs="新細明體"/>
        </w:rPr>
      </w:pPr>
    </w:p>
    <w:p w14:paraId="47F8B15A" w14:textId="77777777" w:rsidR="00B16692" w:rsidRDefault="00B16692" w:rsidP="00B16692">
      <w:pPr>
        <w:spacing w:line="240" w:lineRule="atLeast"/>
        <w:rPr>
          <w:rFonts w:ascii="標楷體" w:eastAsia="標楷體" w:hAnsi="標楷體" w:cs="新細明體"/>
        </w:rPr>
      </w:pPr>
    </w:p>
    <w:p w14:paraId="2AB8B046" w14:textId="1F36A100" w:rsidR="00B16692" w:rsidRDefault="00D23BE6" w:rsidP="00B16692">
      <w:pPr>
        <w:spacing w:line="240" w:lineRule="atLeast"/>
        <w:rPr>
          <w:rFonts w:ascii="標楷體" w:eastAsia="標楷體" w:hAnsi="標楷體" w:cs="新細明體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3795753A" wp14:editId="30A08FF2">
                <wp:simplePos x="0" y="0"/>
                <wp:positionH relativeFrom="column">
                  <wp:posOffset>4477385</wp:posOffset>
                </wp:positionH>
                <wp:positionV relativeFrom="paragraph">
                  <wp:posOffset>34290</wp:posOffset>
                </wp:positionV>
                <wp:extent cx="683895" cy="1605280"/>
                <wp:effectExtent l="12065" t="9525" r="18415" b="13970"/>
                <wp:wrapNone/>
                <wp:docPr id="26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1605280"/>
                        </a:xfrm>
                        <a:prstGeom prst="rightArrowCallout">
                          <a:avLst>
                            <a:gd name="adj1" fmla="val 58682"/>
                            <a:gd name="adj2" fmla="val 5868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9FBBAE" w14:textId="77777777" w:rsidR="00507319" w:rsidRDefault="00507319" w:rsidP="00AC291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6EFE3B1" w14:textId="77777777" w:rsidR="00507319" w:rsidRPr="00AC2913" w:rsidRDefault="00507319" w:rsidP="00AC2913">
                            <w:pPr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r w:rsidRPr="00AC2913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破</w:t>
                            </w:r>
                          </w:p>
                          <w:p w14:paraId="6BFEE333" w14:textId="77777777" w:rsidR="00507319" w:rsidRDefault="00507319" w:rsidP="00AC291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AC2913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5753A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AutoShape 98" o:spid="_x0000_s1038" type="#_x0000_t78" style="position:absolute;margin-left:352.55pt;margin-top:2.7pt;width:53.85pt;height:126.4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">
                <v:textbox>
                  <w:txbxContent>
                    <w:p w14:paraId="5C9FBBAE" w14:textId="77777777" w:rsidR="00507319" w:rsidRDefault="00507319" w:rsidP="00AC2913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76EFE3B1" w14:textId="77777777" w:rsidR="00507319" w:rsidRPr="00AC2913" w:rsidRDefault="00507319" w:rsidP="00AC2913">
                      <w:pPr>
                        <w:rPr>
                          <w:rFonts w:ascii="標楷體" w:eastAsia="標楷體" w:hAnsi="標楷體"/>
                          <w:sz w:val="48"/>
                          <w:szCs w:val="48"/>
                        </w:rPr>
                      </w:pPr>
                      <w:r w:rsidRPr="00AC2913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>破</w:t>
                      </w:r>
                    </w:p>
                    <w:p w14:paraId="6BFEE333" w14:textId="77777777" w:rsidR="00507319" w:rsidRDefault="00507319" w:rsidP="00AC2913">
                      <w:pPr>
                        <w:jc w:val="center"/>
                        <w:rPr>
                          <w:rFonts w:hint="eastAsia"/>
                        </w:rPr>
                      </w:pPr>
                      <w:r w:rsidRPr="00AC2913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>關</w:t>
                      </w:r>
                    </w:p>
                  </w:txbxContent>
                </v:textbox>
              </v:shape>
            </w:pict>
          </mc:Fallback>
        </mc:AlternateContent>
      </w:r>
    </w:p>
    <w:p w14:paraId="0A4F3A76" w14:textId="77777777" w:rsidR="00B16692" w:rsidRDefault="00B16692" w:rsidP="00B16692">
      <w:pPr>
        <w:spacing w:line="240" w:lineRule="atLeast"/>
        <w:rPr>
          <w:rFonts w:ascii="標楷體" w:eastAsia="標楷體" w:hAnsi="標楷體" w:cs="新細明體"/>
        </w:rPr>
      </w:pPr>
    </w:p>
    <w:p w14:paraId="1C8269DB" w14:textId="77F61CA2" w:rsidR="00B16692" w:rsidRDefault="00D23BE6" w:rsidP="00B16692">
      <w:pPr>
        <w:spacing w:line="240" w:lineRule="atLeast"/>
        <w:rPr>
          <w:rFonts w:ascii="標楷體" w:eastAsia="標楷體" w:hAnsi="標楷體" w:cs="新細明體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7BBF0A42" wp14:editId="22B04BA2">
                <wp:simplePos x="0" y="0"/>
                <wp:positionH relativeFrom="column">
                  <wp:posOffset>5200650</wp:posOffset>
                </wp:positionH>
                <wp:positionV relativeFrom="paragraph">
                  <wp:posOffset>176530</wp:posOffset>
                </wp:positionV>
                <wp:extent cx="1066800" cy="1124585"/>
                <wp:effectExtent l="0" t="0" r="19050" b="18415"/>
                <wp:wrapNone/>
                <wp:docPr id="25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124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E5A49C" w14:textId="77777777" w:rsidR="00507319" w:rsidRPr="00B16692" w:rsidRDefault="00507319" w:rsidP="00AC2913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B1669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highlight w:val="lightGray"/>
                                <w:bdr w:val="single" w:sz="4" w:space="0" w:color="auto"/>
                              </w:rPr>
                              <w:t>主題表現</w:t>
                            </w:r>
                          </w:p>
                          <w:p w14:paraId="1FE8DFD2" w14:textId="77777777" w:rsidR="00507319" w:rsidRDefault="00507319" w:rsidP="00AC2913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C291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盡志</w:t>
                            </w:r>
                          </w:p>
                          <w:p w14:paraId="43DF4B63" w14:textId="77777777" w:rsidR="00507319" w:rsidRPr="00AC2913" w:rsidRDefault="00507319" w:rsidP="00AC2913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C291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無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instrText>eq \o\ac(○,</w:instrText>
                            </w:r>
                            <w:r w:rsidRPr="00AC2913">
                              <w:rPr>
                                <w:rFonts w:ascii="標楷體" w:eastAsia="標楷體" w:hAnsi="標楷體" w:hint="eastAsia"/>
                                <w:position w:val="3"/>
                                <w:sz w:val="19"/>
                                <w:szCs w:val="28"/>
                              </w:rPr>
                              <w:instrText>6</w:instrTex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instrText>)</w:instrTex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F0A42" id="AutoShape 100" o:spid="_x0000_s1039" style="position:absolute;margin-left:409.5pt;margin-top:13.9pt;width:84pt;height:88.5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">
                <v:textbox>
                  <w:txbxContent>
                    <w:p w14:paraId="57E5A49C" w14:textId="77777777" w:rsidR="00507319" w:rsidRPr="00B16692" w:rsidRDefault="00507319" w:rsidP="00AC2913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B16692">
                        <w:rPr>
                          <w:rFonts w:ascii="標楷體" w:eastAsia="標楷體" w:hAnsi="標楷體" w:hint="eastAsia"/>
                          <w:sz w:val="28"/>
                          <w:szCs w:val="28"/>
                          <w:highlight w:val="lightGray"/>
                          <w:bdr w:val="single" w:sz="4" w:space="0" w:color="auto"/>
                        </w:rPr>
                        <w:t>主題表現</w:t>
                      </w:r>
                    </w:p>
                    <w:p w14:paraId="1FE8DFD2" w14:textId="77777777" w:rsidR="00507319" w:rsidRDefault="00507319" w:rsidP="00AC2913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C291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盡志</w:t>
                      </w:r>
                    </w:p>
                    <w:p w14:paraId="43DF4B63" w14:textId="77777777" w:rsidR="00507319" w:rsidRPr="00AC2913" w:rsidRDefault="00507319" w:rsidP="00AC2913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C291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無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instrText>eq \o\ac(○,</w:instrText>
                      </w:r>
                      <w:r w:rsidRPr="00AC2913">
                        <w:rPr>
                          <w:rFonts w:ascii="標楷體" w:eastAsia="標楷體" w:hAnsi="標楷體" w:hint="eastAsia"/>
                          <w:position w:val="3"/>
                          <w:sz w:val="19"/>
                          <w:szCs w:val="28"/>
                        </w:rPr>
                        <w:instrText>6</w:instrTex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instrText>)</w:instrTex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</w:p>
    <w:p w14:paraId="5223B7BF" w14:textId="77777777" w:rsidR="00B16692" w:rsidRDefault="00B16692" w:rsidP="00B16692">
      <w:pPr>
        <w:spacing w:line="240" w:lineRule="atLeast"/>
        <w:rPr>
          <w:rFonts w:ascii="標楷體" w:eastAsia="標楷體" w:hAnsi="標楷體" w:cs="新細明體"/>
        </w:rPr>
      </w:pPr>
    </w:p>
    <w:p w14:paraId="3F4CF546" w14:textId="79E3DBE8" w:rsidR="00B16692" w:rsidRDefault="005C63C9" w:rsidP="00B16692">
      <w:pPr>
        <w:spacing w:line="240" w:lineRule="atLeast"/>
        <w:rPr>
          <w:rFonts w:ascii="標楷體" w:eastAsia="標楷體" w:hAnsi="標楷體" w:cs="新細明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AF97E29" wp14:editId="24433902">
                <wp:simplePos x="0" y="0"/>
                <wp:positionH relativeFrom="column">
                  <wp:posOffset>2402840</wp:posOffset>
                </wp:positionH>
                <wp:positionV relativeFrom="paragraph">
                  <wp:posOffset>159385</wp:posOffset>
                </wp:positionV>
                <wp:extent cx="723900" cy="398145"/>
                <wp:effectExtent l="0" t="0" r="19050" b="20955"/>
                <wp:wrapNone/>
                <wp:docPr id="2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9814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4FB00" w14:textId="77777777" w:rsidR="00507319" w:rsidRPr="0085191E" w:rsidRDefault="00507319" w:rsidP="0085191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946E2F">
                              <w:rPr>
                                <w:rFonts w:ascii="標楷體" w:eastAsia="標楷體" w:hAnsi="標楷體"/>
                              </w:rPr>
                              <w:t>卡關</w:t>
                            </w:r>
                            <w:proofErr w:type="gramEnd"/>
                            <w:r w:rsidRPr="00AC2913">
                              <w:rPr>
                                <w:rFonts w:ascii="標楷體" w:eastAsia="標楷體" w:hAnsi="標楷體"/>
                                <w:b/>
                              </w:rPr>
                              <w:fldChar w:fldCharType="begin"/>
                            </w:r>
                            <w:r w:rsidRPr="00AC2913">
                              <w:rPr>
                                <w:rFonts w:ascii="標楷體" w:eastAsia="標楷體" w:hAnsi="標楷體"/>
                                <w:b/>
                              </w:rPr>
                              <w:instrText xml:space="preserve"> </w:instrText>
                            </w:r>
                            <w:r w:rsidRPr="00AC2913">
                              <w:rPr>
                                <w:rFonts w:ascii="標楷體" w:eastAsia="標楷體" w:hAnsi="標楷體" w:hint="eastAsia"/>
                                <w:b/>
                              </w:rPr>
                              <w:instrText>eq \o\ac(○,</w:instrText>
                            </w:r>
                            <w:r w:rsidRPr="00AC2913">
                              <w:rPr>
                                <w:rFonts w:ascii="標楷體" w:eastAsia="標楷體" w:hAnsi="標楷體" w:hint="eastAsia"/>
                                <w:b/>
                                <w:position w:val="3"/>
                                <w:sz w:val="16"/>
                              </w:rPr>
                              <w:instrText>5</w:instrText>
                            </w:r>
                            <w:r w:rsidRPr="00AC2913">
                              <w:rPr>
                                <w:rFonts w:ascii="標楷體" w:eastAsia="標楷體" w:hAnsi="標楷體" w:hint="eastAsia"/>
                                <w:b/>
                              </w:rPr>
                              <w:instrText>)</w:instrText>
                            </w:r>
                            <w:r w:rsidRPr="00AC2913">
                              <w:rPr>
                                <w:rFonts w:ascii="標楷體" w:eastAsia="標楷體" w:hAnsi="標楷體"/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97E29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4" o:spid="_x0000_s1040" type="#_x0000_t21" style="position:absolute;margin-left:189.2pt;margin-top:12.55pt;width:57pt;height:31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">
                <v:textbox>
                  <w:txbxContent>
                    <w:p w14:paraId="2AE4FB00" w14:textId="77777777" w:rsidR="00507319" w:rsidRPr="0085191E" w:rsidRDefault="00507319" w:rsidP="0085191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946E2F">
                        <w:rPr>
                          <w:rFonts w:ascii="標楷體" w:eastAsia="標楷體" w:hAnsi="標楷體"/>
                        </w:rPr>
                        <w:t>卡關</w:t>
                      </w:r>
                      <w:proofErr w:type="gramEnd"/>
                      <w:r w:rsidRPr="00AC2913">
                        <w:rPr>
                          <w:rFonts w:ascii="標楷體" w:eastAsia="標楷體" w:hAnsi="標楷體"/>
                          <w:b/>
                        </w:rPr>
                        <w:fldChar w:fldCharType="begin"/>
                      </w:r>
                      <w:r w:rsidRPr="00AC2913">
                        <w:rPr>
                          <w:rFonts w:ascii="標楷體" w:eastAsia="標楷體" w:hAnsi="標楷體"/>
                          <w:b/>
                        </w:rPr>
                        <w:instrText xml:space="preserve"> </w:instrText>
                      </w:r>
                      <w:r w:rsidRPr="00AC2913">
                        <w:rPr>
                          <w:rFonts w:ascii="標楷體" w:eastAsia="標楷體" w:hAnsi="標楷體" w:hint="eastAsia"/>
                          <w:b/>
                        </w:rPr>
                        <w:instrText>eq \o\ac(○,</w:instrText>
                      </w:r>
                      <w:r w:rsidRPr="00AC2913">
                        <w:rPr>
                          <w:rFonts w:ascii="標楷體" w:eastAsia="標楷體" w:hAnsi="標楷體" w:hint="eastAsia"/>
                          <w:b/>
                          <w:position w:val="3"/>
                          <w:sz w:val="16"/>
                        </w:rPr>
                        <w:instrText>5</w:instrText>
                      </w:r>
                      <w:r w:rsidRPr="00AC2913">
                        <w:rPr>
                          <w:rFonts w:ascii="標楷體" w:eastAsia="標楷體" w:hAnsi="標楷體" w:hint="eastAsia"/>
                          <w:b/>
                        </w:rPr>
                        <w:instrText>)</w:instrText>
                      </w:r>
                      <w:r w:rsidRPr="00AC2913">
                        <w:rPr>
                          <w:rFonts w:ascii="標楷體" w:eastAsia="標楷體" w:hAnsi="標楷體"/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069D23A" wp14:editId="6F215DB0">
                <wp:simplePos x="0" y="0"/>
                <wp:positionH relativeFrom="column">
                  <wp:posOffset>861060</wp:posOffset>
                </wp:positionH>
                <wp:positionV relativeFrom="paragraph">
                  <wp:posOffset>158750</wp:posOffset>
                </wp:positionV>
                <wp:extent cx="769620" cy="398780"/>
                <wp:effectExtent l="0" t="0" r="11430" b="20320"/>
                <wp:wrapNone/>
                <wp:docPr id="2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" cy="39878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BB7AB" w14:textId="77777777" w:rsidR="00507319" w:rsidRPr="0085191E" w:rsidRDefault="00507319" w:rsidP="0085191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85191E">
                              <w:rPr>
                                <w:rFonts w:ascii="標楷體" w:eastAsia="標楷體" w:hAnsi="標楷體" w:hint="eastAsia"/>
                              </w:rPr>
                              <w:t>卡關</w:t>
                            </w:r>
                            <w:proofErr w:type="gramEnd"/>
                            <w:r w:rsidRPr="00AC2913">
                              <w:rPr>
                                <w:rFonts w:ascii="標楷體" w:eastAsia="標楷體" w:hAnsi="標楷體"/>
                                <w:b/>
                              </w:rPr>
                              <w:fldChar w:fldCharType="begin"/>
                            </w:r>
                            <w:r w:rsidRPr="00AC2913">
                              <w:rPr>
                                <w:rFonts w:ascii="標楷體" w:eastAsia="標楷體" w:hAnsi="標楷體"/>
                                <w:b/>
                              </w:rPr>
                              <w:instrText xml:space="preserve"> </w:instrText>
                            </w:r>
                            <w:r w:rsidRPr="00AC2913">
                              <w:rPr>
                                <w:rFonts w:ascii="標楷體" w:eastAsia="標楷體" w:hAnsi="標楷體" w:hint="eastAsia"/>
                                <w:b/>
                              </w:rPr>
                              <w:instrText>eq \o\ac(○,</w:instrText>
                            </w:r>
                            <w:r w:rsidRPr="00AC2913">
                              <w:rPr>
                                <w:rFonts w:ascii="標楷體" w:eastAsia="標楷體" w:hAnsi="標楷體" w:hint="eastAsia"/>
                                <w:b/>
                                <w:position w:val="3"/>
                                <w:sz w:val="16"/>
                              </w:rPr>
                              <w:instrText>4</w:instrText>
                            </w:r>
                            <w:r w:rsidRPr="00AC2913">
                              <w:rPr>
                                <w:rFonts w:ascii="標楷體" w:eastAsia="標楷體" w:hAnsi="標楷體" w:hint="eastAsia"/>
                                <w:b/>
                              </w:rPr>
                              <w:instrText>)</w:instrText>
                            </w:r>
                            <w:r w:rsidRPr="00AC2913">
                              <w:rPr>
                                <w:rFonts w:ascii="標楷體" w:eastAsia="標楷體" w:hAnsi="標楷體"/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9D23A" id="AutoShape 95" o:spid="_x0000_s1041" type="#_x0000_t21" style="position:absolute;margin-left:67.8pt;margin-top:12.5pt;width:60.6pt;height:31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">
                <v:textbox>
                  <w:txbxContent>
                    <w:p w14:paraId="53DBB7AB" w14:textId="77777777" w:rsidR="00507319" w:rsidRPr="0085191E" w:rsidRDefault="00507319" w:rsidP="0085191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85191E">
                        <w:rPr>
                          <w:rFonts w:ascii="標楷體" w:eastAsia="標楷體" w:hAnsi="標楷體" w:hint="eastAsia"/>
                        </w:rPr>
                        <w:t>卡關</w:t>
                      </w:r>
                      <w:proofErr w:type="gramEnd"/>
                      <w:r w:rsidRPr="00AC2913">
                        <w:rPr>
                          <w:rFonts w:ascii="標楷體" w:eastAsia="標楷體" w:hAnsi="標楷體"/>
                          <w:b/>
                        </w:rPr>
                        <w:fldChar w:fldCharType="begin"/>
                      </w:r>
                      <w:r w:rsidRPr="00AC2913">
                        <w:rPr>
                          <w:rFonts w:ascii="標楷體" w:eastAsia="標楷體" w:hAnsi="標楷體"/>
                          <w:b/>
                        </w:rPr>
                        <w:instrText xml:space="preserve"> </w:instrText>
                      </w:r>
                      <w:r w:rsidRPr="00AC2913">
                        <w:rPr>
                          <w:rFonts w:ascii="標楷體" w:eastAsia="標楷體" w:hAnsi="標楷體" w:hint="eastAsia"/>
                          <w:b/>
                        </w:rPr>
                        <w:instrText>eq \o\ac(○,</w:instrText>
                      </w:r>
                      <w:r w:rsidRPr="00AC2913">
                        <w:rPr>
                          <w:rFonts w:ascii="標楷體" w:eastAsia="標楷體" w:hAnsi="標楷體" w:hint="eastAsia"/>
                          <w:b/>
                          <w:position w:val="3"/>
                          <w:sz w:val="16"/>
                        </w:rPr>
                        <w:instrText>4</w:instrText>
                      </w:r>
                      <w:r w:rsidRPr="00AC2913">
                        <w:rPr>
                          <w:rFonts w:ascii="標楷體" w:eastAsia="標楷體" w:hAnsi="標楷體" w:hint="eastAsia"/>
                          <w:b/>
                        </w:rPr>
                        <w:instrText>)</w:instrText>
                      </w:r>
                      <w:r w:rsidRPr="00AC2913">
                        <w:rPr>
                          <w:rFonts w:ascii="標楷體" w:eastAsia="標楷體" w:hAnsi="標楷體"/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66A64EF" w14:textId="77777777" w:rsidR="00B16692" w:rsidRDefault="00B16692" w:rsidP="00B16692">
      <w:pPr>
        <w:spacing w:line="240" w:lineRule="atLeast"/>
        <w:rPr>
          <w:rFonts w:ascii="標楷體" w:eastAsia="標楷體" w:hAnsi="標楷體" w:cs="新細明體"/>
        </w:rPr>
      </w:pPr>
    </w:p>
    <w:p w14:paraId="3AAEEAE2" w14:textId="77777777" w:rsidR="00B16692" w:rsidRDefault="00B16692" w:rsidP="00B16692">
      <w:pPr>
        <w:spacing w:line="240" w:lineRule="atLeast"/>
        <w:rPr>
          <w:rFonts w:ascii="標楷體" w:eastAsia="標楷體" w:hAnsi="標楷體" w:cs="新細明體"/>
        </w:rPr>
      </w:pPr>
    </w:p>
    <w:p w14:paraId="6375B392" w14:textId="77777777" w:rsidR="00B16692" w:rsidRDefault="00B16692" w:rsidP="00B16692">
      <w:pPr>
        <w:spacing w:line="240" w:lineRule="atLeast"/>
        <w:rPr>
          <w:rFonts w:ascii="標楷體" w:eastAsia="標楷體" w:hAnsi="標楷體" w:cs="新細明體"/>
        </w:rPr>
      </w:pPr>
    </w:p>
    <w:p w14:paraId="3576CF37" w14:textId="77777777" w:rsidR="00B16692" w:rsidRDefault="00B16692" w:rsidP="00B16692">
      <w:pPr>
        <w:spacing w:line="240" w:lineRule="atLeast"/>
        <w:rPr>
          <w:rFonts w:ascii="標楷體" w:eastAsia="標楷體" w:hAnsi="標楷體" w:cs="新細明體"/>
        </w:rPr>
      </w:pPr>
    </w:p>
    <w:p w14:paraId="29F84F64" w14:textId="4BBE0956" w:rsidR="00D27F46" w:rsidRPr="00D27F46" w:rsidRDefault="00980127" w:rsidP="00EC1D8C">
      <w:pPr>
        <w:spacing w:beforeLines="50" w:before="180" w:afterLines="50" w:after="180" w:line="240" w:lineRule="atLeast"/>
        <w:ind w:left="283" w:hangingChars="118" w:hanging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  <w:color w:val="171717"/>
          <w:szCs w:val="24"/>
        </w:rPr>
        <w:t>3</w:t>
      </w:r>
      <w:r w:rsidRPr="00692D21">
        <w:rPr>
          <w:rFonts w:ascii="標楷體" w:eastAsia="標楷體" w:hAnsi="標楷體" w:hint="eastAsia"/>
          <w:bCs/>
          <w:color w:val="171717"/>
          <w:szCs w:val="24"/>
        </w:rPr>
        <w:t>.</w:t>
      </w:r>
      <w:r w:rsidR="00D27F46" w:rsidRPr="00D27F46">
        <w:rPr>
          <w:rFonts w:ascii="標楷體" w:eastAsia="標楷體" w:hAnsi="標楷體"/>
          <w:bCs/>
          <w:szCs w:val="24"/>
        </w:rPr>
        <w:t>「</w:t>
      </w:r>
      <w:r w:rsidR="00D27F46" w:rsidRPr="00D27F46">
        <w:rPr>
          <w:rFonts w:ascii="標楷體" w:eastAsia="標楷體" w:hAnsi="標楷體"/>
          <w:szCs w:val="24"/>
        </w:rPr>
        <w:t>從眾行為</w:t>
      </w:r>
      <w:r w:rsidR="00D27F46" w:rsidRPr="00D27F46">
        <w:rPr>
          <w:rFonts w:ascii="標楷體" w:eastAsia="標楷體" w:hAnsi="標楷體"/>
          <w:bCs/>
          <w:szCs w:val="24"/>
        </w:rPr>
        <w:t>」是</w:t>
      </w:r>
      <w:r w:rsidR="00D27F46" w:rsidRPr="00D27F46">
        <w:rPr>
          <w:rFonts w:ascii="標楷體" w:eastAsia="標楷體" w:hAnsi="標楷體"/>
          <w:szCs w:val="24"/>
        </w:rPr>
        <w:t>社會心理學</w:t>
      </w:r>
      <w:r w:rsidR="00D27F46" w:rsidRPr="00D27F46">
        <w:rPr>
          <w:rFonts w:ascii="標楷體" w:eastAsia="標楷體" w:hAnsi="標楷體"/>
          <w:bCs/>
          <w:szCs w:val="24"/>
        </w:rPr>
        <w:t>中的重要概念，指個人或群體中的少數，</w:t>
      </w:r>
      <w:r w:rsidR="00D27F46" w:rsidRPr="00D27F46">
        <w:rPr>
          <w:rFonts w:ascii="標楷體" w:eastAsia="標楷體" w:hAnsi="標楷體"/>
          <w:szCs w:val="24"/>
        </w:rPr>
        <w:t>在面對實際或想像中</w:t>
      </w:r>
      <w:r w:rsidR="00270517">
        <w:rPr>
          <w:rFonts w:ascii="標楷體" w:eastAsia="標楷體" w:hAnsi="標楷體" w:hint="eastAsia"/>
          <w:szCs w:val="24"/>
        </w:rPr>
        <w:t xml:space="preserve">  </w:t>
      </w:r>
      <w:r w:rsidR="00D27F46" w:rsidRPr="00D27F46">
        <w:rPr>
          <w:rFonts w:ascii="標楷體" w:eastAsia="標楷體" w:hAnsi="標楷體"/>
          <w:szCs w:val="24"/>
        </w:rPr>
        <w:t>的群體壓力時</w:t>
      </w:r>
      <w:r w:rsidR="00D27F46" w:rsidRPr="00D27F46">
        <w:rPr>
          <w:rFonts w:ascii="標楷體" w:eastAsia="標楷體" w:hAnsi="標楷體"/>
          <w:bCs/>
          <w:szCs w:val="24"/>
        </w:rPr>
        <w:t>，放棄原有立場，</w:t>
      </w:r>
      <w:r w:rsidR="00D27F46" w:rsidRPr="00D27F46">
        <w:rPr>
          <w:rFonts w:ascii="標楷體" w:eastAsia="標楷體" w:hAnsi="標楷體"/>
          <w:szCs w:val="24"/>
        </w:rPr>
        <w:t>調整自身行為或意見，使之與多數人趨於一致</w:t>
      </w:r>
      <w:r w:rsidR="00D27F46" w:rsidRPr="00D27F46">
        <w:rPr>
          <w:rFonts w:ascii="標楷體" w:eastAsia="標楷體" w:hAnsi="標楷體"/>
          <w:bCs/>
          <w:szCs w:val="24"/>
        </w:rPr>
        <w:t>的現象</w:t>
      </w:r>
      <w:r w:rsidR="00D27F46">
        <w:rPr>
          <w:rFonts w:ascii="標楷體" w:eastAsia="標楷體" w:hAnsi="標楷體" w:hint="eastAsia"/>
          <w:bCs/>
          <w:szCs w:val="24"/>
        </w:rPr>
        <w:t>。</w:t>
      </w:r>
      <w:r w:rsidR="00D27F46" w:rsidRPr="00D27F46">
        <w:rPr>
          <w:rFonts w:ascii="標楷體" w:eastAsia="標楷體" w:hAnsi="標楷體"/>
          <w:szCs w:val="24"/>
        </w:rPr>
        <w:t>請閱讀以下</w:t>
      </w:r>
      <w:r w:rsidR="000C07AB">
        <w:rPr>
          <w:rFonts w:ascii="標楷體" w:eastAsia="標楷體" w:hAnsi="標楷體"/>
          <w:szCs w:val="24"/>
        </w:rPr>
        <w:t>文句</w:t>
      </w:r>
      <w:r w:rsidR="00D27F46" w:rsidRPr="00D27F46">
        <w:rPr>
          <w:rFonts w:ascii="標楷體" w:eastAsia="標楷體" w:hAnsi="標楷體"/>
          <w:szCs w:val="24"/>
        </w:rPr>
        <w:t>，</w:t>
      </w:r>
      <w:r w:rsidR="000C07AB">
        <w:rPr>
          <w:rFonts w:ascii="標楷體" w:eastAsia="標楷體" w:hAnsi="標楷體"/>
          <w:szCs w:val="24"/>
        </w:rPr>
        <w:t>勾選</w:t>
      </w:r>
      <w:r w:rsidR="00D27F46" w:rsidRPr="00D27F46">
        <w:rPr>
          <w:rFonts w:ascii="標楷體" w:eastAsia="標楷體" w:hAnsi="標楷體"/>
          <w:szCs w:val="24"/>
        </w:rPr>
        <w:t>屬於</w:t>
      </w:r>
      <w:r w:rsidR="000C07AB">
        <w:rPr>
          <w:rFonts w:ascii="標楷體" w:eastAsia="標楷體" w:hAnsi="標楷體" w:hint="eastAsia"/>
          <w:szCs w:val="24"/>
        </w:rPr>
        <w:t>「</w:t>
      </w:r>
      <w:r w:rsidR="00D27F46" w:rsidRPr="00D27F46">
        <w:rPr>
          <w:rFonts w:ascii="標楷體" w:eastAsia="標楷體" w:hAnsi="標楷體"/>
          <w:b/>
          <w:bCs/>
          <w:szCs w:val="24"/>
        </w:rPr>
        <w:t>從眾行為</w:t>
      </w:r>
      <w:r w:rsidR="000C07AB">
        <w:rPr>
          <w:rFonts w:ascii="標楷體" w:eastAsia="標楷體" w:hAnsi="標楷體" w:hint="eastAsia"/>
          <w:b/>
          <w:bCs/>
          <w:szCs w:val="24"/>
        </w:rPr>
        <w:t>」</w:t>
      </w:r>
      <w:r w:rsidR="00D27F46" w:rsidRPr="00D27F46">
        <w:rPr>
          <w:rFonts w:ascii="標楷體" w:eastAsia="標楷體" w:hAnsi="標楷體"/>
          <w:szCs w:val="24"/>
        </w:rPr>
        <w:t>的</w:t>
      </w:r>
      <w:r w:rsidR="000C07AB" w:rsidRPr="00D27F46">
        <w:rPr>
          <w:rFonts w:ascii="標楷體" w:eastAsia="標楷體" w:hAnsi="標楷體"/>
          <w:szCs w:val="24"/>
        </w:rPr>
        <w:t>選項</w:t>
      </w:r>
      <w:r w:rsidR="00D71423">
        <w:rPr>
          <w:rFonts w:ascii="標楷體" w:eastAsia="標楷體" w:hAnsi="標楷體" w:hint="eastAsia"/>
          <w:szCs w:val="24"/>
        </w:rPr>
        <w:t>：</w:t>
      </w:r>
      <w:r w:rsidR="000C07AB">
        <w:rPr>
          <w:rFonts w:ascii="標楷體" w:eastAsia="標楷體" w:hAnsi="標楷體" w:hint="eastAsia"/>
          <w:szCs w:val="24"/>
        </w:rPr>
        <w:t>（多選）</w:t>
      </w: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072"/>
      </w:tblGrid>
      <w:tr w:rsidR="003B23AF" w:rsidRPr="000722DA" w14:paraId="6EBFDE11" w14:textId="77777777" w:rsidTr="00484CDB">
        <w:tc>
          <w:tcPr>
            <w:tcW w:w="817" w:type="dxa"/>
            <w:shd w:val="clear" w:color="auto" w:fill="D9D9D9"/>
          </w:tcPr>
          <w:p w14:paraId="360A8413" w14:textId="77777777" w:rsidR="003B23AF" w:rsidRPr="00291262" w:rsidRDefault="003B23AF" w:rsidP="000722DA">
            <w:pPr>
              <w:spacing w:line="240" w:lineRule="atLeas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9126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勾選</w:t>
            </w:r>
          </w:p>
        </w:tc>
        <w:tc>
          <w:tcPr>
            <w:tcW w:w="9072" w:type="dxa"/>
            <w:shd w:val="clear" w:color="auto" w:fill="D9D9D9"/>
          </w:tcPr>
          <w:p w14:paraId="4C799116" w14:textId="77777777" w:rsidR="003B23AF" w:rsidRPr="00291262" w:rsidRDefault="00116C76" w:rsidP="00116C76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291262">
              <w:rPr>
                <w:rFonts w:ascii="標楷體" w:eastAsia="標楷體" w:hAnsi="標楷體"/>
                <w:b/>
              </w:rPr>
              <w:t>文句</w:t>
            </w:r>
          </w:p>
        </w:tc>
      </w:tr>
      <w:tr w:rsidR="003B23AF" w:rsidRPr="000722DA" w14:paraId="0CE8C02E" w14:textId="77777777" w:rsidTr="00EC1D8C">
        <w:trPr>
          <w:trHeight w:val="378"/>
        </w:trPr>
        <w:tc>
          <w:tcPr>
            <w:tcW w:w="817" w:type="dxa"/>
            <w:vAlign w:val="center"/>
          </w:tcPr>
          <w:p w14:paraId="51B733A7" w14:textId="44B2DC0A" w:rsidR="003B23AF" w:rsidRPr="00291262" w:rsidRDefault="002E1501" w:rsidP="007F24B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91262">
              <w:rPr>
                <w:rStyle w:val="afe"/>
                <w:rFonts w:ascii="標楷體" w:eastAsia="標楷體" w:hAnsi="標楷體" w:hint="eastAsia"/>
                <w:b w:val="0"/>
                <w:bCs w:val="0"/>
              </w:rPr>
              <w:t>□</w:t>
            </w:r>
          </w:p>
        </w:tc>
        <w:tc>
          <w:tcPr>
            <w:tcW w:w="9072" w:type="dxa"/>
          </w:tcPr>
          <w:p w14:paraId="7C4562B5" w14:textId="77777777" w:rsidR="003B23AF" w:rsidRPr="000722DA" w:rsidRDefault="003B23AF" w:rsidP="000722DA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0722DA">
              <w:rPr>
                <w:rFonts w:ascii="標楷體" w:eastAsia="標楷體" w:hAnsi="標楷體"/>
              </w:rPr>
              <w:t>A.其下平</w:t>
            </w:r>
            <w:proofErr w:type="gramStart"/>
            <w:r w:rsidRPr="000722DA">
              <w:rPr>
                <w:rFonts w:ascii="標楷體" w:eastAsia="標楷體" w:hAnsi="標楷體"/>
              </w:rPr>
              <w:t>曠</w:t>
            </w:r>
            <w:proofErr w:type="gramEnd"/>
            <w:r w:rsidRPr="000722DA">
              <w:rPr>
                <w:rFonts w:ascii="標楷體" w:eastAsia="標楷體" w:hAnsi="標楷體"/>
              </w:rPr>
              <w:t>，有</w:t>
            </w:r>
            <w:proofErr w:type="gramStart"/>
            <w:r w:rsidRPr="000722DA">
              <w:rPr>
                <w:rFonts w:ascii="標楷體" w:eastAsia="標楷體" w:hAnsi="標楷體"/>
              </w:rPr>
              <w:t>泉側出</w:t>
            </w:r>
            <w:proofErr w:type="gramEnd"/>
            <w:r w:rsidRPr="000722DA">
              <w:rPr>
                <w:rFonts w:ascii="標楷體" w:eastAsia="標楷體" w:hAnsi="標楷體"/>
              </w:rPr>
              <w:t>，而</w:t>
            </w:r>
            <w:proofErr w:type="gramStart"/>
            <w:r w:rsidRPr="000722DA">
              <w:rPr>
                <w:rFonts w:ascii="標楷體" w:eastAsia="標楷體" w:hAnsi="標楷體"/>
              </w:rPr>
              <w:t>記遊者甚眾</w:t>
            </w:r>
            <w:proofErr w:type="gramEnd"/>
            <w:r w:rsidRPr="000722DA">
              <w:rPr>
                <w:rFonts w:ascii="標楷體" w:eastAsia="標楷體" w:hAnsi="標楷體"/>
              </w:rPr>
              <w:t>。</w:t>
            </w:r>
          </w:p>
        </w:tc>
      </w:tr>
      <w:tr w:rsidR="003B23AF" w:rsidRPr="000722DA" w14:paraId="173A1A00" w14:textId="77777777" w:rsidTr="00EC1D8C">
        <w:trPr>
          <w:trHeight w:val="378"/>
        </w:trPr>
        <w:tc>
          <w:tcPr>
            <w:tcW w:w="817" w:type="dxa"/>
            <w:vAlign w:val="center"/>
          </w:tcPr>
          <w:p w14:paraId="58215317" w14:textId="2FDC3659" w:rsidR="003B23AF" w:rsidRPr="00291262" w:rsidRDefault="002E1501" w:rsidP="007F24B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91262">
              <w:rPr>
                <w:rStyle w:val="afe"/>
                <w:rFonts w:ascii="標楷體" w:eastAsia="標楷體" w:hAnsi="標楷體" w:hint="eastAsia"/>
                <w:b w:val="0"/>
                <w:bCs w:val="0"/>
              </w:rPr>
              <w:t>□</w:t>
            </w:r>
          </w:p>
        </w:tc>
        <w:tc>
          <w:tcPr>
            <w:tcW w:w="9072" w:type="dxa"/>
          </w:tcPr>
          <w:p w14:paraId="117D83E8" w14:textId="77777777" w:rsidR="003B23AF" w:rsidRPr="000722DA" w:rsidRDefault="003B23AF" w:rsidP="000722DA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0722DA">
              <w:rPr>
                <w:rFonts w:ascii="標楷體" w:eastAsia="標楷體" w:hAnsi="標楷體"/>
              </w:rPr>
              <w:t>B.有</w:t>
            </w:r>
            <w:proofErr w:type="gramStart"/>
            <w:r w:rsidRPr="000722DA">
              <w:rPr>
                <w:rFonts w:ascii="標楷體" w:eastAsia="標楷體" w:hAnsi="標楷體"/>
              </w:rPr>
              <w:t>怠</w:t>
            </w:r>
            <w:proofErr w:type="gramEnd"/>
            <w:r w:rsidRPr="000722DA">
              <w:rPr>
                <w:rFonts w:ascii="標楷體" w:eastAsia="標楷體" w:hAnsi="標楷體"/>
              </w:rPr>
              <w:t>而欲出者，曰：『不出，</w:t>
            </w:r>
            <w:proofErr w:type="gramStart"/>
            <w:r w:rsidRPr="000722DA">
              <w:rPr>
                <w:rFonts w:ascii="標楷體" w:eastAsia="標楷體" w:hAnsi="標楷體"/>
              </w:rPr>
              <w:t>火且盡</w:t>
            </w:r>
            <w:proofErr w:type="gramEnd"/>
            <w:r w:rsidRPr="000722DA">
              <w:rPr>
                <w:rFonts w:ascii="標楷體" w:eastAsia="標楷體" w:hAnsi="標楷體"/>
              </w:rPr>
              <w:t>』；遂與</w:t>
            </w:r>
            <w:proofErr w:type="gramStart"/>
            <w:r w:rsidRPr="000722DA">
              <w:rPr>
                <w:rFonts w:ascii="標楷體" w:eastAsia="標楷體" w:hAnsi="標楷體"/>
              </w:rPr>
              <w:t>之俱出</w:t>
            </w:r>
            <w:proofErr w:type="gramEnd"/>
            <w:r w:rsidRPr="000722DA">
              <w:rPr>
                <w:rFonts w:ascii="標楷體" w:eastAsia="標楷體" w:hAnsi="標楷體"/>
              </w:rPr>
              <w:t>。</w:t>
            </w:r>
          </w:p>
        </w:tc>
      </w:tr>
      <w:tr w:rsidR="003B23AF" w:rsidRPr="000722DA" w14:paraId="567413CE" w14:textId="77777777" w:rsidTr="00EC1D8C">
        <w:trPr>
          <w:trHeight w:val="378"/>
        </w:trPr>
        <w:tc>
          <w:tcPr>
            <w:tcW w:w="817" w:type="dxa"/>
            <w:vAlign w:val="center"/>
          </w:tcPr>
          <w:p w14:paraId="2B0426C0" w14:textId="77777777" w:rsidR="003B23AF" w:rsidRPr="00291262" w:rsidRDefault="003B23AF" w:rsidP="007F24B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1262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</w:tcPr>
          <w:p w14:paraId="594F68CB" w14:textId="77777777" w:rsidR="003B23AF" w:rsidRPr="000722DA" w:rsidRDefault="003B23AF" w:rsidP="000722DA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0722DA">
              <w:rPr>
                <w:rFonts w:ascii="標楷體" w:eastAsia="標楷體" w:hAnsi="標楷體"/>
              </w:rPr>
              <w:t>C.方是時，予之力尚足以入，</w:t>
            </w:r>
            <w:proofErr w:type="gramStart"/>
            <w:r w:rsidRPr="000722DA">
              <w:rPr>
                <w:rFonts w:ascii="標楷體" w:eastAsia="標楷體" w:hAnsi="標楷體"/>
              </w:rPr>
              <w:t>火尚足以</w:t>
            </w:r>
            <w:proofErr w:type="gramEnd"/>
            <w:r w:rsidRPr="000722DA">
              <w:rPr>
                <w:rFonts w:ascii="標楷體" w:eastAsia="標楷體" w:hAnsi="標楷體"/>
              </w:rPr>
              <w:t>明也。</w:t>
            </w:r>
          </w:p>
        </w:tc>
      </w:tr>
      <w:tr w:rsidR="003B23AF" w:rsidRPr="000722DA" w14:paraId="7D6EB05B" w14:textId="77777777" w:rsidTr="00EC1D8C">
        <w:trPr>
          <w:trHeight w:val="378"/>
        </w:trPr>
        <w:tc>
          <w:tcPr>
            <w:tcW w:w="817" w:type="dxa"/>
            <w:vAlign w:val="center"/>
          </w:tcPr>
          <w:p w14:paraId="3E289A6E" w14:textId="46C9332F" w:rsidR="003B23AF" w:rsidRPr="00291262" w:rsidRDefault="002E1501" w:rsidP="007F24B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91262">
              <w:rPr>
                <w:rStyle w:val="afe"/>
                <w:rFonts w:ascii="標楷體" w:eastAsia="標楷體" w:hAnsi="標楷體" w:hint="eastAsia"/>
                <w:b w:val="0"/>
                <w:bCs w:val="0"/>
              </w:rPr>
              <w:t>□</w:t>
            </w:r>
          </w:p>
        </w:tc>
        <w:tc>
          <w:tcPr>
            <w:tcW w:w="9072" w:type="dxa"/>
          </w:tcPr>
          <w:p w14:paraId="36B94A93" w14:textId="77777777" w:rsidR="003B23AF" w:rsidRPr="000722DA" w:rsidRDefault="003B23AF" w:rsidP="000722DA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0722DA">
              <w:rPr>
                <w:rFonts w:ascii="標楷體" w:eastAsia="標楷體" w:hAnsi="標楷體"/>
              </w:rPr>
              <w:t>D.</w:t>
            </w:r>
            <w:proofErr w:type="gramStart"/>
            <w:r w:rsidRPr="000722DA">
              <w:rPr>
                <w:rFonts w:ascii="標楷體" w:eastAsia="標楷體" w:hAnsi="標楷體"/>
              </w:rPr>
              <w:t>既其出</w:t>
            </w:r>
            <w:proofErr w:type="gramEnd"/>
            <w:r w:rsidRPr="000722DA">
              <w:rPr>
                <w:rFonts w:ascii="標楷體" w:eastAsia="標楷體" w:hAnsi="標楷體"/>
              </w:rPr>
              <w:t>，則或</w:t>
            </w:r>
            <w:proofErr w:type="gramStart"/>
            <w:r w:rsidRPr="000722DA">
              <w:rPr>
                <w:rFonts w:ascii="標楷體" w:eastAsia="標楷體" w:hAnsi="標楷體"/>
              </w:rPr>
              <w:t>咎</w:t>
            </w:r>
            <w:proofErr w:type="gramEnd"/>
            <w:r w:rsidRPr="000722DA">
              <w:rPr>
                <w:rFonts w:ascii="標楷體" w:eastAsia="標楷體" w:hAnsi="標楷體"/>
              </w:rPr>
              <w:t>其欲出者，而</w:t>
            </w:r>
            <w:proofErr w:type="gramStart"/>
            <w:r w:rsidRPr="000722DA">
              <w:rPr>
                <w:rFonts w:ascii="標楷體" w:eastAsia="標楷體" w:hAnsi="標楷體"/>
              </w:rPr>
              <w:t>余亦悔其</w:t>
            </w:r>
            <w:proofErr w:type="gramEnd"/>
            <w:r w:rsidRPr="000722DA">
              <w:rPr>
                <w:rFonts w:ascii="標楷體" w:eastAsia="標楷體" w:hAnsi="標楷體"/>
              </w:rPr>
              <w:t>隨之。</w:t>
            </w:r>
          </w:p>
        </w:tc>
      </w:tr>
      <w:tr w:rsidR="003B23AF" w:rsidRPr="000722DA" w14:paraId="66E04874" w14:textId="77777777" w:rsidTr="00EC1D8C">
        <w:trPr>
          <w:trHeight w:val="378"/>
        </w:trPr>
        <w:tc>
          <w:tcPr>
            <w:tcW w:w="817" w:type="dxa"/>
            <w:vAlign w:val="center"/>
          </w:tcPr>
          <w:p w14:paraId="1A7093CA" w14:textId="121553D8" w:rsidR="003B23AF" w:rsidRPr="00291262" w:rsidRDefault="002E1501" w:rsidP="007F24B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91262">
              <w:rPr>
                <w:rStyle w:val="afe"/>
                <w:rFonts w:ascii="標楷體" w:eastAsia="標楷體" w:hAnsi="標楷體" w:hint="eastAsia"/>
                <w:b w:val="0"/>
                <w:bCs w:val="0"/>
              </w:rPr>
              <w:t>□</w:t>
            </w:r>
          </w:p>
        </w:tc>
        <w:tc>
          <w:tcPr>
            <w:tcW w:w="9072" w:type="dxa"/>
          </w:tcPr>
          <w:p w14:paraId="6BE26241" w14:textId="77777777" w:rsidR="003B23AF" w:rsidRPr="000722DA" w:rsidRDefault="003B23AF" w:rsidP="000722DA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0722DA">
              <w:rPr>
                <w:rFonts w:ascii="標楷體" w:eastAsia="標楷體" w:hAnsi="標楷體"/>
              </w:rPr>
              <w:t>E.</w:t>
            </w:r>
            <w:proofErr w:type="gramStart"/>
            <w:r w:rsidRPr="000722DA">
              <w:rPr>
                <w:rFonts w:ascii="標楷體" w:eastAsia="標楷體" w:hAnsi="標楷體"/>
              </w:rPr>
              <w:t>夫夷以</w:t>
            </w:r>
            <w:proofErr w:type="gramEnd"/>
            <w:r w:rsidRPr="000722DA">
              <w:rPr>
                <w:rFonts w:ascii="標楷體" w:eastAsia="標楷體" w:hAnsi="標楷體"/>
              </w:rPr>
              <w:t>近，則遊者眾；</w:t>
            </w:r>
            <w:proofErr w:type="gramStart"/>
            <w:r w:rsidRPr="000722DA">
              <w:rPr>
                <w:rFonts w:ascii="標楷體" w:eastAsia="標楷體" w:hAnsi="標楷體"/>
              </w:rPr>
              <w:t>險以遠</w:t>
            </w:r>
            <w:proofErr w:type="gramEnd"/>
            <w:r w:rsidRPr="000722DA">
              <w:rPr>
                <w:rFonts w:ascii="標楷體" w:eastAsia="標楷體" w:hAnsi="標楷體"/>
              </w:rPr>
              <w:t>，則至者少。</w:t>
            </w:r>
          </w:p>
        </w:tc>
      </w:tr>
      <w:tr w:rsidR="003B23AF" w:rsidRPr="000722DA" w14:paraId="02DDD4E7" w14:textId="77777777" w:rsidTr="00EC1D8C">
        <w:trPr>
          <w:trHeight w:val="378"/>
        </w:trPr>
        <w:tc>
          <w:tcPr>
            <w:tcW w:w="817" w:type="dxa"/>
            <w:vAlign w:val="center"/>
          </w:tcPr>
          <w:p w14:paraId="45487942" w14:textId="77777777" w:rsidR="003B23AF" w:rsidRPr="00291262" w:rsidRDefault="003B23AF" w:rsidP="007F24B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1262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</w:tcPr>
          <w:p w14:paraId="0860C121" w14:textId="77777777" w:rsidR="003B23AF" w:rsidRPr="000722DA" w:rsidRDefault="003B23AF" w:rsidP="000722DA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0722DA">
              <w:rPr>
                <w:rFonts w:ascii="標楷體" w:eastAsia="標楷體" w:hAnsi="標楷體"/>
              </w:rPr>
              <w:t>F.</w:t>
            </w:r>
            <w:proofErr w:type="gramStart"/>
            <w:r w:rsidRPr="000722DA">
              <w:rPr>
                <w:rFonts w:ascii="標楷體" w:eastAsia="標楷體" w:hAnsi="標楷體"/>
              </w:rPr>
              <w:t>然力足以至焉</w:t>
            </w:r>
            <w:proofErr w:type="gramEnd"/>
            <w:r w:rsidRPr="000722DA">
              <w:rPr>
                <w:rFonts w:ascii="標楷體" w:eastAsia="標楷體" w:hAnsi="標楷體"/>
              </w:rPr>
              <w:t>而不至，於人為</w:t>
            </w:r>
            <w:proofErr w:type="gramStart"/>
            <w:r w:rsidRPr="000722DA">
              <w:rPr>
                <w:rFonts w:ascii="標楷體" w:eastAsia="標楷體" w:hAnsi="標楷體"/>
              </w:rPr>
              <w:t>可譏，</w:t>
            </w:r>
            <w:proofErr w:type="gramEnd"/>
            <w:r w:rsidRPr="000722DA">
              <w:rPr>
                <w:rFonts w:ascii="標楷體" w:eastAsia="標楷體" w:hAnsi="標楷體"/>
              </w:rPr>
              <w:t>而在己為有悔。</w:t>
            </w:r>
          </w:p>
        </w:tc>
      </w:tr>
      <w:tr w:rsidR="003B23AF" w:rsidRPr="000722DA" w14:paraId="2BD928CF" w14:textId="77777777" w:rsidTr="00EC1D8C">
        <w:trPr>
          <w:trHeight w:val="378"/>
        </w:trPr>
        <w:tc>
          <w:tcPr>
            <w:tcW w:w="817" w:type="dxa"/>
            <w:vAlign w:val="center"/>
          </w:tcPr>
          <w:p w14:paraId="133D4117" w14:textId="77777777" w:rsidR="003B23AF" w:rsidRPr="00291262" w:rsidRDefault="003B23AF" w:rsidP="007F24B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1262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</w:tcPr>
          <w:p w14:paraId="2FF6D86A" w14:textId="77777777" w:rsidR="003B23AF" w:rsidRPr="000722DA" w:rsidRDefault="003B23AF" w:rsidP="000722DA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0722DA">
              <w:rPr>
                <w:rFonts w:ascii="標楷體" w:eastAsia="標楷體" w:hAnsi="標楷體"/>
              </w:rPr>
              <w:t>G.</w:t>
            </w:r>
            <w:proofErr w:type="gramStart"/>
            <w:r w:rsidRPr="000722DA">
              <w:rPr>
                <w:rFonts w:ascii="標楷體" w:eastAsia="標楷體" w:hAnsi="標楷體"/>
              </w:rPr>
              <w:t>盡吾志</w:t>
            </w:r>
            <w:proofErr w:type="gramEnd"/>
            <w:r w:rsidRPr="000722DA">
              <w:rPr>
                <w:rFonts w:ascii="標楷體" w:eastAsia="標楷體" w:hAnsi="標楷體"/>
              </w:rPr>
              <w:t>也，而不能至者，可以無悔矣，</w:t>
            </w:r>
            <w:proofErr w:type="gramStart"/>
            <w:r w:rsidRPr="000722DA">
              <w:rPr>
                <w:rFonts w:ascii="標楷體" w:eastAsia="標楷體" w:hAnsi="標楷體"/>
              </w:rPr>
              <w:t>其孰能譏之乎</w:t>
            </w:r>
            <w:proofErr w:type="gramEnd"/>
            <w:r w:rsidRPr="000722DA">
              <w:rPr>
                <w:rFonts w:ascii="標楷體" w:eastAsia="標楷體" w:hAnsi="標楷體"/>
              </w:rPr>
              <w:t>？</w:t>
            </w:r>
          </w:p>
        </w:tc>
      </w:tr>
      <w:tr w:rsidR="000C07AB" w:rsidRPr="000722DA" w14:paraId="37C38A1D" w14:textId="77777777" w:rsidTr="00EC1D8C">
        <w:trPr>
          <w:trHeight w:val="378"/>
        </w:trPr>
        <w:tc>
          <w:tcPr>
            <w:tcW w:w="817" w:type="dxa"/>
            <w:vAlign w:val="center"/>
          </w:tcPr>
          <w:p w14:paraId="44FF5FEC" w14:textId="0BF2ACDF" w:rsidR="000C07AB" w:rsidRPr="00291262" w:rsidRDefault="002E1501" w:rsidP="007F24B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91262">
              <w:rPr>
                <w:rStyle w:val="afe"/>
                <w:rFonts w:ascii="標楷體" w:eastAsia="標楷體" w:hAnsi="標楷體" w:hint="eastAsia"/>
                <w:b w:val="0"/>
                <w:bCs w:val="0"/>
              </w:rPr>
              <w:t>□</w:t>
            </w:r>
          </w:p>
        </w:tc>
        <w:tc>
          <w:tcPr>
            <w:tcW w:w="9072" w:type="dxa"/>
          </w:tcPr>
          <w:p w14:paraId="140FA898" w14:textId="77777777" w:rsidR="000C07AB" w:rsidRPr="000722DA" w:rsidRDefault="0037078C" w:rsidP="000722DA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H.</w:t>
            </w:r>
            <w:hyperlink r:id="rId25" w:history="1">
              <w:r w:rsidR="00116C76" w:rsidRPr="00116C76">
                <w:rPr>
                  <w:rFonts w:ascii="標楷體" w:eastAsia="標楷體" w:hAnsi="標楷體" w:hint="eastAsia"/>
                </w:rPr>
                <w:t>石</w:t>
              </w:r>
            </w:hyperlink>
            <w:proofErr w:type="gramStart"/>
            <w:r w:rsidR="00116C76">
              <w:rPr>
                <w:rFonts w:ascii="標楷體" w:eastAsia="標楷體" w:hAnsi="標楷體"/>
              </w:rPr>
              <w:t>簣</w:t>
            </w:r>
            <w:proofErr w:type="gramEnd"/>
            <w:r w:rsidR="00000000">
              <w:fldChar w:fldCharType="begin"/>
            </w:r>
            <w:r w:rsidR="00000000">
              <w:instrText>HYPERLINK "javascript:XDic('%E6%95%B8');"</w:instrText>
            </w:r>
            <w:r w:rsidR="00000000">
              <w:rPr>
                <w:rFonts w:hint="eastAsia"/>
              </w:rPr>
              <w:fldChar w:fldCharType="separate"/>
            </w:r>
            <w:r w:rsidR="00116C76" w:rsidRPr="00116C76">
              <w:rPr>
                <w:rFonts w:ascii="標楷體" w:eastAsia="標楷體" w:hAnsi="標楷體" w:hint="eastAsia"/>
              </w:rPr>
              <w:t>數</w:t>
            </w:r>
            <w:r w:rsidR="00000000">
              <w:rPr>
                <w:rFonts w:ascii="標楷體" w:eastAsia="標楷體" w:hAnsi="標楷體"/>
              </w:rPr>
              <w:fldChar w:fldCharType="end"/>
            </w:r>
            <w:hyperlink r:id="rId26" w:history="1">
              <w:r w:rsidR="00116C76" w:rsidRPr="00116C76">
                <w:rPr>
                  <w:rFonts w:ascii="標楷體" w:eastAsia="標楷體" w:hAnsi="標楷體" w:hint="eastAsia"/>
                </w:rPr>
                <w:t>為</w:t>
              </w:r>
            </w:hyperlink>
            <w:hyperlink r:id="rId27" w:history="1">
              <w:proofErr w:type="gramStart"/>
              <w:r w:rsidR="00116C76" w:rsidRPr="00116C76">
                <w:rPr>
                  <w:rFonts w:ascii="標楷體" w:eastAsia="標楷體" w:hAnsi="標楷體" w:hint="eastAsia"/>
                </w:rPr>
                <w:t>余</w:t>
              </w:r>
              <w:proofErr w:type="gramEnd"/>
            </w:hyperlink>
            <w:hyperlink r:id="rId28" w:history="1">
              <w:r w:rsidR="00116C76" w:rsidRPr="00116C76">
                <w:rPr>
                  <w:rFonts w:ascii="標楷體" w:eastAsia="標楷體" w:hAnsi="標楷體" w:hint="eastAsia"/>
                </w:rPr>
                <w:t>言</w:t>
              </w:r>
            </w:hyperlink>
            <w:r w:rsidR="00116C76" w:rsidRPr="00116C76">
              <w:rPr>
                <w:rFonts w:ascii="標楷體" w:eastAsia="標楷體" w:hAnsi="標楷體" w:hint="eastAsia"/>
              </w:rPr>
              <w:t>：「</w:t>
            </w:r>
            <w:hyperlink r:id="rId29" w:history="1">
              <w:r w:rsidR="00116C76" w:rsidRPr="00116C76">
                <w:rPr>
                  <w:rFonts w:ascii="標楷體" w:eastAsia="標楷體" w:hAnsi="標楷體" w:hint="eastAsia"/>
                </w:rPr>
                <w:t>傅</w:t>
              </w:r>
            </w:hyperlink>
            <w:hyperlink r:id="rId30" w:history="1">
              <w:proofErr w:type="gramStart"/>
              <w:r w:rsidR="00116C76" w:rsidRPr="00116C76">
                <w:rPr>
                  <w:rFonts w:ascii="標楷體" w:eastAsia="標楷體" w:hAnsi="標楷體" w:hint="eastAsia"/>
                </w:rPr>
                <w:t>金吾</w:t>
              </w:r>
              <w:proofErr w:type="gramEnd"/>
            </w:hyperlink>
            <w:hyperlink r:id="rId31" w:history="1">
              <w:r w:rsidR="00116C76" w:rsidRPr="00116C76">
                <w:rPr>
                  <w:rFonts w:ascii="標楷體" w:eastAsia="標楷體" w:hAnsi="標楷體" w:hint="eastAsia"/>
                </w:rPr>
                <w:t>園</w:t>
              </w:r>
            </w:hyperlink>
            <w:hyperlink r:id="rId32" w:history="1">
              <w:r w:rsidR="00116C76" w:rsidRPr="00116C76">
                <w:rPr>
                  <w:rFonts w:ascii="標楷體" w:eastAsia="標楷體" w:hAnsi="標楷體" w:hint="eastAsia"/>
                </w:rPr>
                <w:t>中</w:t>
              </w:r>
            </w:hyperlink>
            <w:hyperlink r:id="rId33" w:history="1">
              <w:r w:rsidR="00116C76" w:rsidRPr="00116C76">
                <w:rPr>
                  <w:rFonts w:ascii="標楷體" w:eastAsia="標楷體" w:hAnsi="標楷體" w:hint="eastAsia"/>
                </w:rPr>
                <w:t>梅</w:t>
              </w:r>
            </w:hyperlink>
            <w:r w:rsidR="00116C76" w:rsidRPr="00116C76">
              <w:rPr>
                <w:rFonts w:ascii="標楷體" w:eastAsia="標楷體" w:hAnsi="標楷體" w:hint="eastAsia"/>
              </w:rPr>
              <w:t>，</w:t>
            </w:r>
            <w:hyperlink r:id="rId34" w:history="1">
              <w:r w:rsidR="00116C76" w:rsidRPr="00116C76">
                <w:rPr>
                  <w:rFonts w:ascii="標楷體" w:eastAsia="標楷體" w:hAnsi="標楷體" w:hint="eastAsia"/>
                </w:rPr>
                <w:t>張</w:t>
              </w:r>
            </w:hyperlink>
            <w:hyperlink r:id="rId35" w:history="1">
              <w:r w:rsidR="00116C76" w:rsidRPr="00116C76">
                <w:rPr>
                  <w:rFonts w:ascii="標楷體" w:eastAsia="標楷體" w:hAnsi="標楷體" w:hint="eastAsia"/>
                </w:rPr>
                <w:t>功</w:t>
              </w:r>
            </w:hyperlink>
            <w:hyperlink r:id="rId36" w:history="1">
              <w:proofErr w:type="gramStart"/>
              <w:r w:rsidR="00116C76" w:rsidRPr="00116C76">
                <w:rPr>
                  <w:rFonts w:ascii="標楷體" w:eastAsia="標楷體" w:hAnsi="標楷體" w:hint="eastAsia"/>
                </w:rPr>
                <w:t>甫</w:t>
              </w:r>
              <w:proofErr w:type="gramEnd"/>
            </w:hyperlink>
            <w:hyperlink r:id="rId37" w:history="1">
              <w:r w:rsidR="00116C76" w:rsidRPr="00116C76">
                <w:rPr>
                  <w:rFonts w:ascii="標楷體" w:eastAsia="標楷體" w:hAnsi="標楷體" w:hint="eastAsia"/>
                </w:rPr>
                <w:t>玉照</w:t>
              </w:r>
            </w:hyperlink>
            <w:hyperlink r:id="rId38" w:history="1">
              <w:r w:rsidR="00116C76" w:rsidRPr="00116C76">
                <w:rPr>
                  <w:rFonts w:ascii="標楷體" w:eastAsia="標楷體" w:hAnsi="標楷體" w:hint="eastAsia"/>
                </w:rPr>
                <w:t>堂</w:t>
              </w:r>
            </w:hyperlink>
            <w:hyperlink r:id="rId39" w:history="1">
              <w:proofErr w:type="gramStart"/>
              <w:r w:rsidR="00116C76" w:rsidRPr="00116C76">
                <w:rPr>
                  <w:rFonts w:ascii="標楷體" w:eastAsia="標楷體" w:hAnsi="標楷體" w:hint="eastAsia"/>
                </w:rPr>
                <w:t>故物</w:t>
              </w:r>
              <w:proofErr w:type="gramEnd"/>
            </w:hyperlink>
            <w:hyperlink r:id="rId40" w:history="1">
              <w:r w:rsidR="00116C76" w:rsidRPr="00116C76">
                <w:rPr>
                  <w:rFonts w:ascii="標楷體" w:eastAsia="標楷體" w:hAnsi="標楷體" w:hint="eastAsia"/>
                </w:rPr>
                <w:t>也</w:t>
              </w:r>
            </w:hyperlink>
            <w:r w:rsidR="00116C76" w:rsidRPr="00116C76">
              <w:rPr>
                <w:rFonts w:ascii="標楷體" w:eastAsia="標楷體" w:hAnsi="標楷體" w:hint="eastAsia"/>
              </w:rPr>
              <w:t>，</w:t>
            </w:r>
            <w:hyperlink r:id="rId41" w:history="1">
              <w:r w:rsidR="00116C76" w:rsidRPr="00116C76">
                <w:rPr>
                  <w:rFonts w:ascii="標楷體" w:eastAsia="標楷體" w:hAnsi="標楷體" w:hint="eastAsia"/>
                </w:rPr>
                <w:t>急</w:t>
              </w:r>
            </w:hyperlink>
            <w:hyperlink r:id="rId42" w:history="1">
              <w:r w:rsidR="00116C76" w:rsidRPr="00116C76">
                <w:rPr>
                  <w:rFonts w:ascii="標楷體" w:eastAsia="標楷體" w:hAnsi="標楷體" w:hint="eastAsia"/>
                </w:rPr>
                <w:t>往</w:t>
              </w:r>
            </w:hyperlink>
            <w:hyperlink r:id="rId43" w:history="1">
              <w:r w:rsidR="00116C76" w:rsidRPr="00116C76">
                <w:rPr>
                  <w:rFonts w:ascii="標楷體" w:eastAsia="標楷體" w:hAnsi="標楷體" w:hint="eastAsia"/>
                </w:rPr>
                <w:t>觀</w:t>
              </w:r>
            </w:hyperlink>
            <w:hyperlink r:id="rId44" w:history="1">
              <w:r w:rsidR="00116C76" w:rsidRPr="00116C76">
                <w:rPr>
                  <w:rFonts w:ascii="標楷體" w:eastAsia="標楷體" w:hAnsi="標楷體" w:hint="eastAsia"/>
                </w:rPr>
                <w:t>之</w:t>
              </w:r>
            </w:hyperlink>
            <w:r w:rsidR="00116C76" w:rsidRPr="00116C76">
              <w:rPr>
                <w:rFonts w:ascii="標楷體" w:eastAsia="標楷體" w:hAnsi="標楷體" w:hint="eastAsia"/>
              </w:rPr>
              <w:t>。</w:t>
            </w:r>
            <w:r w:rsidR="00116C76">
              <w:rPr>
                <w:rFonts w:ascii="標楷體" w:eastAsia="標楷體" w:hAnsi="標楷體" w:hint="eastAsia"/>
              </w:rPr>
              <w:t>」</w:t>
            </w:r>
          </w:p>
        </w:tc>
      </w:tr>
      <w:tr w:rsidR="000C07AB" w:rsidRPr="000722DA" w14:paraId="0252DD28" w14:textId="77777777" w:rsidTr="00EC1D8C">
        <w:trPr>
          <w:trHeight w:val="595"/>
        </w:trPr>
        <w:tc>
          <w:tcPr>
            <w:tcW w:w="817" w:type="dxa"/>
            <w:vAlign w:val="center"/>
          </w:tcPr>
          <w:p w14:paraId="63964B88" w14:textId="30C2ABA1" w:rsidR="000C07AB" w:rsidRPr="00291262" w:rsidRDefault="002E1501" w:rsidP="007F24B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91262">
              <w:rPr>
                <w:rStyle w:val="afe"/>
                <w:rFonts w:ascii="標楷體" w:eastAsia="標楷體" w:hAnsi="標楷體" w:hint="eastAsia"/>
                <w:b w:val="0"/>
                <w:bCs w:val="0"/>
              </w:rPr>
              <w:t>□</w:t>
            </w:r>
          </w:p>
        </w:tc>
        <w:tc>
          <w:tcPr>
            <w:tcW w:w="9072" w:type="dxa"/>
          </w:tcPr>
          <w:p w14:paraId="17DC87CF" w14:textId="77777777" w:rsidR="000C07AB" w:rsidRPr="000722DA" w:rsidRDefault="0037078C" w:rsidP="000722DA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I.</w:t>
            </w:r>
            <w:hyperlink r:id="rId45" w:history="1">
              <w:r w:rsidR="00116C76" w:rsidRPr="00116C76">
                <w:rPr>
                  <w:rFonts w:ascii="標楷體" w:eastAsia="標楷體" w:hAnsi="標楷體" w:hint="eastAsia"/>
                </w:rPr>
                <w:t>由</w:t>
              </w:r>
            </w:hyperlink>
            <w:hyperlink r:id="rId46" w:history="1">
              <w:r w:rsidR="00116C76" w:rsidRPr="00116C76">
                <w:rPr>
                  <w:rFonts w:ascii="標楷體" w:eastAsia="標楷體" w:hAnsi="標楷體" w:hint="eastAsia"/>
                </w:rPr>
                <w:t>斷橋</w:t>
              </w:r>
            </w:hyperlink>
            <w:hyperlink r:id="rId47" w:history="1">
              <w:r w:rsidR="00116C76" w:rsidRPr="00116C76">
                <w:rPr>
                  <w:rFonts w:ascii="標楷體" w:eastAsia="標楷體" w:hAnsi="標楷體" w:hint="eastAsia"/>
                </w:rPr>
                <w:t>至</w:t>
              </w:r>
            </w:hyperlink>
            <w:hyperlink r:id="rId48" w:history="1">
              <w:r w:rsidR="00116C76" w:rsidRPr="00116C76">
                <w:rPr>
                  <w:rFonts w:ascii="標楷體" w:eastAsia="標楷體" w:hAnsi="標楷體" w:hint="eastAsia"/>
                </w:rPr>
                <w:t>蘇</w:t>
              </w:r>
              <w:proofErr w:type="gramStart"/>
              <w:r w:rsidR="00116C76" w:rsidRPr="00116C76">
                <w:rPr>
                  <w:rFonts w:ascii="標楷體" w:eastAsia="標楷體" w:hAnsi="標楷體" w:hint="eastAsia"/>
                </w:rPr>
                <w:t>隄</w:t>
              </w:r>
              <w:proofErr w:type="gramEnd"/>
            </w:hyperlink>
            <w:hyperlink r:id="rId49" w:history="1">
              <w:r w:rsidR="00116C76" w:rsidRPr="00116C76">
                <w:rPr>
                  <w:rFonts w:ascii="標楷體" w:eastAsia="標楷體" w:hAnsi="標楷體" w:hint="eastAsia"/>
                </w:rPr>
                <w:t>一帶</w:t>
              </w:r>
            </w:hyperlink>
            <w:r w:rsidR="00116C76" w:rsidRPr="00116C76">
              <w:rPr>
                <w:rFonts w:ascii="標楷體" w:eastAsia="標楷體" w:hAnsi="標楷體" w:hint="eastAsia"/>
              </w:rPr>
              <w:t>，</w:t>
            </w:r>
            <w:hyperlink r:id="rId50" w:history="1">
              <w:proofErr w:type="gramStart"/>
              <w:r w:rsidR="00116C76" w:rsidRPr="00116C76">
                <w:rPr>
                  <w:rFonts w:ascii="標楷體" w:eastAsia="標楷體" w:hAnsi="標楷體" w:hint="eastAsia"/>
                </w:rPr>
                <w:t>綠煙紅霧</w:t>
              </w:r>
              <w:proofErr w:type="gramEnd"/>
            </w:hyperlink>
            <w:r w:rsidR="00116C76" w:rsidRPr="00116C76">
              <w:rPr>
                <w:rFonts w:ascii="標楷體" w:eastAsia="標楷體" w:hAnsi="標楷體" w:hint="eastAsia"/>
              </w:rPr>
              <w:t>，</w:t>
            </w:r>
            <w:hyperlink r:id="rId51" w:history="1">
              <w:r w:rsidR="00116C76" w:rsidRPr="00116C76">
                <w:rPr>
                  <w:rFonts w:ascii="標楷體" w:eastAsia="標楷體" w:hAnsi="標楷體" w:hint="eastAsia"/>
                </w:rPr>
                <w:t>瀰漫</w:t>
              </w:r>
            </w:hyperlink>
            <w:hyperlink r:id="rId52" w:history="1">
              <w:r w:rsidR="00116C76" w:rsidRPr="00116C76">
                <w:rPr>
                  <w:rFonts w:ascii="標楷體" w:eastAsia="標楷體" w:hAnsi="標楷體" w:hint="eastAsia"/>
                </w:rPr>
                <w:t>二</w:t>
              </w:r>
            </w:hyperlink>
            <w:hyperlink r:id="rId53" w:history="1">
              <w:r w:rsidR="00116C76" w:rsidRPr="00116C76">
                <w:rPr>
                  <w:rFonts w:ascii="標楷體" w:eastAsia="標楷體" w:hAnsi="標楷體" w:hint="eastAsia"/>
                </w:rPr>
                <w:t>十</w:t>
              </w:r>
            </w:hyperlink>
            <w:hyperlink r:id="rId54" w:history="1">
              <w:r w:rsidR="00116C76" w:rsidRPr="00116C76">
                <w:rPr>
                  <w:rFonts w:ascii="標楷體" w:eastAsia="標楷體" w:hAnsi="標楷體" w:hint="eastAsia"/>
                </w:rPr>
                <w:t>餘</w:t>
              </w:r>
            </w:hyperlink>
            <w:hyperlink r:id="rId55" w:history="1">
              <w:r w:rsidR="00116C76" w:rsidRPr="00116C76">
                <w:rPr>
                  <w:rFonts w:ascii="標楷體" w:eastAsia="標楷體" w:hAnsi="標楷體" w:hint="eastAsia"/>
                </w:rPr>
                <w:t>里</w:t>
              </w:r>
            </w:hyperlink>
            <w:r w:rsidR="00116C76" w:rsidRPr="00116C76">
              <w:rPr>
                <w:rFonts w:ascii="標楷體" w:eastAsia="標楷體" w:hAnsi="標楷體" w:hint="eastAsia"/>
              </w:rPr>
              <w:t>。</w:t>
            </w:r>
            <w:hyperlink r:id="rId56" w:history="1">
              <w:proofErr w:type="gramStart"/>
              <w:r w:rsidR="00116C76" w:rsidRPr="00116C76">
                <w:rPr>
                  <w:rFonts w:ascii="標楷體" w:eastAsia="標楷體" w:hAnsi="標楷體" w:hint="eastAsia"/>
                </w:rPr>
                <w:t>歌吹</w:t>
              </w:r>
              <w:proofErr w:type="gramEnd"/>
            </w:hyperlink>
            <w:hyperlink r:id="rId57" w:history="1">
              <w:r w:rsidR="00116C76" w:rsidRPr="00116C76">
                <w:rPr>
                  <w:rFonts w:ascii="標楷體" w:eastAsia="標楷體" w:hAnsi="標楷體" w:hint="eastAsia"/>
                </w:rPr>
                <w:t>為</w:t>
              </w:r>
            </w:hyperlink>
            <w:hyperlink r:id="rId58" w:history="1">
              <w:r w:rsidR="00116C76" w:rsidRPr="00116C76">
                <w:rPr>
                  <w:rFonts w:ascii="標楷體" w:eastAsia="標楷體" w:hAnsi="標楷體" w:hint="eastAsia"/>
                </w:rPr>
                <w:t>風</w:t>
              </w:r>
            </w:hyperlink>
            <w:r w:rsidR="00116C76" w:rsidRPr="00116C76">
              <w:rPr>
                <w:rFonts w:ascii="標楷體" w:eastAsia="標楷體" w:hAnsi="標楷體" w:hint="eastAsia"/>
              </w:rPr>
              <w:t>，</w:t>
            </w:r>
            <w:hyperlink r:id="rId59" w:history="1">
              <w:r w:rsidR="00116C76" w:rsidRPr="00116C76">
                <w:rPr>
                  <w:rFonts w:ascii="標楷體" w:eastAsia="標楷體" w:hAnsi="標楷體" w:hint="eastAsia"/>
                </w:rPr>
                <w:t>粉</w:t>
              </w:r>
            </w:hyperlink>
            <w:hyperlink r:id="rId60" w:history="1">
              <w:r w:rsidR="00116C76" w:rsidRPr="00116C76">
                <w:rPr>
                  <w:rFonts w:ascii="標楷體" w:eastAsia="標楷體" w:hAnsi="標楷體" w:hint="eastAsia"/>
                </w:rPr>
                <w:t>汗</w:t>
              </w:r>
            </w:hyperlink>
            <w:hyperlink r:id="rId61" w:history="1">
              <w:r w:rsidR="00116C76" w:rsidRPr="00116C76">
                <w:rPr>
                  <w:rFonts w:ascii="標楷體" w:eastAsia="標楷體" w:hAnsi="標楷體" w:hint="eastAsia"/>
                </w:rPr>
                <w:t>為</w:t>
              </w:r>
            </w:hyperlink>
            <w:hyperlink r:id="rId62" w:history="1">
              <w:r w:rsidR="00116C76" w:rsidRPr="00116C76">
                <w:rPr>
                  <w:rFonts w:ascii="標楷體" w:eastAsia="標楷體" w:hAnsi="標楷體" w:hint="eastAsia"/>
                </w:rPr>
                <w:t>雨</w:t>
              </w:r>
            </w:hyperlink>
            <w:r w:rsidR="00116C76" w:rsidRPr="00116C76">
              <w:rPr>
                <w:rFonts w:ascii="標楷體" w:eastAsia="標楷體" w:hAnsi="標楷體" w:hint="eastAsia"/>
              </w:rPr>
              <w:t>，</w:t>
            </w:r>
            <w:hyperlink r:id="rId63" w:history="1">
              <w:r w:rsidR="00116C76" w:rsidRPr="00116C76">
                <w:rPr>
                  <w:rFonts w:ascii="標楷體" w:eastAsia="標楷體" w:hAnsi="標楷體" w:hint="eastAsia"/>
                </w:rPr>
                <w:t>羅</w:t>
              </w:r>
            </w:hyperlink>
            <w:hyperlink r:id="rId64" w:history="1">
              <w:proofErr w:type="gramStart"/>
              <w:r w:rsidR="00116C76" w:rsidRPr="00116C76">
                <w:rPr>
                  <w:rFonts w:ascii="標楷體" w:eastAsia="標楷體" w:hAnsi="標楷體" w:hint="eastAsia"/>
                </w:rPr>
                <w:t>紈</w:t>
              </w:r>
              <w:proofErr w:type="gramEnd"/>
            </w:hyperlink>
            <w:hyperlink r:id="rId65" w:history="1">
              <w:r w:rsidR="00116C76" w:rsidRPr="00116C76">
                <w:rPr>
                  <w:rFonts w:ascii="標楷體" w:eastAsia="標楷體" w:hAnsi="標楷體" w:hint="eastAsia"/>
                </w:rPr>
                <w:t>之</w:t>
              </w:r>
            </w:hyperlink>
            <w:hyperlink r:id="rId66" w:history="1">
              <w:r w:rsidR="00116C76" w:rsidRPr="00116C76">
                <w:rPr>
                  <w:rFonts w:ascii="標楷體" w:eastAsia="標楷體" w:hAnsi="標楷體" w:hint="eastAsia"/>
                </w:rPr>
                <w:t>盛</w:t>
              </w:r>
            </w:hyperlink>
            <w:r w:rsidR="00116C76" w:rsidRPr="00116C76">
              <w:rPr>
                <w:rFonts w:ascii="標楷體" w:eastAsia="標楷體" w:hAnsi="標楷體" w:hint="eastAsia"/>
              </w:rPr>
              <w:t>，</w:t>
            </w:r>
            <w:hyperlink r:id="rId67" w:history="1">
              <w:r w:rsidR="00116C76" w:rsidRPr="00116C76">
                <w:rPr>
                  <w:rFonts w:ascii="標楷體" w:eastAsia="標楷體" w:hAnsi="標楷體" w:hint="eastAsia"/>
                </w:rPr>
                <w:t>多</w:t>
              </w:r>
            </w:hyperlink>
            <w:hyperlink r:id="rId68" w:history="1">
              <w:r w:rsidR="00116C76" w:rsidRPr="00116C76">
                <w:rPr>
                  <w:rFonts w:ascii="標楷體" w:eastAsia="標楷體" w:hAnsi="標楷體" w:hint="eastAsia"/>
                </w:rPr>
                <w:t>於</w:t>
              </w:r>
            </w:hyperlink>
            <w:hyperlink r:id="rId69" w:history="1">
              <w:proofErr w:type="gramStart"/>
              <w:r w:rsidR="00116C76" w:rsidRPr="00116C76">
                <w:rPr>
                  <w:rFonts w:ascii="標楷體" w:eastAsia="標楷體" w:hAnsi="標楷體" w:hint="eastAsia"/>
                </w:rPr>
                <w:t>隄</w:t>
              </w:r>
              <w:proofErr w:type="gramEnd"/>
            </w:hyperlink>
            <w:hyperlink r:id="rId70" w:history="1">
              <w:r w:rsidR="00116C76" w:rsidRPr="00116C76">
                <w:rPr>
                  <w:rFonts w:ascii="標楷體" w:eastAsia="標楷體" w:hAnsi="標楷體" w:hint="eastAsia"/>
                </w:rPr>
                <w:t>畔</w:t>
              </w:r>
            </w:hyperlink>
            <w:hyperlink r:id="rId71" w:history="1">
              <w:r w:rsidR="00116C76" w:rsidRPr="00116C76">
                <w:rPr>
                  <w:rFonts w:ascii="標楷體" w:eastAsia="標楷體" w:hAnsi="標楷體" w:hint="eastAsia"/>
                </w:rPr>
                <w:t>之</w:t>
              </w:r>
            </w:hyperlink>
            <w:hyperlink r:id="rId72" w:history="1">
              <w:r w:rsidR="00116C76" w:rsidRPr="00116C76">
                <w:rPr>
                  <w:rFonts w:ascii="標楷體" w:eastAsia="標楷體" w:hAnsi="標楷體" w:hint="eastAsia"/>
                </w:rPr>
                <w:t>草</w:t>
              </w:r>
            </w:hyperlink>
            <w:r w:rsidR="00116C76" w:rsidRPr="00116C76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04EB3BE0" w14:textId="77777777" w:rsidR="00BB1C41" w:rsidRDefault="00BB1C41" w:rsidP="00980127">
      <w:pPr>
        <w:spacing w:line="240" w:lineRule="atLeast"/>
        <w:rPr>
          <w:rFonts w:ascii="標楷體" w:eastAsia="標楷體" w:hAnsi="標楷體"/>
          <w:bCs/>
          <w:szCs w:val="24"/>
        </w:rPr>
      </w:pPr>
    </w:p>
    <w:p w14:paraId="4F64B580" w14:textId="68EC93C7" w:rsidR="00D27F46" w:rsidRDefault="00422D6D" w:rsidP="00980127">
      <w:p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  <w:szCs w:val="24"/>
        </w:rPr>
        <w:lastRenderedPageBreak/>
        <w:t>4</w:t>
      </w:r>
      <w:r>
        <w:rPr>
          <w:rFonts w:ascii="標楷體" w:eastAsia="標楷體" w:hAnsi="標楷體"/>
          <w:bCs/>
          <w:szCs w:val="24"/>
        </w:rPr>
        <w:t>.</w:t>
      </w:r>
      <w:r w:rsidR="00642253">
        <w:rPr>
          <w:rFonts w:ascii="標楷體" w:eastAsia="標楷體" w:hAnsi="標楷體"/>
          <w:bCs/>
          <w:szCs w:val="24"/>
        </w:rPr>
        <w:t>所</w:t>
      </w:r>
      <w:r w:rsidR="007F700F">
        <w:rPr>
          <w:rFonts w:ascii="標楷體" w:eastAsia="標楷體" w:hAnsi="標楷體"/>
          <w:bCs/>
          <w:szCs w:val="24"/>
        </w:rPr>
        <w:t>有</w:t>
      </w:r>
      <w:r w:rsidR="00642253">
        <w:rPr>
          <w:rFonts w:ascii="標楷體" w:eastAsia="標楷體" w:hAnsi="標楷體"/>
          <w:bCs/>
          <w:szCs w:val="24"/>
        </w:rPr>
        <w:t>行動的選擇</w:t>
      </w:r>
      <w:r w:rsidR="00642253">
        <w:rPr>
          <w:rFonts w:ascii="標楷體" w:eastAsia="標楷體" w:hAnsi="標楷體" w:hint="eastAsia"/>
          <w:bCs/>
          <w:szCs w:val="24"/>
        </w:rPr>
        <w:t>，都會</w:t>
      </w:r>
      <w:r>
        <w:rPr>
          <w:rFonts w:ascii="標楷體" w:eastAsia="標楷體" w:hAnsi="標楷體" w:hint="eastAsia"/>
          <w:szCs w:val="24"/>
        </w:rPr>
        <w:t>影響到</w:t>
      </w:r>
      <w:r w:rsidR="00642253">
        <w:rPr>
          <w:rFonts w:ascii="標楷體" w:eastAsia="標楷體" w:hAnsi="標楷體" w:hint="eastAsia"/>
          <w:szCs w:val="24"/>
        </w:rPr>
        <w:t>最終</w:t>
      </w:r>
      <w:r>
        <w:rPr>
          <w:rFonts w:ascii="標楷體" w:eastAsia="標楷體" w:hAnsi="標楷體" w:hint="eastAsia"/>
          <w:szCs w:val="24"/>
        </w:rPr>
        <w:t>結果</w:t>
      </w:r>
      <w:r w:rsidR="001F64C7">
        <w:rPr>
          <w:rFonts w:ascii="標楷體" w:eastAsia="標楷體" w:hAnsi="標楷體" w:hint="eastAsia"/>
          <w:szCs w:val="24"/>
        </w:rPr>
        <w:t>。</w:t>
      </w:r>
      <w:r w:rsidR="001F64C7" w:rsidRPr="00C5715F">
        <w:rPr>
          <w:rFonts w:ascii="標楷體" w:eastAsia="標楷體" w:hAnsi="標楷體" w:hint="eastAsia"/>
          <w:szCs w:val="24"/>
        </w:rPr>
        <w:t>根據以下行動選擇，</w:t>
      </w:r>
      <w:r w:rsidR="00642253" w:rsidRPr="00C5715F">
        <w:rPr>
          <w:rFonts w:ascii="標楷體" w:eastAsia="標楷體" w:hAnsi="標楷體" w:hint="eastAsia"/>
          <w:szCs w:val="24"/>
        </w:rPr>
        <w:t>推論</w:t>
      </w:r>
      <w:r w:rsidRPr="00C5715F">
        <w:rPr>
          <w:rFonts w:ascii="標楷體" w:eastAsia="標楷體" w:hAnsi="標楷體" w:hint="eastAsia"/>
          <w:szCs w:val="24"/>
          <w:u w:val="single"/>
        </w:rPr>
        <w:t>王安石</w:t>
      </w:r>
      <w:r w:rsidRPr="00C5715F">
        <w:rPr>
          <w:rFonts w:ascii="標楷體" w:eastAsia="標楷體" w:hAnsi="標楷體" w:hint="eastAsia"/>
          <w:szCs w:val="24"/>
        </w:rPr>
        <w:t>的</w:t>
      </w:r>
      <w:r w:rsidR="001F64C7" w:rsidRPr="00C5715F">
        <w:rPr>
          <w:rFonts w:ascii="標楷體" w:eastAsia="標楷體" w:hAnsi="標楷體" w:hint="eastAsia"/>
          <w:szCs w:val="24"/>
        </w:rPr>
        <w:t>反思</w:t>
      </w:r>
      <w:r w:rsidR="00F30520" w:rsidRPr="00C5715F">
        <w:rPr>
          <w:rFonts w:ascii="標楷體" w:eastAsia="標楷體" w:hAnsi="標楷體" w:hint="eastAsia"/>
          <w:szCs w:val="24"/>
        </w:rPr>
        <w:t>與</w:t>
      </w:r>
      <w:r w:rsidRPr="00C5715F">
        <w:rPr>
          <w:rFonts w:ascii="標楷體" w:eastAsia="標楷體" w:hAnsi="標楷體" w:hint="eastAsia"/>
          <w:szCs w:val="24"/>
        </w:rPr>
        <w:t>觀點</w:t>
      </w:r>
      <w:r w:rsidR="00642253" w:rsidRPr="00C5715F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2527"/>
        <w:gridCol w:w="3886"/>
      </w:tblGrid>
      <w:tr w:rsidR="00422D6D" w:rsidRPr="006F02D6" w14:paraId="5FFA5BF1" w14:textId="77777777" w:rsidTr="00F01570">
        <w:tc>
          <w:tcPr>
            <w:tcW w:w="3205" w:type="dxa"/>
            <w:shd w:val="clear" w:color="auto" w:fill="D9D9D9"/>
          </w:tcPr>
          <w:p w14:paraId="6593C105" w14:textId="77777777" w:rsidR="00422D6D" w:rsidRPr="006F02D6" w:rsidRDefault="00642253" w:rsidP="006F02D6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行動選擇</w:t>
            </w:r>
          </w:p>
        </w:tc>
        <w:tc>
          <w:tcPr>
            <w:tcW w:w="2527" w:type="dxa"/>
            <w:shd w:val="clear" w:color="auto" w:fill="D9D9D9"/>
          </w:tcPr>
          <w:p w14:paraId="7060CEA1" w14:textId="77777777" w:rsidR="00422D6D" w:rsidRPr="006F02D6" w:rsidRDefault="00422D6D" w:rsidP="006F02D6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F02D6">
              <w:rPr>
                <w:rFonts w:ascii="標楷體" w:eastAsia="標楷體" w:hAnsi="標楷體"/>
                <w:b/>
                <w:bCs/>
                <w:szCs w:val="24"/>
              </w:rPr>
              <w:t>結果</w:t>
            </w:r>
          </w:p>
        </w:tc>
        <w:tc>
          <w:tcPr>
            <w:tcW w:w="3886" w:type="dxa"/>
            <w:shd w:val="clear" w:color="auto" w:fill="D9D9D9"/>
          </w:tcPr>
          <w:p w14:paraId="4CE3F352" w14:textId="77777777" w:rsidR="00422D6D" w:rsidRPr="006F02D6" w:rsidRDefault="001F64C7" w:rsidP="006F02D6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715F">
              <w:rPr>
                <w:rFonts w:ascii="標楷體" w:eastAsia="標楷體" w:hAnsi="標楷體"/>
                <w:b/>
                <w:bCs/>
                <w:szCs w:val="24"/>
              </w:rPr>
              <w:t>反思</w:t>
            </w:r>
            <w:r w:rsidR="00F30520" w:rsidRPr="00C5715F">
              <w:rPr>
                <w:rFonts w:ascii="標楷體" w:eastAsia="標楷體" w:hAnsi="標楷體"/>
                <w:b/>
                <w:bCs/>
                <w:szCs w:val="24"/>
              </w:rPr>
              <w:t>與</w:t>
            </w:r>
            <w:r w:rsidR="00422D6D" w:rsidRPr="00C5715F">
              <w:rPr>
                <w:rFonts w:ascii="標楷體" w:eastAsia="標楷體" w:hAnsi="標楷體"/>
                <w:b/>
                <w:bCs/>
                <w:szCs w:val="24"/>
              </w:rPr>
              <w:t>觀點</w:t>
            </w:r>
          </w:p>
        </w:tc>
      </w:tr>
      <w:tr w:rsidR="00422D6D" w:rsidRPr="006F02D6" w14:paraId="0AA1AE66" w14:textId="77777777" w:rsidTr="00F01570">
        <w:tc>
          <w:tcPr>
            <w:tcW w:w="3205" w:type="dxa"/>
            <w:vAlign w:val="center"/>
          </w:tcPr>
          <w:p w14:paraId="22A60D83" w14:textId="77777777" w:rsidR="00422D6D" w:rsidRPr="006F02D6" w:rsidRDefault="00422D6D" w:rsidP="006F02D6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6F02D6">
              <w:rPr>
                <w:rStyle w:val="afe"/>
                <w:rFonts w:ascii="標楷體" w:eastAsia="標楷體" w:hAnsi="標楷體"/>
                <w:b w:val="0"/>
                <w:szCs w:val="24"/>
              </w:rPr>
              <w:t>盡吾志</w:t>
            </w:r>
            <w:proofErr w:type="gramEnd"/>
            <w:r w:rsidRPr="006F02D6">
              <w:rPr>
                <w:rStyle w:val="afe"/>
                <w:rFonts w:ascii="標楷體" w:eastAsia="標楷體" w:hAnsi="標楷體"/>
                <w:b w:val="0"/>
                <w:szCs w:val="24"/>
              </w:rPr>
              <w:t>而不能至</w:t>
            </w:r>
          </w:p>
        </w:tc>
        <w:tc>
          <w:tcPr>
            <w:tcW w:w="2527" w:type="dxa"/>
          </w:tcPr>
          <w:p w14:paraId="57610FB7" w14:textId="0757643F" w:rsidR="00642253" w:rsidRPr="00BB599F" w:rsidRDefault="002E1501" w:rsidP="006F02D6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Style w:val="afe"/>
                <w:rFonts w:ascii="標楷體" w:eastAsia="標楷體" w:hAnsi="標楷體" w:hint="eastAsia"/>
                <w:color w:val="000000" w:themeColor="text1"/>
              </w:rPr>
              <w:t>□</w:t>
            </w:r>
            <w:r w:rsidR="00422D6D" w:rsidRPr="00BB599F">
              <w:rPr>
                <w:rFonts w:ascii="標楷體" w:eastAsia="標楷體" w:hAnsi="標楷體"/>
                <w:color w:val="000000" w:themeColor="text1"/>
                <w:szCs w:val="24"/>
              </w:rPr>
              <w:t>可以無悔</w:t>
            </w:r>
          </w:p>
          <w:p w14:paraId="41A4B101" w14:textId="77777777" w:rsidR="00422D6D" w:rsidRPr="00BB599F" w:rsidRDefault="00422D6D" w:rsidP="006F02D6">
            <w:pPr>
              <w:spacing w:line="24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B599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BB599F">
              <w:rPr>
                <w:rFonts w:ascii="標楷體" w:eastAsia="標楷體" w:hAnsi="標楷體"/>
                <w:color w:val="000000" w:themeColor="text1"/>
                <w:szCs w:val="24"/>
              </w:rPr>
              <w:t>可以</w:t>
            </w:r>
            <w:r w:rsidRPr="00BB599F">
              <w:rPr>
                <w:rFonts w:ascii="標楷體" w:eastAsia="標楷體" w:hAnsi="標楷體" w:hint="eastAsia"/>
                <w:color w:val="000000" w:themeColor="text1"/>
                <w:szCs w:val="24"/>
              </w:rPr>
              <w:t>有</w:t>
            </w:r>
            <w:r w:rsidRPr="00BB599F">
              <w:rPr>
                <w:rFonts w:ascii="標楷體" w:eastAsia="標楷體" w:hAnsi="標楷體"/>
                <w:color w:val="000000" w:themeColor="text1"/>
                <w:szCs w:val="24"/>
              </w:rPr>
              <w:t>悔</w:t>
            </w:r>
          </w:p>
        </w:tc>
        <w:tc>
          <w:tcPr>
            <w:tcW w:w="3886" w:type="dxa"/>
            <w:vAlign w:val="center"/>
          </w:tcPr>
          <w:p w14:paraId="66273ED0" w14:textId="77777777" w:rsidR="00422D6D" w:rsidRPr="006F02D6" w:rsidRDefault="00422D6D" w:rsidP="006F02D6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6F02D6">
              <w:rPr>
                <w:rFonts w:ascii="標楷體" w:eastAsia="標楷體" w:hAnsi="標楷體"/>
                <w:szCs w:val="24"/>
              </w:rPr>
              <w:t>成敗在我、無</w:t>
            </w:r>
            <w:proofErr w:type="gramStart"/>
            <w:r w:rsidRPr="006F02D6">
              <w:rPr>
                <w:rFonts w:ascii="標楷體" w:eastAsia="標楷體" w:hAnsi="標楷體"/>
                <w:szCs w:val="24"/>
              </w:rPr>
              <w:t>負初心</w:t>
            </w:r>
            <w:proofErr w:type="gramEnd"/>
          </w:p>
        </w:tc>
      </w:tr>
      <w:tr w:rsidR="00422D6D" w:rsidRPr="006F02D6" w14:paraId="50D7B4D1" w14:textId="77777777" w:rsidTr="00F01570">
        <w:tc>
          <w:tcPr>
            <w:tcW w:w="3205" w:type="dxa"/>
            <w:vAlign w:val="center"/>
          </w:tcPr>
          <w:p w14:paraId="77AC23B1" w14:textId="77777777" w:rsidR="00422D6D" w:rsidRPr="006F02D6" w:rsidRDefault="00422D6D" w:rsidP="006F02D6">
            <w:pPr>
              <w:spacing w:line="24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proofErr w:type="gramStart"/>
            <w:r w:rsidRPr="006F02D6">
              <w:rPr>
                <w:rStyle w:val="afe"/>
                <w:rFonts w:ascii="標楷體" w:eastAsia="標楷體" w:hAnsi="標楷體"/>
                <w:b w:val="0"/>
                <w:szCs w:val="24"/>
              </w:rPr>
              <w:t>力足而</w:t>
            </w:r>
            <w:proofErr w:type="gramEnd"/>
            <w:r w:rsidRPr="006F02D6">
              <w:rPr>
                <w:rStyle w:val="afe"/>
                <w:rFonts w:ascii="標楷體" w:eastAsia="標楷體" w:hAnsi="標楷體"/>
                <w:b w:val="0"/>
                <w:szCs w:val="24"/>
              </w:rPr>
              <w:t>不至</w:t>
            </w:r>
          </w:p>
        </w:tc>
        <w:tc>
          <w:tcPr>
            <w:tcW w:w="2527" w:type="dxa"/>
          </w:tcPr>
          <w:p w14:paraId="21E236B0" w14:textId="77777777" w:rsidR="00422D6D" w:rsidRPr="00BB599F" w:rsidRDefault="00422D6D" w:rsidP="006F02D6">
            <w:pPr>
              <w:spacing w:line="24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B599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BB599F">
              <w:rPr>
                <w:rFonts w:ascii="標楷體" w:eastAsia="標楷體" w:hAnsi="標楷體"/>
                <w:color w:val="000000" w:themeColor="text1"/>
                <w:szCs w:val="24"/>
              </w:rPr>
              <w:t>可以無悔</w:t>
            </w:r>
          </w:p>
          <w:p w14:paraId="7E58BB4D" w14:textId="2267BD02" w:rsidR="00422D6D" w:rsidRPr="00BB599F" w:rsidRDefault="002E1501" w:rsidP="006F02D6">
            <w:pPr>
              <w:spacing w:line="24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Style w:val="afe"/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="00422D6D" w:rsidRPr="00BB599F">
              <w:rPr>
                <w:rFonts w:ascii="標楷體" w:eastAsia="標楷體" w:hAnsi="標楷體"/>
                <w:color w:val="000000" w:themeColor="text1"/>
                <w:szCs w:val="24"/>
              </w:rPr>
              <w:t>可譏且</w:t>
            </w:r>
            <w:proofErr w:type="gramEnd"/>
            <w:r w:rsidR="00422D6D" w:rsidRPr="00BB599F">
              <w:rPr>
                <w:rFonts w:ascii="標楷體" w:eastAsia="標楷體" w:hAnsi="標楷體"/>
                <w:color w:val="000000" w:themeColor="text1"/>
                <w:szCs w:val="24"/>
              </w:rPr>
              <w:t>有悔</w:t>
            </w:r>
          </w:p>
        </w:tc>
        <w:tc>
          <w:tcPr>
            <w:tcW w:w="3886" w:type="dxa"/>
            <w:vAlign w:val="center"/>
          </w:tcPr>
          <w:p w14:paraId="2D16701C" w14:textId="77777777" w:rsidR="00422D6D" w:rsidRPr="006F02D6" w:rsidRDefault="00422D6D" w:rsidP="006F02D6">
            <w:pPr>
              <w:spacing w:line="240" w:lineRule="atLeas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EC1D8C">
              <w:rPr>
                <w:rFonts w:ascii="標楷體" w:eastAsia="標楷體" w:hAnsi="標楷體"/>
                <w:color w:val="FFFFFF" w:themeColor="background1"/>
                <w:szCs w:val="24"/>
              </w:rPr>
              <w:t>應當自責，未能努力到底</w:t>
            </w:r>
          </w:p>
        </w:tc>
      </w:tr>
    </w:tbl>
    <w:p w14:paraId="7EB59F11" w14:textId="2D06505C" w:rsidR="00F01570" w:rsidRDefault="00F01570" w:rsidP="005C63C9">
      <w:pPr>
        <w:spacing w:beforeLines="50" w:before="180" w:line="240" w:lineRule="atLeast"/>
        <w:ind w:left="209" w:hangingChars="87" w:hanging="209"/>
        <w:rPr>
          <w:rFonts w:ascii="標楷體" w:eastAsia="標楷體" w:hAnsi="標楷體"/>
          <w:bCs/>
          <w:szCs w:val="24"/>
        </w:rPr>
      </w:pPr>
      <w:r w:rsidRPr="000F1ECB">
        <w:rPr>
          <w:rFonts w:ascii="標楷體" w:eastAsia="標楷體" w:hAnsi="標楷體" w:hint="eastAsia"/>
          <w:bCs/>
          <w:szCs w:val="24"/>
        </w:rPr>
        <w:t>5.</w:t>
      </w:r>
      <w:r w:rsidR="0013363B">
        <w:rPr>
          <w:rFonts w:ascii="標楷體" w:eastAsia="標楷體" w:hAnsi="標楷體" w:hint="eastAsia"/>
          <w:bCs/>
          <w:szCs w:val="24"/>
        </w:rPr>
        <w:t>文中提到：</w:t>
      </w:r>
      <w:r w:rsidRPr="000F1ECB">
        <w:rPr>
          <w:rFonts w:ascii="標楷體" w:eastAsia="標楷體" w:hAnsi="標楷體"/>
          <w:bCs/>
          <w:szCs w:val="24"/>
        </w:rPr>
        <w:t>「</w:t>
      </w:r>
      <w:proofErr w:type="gramStart"/>
      <w:r w:rsidRPr="000F1ECB">
        <w:rPr>
          <w:rFonts w:ascii="標楷體" w:eastAsia="標楷體" w:hAnsi="標楷體"/>
          <w:bCs/>
          <w:szCs w:val="24"/>
        </w:rPr>
        <w:t>然力足以至焉</w:t>
      </w:r>
      <w:proofErr w:type="gramEnd"/>
      <w:r w:rsidRPr="000F1ECB">
        <w:rPr>
          <w:rFonts w:ascii="標楷體" w:eastAsia="標楷體" w:hAnsi="標楷體"/>
          <w:bCs/>
          <w:szCs w:val="24"/>
        </w:rPr>
        <w:t>而不至，於人為</w:t>
      </w:r>
      <w:proofErr w:type="gramStart"/>
      <w:r w:rsidRPr="000F1ECB">
        <w:rPr>
          <w:rFonts w:ascii="標楷體" w:eastAsia="標楷體" w:hAnsi="標楷體"/>
          <w:bCs/>
          <w:szCs w:val="24"/>
        </w:rPr>
        <w:t>可譏，</w:t>
      </w:r>
      <w:proofErr w:type="gramEnd"/>
      <w:r w:rsidRPr="000F1ECB">
        <w:rPr>
          <w:rFonts w:ascii="標楷體" w:eastAsia="標楷體" w:hAnsi="標楷體"/>
          <w:bCs/>
          <w:szCs w:val="24"/>
        </w:rPr>
        <w:t>而在己為有悔；</w:t>
      </w:r>
      <w:proofErr w:type="gramStart"/>
      <w:r w:rsidRPr="000F1ECB">
        <w:rPr>
          <w:rFonts w:ascii="標楷體" w:eastAsia="標楷體" w:hAnsi="標楷體"/>
          <w:bCs/>
          <w:szCs w:val="24"/>
        </w:rPr>
        <w:t>盡吾志</w:t>
      </w:r>
      <w:proofErr w:type="gramEnd"/>
      <w:r w:rsidRPr="000F1ECB">
        <w:rPr>
          <w:rFonts w:ascii="標楷體" w:eastAsia="標楷體" w:hAnsi="標楷體"/>
          <w:bCs/>
          <w:szCs w:val="24"/>
        </w:rPr>
        <w:t>也，而不能至者，可以無悔矣，</w:t>
      </w:r>
      <w:proofErr w:type="gramStart"/>
      <w:r w:rsidRPr="000F1ECB">
        <w:rPr>
          <w:rFonts w:ascii="標楷體" w:eastAsia="標楷體" w:hAnsi="標楷體"/>
          <w:bCs/>
          <w:szCs w:val="24"/>
        </w:rPr>
        <w:t>其孰能譏之乎</w:t>
      </w:r>
      <w:proofErr w:type="gramEnd"/>
      <w:r w:rsidRPr="000F1ECB">
        <w:rPr>
          <w:rFonts w:ascii="標楷體" w:eastAsia="標楷體" w:hAnsi="標楷體"/>
          <w:bCs/>
          <w:szCs w:val="24"/>
        </w:rPr>
        <w:t>？」</w:t>
      </w:r>
      <w:r w:rsidR="0013363B">
        <w:rPr>
          <w:rFonts w:ascii="標楷體" w:eastAsia="標楷體" w:hAnsi="標楷體"/>
          <w:bCs/>
          <w:szCs w:val="24"/>
        </w:rPr>
        <w:t>下列</w:t>
      </w:r>
      <w:r w:rsidRPr="000F1ECB">
        <w:rPr>
          <w:rFonts w:ascii="標楷體" w:eastAsia="標楷體" w:hAnsi="標楷體"/>
          <w:bCs/>
          <w:szCs w:val="24"/>
        </w:rPr>
        <w:t>對這段話</w:t>
      </w:r>
      <w:r w:rsidR="0013363B">
        <w:rPr>
          <w:rFonts w:ascii="標楷體" w:eastAsia="標楷體" w:hAnsi="標楷體"/>
          <w:bCs/>
          <w:szCs w:val="24"/>
        </w:rPr>
        <w:t>詮釋</w:t>
      </w:r>
      <w:r w:rsidRPr="000F1ECB">
        <w:rPr>
          <w:rFonts w:ascii="標楷體" w:eastAsia="標楷體" w:hAnsi="標楷體"/>
          <w:bCs/>
          <w:szCs w:val="24"/>
        </w:rPr>
        <w:t>最適當的是</w:t>
      </w:r>
      <w:r w:rsidRPr="000F1ECB">
        <w:rPr>
          <w:rFonts w:ascii="標楷體" w:eastAsia="標楷體" w:hAnsi="標楷體" w:hint="eastAsia"/>
          <w:bCs/>
          <w:szCs w:val="24"/>
        </w:rPr>
        <w:t>：</w:t>
      </w:r>
    </w:p>
    <w:p w14:paraId="32EA7969" w14:textId="16D9129B" w:rsidR="00F01570" w:rsidRDefault="00F01570" w:rsidP="00BB599F">
      <w:pPr>
        <w:spacing w:beforeLines="20" w:before="72" w:line="240" w:lineRule="atLeast"/>
        <w:ind w:firstLineChars="100" w:firstLine="24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□</w:t>
      </w:r>
      <w:r w:rsidRPr="00F01570">
        <w:rPr>
          <w:rFonts w:ascii="標楷體" w:eastAsia="標楷體" w:hAnsi="標楷體"/>
          <w:bCs/>
          <w:szCs w:val="24"/>
        </w:rPr>
        <w:t>只要</w:t>
      </w:r>
      <w:r>
        <w:rPr>
          <w:rFonts w:ascii="標楷體" w:eastAsia="標楷體" w:hAnsi="標楷體"/>
          <w:bCs/>
          <w:szCs w:val="24"/>
        </w:rPr>
        <w:t>全力以赴能更接近於</w:t>
      </w:r>
      <w:r w:rsidRPr="00F01570">
        <w:rPr>
          <w:rFonts w:ascii="標楷體" w:eastAsia="標楷體" w:hAnsi="標楷體"/>
          <w:bCs/>
          <w:szCs w:val="24"/>
        </w:rPr>
        <w:t>成功</w:t>
      </w:r>
      <w:r>
        <w:rPr>
          <w:rFonts w:ascii="標楷體" w:eastAsia="標楷體" w:hAnsi="標楷體" w:hint="eastAsia"/>
          <w:bCs/>
          <w:szCs w:val="24"/>
        </w:rPr>
        <w:t xml:space="preserve"> </w:t>
      </w:r>
      <w:r w:rsidR="0013363B">
        <w:rPr>
          <w:rFonts w:ascii="標楷體" w:eastAsia="標楷體" w:hAnsi="標楷體" w:hint="eastAsia"/>
          <w:bCs/>
          <w:szCs w:val="24"/>
        </w:rPr>
        <w:t xml:space="preserve">  </w:t>
      </w:r>
      <w:r>
        <w:rPr>
          <w:rFonts w:ascii="標楷體" w:eastAsia="標楷體" w:hAnsi="標楷體" w:hint="eastAsia"/>
          <w:bCs/>
          <w:szCs w:val="24"/>
        </w:rPr>
        <w:t xml:space="preserve"> □</w:t>
      </w:r>
      <w:r w:rsidRPr="00F01570">
        <w:rPr>
          <w:rFonts w:ascii="標楷體" w:eastAsia="標楷體" w:hAnsi="標楷體"/>
          <w:bCs/>
          <w:szCs w:val="24"/>
        </w:rPr>
        <w:t>成敗</w:t>
      </w:r>
      <w:r>
        <w:rPr>
          <w:rFonts w:ascii="標楷體" w:eastAsia="標楷體" w:hAnsi="標楷體" w:hint="eastAsia"/>
          <w:bCs/>
          <w:szCs w:val="24"/>
        </w:rPr>
        <w:t>的高度</w:t>
      </w:r>
      <w:r w:rsidRPr="00F01570">
        <w:rPr>
          <w:rFonts w:ascii="標楷體" w:eastAsia="標楷體" w:hAnsi="標楷體"/>
          <w:bCs/>
          <w:szCs w:val="24"/>
        </w:rPr>
        <w:t>取決於他人</w:t>
      </w:r>
      <w:r>
        <w:rPr>
          <w:rFonts w:ascii="標楷體" w:eastAsia="標楷體" w:hAnsi="標楷體"/>
          <w:bCs/>
          <w:szCs w:val="24"/>
        </w:rPr>
        <w:t>的</w:t>
      </w:r>
      <w:r w:rsidRPr="00F01570">
        <w:rPr>
          <w:rFonts w:ascii="標楷體" w:eastAsia="標楷體" w:hAnsi="標楷體"/>
          <w:bCs/>
          <w:szCs w:val="24"/>
        </w:rPr>
        <w:t>評價</w:t>
      </w:r>
    </w:p>
    <w:p w14:paraId="23A12C39" w14:textId="7BD52A06" w:rsidR="00F01570" w:rsidRPr="00F01570" w:rsidRDefault="002E1501" w:rsidP="00BB599F">
      <w:pPr>
        <w:spacing w:beforeLines="20" w:before="72" w:line="240" w:lineRule="atLeast"/>
        <w:ind w:firstLineChars="100" w:firstLine="240"/>
        <w:rPr>
          <w:rFonts w:ascii="標楷體" w:eastAsia="標楷體" w:hAnsi="標楷體"/>
          <w:bCs/>
          <w:szCs w:val="24"/>
        </w:rPr>
      </w:pPr>
      <w:r>
        <w:rPr>
          <w:rStyle w:val="afe"/>
          <w:rFonts w:ascii="標楷體" w:eastAsia="標楷體" w:hAnsi="標楷體" w:hint="eastAsia"/>
          <w:color w:val="000000" w:themeColor="text1"/>
        </w:rPr>
        <w:t>□</w:t>
      </w:r>
      <w:r w:rsidR="00F01570">
        <w:rPr>
          <w:rFonts w:ascii="標楷體" w:eastAsia="標楷體" w:hAnsi="標楷體"/>
          <w:bCs/>
          <w:szCs w:val="24"/>
        </w:rPr>
        <w:t>能</w:t>
      </w:r>
      <w:r w:rsidR="00F01570" w:rsidRPr="00F01570">
        <w:rPr>
          <w:rFonts w:ascii="標楷體" w:eastAsia="標楷體" w:hAnsi="標楷體"/>
          <w:bCs/>
          <w:szCs w:val="24"/>
        </w:rPr>
        <w:t>問心無愧比外界責備更重要</w:t>
      </w:r>
      <w:r w:rsidR="00F01570">
        <w:rPr>
          <w:rFonts w:ascii="標楷體" w:eastAsia="標楷體" w:hAnsi="標楷體" w:hint="eastAsia"/>
          <w:bCs/>
          <w:szCs w:val="24"/>
        </w:rPr>
        <w:t xml:space="preserve">  </w:t>
      </w:r>
      <w:r w:rsidR="0013363B">
        <w:rPr>
          <w:rFonts w:ascii="標楷體" w:eastAsia="標楷體" w:hAnsi="標楷體" w:hint="eastAsia"/>
          <w:bCs/>
          <w:szCs w:val="24"/>
        </w:rPr>
        <w:t xml:space="preserve">  </w:t>
      </w:r>
      <w:r w:rsidR="00F01570">
        <w:rPr>
          <w:rFonts w:ascii="標楷體" w:eastAsia="標楷體" w:hAnsi="標楷體" w:hint="eastAsia"/>
          <w:bCs/>
          <w:szCs w:val="24"/>
        </w:rPr>
        <w:t>□</w:t>
      </w:r>
      <w:r w:rsidR="00F01570" w:rsidRPr="00F01570">
        <w:rPr>
          <w:rFonts w:ascii="標楷體" w:eastAsia="標楷體" w:hAnsi="標楷體"/>
          <w:bCs/>
          <w:szCs w:val="24"/>
        </w:rPr>
        <w:t>他人譏笑比自己的內疚更可怕</w:t>
      </w:r>
    </w:p>
    <w:p w14:paraId="7E409D2C" w14:textId="6AB1D3AF" w:rsidR="00980127" w:rsidRDefault="00F01570" w:rsidP="005C63C9">
      <w:pPr>
        <w:spacing w:beforeLines="50" w:before="180" w:line="240" w:lineRule="atLeast"/>
        <w:ind w:left="238" w:hangingChars="99" w:hanging="238"/>
        <w:rPr>
          <w:rFonts w:ascii="標楷體" w:eastAsia="標楷體" w:hAnsi="標楷體"/>
          <w:bCs/>
          <w:color w:val="171717"/>
          <w:szCs w:val="24"/>
        </w:rPr>
      </w:pPr>
      <w:r w:rsidRPr="000F1ECB">
        <w:rPr>
          <w:rFonts w:ascii="標楷體" w:eastAsia="標楷體" w:hAnsi="標楷體" w:hint="eastAsia"/>
          <w:bCs/>
          <w:szCs w:val="24"/>
        </w:rPr>
        <w:t>6</w:t>
      </w:r>
      <w:r w:rsidR="00642253">
        <w:rPr>
          <w:rFonts w:ascii="標楷體" w:eastAsia="標楷體" w:hAnsi="標楷體" w:hint="eastAsia"/>
          <w:bCs/>
          <w:szCs w:val="24"/>
        </w:rPr>
        <w:t>.</w:t>
      </w:r>
      <w:r w:rsidR="007F700F">
        <w:rPr>
          <w:rFonts w:ascii="標楷體" w:eastAsia="標楷體" w:hAnsi="標楷體" w:hint="eastAsia"/>
          <w:bCs/>
          <w:szCs w:val="24"/>
        </w:rPr>
        <w:t>第三段</w:t>
      </w:r>
      <w:r w:rsidR="00980127" w:rsidRPr="00A878A2">
        <w:rPr>
          <w:rFonts w:ascii="標楷體" w:eastAsia="標楷體" w:hAnsi="標楷體" w:hint="eastAsia"/>
          <w:bCs/>
          <w:szCs w:val="24"/>
        </w:rPr>
        <w:t>為全文轉折處，</w:t>
      </w:r>
      <w:r w:rsidR="00980127" w:rsidRPr="00642253">
        <w:rPr>
          <w:rFonts w:ascii="標楷體" w:eastAsia="標楷體" w:hAnsi="標楷體" w:hint="eastAsia"/>
          <w:bCs/>
          <w:szCs w:val="24"/>
        </w:rPr>
        <w:t>王安石</w:t>
      </w:r>
      <w:r w:rsidR="00980127">
        <w:rPr>
          <w:rFonts w:ascii="標楷體" w:eastAsia="標楷體" w:hAnsi="標楷體" w:hint="eastAsia"/>
          <w:bCs/>
          <w:szCs w:val="24"/>
        </w:rPr>
        <w:t>藉</w:t>
      </w:r>
      <w:proofErr w:type="gramStart"/>
      <w:r w:rsidR="00980127" w:rsidRPr="00A878A2">
        <w:rPr>
          <w:rFonts w:ascii="標楷體" w:eastAsia="標楷體" w:hAnsi="標楷體" w:hint="eastAsia"/>
          <w:bCs/>
          <w:szCs w:val="24"/>
        </w:rPr>
        <w:t>由遊洞</w:t>
      </w:r>
      <w:proofErr w:type="gramEnd"/>
      <w:r w:rsidR="00980127" w:rsidRPr="00A878A2">
        <w:rPr>
          <w:rFonts w:ascii="標楷體" w:eastAsia="標楷體" w:hAnsi="標楷體" w:hint="eastAsia"/>
          <w:bCs/>
          <w:szCs w:val="24"/>
        </w:rPr>
        <w:t>經驗</w:t>
      </w:r>
      <w:r w:rsidR="00980127">
        <w:rPr>
          <w:rFonts w:ascii="標楷體" w:eastAsia="標楷體" w:hAnsi="標楷體" w:hint="eastAsia"/>
          <w:bCs/>
          <w:szCs w:val="24"/>
        </w:rPr>
        <w:t>遷移對</w:t>
      </w:r>
      <w:r w:rsidR="00980127" w:rsidRPr="00A878A2">
        <w:rPr>
          <w:rFonts w:ascii="標楷體" w:eastAsia="標楷體" w:hAnsi="標楷體" w:hint="eastAsia"/>
          <w:bCs/>
          <w:szCs w:val="24"/>
        </w:rPr>
        <w:t>生命的體察，</w:t>
      </w:r>
      <w:r w:rsidR="00980127" w:rsidRPr="00692D21">
        <w:rPr>
          <w:rFonts w:ascii="標楷體" w:eastAsia="標楷體" w:hAnsi="標楷體" w:hint="eastAsia"/>
          <w:bCs/>
          <w:color w:val="171717"/>
          <w:szCs w:val="24"/>
        </w:rPr>
        <w:t>以「</w:t>
      </w:r>
      <w:proofErr w:type="gramStart"/>
      <w:r w:rsidR="00980127" w:rsidRPr="00692D21">
        <w:rPr>
          <w:rFonts w:ascii="標楷體" w:eastAsia="標楷體" w:hAnsi="標楷體" w:hint="eastAsia"/>
          <w:bCs/>
          <w:color w:val="171717"/>
          <w:szCs w:val="24"/>
        </w:rPr>
        <w:t>余</w:t>
      </w:r>
      <w:proofErr w:type="gramEnd"/>
      <w:r w:rsidR="00980127" w:rsidRPr="00692D21">
        <w:rPr>
          <w:rFonts w:ascii="標楷體" w:eastAsia="標楷體" w:hAnsi="標楷體" w:hint="eastAsia"/>
          <w:bCs/>
          <w:color w:val="171717"/>
          <w:szCs w:val="24"/>
        </w:rPr>
        <w:t>之所得也」為全文哲思總結，請</w:t>
      </w:r>
      <w:r w:rsidR="00980127">
        <w:rPr>
          <w:rFonts w:ascii="標楷體" w:eastAsia="標楷體" w:hAnsi="標楷體" w:hint="eastAsia"/>
          <w:bCs/>
          <w:color w:val="171717"/>
          <w:szCs w:val="24"/>
        </w:rPr>
        <w:t>參考第</w:t>
      </w:r>
      <w:r w:rsidR="007F700F">
        <w:rPr>
          <w:rFonts w:ascii="標楷體" w:eastAsia="標楷體" w:hAnsi="標楷體" w:hint="eastAsia"/>
          <w:bCs/>
          <w:color w:val="171717"/>
          <w:szCs w:val="24"/>
        </w:rPr>
        <w:t>一、</w:t>
      </w:r>
      <w:r w:rsidR="00980127">
        <w:rPr>
          <w:rFonts w:ascii="標楷體" w:eastAsia="標楷體" w:hAnsi="標楷體" w:hint="eastAsia"/>
          <w:bCs/>
          <w:color w:val="171717"/>
          <w:szCs w:val="24"/>
        </w:rPr>
        <w:t>二</w:t>
      </w:r>
      <w:r w:rsidR="007F700F">
        <w:rPr>
          <w:rFonts w:ascii="標楷體" w:eastAsia="標楷體" w:hAnsi="標楷體" w:hint="eastAsia"/>
          <w:bCs/>
          <w:color w:val="171717"/>
          <w:szCs w:val="24"/>
        </w:rPr>
        <w:t>段</w:t>
      </w:r>
      <w:r w:rsidR="00980127">
        <w:rPr>
          <w:rFonts w:ascii="標楷體" w:eastAsia="標楷體" w:hAnsi="標楷體" w:hint="eastAsia"/>
          <w:bCs/>
          <w:color w:val="171717"/>
          <w:szCs w:val="24"/>
        </w:rPr>
        <w:t>課文，完成表格。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4021"/>
        <w:gridCol w:w="4335"/>
      </w:tblGrid>
      <w:tr w:rsidR="002B6231" w:rsidRPr="00692D21" w14:paraId="781E8AA7" w14:textId="77777777" w:rsidTr="00642253">
        <w:trPr>
          <w:trHeight w:val="173"/>
        </w:trPr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0FDAACBB" w14:textId="77777777" w:rsidR="002B6231" w:rsidRPr="00642253" w:rsidRDefault="002B6231" w:rsidP="00642253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077" w:type="dxa"/>
            <w:tcBorders>
              <w:bottom w:val="single" w:sz="8" w:space="0" w:color="auto"/>
            </w:tcBorders>
          </w:tcPr>
          <w:p w14:paraId="53212C44" w14:textId="77777777" w:rsidR="002B6231" w:rsidRPr="00692D21" w:rsidRDefault="002B6231" w:rsidP="00642253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692D21">
              <w:rPr>
                <w:rFonts w:ascii="標楷體" w:eastAsia="標楷體" w:hAnsi="標楷體"/>
                <w:b/>
                <w:bCs/>
              </w:rPr>
              <w:t>第一段（實地遊記）</w:t>
            </w:r>
          </w:p>
        </w:tc>
        <w:tc>
          <w:tcPr>
            <w:tcW w:w="4394" w:type="dxa"/>
            <w:tcBorders>
              <w:bottom w:val="single" w:sz="8" w:space="0" w:color="auto"/>
            </w:tcBorders>
          </w:tcPr>
          <w:p w14:paraId="3AAC1E98" w14:textId="77777777" w:rsidR="002B6231" w:rsidRPr="00692D21" w:rsidRDefault="002B6231" w:rsidP="0064225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692D21">
              <w:rPr>
                <w:rFonts w:ascii="標楷體" w:eastAsia="標楷體" w:hAnsi="標楷體"/>
                <w:b/>
                <w:bCs/>
              </w:rPr>
              <w:t>第二段（哲理</w:t>
            </w:r>
            <w:r>
              <w:rPr>
                <w:rFonts w:ascii="標楷體" w:eastAsia="標楷體" w:hAnsi="標楷體" w:hint="eastAsia"/>
                <w:b/>
                <w:bCs/>
              </w:rPr>
              <w:t>議論</w:t>
            </w:r>
            <w:r w:rsidRPr="00692D21">
              <w:rPr>
                <w:rFonts w:ascii="標楷體" w:eastAsia="標楷體" w:hAnsi="標楷體"/>
                <w:b/>
                <w:bCs/>
              </w:rPr>
              <w:t>）</w:t>
            </w:r>
          </w:p>
        </w:tc>
      </w:tr>
      <w:tr w:rsidR="00642253" w:rsidRPr="00692D21" w14:paraId="65ACD096" w14:textId="77777777" w:rsidTr="00642253">
        <w:trPr>
          <w:trHeight w:val="593"/>
        </w:trPr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46BA15EA" w14:textId="77777777" w:rsidR="00642253" w:rsidRPr="00642253" w:rsidRDefault="00642253" w:rsidP="006422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寫作內容</w:t>
            </w:r>
          </w:p>
        </w:tc>
        <w:tc>
          <w:tcPr>
            <w:tcW w:w="4077" w:type="dxa"/>
            <w:tcBorders>
              <w:top w:val="single" w:sz="8" w:space="0" w:color="auto"/>
            </w:tcBorders>
            <w:vAlign w:val="center"/>
          </w:tcPr>
          <w:p w14:paraId="6BE7858D" w14:textId="77777777" w:rsidR="00642253" w:rsidRPr="00692D21" w:rsidRDefault="00642253" w:rsidP="00642253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980127">
              <w:rPr>
                <w:rFonts w:ascii="標楷體" w:eastAsia="標楷體" w:hAnsi="標楷體" w:hint="eastAsia"/>
                <w:bCs/>
                <w:color w:val="171717"/>
                <w:szCs w:val="24"/>
              </w:rPr>
              <w:t>說明</w:t>
            </w:r>
            <w:r w:rsidRPr="00692D21">
              <w:rPr>
                <w:rFonts w:ascii="標楷體" w:eastAsia="標楷體" w:hAnsi="標楷體"/>
              </w:rPr>
              <w:t>山洞之形</w:t>
            </w:r>
            <w:r>
              <w:rPr>
                <w:rFonts w:ascii="標楷體" w:eastAsia="標楷體" w:hAnsi="標楷體"/>
              </w:rPr>
              <w:t>貌與</w:t>
            </w:r>
            <w:r w:rsidRPr="00692D21">
              <w:rPr>
                <w:rFonts w:ascii="標楷體" w:eastAsia="標楷體" w:hAnsi="標楷體"/>
              </w:rPr>
              <w:t>行進經驗</w:t>
            </w:r>
          </w:p>
        </w:tc>
        <w:tc>
          <w:tcPr>
            <w:tcW w:w="4394" w:type="dxa"/>
            <w:tcBorders>
              <w:top w:val="single" w:sz="8" w:space="0" w:color="auto"/>
            </w:tcBorders>
            <w:vAlign w:val="center"/>
          </w:tcPr>
          <w:p w14:paraId="2BFB605E" w14:textId="77777777" w:rsidR="00642253" w:rsidRPr="00692D21" w:rsidRDefault="00642253" w:rsidP="00642253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692D21">
              <w:rPr>
                <w:rFonts w:ascii="標楷體" w:eastAsia="標楷體" w:hAnsi="標楷體"/>
              </w:rPr>
              <w:t>抒</w:t>
            </w:r>
            <w:r>
              <w:rPr>
                <w:rFonts w:ascii="標楷體" w:eastAsia="標楷體" w:hAnsi="標楷體"/>
              </w:rPr>
              <w:t>發自我</w:t>
            </w:r>
            <w:r w:rsidRPr="00692D21">
              <w:rPr>
                <w:rFonts w:ascii="標楷體" w:eastAsia="標楷體" w:hAnsi="標楷體"/>
              </w:rPr>
              <w:t>志向與探索精神</w:t>
            </w:r>
          </w:p>
        </w:tc>
      </w:tr>
      <w:tr w:rsidR="002B6231" w:rsidRPr="00692D21" w14:paraId="153FA234" w14:textId="77777777" w:rsidTr="00642253">
        <w:trPr>
          <w:trHeight w:val="409"/>
        </w:trPr>
        <w:tc>
          <w:tcPr>
            <w:tcW w:w="1276" w:type="dxa"/>
            <w:vAlign w:val="center"/>
          </w:tcPr>
          <w:p w14:paraId="31CAED8C" w14:textId="77777777" w:rsidR="002B6231" w:rsidRPr="00642253" w:rsidRDefault="002B6231" w:rsidP="00642253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642253">
              <w:rPr>
                <w:rStyle w:val="afe"/>
                <w:rFonts w:ascii="標楷體" w:eastAsia="標楷體" w:hAnsi="標楷體"/>
                <w:b w:val="0"/>
                <w:bCs w:val="0"/>
              </w:rPr>
              <w:t>寫作手法</w:t>
            </w:r>
          </w:p>
        </w:tc>
        <w:tc>
          <w:tcPr>
            <w:tcW w:w="4077" w:type="dxa"/>
            <w:vAlign w:val="center"/>
          </w:tcPr>
          <w:p w14:paraId="5107F2A5" w14:textId="6C703A21" w:rsidR="002B6231" w:rsidRPr="00484CDB" w:rsidRDefault="002E1501" w:rsidP="00642253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Style w:val="afe"/>
                <w:rFonts w:ascii="標楷體" w:eastAsia="標楷體" w:hAnsi="標楷體" w:hint="eastAsia"/>
                <w:b w:val="0"/>
                <w:bCs w:val="0"/>
                <w:color w:val="000000" w:themeColor="text1"/>
              </w:rPr>
              <w:t>□</w:t>
            </w:r>
            <w:r w:rsidR="002B6231" w:rsidRPr="00484CDB">
              <w:rPr>
                <w:rStyle w:val="afe"/>
                <w:rFonts w:ascii="標楷體" w:eastAsia="標楷體" w:hAnsi="標楷體"/>
                <w:b w:val="0"/>
                <w:bCs w:val="0"/>
                <w:color w:val="000000"/>
              </w:rPr>
              <w:t>敘事</w:t>
            </w:r>
            <w:r w:rsidR="002B6231" w:rsidRPr="00484CDB">
              <w:rPr>
                <w:rStyle w:val="afe"/>
                <w:rFonts w:ascii="標楷體" w:eastAsia="標楷體" w:hAnsi="標楷體" w:hint="eastAsia"/>
                <w:b w:val="0"/>
                <w:bCs w:val="0"/>
                <w:color w:val="000000"/>
              </w:rPr>
              <w:t xml:space="preserve">  □抒情  □說明  □議論</w:t>
            </w:r>
          </w:p>
        </w:tc>
        <w:tc>
          <w:tcPr>
            <w:tcW w:w="4394" w:type="dxa"/>
            <w:vAlign w:val="center"/>
          </w:tcPr>
          <w:p w14:paraId="38F4752A" w14:textId="5FEA782B" w:rsidR="002B6231" w:rsidRPr="00484CDB" w:rsidRDefault="002B6231" w:rsidP="00642253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484CDB">
              <w:rPr>
                <w:rStyle w:val="afe"/>
                <w:rFonts w:ascii="標楷體" w:eastAsia="標楷體" w:hAnsi="標楷體" w:hint="eastAsia"/>
                <w:b w:val="0"/>
                <w:bCs w:val="0"/>
                <w:color w:val="000000"/>
              </w:rPr>
              <w:t>□</w:t>
            </w:r>
            <w:r w:rsidRPr="00484CDB">
              <w:rPr>
                <w:rStyle w:val="afe"/>
                <w:rFonts w:ascii="標楷體" w:eastAsia="標楷體" w:hAnsi="標楷體"/>
                <w:b w:val="0"/>
                <w:bCs w:val="0"/>
                <w:color w:val="000000"/>
              </w:rPr>
              <w:t>敘事</w:t>
            </w:r>
            <w:r w:rsidRPr="00484CDB">
              <w:rPr>
                <w:rStyle w:val="afe"/>
                <w:rFonts w:ascii="標楷體" w:eastAsia="標楷體" w:hAnsi="標楷體" w:hint="eastAsia"/>
                <w:b w:val="0"/>
                <w:bCs w:val="0"/>
                <w:color w:val="000000"/>
              </w:rPr>
              <w:t xml:space="preserve">  □抒情  □說明  </w:t>
            </w:r>
            <w:r w:rsidR="002E1501">
              <w:rPr>
                <w:rStyle w:val="afe"/>
                <w:rFonts w:ascii="標楷體" w:eastAsia="標楷體" w:hAnsi="標楷體" w:hint="eastAsia"/>
                <w:b w:val="0"/>
                <w:bCs w:val="0"/>
                <w:color w:val="000000" w:themeColor="text1"/>
              </w:rPr>
              <w:t>□</w:t>
            </w:r>
            <w:r w:rsidRPr="00484CDB">
              <w:rPr>
                <w:rStyle w:val="afe"/>
                <w:rFonts w:ascii="標楷體" w:eastAsia="標楷體" w:hAnsi="標楷體" w:hint="eastAsia"/>
                <w:b w:val="0"/>
                <w:bCs w:val="0"/>
                <w:color w:val="000000"/>
              </w:rPr>
              <w:t>議論</w:t>
            </w:r>
          </w:p>
        </w:tc>
      </w:tr>
      <w:tr w:rsidR="002B6231" w:rsidRPr="00692D21" w14:paraId="641338EB" w14:textId="77777777" w:rsidTr="003F31F4">
        <w:trPr>
          <w:trHeight w:val="917"/>
        </w:trPr>
        <w:tc>
          <w:tcPr>
            <w:tcW w:w="1276" w:type="dxa"/>
            <w:vAlign w:val="center"/>
          </w:tcPr>
          <w:p w14:paraId="453E657B" w14:textId="77777777" w:rsidR="002B6231" w:rsidRPr="00980127" w:rsidRDefault="002B6231" w:rsidP="00642253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171717"/>
                <w:szCs w:val="24"/>
              </w:rPr>
            </w:pPr>
            <w:r w:rsidRPr="00980127">
              <w:rPr>
                <w:rFonts w:ascii="標楷體" w:eastAsia="標楷體" w:hAnsi="標楷體" w:hint="eastAsia"/>
                <w:bCs/>
                <w:color w:val="171717"/>
                <w:szCs w:val="24"/>
              </w:rPr>
              <w:t>情境轉變</w:t>
            </w:r>
          </w:p>
        </w:tc>
        <w:tc>
          <w:tcPr>
            <w:tcW w:w="4077" w:type="dxa"/>
            <w:vAlign w:val="center"/>
          </w:tcPr>
          <w:p w14:paraId="05C7E931" w14:textId="77777777" w:rsidR="002B6231" w:rsidRPr="00692D21" w:rsidRDefault="002B6231" w:rsidP="007A2E98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692D21">
              <w:rPr>
                <w:rFonts w:ascii="標楷體" w:eastAsia="標楷體" w:hAnsi="標楷體"/>
              </w:rPr>
              <w:t>「有</w:t>
            </w:r>
            <w:proofErr w:type="gramStart"/>
            <w:r w:rsidRPr="00692D21">
              <w:rPr>
                <w:rFonts w:ascii="標楷體" w:eastAsia="標楷體" w:hAnsi="標楷體"/>
              </w:rPr>
              <w:t>怠</w:t>
            </w:r>
            <w:proofErr w:type="gramEnd"/>
            <w:r w:rsidRPr="00692D21">
              <w:rPr>
                <w:rFonts w:ascii="標楷體" w:eastAsia="標楷體" w:hAnsi="標楷體"/>
              </w:rPr>
              <w:t>而欲出者…</w:t>
            </w:r>
            <w:proofErr w:type="gramStart"/>
            <w:r w:rsidRPr="00692D21">
              <w:rPr>
                <w:rFonts w:ascii="標楷體" w:eastAsia="標楷體" w:hAnsi="標楷體"/>
              </w:rPr>
              <w:t>…</w:t>
            </w:r>
            <w:proofErr w:type="gramEnd"/>
            <w:r w:rsidRPr="00692D21">
              <w:rPr>
                <w:rFonts w:ascii="標楷體" w:eastAsia="標楷體" w:hAnsi="標楷體"/>
              </w:rPr>
              <w:t>而</w:t>
            </w:r>
            <w:proofErr w:type="gramStart"/>
            <w:r w:rsidRPr="00692D21">
              <w:rPr>
                <w:rFonts w:ascii="標楷體" w:eastAsia="標楷體" w:hAnsi="標楷體"/>
              </w:rPr>
              <w:t>余亦悔其</w:t>
            </w:r>
            <w:proofErr w:type="gramEnd"/>
            <w:r w:rsidRPr="00692D21">
              <w:rPr>
                <w:rFonts w:ascii="標楷體" w:eastAsia="標楷體" w:hAnsi="標楷體"/>
              </w:rPr>
              <w:t>隨之」→</w:t>
            </w:r>
            <w:r w:rsidRPr="007F700F">
              <w:rPr>
                <w:rFonts w:ascii="標楷體" w:eastAsia="標楷體" w:hAnsi="標楷體"/>
                <w:b/>
                <w:bCs/>
              </w:rPr>
              <w:t>具體事件的情緒反應</w:t>
            </w:r>
          </w:p>
        </w:tc>
        <w:tc>
          <w:tcPr>
            <w:tcW w:w="4394" w:type="dxa"/>
            <w:vAlign w:val="center"/>
          </w:tcPr>
          <w:p w14:paraId="6149B78B" w14:textId="3DD7AB49" w:rsidR="002B6231" w:rsidRPr="00692D21" w:rsidRDefault="002B6231" w:rsidP="007A2E98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692D21">
              <w:rPr>
                <w:rFonts w:ascii="標楷體" w:eastAsia="標楷體" w:hAnsi="標楷體"/>
              </w:rPr>
              <w:t>「</w:t>
            </w:r>
            <w:proofErr w:type="gramStart"/>
            <w:r w:rsidRPr="00692D21">
              <w:rPr>
                <w:rFonts w:ascii="標楷體" w:eastAsia="標楷體" w:hAnsi="標楷體"/>
              </w:rPr>
              <w:t>然力足以至焉</w:t>
            </w:r>
            <w:proofErr w:type="gramEnd"/>
            <w:r w:rsidRPr="00692D21">
              <w:rPr>
                <w:rFonts w:ascii="標楷體" w:eastAsia="標楷體" w:hAnsi="標楷體"/>
              </w:rPr>
              <w:t>而不至…</w:t>
            </w:r>
            <w:proofErr w:type="gramStart"/>
            <w:r w:rsidRPr="00692D21">
              <w:rPr>
                <w:rFonts w:ascii="標楷體" w:eastAsia="標楷體" w:hAnsi="標楷體"/>
              </w:rPr>
              <w:t>…</w:t>
            </w:r>
            <w:proofErr w:type="gramEnd"/>
            <w:r w:rsidRPr="00692D21">
              <w:rPr>
                <w:rFonts w:ascii="標楷體" w:eastAsia="標楷體" w:hAnsi="標楷體"/>
              </w:rPr>
              <w:t>可以無悔矣」→</w:t>
            </w:r>
            <w:r w:rsidRPr="007F700F">
              <w:rPr>
                <w:rFonts w:ascii="標楷體" w:eastAsia="標楷體" w:hAnsi="標楷體"/>
                <w:b/>
                <w:bCs/>
              </w:rPr>
              <w:t>概念提煉的</w:t>
            </w:r>
            <w:r w:rsidR="007F700F">
              <w:rPr>
                <w:rFonts w:ascii="標楷體" w:eastAsia="標楷體" w:hAnsi="標楷體" w:hint="eastAsia"/>
                <w:b/>
                <w:bCs/>
              </w:rPr>
              <w:t xml:space="preserve">【 </w:t>
            </w:r>
            <w:r w:rsidR="003F31F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E87794">
              <w:rPr>
                <w:rFonts w:ascii="標楷體" w:eastAsia="標楷體" w:hAnsi="標楷體"/>
                <w:b/>
                <w:bCs/>
                <w:color w:val="FFFFFF" w:themeColor="background1"/>
              </w:rPr>
              <w:t>價值判斷</w:t>
            </w:r>
            <w:r w:rsidR="007F700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3F31F4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7F700F">
              <w:rPr>
                <w:rFonts w:ascii="標楷體" w:eastAsia="標楷體" w:hAnsi="標楷體" w:hint="eastAsia"/>
                <w:b/>
                <w:bCs/>
              </w:rPr>
              <w:t>】</w:t>
            </w:r>
          </w:p>
        </w:tc>
      </w:tr>
      <w:tr w:rsidR="002B6231" w:rsidRPr="00692D21" w14:paraId="5209A4A9" w14:textId="77777777" w:rsidTr="00642253">
        <w:tc>
          <w:tcPr>
            <w:tcW w:w="1276" w:type="dxa"/>
            <w:vAlign w:val="center"/>
          </w:tcPr>
          <w:p w14:paraId="507B7F03" w14:textId="77777777" w:rsidR="002B6231" w:rsidRPr="00980127" w:rsidRDefault="002B6231" w:rsidP="00642253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171717"/>
                <w:szCs w:val="24"/>
              </w:rPr>
            </w:pPr>
            <w:r w:rsidRPr="00980127">
              <w:rPr>
                <w:rFonts w:ascii="標楷體" w:eastAsia="標楷體" w:hAnsi="標楷體" w:hint="eastAsia"/>
                <w:bCs/>
                <w:color w:val="171717"/>
                <w:szCs w:val="24"/>
              </w:rPr>
              <w:t>思考體察</w:t>
            </w:r>
          </w:p>
        </w:tc>
        <w:tc>
          <w:tcPr>
            <w:tcW w:w="4077" w:type="dxa"/>
          </w:tcPr>
          <w:p w14:paraId="2CC488A8" w14:textId="77777777" w:rsidR="002B6231" w:rsidRPr="00692D21" w:rsidRDefault="002B6231" w:rsidP="000722DA">
            <w:pPr>
              <w:spacing w:line="240" w:lineRule="atLeas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692D21">
              <w:rPr>
                <w:rFonts w:ascii="標楷體" w:eastAsia="標楷體" w:hAnsi="標楷體"/>
              </w:rPr>
              <w:t>人性猶疑、行進困難、感受</w:t>
            </w:r>
            <w:proofErr w:type="gramStart"/>
            <w:r w:rsidRPr="00692D21">
              <w:rPr>
                <w:rFonts w:ascii="標楷體" w:eastAsia="標楷體" w:hAnsi="標楷體"/>
              </w:rPr>
              <w:t>受</w:t>
            </w:r>
            <w:proofErr w:type="gramEnd"/>
            <w:r w:rsidRPr="00692D21">
              <w:rPr>
                <w:rFonts w:ascii="標楷體" w:eastAsia="標楷體" w:hAnsi="標楷體"/>
              </w:rPr>
              <w:t>限 → 帶出「退怯之悔」</w:t>
            </w:r>
          </w:p>
        </w:tc>
        <w:tc>
          <w:tcPr>
            <w:tcW w:w="4394" w:type="dxa"/>
          </w:tcPr>
          <w:p w14:paraId="0ABB6475" w14:textId="11EC3299" w:rsidR="002B6231" w:rsidRPr="00692D21" w:rsidRDefault="002B6231" w:rsidP="003F31F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692D21">
              <w:rPr>
                <w:rFonts w:ascii="標楷體" w:eastAsia="標楷體" w:hAnsi="標楷體"/>
              </w:rPr>
              <w:t>志向與困難層層交錯</w:t>
            </w:r>
            <w:r w:rsidR="003F31F4" w:rsidRPr="00692D21">
              <w:rPr>
                <w:rFonts w:ascii="標楷體" w:eastAsia="標楷體" w:hAnsi="標楷體"/>
              </w:rPr>
              <w:t>→</w:t>
            </w:r>
            <w:r w:rsidRPr="00692D21">
              <w:rPr>
                <w:rFonts w:ascii="標楷體" w:eastAsia="標楷體" w:hAnsi="標楷體"/>
              </w:rPr>
              <w:t>成就</w:t>
            </w:r>
            <w:r w:rsidR="003F31F4">
              <w:rPr>
                <w:rFonts w:ascii="標楷體" w:eastAsia="標楷體" w:hAnsi="標楷體" w:hint="eastAsia"/>
                <w:b/>
                <w:bCs/>
              </w:rPr>
              <w:t>【</w:t>
            </w:r>
            <w:r w:rsidR="003F31F4">
              <w:rPr>
                <w:rFonts w:ascii="標楷體" w:eastAsia="標楷體" w:hAnsi="標楷體" w:hint="eastAsia"/>
              </w:rPr>
              <w:t xml:space="preserve"> </w:t>
            </w:r>
            <w:r w:rsidRPr="00E87794">
              <w:rPr>
                <w:rFonts w:ascii="標楷體" w:eastAsia="標楷體" w:hAnsi="標楷體"/>
                <w:color w:val="FFFFFF" w:themeColor="background1"/>
              </w:rPr>
              <w:t>盡志無悔</w:t>
            </w:r>
            <w:r w:rsidR="003F31F4" w:rsidRPr="00E87794">
              <w:rPr>
                <w:rFonts w:ascii="標楷體" w:eastAsia="標楷體" w:hAnsi="標楷體" w:hint="eastAsia"/>
                <w:color w:val="FFFFFF" w:themeColor="background1"/>
              </w:rPr>
              <w:t xml:space="preserve"> </w:t>
            </w:r>
            <w:r w:rsidR="003F31F4">
              <w:rPr>
                <w:rFonts w:ascii="標楷體" w:eastAsia="標楷體" w:hAnsi="標楷體" w:hint="eastAsia"/>
                <w:color w:val="EE0000"/>
              </w:rPr>
              <w:t xml:space="preserve"> </w:t>
            </w:r>
            <w:r w:rsidR="003F31F4">
              <w:rPr>
                <w:rFonts w:ascii="標楷體" w:eastAsia="標楷體" w:hAnsi="標楷體" w:hint="eastAsia"/>
                <w:b/>
                <w:bCs/>
              </w:rPr>
              <w:t>】</w:t>
            </w:r>
            <w:r w:rsidRPr="00692D21">
              <w:rPr>
                <w:rFonts w:ascii="標楷體" w:eastAsia="標楷體" w:hAnsi="標楷體"/>
              </w:rPr>
              <w:t>的生命態度</w:t>
            </w:r>
          </w:p>
        </w:tc>
      </w:tr>
    </w:tbl>
    <w:p w14:paraId="56FEBE29" w14:textId="6048B63B" w:rsidR="00642253" w:rsidRDefault="00F01570" w:rsidP="00642253">
      <w:pPr>
        <w:spacing w:beforeLines="50" w:before="180" w:line="240" w:lineRule="atLeast"/>
        <w:ind w:left="240" w:hangingChars="100" w:hanging="240"/>
        <w:rPr>
          <w:rFonts w:ascii="標楷體" w:eastAsia="標楷體" w:hAnsi="標楷體"/>
          <w:bCs/>
          <w:szCs w:val="24"/>
        </w:rPr>
      </w:pPr>
      <w:r w:rsidRPr="000F1ECB">
        <w:rPr>
          <w:rFonts w:ascii="標楷體" w:eastAsia="標楷體" w:hAnsi="標楷體" w:hint="eastAsia"/>
          <w:bCs/>
          <w:color w:val="171717"/>
          <w:szCs w:val="24"/>
        </w:rPr>
        <w:t>7</w:t>
      </w:r>
      <w:r w:rsidR="00642253">
        <w:rPr>
          <w:rFonts w:ascii="標楷體" w:eastAsia="標楷體" w:hAnsi="標楷體" w:hint="eastAsia"/>
          <w:bCs/>
          <w:color w:val="171717"/>
          <w:szCs w:val="24"/>
        </w:rPr>
        <w:t>.「</w:t>
      </w:r>
      <w:r w:rsidR="00642253" w:rsidRPr="003A3FF8">
        <w:rPr>
          <w:rFonts w:ascii="標楷體" w:eastAsia="標楷體" w:hAnsi="標楷體"/>
          <w:b/>
          <w:bCs/>
          <w:szCs w:val="24"/>
        </w:rPr>
        <w:t>學習遷移</w:t>
      </w:r>
      <w:r w:rsidR="00642253">
        <w:rPr>
          <w:rFonts w:ascii="標楷體" w:eastAsia="標楷體" w:hAnsi="標楷體" w:hint="eastAsia"/>
          <w:bCs/>
          <w:szCs w:val="24"/>
        </w:rPr>
        <w:t>」</w:t>
      </w:r>
      <w:r w:rsidR="00642253" w:rsidRPr="003A3FF8">
        <w:rPr>
          <w:rFonts w:ascii="標楷體" w:eastAsia="標楷體" w:hAnsi="標楷體"/>
          <w:bCs/>
          <w:szCs w:val="24"/>
        </w:rPr>
        <w:t>是已習知識對新學習的影響，</w:t>
      </w:r>
      <w:r w:rsidR="00642253">
        <w:rPr>
          <w:rFonts w:ascii="標楷體" w:eastAsia="標楷體" w:hAnsi="標楷體"/>
          <w:bCs/>
          <w:szCs w:val="24"/>
        </w:rPr>
        <w:t>可分為</w:t>
      </w:r>
      <w:r w:rsidR="00642253">
        <w:rPr>
          <w:rFonts w:ascii="標楷體" w:eastAsia="標楷體" w:hAnsi="標楷體" w:hint="eastAsia"/>
          <w:bCs/>
          <w:szCs w:val="24"/>
        </w:rPr>
        <w:t>：</w:t>
      </w:r>
      <w:r w:rsidR="00642253" w:rsidRPr="003A3FF8">
        <w:rPr>
          <w:rFonts w:ascii="標楷體" w:eastAsia="標楷體" w:hAnsi="標楷體"/>
          <w:bCs/>
          <w:szCs w:val="24"/>
        </w:rPr>
        <w:t>正遷移、負遷移與無遷移</w:t>
      </w:r>
      <w:r w:rsidR="00642253">
        <w:rPr>
          <w:rFonts w:ascii="標楷體" w:eastAsia="標楷體" w:hAnsi="標楷體" w:hint="eastAsia"/>
          <w:bCs/>
          <w:szCs w:val="24"/>
        </w:rPr>
        <w:t>。「</w:t>
      </w:r>
      <w:r w:rsidR="00642253" w:rsidRPr="003A3FF8">
        <w:rPr>
          <w:rFonts w:ascii="標楷體" w:eastAsia="標楷體" w:hAnsi="標楷體"/>
          <w:bCs/>
          <w:szCs w:val="24"/>
        </w:rPr>
        <w:t>正遷移又可分為</w:t>
      </w:r>
      <w:r w:rsidR="00642253">
        <w:rPr>
          <w:rFonts w:ascii="標楷體" w:eastAsia="標楷體" w:hAnsi="標楷體" w:hint="eastAsia"/>
          <w:bCs/>
          <w:szCs w:val="24"/>
        </w:rPr>
        <w:t>「</w:t>
      </w:r>
      <w:r w:rsidR="00642253" w:rsidRPr="003A3FF8">
        <w:rPr>
          <w:rFonts w:ascii="標楷體" w:eastAsia="標楷體" w:hAnsi="標楷體"/>
          <w:bCs/>
          <w:szCs w:val="24"/>
        </w:rPr>
        <w:t>水平遷移</w:t>
      </w:r>
      <w:r w:rsidR="00642253">
        <w:rPr>
          <w:rFonts w:ascii="標楷體" w:eastAsia="標楷體" w:hAnsi="標楷體" w:hint="eastAsia"/>
          <w:bCs/>
          <w:szCs w:val="24"/>
        </w:rPr>
        <w:t>」</w:t>
      </w:r>
      <w:r w:rsidR="00642253" w:rsidRPr="003A3FF8">
        <w:rPr>
          <w:rFonts w:ascii="標楷體" w:eastAsia="標楷體" w:hAnsi="標楷體"/>
          <w:bCs/>
          <w:szCs w:val="24"/>
        </w:rPr>
        <w:t>與</w:t>
      </w:r>
      <w:r w:rsidR="00642253">
        <w:rPr>
          <w:rFonts w:ascii="標楷體" w:eastAsia="標楷體" w:hAnsi="標楷體" w:hint="eastAsia"/>
          <w:bCs/>
          <w:szCs w:val="24"/>
        </w:rPr>
        <w:t>「</w:t>
      </w:r>
      <w:r w:rsidR="00642253" w:rsidRPr="003A3FF8">
        <w:rPr>
          <w:rFonts w:ascii="標楷體" w:eastAsia="標楷體" w:hAnsi="標楷體"/>
          <w:bCs/>
          <w:szCs w:val="24"/>
        </w:rPr>
        <w:t>垂直遷移</w:t>
      </w:r>
      <w:r w:rsidR="00642253">
        <w:rPr>
          <w:rFonts w:ascii="標楷體" w:eastAsia="標楷體" w:hAnsi="標楷體" w:hint="eastAsia"/>
          <w:bCs/>
          <w:szCs w:val="24"/>
        </w:rPr>
        <w:t>」</w:t>
      </w:r>
      <w:r w:rsidR="00642253" w:rsidRPr="003A3FF8">
        <w:rPr>
          <w:rFonts w:ascii="標楷體" w:eastAsia="標楷體" w:hAnsi="標楷體"/>
          <w:bCs/>
          <w:szCs w:val="24"/>
        </w:rPr>
        <w:t>，</w:t>
      </w:r>
      <w:r w:rsidR="00642253">
        <w:rPr>
          <w:rFonts w:ascii="標楷體" w:eastAsia="標楷體" w:hAnsi="標楷體"/>
          <w:bCs/>
          <w:szCs w:val="24"/>
        </w:rPr>
        <w:t>可</w:t>
      </w:r>
      <w:r w:rsidR="00642253" w:rsidRPr="003A3FF8">
        <w:rPr>
          <w:rFonts w:ascii="標楷體" w:eastAsia="標楷體" w:hAnsi="標楷體"/>
          <w:bCs/>
          <w:szCs w:val="24"/>
        </w:rPr>
        <w:t>促進學習深化與擴展應用。</w:t>
      </w:r>
    </w:p>
    <w:p w14:paraId="05D211C6" w14:textId="40A519B5" w:rsidR="00642253" w:rsidRPr="00642253" w:rsidRDefault="00642253" w:rsidP="00642253">
      <w:pPr>
        <w:spacing w:line="240" w:lineRule="atLeast"/>
        <w:ind w:firstLineChars="100" w:firstLine="240"/>
        <w:rPr>
          <w:rFonts w:ascii="標楷體" w:eastAsia="標楷體" w:hAnsi="標楷體"/>
          <w:b/>
          <w:szCs w:val="24"/>
        </w:rPr>
      </w:pPr>
      <w:r w:rsidRPr="00642253">
        <w:rPr>
          <w:rFonts w:ascii="標楷體" w:eastAsia="標楷體" w:hAnsi="標楷體" w:hint="eastAsia"/>
          <w:b/>
          <w:szCs w:val="24"/>
        </w:rPr>
        <w:t>「水平遷移」：指個人把已學到的經驗推廣應用到其他類似且難度相同的情境</w:t>
      </w:r>
      <w:r w:rsidR="00DD45FD">
        <w:rPr>
          <w:rFonts w:ascii="標楷體" w:eastAsia="標楷體" w:hAnsi="標楷體" w:hint="eastAsia"/>
          <w:b/>
          <w:szCs w:val="24"/>
        </w:rPr>
        <w:t>。</w:t>
      </w:r>
    </w:p>
    <w:p w14:paraId="67009B77" w14:textId="77777777" w:rsidR="00642253" w:rsidRPr="00642253" w:rsidRDefault="00642253" w:rsidP="00642253">
      <w:pPr>
        <w:spacing w:line="240" w:lineRule="atLeast"/>
        <w:ind w:firstLineChars="100" w:firstLine="240"/>
        <w:rPr>
          <w:rFonts w:ascii="標楷體" w:eastAsia="標楷體" w:hAnsi="標楷體"/>
          <w:b/>
          <w:szCs w:val="24"/>
        </w:rPr>
      </w:pPr>
      <w:r w:rsidRPr="00642253">
        <w:rPr>
          <w:rFonts w:ascii="標楷體" w:eastAsia="標楷體" w:hAnsi="標楷體" w:hint="eastAsia"/>
          <w:b/>
          <w:szCs w:val="24"/>
        </w:rPr>
        <w:t>「垂直遷移」：指把已有的經驗提高一級，從而產生高一層的學習。</w:t>
      </w:r>
    </w:p>
    <w:p w14:paraId="1D590976" w14:textId="434E70DF" w:rsidR="00642253" w:rsidRPr="00642253" w:rsidRDefault="0041357A" w:rsidP="00270517">
      <w:pPr>
        <w:spacing w:beforeLines="50" w:before="180" w:line="240" w:lineRule="atLeast"/>
        <w:rPr>
          <w:rFonts w:ascii="標楷體" w:eastAsia="標楷體" w:hAnsi="標楷體"/>
          <w:bCs/>
          <w:color w:val="171717"/>
          <w:szCs w:val="24"/>
        </w:rPr>
      </w:pPr>
      <w:r>
        <w:rPr>
          <w:rFonts w:ascii="標楷體" w:eastAsia="標楷體" w:hAnsi="標楷體" w:hint="eastAsia"/>
          <w:bCs/>
          <w:color w:val="171717"/>
          <w:szCs w:val="24"/>
        </w:rPr>
        <w:t xml:space="preserve">  </w:t>
      </w:r>
      <w:r w:rsidRPr="003A0174">
        <w:rPr>
          <w:rFonts w:ascii="標楷體" w:eastAsia="標楷體" w:hAnsi="標楷體"/>
        </w:rPr>
        <w:t>〈遊褒禪山記〉</w:t>
      </w:r>
      <w:r>
        <w:rPr>
          <w:rFonts w:ascii="標楷體" w:eastAsia="標楷體" w:hAnsi="標楷體"/>
          <w:bCs/>
          <w:color w:val="171717"/>
          <w:szCs w:val="24"/>
        </w:rPr>
        <w:t>中呈現的</w:t>
      </w:r>
      <w:r>
        <w:rPr>
          <w:rFonts w:ascii="標楷體" w:eastAsia="標楷體" w:hAnsi="標楷體" w:hint="eastAsia"/>
          <w:bCs/>
          <w:color w:val="171717"/>
          <w:szCs w:val="24"/>
        </w:rPr>
        <w:t>「</w:t>
      </w:r>
      <w:r w:rsidRPr="0041357A">
        <w:rPr>
          <w:rFonts w:ascii="標楷體" w:eastAsia="標楷體" w:hAnsi="標楷體"/>
          <w:bCs/>
          <w:color w:val="171717"/>
          <w:szCs w:val="24"/>
        </w:rPr>
        <w:t>學習遷移</w:t>
      </w:r>
      <w:r w:rsidRPr="0041357A">
        <w:rPr>
          <w:rFonts w:ascii="標楷體" w:eastAsia="標楷體" w:hAnsi="標楷體" w:hint="eastAsia"/>
          <w:bCs/>
          <w:color w:val="171717"/>
          <w:szCs w:val="24"/>
        </w:rPr>
        <w:t>」</w:t>
      </w:r>
      <w:r w:rsidRPr="0041357A">
        <w:rPr>
          <w:rFonts w:ascii="標楷體" w:eastAsia="標楷體" w:hAnsi="標楷體"/>
          <w:bCs/>
          <w:color w:val="171717"/>
          <w:szCs w:val="24"/>
        </w:rPr>
        <w:t>是</w:t>
      </w:r>
      <w:r>
        <w:rPr>
          <w:rFonts w:ascii="標楷體" w:eastAsia="標楷體" w:hAnsi="標楷體" w:hint="eastAsia"/>
          <w:bCs/>
          <w:color w:val="171717"/>
          <w:szCs w:val="24"/>
        </w:rPr>
        <w:t>：</w:t>
      </w:r>
      <w:r w:rsidRPr="0041357A">
        <w:rPr>
          <w:rStyle w:val="afe"/>
          <w:rFonts w:ascii="標楷體" w:eastAsia="標楷體" w:hAnsi="標楷體" w:hint="eastAsia"/>
          <w:b w:val="0"/>
          <w:bCs w:val="0"/>
          <w:color w:val="000000"/>
        </w:rPr>
        <w:t>□</w:t>
      </w:r>
      <w:r w:rsidRPr="003A3FF8">
        <w:rPr>
          <w:rFonts w:ascii="標楷體" w:eastAsia="標楷體" w:hAnsi="標楷體"/>
          <w:bCs/>
          <w:szCs w:val="24"/>
        </w:rPr>
        <w:t>水平遷移</w:t>
      </w:r>
      <w:r>
        <w:rPr>
          <w:rFonts w:ascii="標楷體" w:eastAsia="標楷體" w:hAnsi="標楷體" w:hint="eastAsia"/>
          <w:bCs/>
          <w:szCs w:val="24"/>
        </w:rPr>
        <w:t xml:space="preserve">    </w:t>
      </w:r>
      <w:r w:rsidR="002E1501">
        <w:rPr>
          <w:rStyle w:val="afe"/>
          <w:rFonts w:ascii="標楷體" w:eastAsia="標楷體" w:hAnsi="標楷體" w:hint="eastAsia"/>
          <w:b w:val="0"/>
          <w:bCs w:val="0"/>
          <w:color w:val="000000"/>
        </w:rPr>
        <w:t>□</w:t>
      </w:r>
      <w:r w:rsidRPr="003A3FF8">
        <w:rPr>
          <w:rFonts w:ascii="標楷體" w:eastAsia="標楷體" w:hAnsi="標楷體"/>
          <w:bCs/>
          <w:szCs w:val="24"/>
        </w:rPr>
        <w:t>垂直遷移</w:t>
      </w:r>
    </w:p>
    <w:p w14:paraId="7BCCB68D" w14:textId="3FA75494" w:rsidR="002B6231" w:rsidRDefault="00F01570" w:rsidP="008F4D59">
      <w:pPr>
        <w:spacing w:beforeLines="50" w:before="180" w:line="240" w:lineRule="atLeast"/>
        <w:ind w:left="240" w:hangingChars="100" w:hanging="240"/>
        <w:rPr>
          <w:rFonts w:ascii="標楷體" w:eastAsia="標楷體" w:hAnsi="標楷體"/>
          <w:szCs w:val="24"/>
        </w:rPr>
      </w:pPr>
      <w:r w:rsidRPr="000F1ECB">
        <w:rPr>
          <w:rFonts w:ascii="標楷體" w:eastAsia="標楷體" w:hAnsi="標楷體" w:hint="eastAsia"/>
          <w:bCs/>
          <w:color w:val="171717"/>
          <w:szCs w:val="24"/>
        </w:rPr>
        <w:t>8</w:t>
      </w:r>
      <w:r w:rsidR="002B6231">
        <w:rPr>
          <w:rFonts w:ascii="標楷體" w:eastAsia="標楷體" w:hAnsi="標楷體" w:hint="eastAsia"/>
          <w:bCs/>
          <w:color w:val="171717"/>
          <w:szCs w:val="24"/>
        </w:rPr>
        <w:t>.</w:t>
      </w:r>
      <w:r w:rsidR="002B6231" w:rsidRPr="00DF5D5C">
        <w:rPr>
          <w:rFonts w:ascii="標楷體" w:eastAsia="標楷體" w:hAnsi="標楷體"/>
          <w:szCs w:val="24"/>
        </w:rPr>
        <w:t>你</w:t>
      </w:r>
      <w:r w:rsidR="007F700F" w:rsidRPr="00B937E4">
        <w:rPr>
          <w:rFonts w:ascii="標楷體" w:eastAsia="標楷體" w:hAnsi="標楷體"/>
          <w:szCs w:val="24"/>
        </w:rPr>
        <w:t>也可能</w:t>
      </w:r>
      <w:r w:rsidR="002B6231" w:rsidRPr="00DF5D5C">
        <w:rPr>
          <w:rFonts w:ascii="標楷體" w:eastAsia="標楷體" w:hAnsi="標楷體"/>
          <w:szCs w:val="24"/>
        </w:rPr>
        <w:t>有過像</w:t>
      </w:r>
      <w:r w:rsidR="002B6231" w:rsidRPr="0041357A">
        <w:rPr>
          <w:rFonts w:ascii="標楷體" w:eastAsia="標楷體" w:hAnsi="標楷體"/>
          <w:szCs w:val="24"/>
        </w:rPr>
        <w:t>王安石</w:t>
      </w:r>
      <w:r w:rsidR="002B6231" w:rsidRPr="00DF5D5C">
        <w:rPr>
          <w:rFonts w:ascii="標楷體" w:eastAsia="標楷體" w:hAnsi="標楷體"/>
          <w:szCs w:val="24"/>
        </w:rPr>
        <w:t>一樣</w:t>
      </w:r>
      <w:r w:rsidR="0041357A" w:rsidRPr="00DF5D5C">
        <w:rPr>
          <w:rFonts w:ascii="標楷體" w:eastAsia="標楷體" w:hAnsi="標楷體"/>
          <w:szCs w:val="24"/>
        </w:rPr>
        <w:t>後悔</w:t>
      </w:r>
      <w:r w:rsidR="002B6231" w:rsidRPr="00DF5D5C">
        <w:rPr>
          <w:rFonts w:ascii="標楷體" w:eastAsia="標楷體" w:hAnsi="標楷體"/>
          <w:szCs w:val="24"/>
        </w:rPr>
        <w:t>的選擇</w:t>
      </w:r>
      <w:r w:rsidR="007F700F">
        <w:rPr>
          <w:rFonts w:ascii="標楷體" w:eastAsia="標楷體" w:hAnsi="標楷體" w:hint="eastAsia"/>
          <w:szCs w:val="24"/>
        </w:rPr>
        <w:t>。</w:t>
      </w:r>
      <w:r w:rsidR="007F700F">
        <w:rPr>
          <w:rFonts w:ascii="標楷體" w:eastAsia="標楷體" w:hAnsi="標楷體"/>
          <w:szCs w:val="24"/>
        </w:rPr>
        <w:t>請寫出一次</w:t>
      </w:r>
      <w:r w:rsidR="007F700F">
        <w:rPr>
          <w:rFonts w:ascii="標楷體" w:eastAsia="標楷體" w:hAnsi="標楷體" w:hint="eastAsia"/>
          <w:szCs w:val="24"/>
        </w:rPr>
        <w:t>「</w:t>
      </w:r>
      <w:r w:rsidR="007F700F" w:rsidRPr="00DF5D5C">
        <w:rPr>
          <w:rFonts w:ascii="標楷體" w:eastAsia="標楷體" w:hAnsi="標楷體"/>
          <w:szCs w:val="24"/>
        </w:rPr>
        <w:t>後悔的選擇</w:t>
      </w:r>
      <w:r w:rsidR="007F700F">
        <w:rPr>
          <w:rFonts w:ascii="標楷體" w:eastAsia="標楷體" w:hAnsi="標楷體" w:hint="eastAsia"/>
          <w:szCs w:val="24"/>
        </w:rPr>
        <w:t>」</w:t>
      </w:r>
      <w:r w:rsidR="008F4D59">
        <w:rPr>
          <w:rFonts w:ascii="標楷體" w:eastAsia="標楷體" w:hAnsi="標楷體" w:hint="eastAsia"/>
          <w:szCs w:val="24"/>
        </w:rPr>
        <w:t>，</w:t>
      </w:r>
      <w:r w:rsidR="002B6231" w:rsidRPr="00DF5D5C">
        <w:rPr>
          <w:rFonts w:ascii="標楷體" w:eastAsia="標楷體" w:hAnsi="標楷體"/>
          <w:szCs w:val="24"/>
        </w:rPr>
        <w:t>如果</w:t>
      </w:r>
      <w:r w:rsidR="00270C7E">
        <w:rPr>
          <w:rFonts w:ascii="標楷體" w:eastAsia="標楷體" w:hAnsi="標楷體" w:hint="eastAsia"/>
          <w:szCs w:val="24"/>
        </w:rPr>
        <w:t>可以</w:t>
      </w:r>
      <w:r w:rsidR="002B6231" w:rsidRPr="00DF5D5C">
        <w:rPr>
          <w:rFonts w:ascii="標楷體" w:eastAsia="標楷體" w:hAnsi="標楷體"/>
          <w:szCs w:val="24"/>
        </w:rPr>
        <w:t>重來</w:t>
      </w:r>
      <w:r w:rsidR="008F4D59">
        <w:rPr>
          <w:rFonts w:ascii="標楷體" w:eastAsia="標楷體" w:hAnsi="標楷體" w:hint="eastAsia"/>
          <w:szCs w:val="24"/>
        </w:rPr>
        <w:t>，</w:t>
      </w:r>
      <w:r w:rsidR="002B6231" w:rsidRPr="00DF5D5C">
        <w:rPr>
          <w:rFonts w:ascii="標楷體" w:eastAsia="標楷體" w:hAnsi="標楷體"/>
          <w:szCs w:val="24"/>
        </w:rPr>
        <w:t>你會怎麼做？</w:t>
      </w:r>
      <w:r w:rsidR="007F700F">
        <w:rPr>
          <w:rFonts w:ascii="標楷體" w:eastAsia="標楷體" w:hAnsi="標楷體"/>
          <w:szCs w:val="24"/>
        </w:rPr>
        <w:t>以及你的反思觀點</w:t>
      </w:r>
      <w:r w:rsidR="007F700F">
        <w:rPr>
          <w:rFonts w:ascii="標楷體" w:eastAsia="標楷體" w:hAnsi="標楷體" w:hint="eastAsia"/>
          <w:szCs w:val="24"/>
        </w:rPr>
        <w:t>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37B77" w:rsidRPr="000722DA" w14:paraId="258DE0D9" w14:textId="77777777" w:rsidTr="007F700F">
        <w:trPr>
          <w:trHeight w:val="553"/>
        </w:trPr>
        <w:tc>
          <w:tcPr>
            <w:tcW w:w="9889" w:type="dxa"/>
          </w:tcPr>
          <w:p w14:paraId="77843262" w14:textId="77777777" w:rsidR="00DB00AE" w:rsidRPr="00974CED" w:rsidRDefault="00DB00AE" w:rsidP="008F4D59">
            <w:pPr>
              <w:spacing w:beforeLines="20" w:before="72" w:line="240" w:lineRule="atLeast"/>
              <w:rPr>
                <w:rFonts w:ascii="標楷體" w:eastAsia="標楷體" w:hAnsi="標楷體"/>
                <w:bCs/>
                <w:color w:val="EE0000"/>
                <w:szCs w:val="24"/>
              </w:rPr>
            </w:pPr>
            <w:r w:rsidRPr="00E87794">
              <w:rPr>
                <w:rFonts w:ascii="標楷體" w:eastAsia="標楷體" w:hAnsi="標楷體" w:hint="eastAsia"/>
                <w:bCs/>
                <w:color w:val="FFFFFF" w:themeColor="background1"/>
                <w:szCs w:val="24"/>
              </w:rPr>
              <w:t>(</w:t>
            </w:r>
            <w:r w:rsidR="00074BE9" w:rsidRPr="00E87794">
              <w:rPr>
                <w:rFonts w:ascii="標楷體" w:eastAsia="標楷體" w:hAnsi="標楷體" w:hint="eastAsia"/>
                <w:bCs/>
                <w:color w:val="FFFFFF" w:themeColor="background1"/>
                <w:szCs w:val="24"/>
              </w:rPr>
              <w:t>請同學</w:t>
            </w:r>
            <w:r w:rsidR="008F4D59" w:rsidRPr="00E87794">
              <w:rPr>
                <w:rFonts w:ascii="標楷體" w:eastAsia="標楷體" w:hAnsi="標楷體" w:hint="eastAsia"/>
                <w:bCs/>
                <w:color w:val="FFFFFF" w:themeColor="background1"/>
                <w:szCs w:val="24"/>
              </w:rPr>
              <w:t>自由發揮與</w:t>
            </w:r>
            <w:r w:rsidR="00074BE9" w:rsidRPr="00E87794">
              <w:rPr>
                <w:rFonts w:ascii="標楷體" w:eastAsia="標楷體" w:hAnsi="標楷體" w:hint="eastAsia"/>
                <w:bCs/>
                <w:color w:val="FFFFFF" w:themeColor="background1"/>
                <w:szCs w:val="24"/>
              </w:rPr>
              <w:t>分享</w:t>
            </w:r>
            <w:r w:rsidRPr="00E87794">
              <w:rPr>
                <w:rFonts w:ascii="標楷體" w:eastAsia="標楷體" w:hAnsi="標楷體" w:hint="eastAsia"/>
                <w:bCs/>
                <w:color w:val="FFFFFF" w:themeColor="background1"/>
                <w:szCs w:val="24"/>
              </w:rPr>
              <w:t>)</w:t>
            </w:r>
          </w:p>
        </w:tc>
      </w:tr>
      <w:tr w:rsidR="00C37B77" w:rsidRPr="000722DA" w14:paraId="10916736" w14:textId="77777777" w:rsidTr="007F700F">
        <w:trPr>
          <w:trHeight w:val="553"/>
        </w:trPr>
        <w:tc>
          <w:tcPr>
            <w:tcW w:w="9889" w:type="dxa"/>
          </w:tcPr>
          <w:p w14:paraId="4EF7B96D" w14:textId="77777777" w:rsidR="00C37B77" w:rsidRPr="000722DA" w:rsidRDefault="00C37B77" w:rsidP="008F4D59">
            <w:pPr>
              <w:spacing w:line="240" w:lineRule="atLeast"/>
              <w:rPr>
                <w:rFonts w:ascii="標楷體" w:eastAsia="標楷體" w:hAnsi="標楷體"/>
                <w:bCs/>
                <w:color w:val="171717"/>
                <w:sz w:val="36"/>
                <w:szCs w:val="36"/>
              </w:rPr>
            </w:pPr>
          </w:p>
        </w:tc>
      </w:tr>
      <w:tr w:rsidR="00C37B77" w:rsidRPr="000722DA" w14:paraId="3EE066C4" w14:textId="77777777" w:rsidTr="007F700F">
        <w:trPr>
          <w:trHeight w:val="553"/>
        </w:trPr>
        <w:tc>
          <w:tcPr>
            <w:tcW w:w="9889" w:type="dxa"/>
          </w:tcPr>
          <w:p w14:paraId="35314993" w14:textId="77777777" w:rsidR="00C37B77" w:rsidRPr="000722DA" w:rsidRDefault="00C37B77" w:rsidP="008F4D59">
            <w:pPr>
              <w:spacing w:line="240" w:lineRule="atLeast"/>
              <w:rPr>
                <w:rFonts w:ascii="標楷體" w:eastAsia="標楷體" w:hAnsi="標楷體"/>
                <w:bCs/>
                <w:color w:val="171717"/>
                <w:sz w:val="36"/>
                <w:szCs w:val="36"/>
              </w:rPr>
            </w:pPr>
          </w:p>
        </w:tc>
      </w:tr>
      <w:tr w:rsidR="00E87794" w:rsidRPr="000722DA" w14:paraId="1CC87FBB" w14:textId="77777777" w:rsidTr="007F700F">
        <w:trPr>
          <w:trHeight w:val="553"/>
        </w:trPr>
        <w:tc>
          <w:tcPr>
            <w:tcW w:w="9889" w:type="dxa"/>
          </w:tcPr>
          <w:p w14:paraId="322DA966" w14:textId="77777777" w:rsidR="00E87794" w:rsidRPr="000722DA" w:rsidRDefault="00E87794" w:rsidP="008F4D59">
            <w:pPr>
              <w:spacing w:line="240" w:lineRule="atLeast"/>
              <w:rPr>
                <w:rFonts w:ascii="標楷體" w:eastAsia="標楷體" w:hAnsi="標楷體"/>
                <w:bCs/>
                <w:color w:val="171717"/>
                <w:sz w:val="36"/>
                <w:szCs w:val="36"/>
              </w:rPr>
            </w:pPr>
          </w:p>
        </w:tc>
      </w:tr>
      <w:tr w:rsidR="00E87794" w:rsidRPr="000722DA" w14:paraId="17F58CC7" w14:textId="77777777" w:rsidTr="007F700F">
        <w:trPr>
          <w:trHeight w:val="553"/>
        </w:trPr>
        <w:tc>
          <w:tcPr>
            <w:tcW w:w="9889" w:type="dxa"/>
          </w:tcPr>
          <w:p w14:paraId="75E97334" w14:textId="77777777" w:rsidR="00E87794" w:rsidRPr="000722DA" w:rsidRDefault="00E87794" w:rsidP="008F4D59">
            <w:pPr>
              <w:spacing w:line="240" w:lineRule="atLeast"/>
              <w:rPr>
                <w:rFonts w:ascii="標楷體" w:eastAsia="標楷體" w:hAnsi="標楷體"/>
                <w:bCs/>
                <w:color w:val="171717"/>
                <w:sz w:val="36"/>
                <w:szCs w:val="36"/>
              </w:rPr>
            </w:pPr>
          </w:p>
        </w:tc>
      </w:tr>
      <w:tr w:rsidR="00E87794" w:rsidRPr="000722DA" w14:paraId="6683A4F8" w14:textId="77777777" w:rsidTr="007F700F">
        <w:trPr>
          <w:trHeight w:val="553"/>
        </w:trPr>
        <w:tc>
          <w:tcPr>
            <w:tcW w:w="9889" w:type="dxa"/>
          </w:tcPr>
          <w:p w14:paraId="647B3A97" w14:textId="77777777" w:rsidR="00E87794" w:rsidRPr="000722DA" w:rsidRDefault="00E87794" w:rsidP="008F4D59">
            <w:pPr>
              <w:spacing w:line="240" w:lineRule="atLeast"/>
              <w:rPr>
                <w:rFonts w:ascii="標楷體" w:eastAsia="標楷體" w:hAnsi="標楷體"/>
                <w:bCs/>
                <w:color w:val="171717"/>
                <w:sz w:val="36"/>
                <w:szCs w:val="36"/>
              </w:rPr>
            </w:pPr>
          </w:p>
        </w:tc>
      </w:tr>
    </w:tbl>
    <w:p w14:paraId="64B051B3" w14:textId="77777777" w:rsidR="0044174A" w:rsidRDefault="0044174A" w:rsidP="000C00A6">
      <w:pPr>
        <w:spacing w:beforeLines="50" w:before="180" w:line="0" w:lineRule="atLeast"/>
        <w:rPr>
          <w:rFonts w:ascii="標楷體" w:eastAsia="標楷體" w:hAnsi="標楷體"/>
          <w:b/>
          <w:bCs/>
          <w:szCs w:val="24"/>
          <w:bdr w:val="single" w:sz="4" w:space="0" w:color="auto"/>
          <w:shd w:val="pct15" w:color="auto" w:fill="FFFFFF"/>
        </w:rPr>
      </w:pPr>
    </w:p>
    <w:p w14:paraId="61AF7EC9" w14:textId="77777777" w:rsidR="00C27D7B" w:rsidRPr="00EF60D3" w:rsidRDefault="00AB09E4" w:rsidP="000C00A6">
      <w:pPr>
        <w:spacing w:beforeLines="50" w:before="180" w:line="0" w:lineRule="atLeast"/>
        <w:rPr>
          <w:rFonts w:ascii="標楷體" w:eastAsia="標楷體" w:hAnsi="標楷體"/>
          <w:b/>
          <w:bCs/>
          <w:szCs w:val="24"/>
        </w:rPr>
      </w:pPr>
      <w:r w:rsidRPr="00325F39">
        <w:rPr>
          <w:rFonts w:ascii="標楷體" w:eastAsia="標楷體" w:hAnsi="標楷體" w:hint="eastAsia"/>
          <w:b/>
          <w:bCs/>
          <w:szCs w:val="24"/>
          <w:bdr w:val="single" w:sz="4" w:space="0" w:color="auto"/>
          <w:shd w:val="pct15" w:color="auto" w:fill="FFFFFF"/>
        </w:rPr>
        <w:lastRenderedPageBreak/>
        <w:t>第四段</w:t>
      </w:r>
      <w:r w:rsidR="00C27D7B" w:rsidRPr="00325F39">
        <w:rPr>
          <w:rFonts w:ascii="標楷體" w:eastAsia="標楷體" w:hAnsi="標楷體" w:hint="eastAsia"/>
          <w:b/>
          <w:bCs/>
          <w:bdr w:val="single" w:sz="4" w:space="0" w:color="auto"/>
          <w:shd w:val="pct15" w:color="auto" w:fill="FFFFFF"/>
        </w:rPr>
        <w:t>分析</w:t>
      </w:r>
    </w:p>
    <w:p w14:paraId="249FDC3C" w14:textId="7C4BC9F7" w:rsidR="00AB09E4" w:rsidRDefault="00AB33F0" w:rsidP="00AB33F0">
      <w:pPr>
        <w:spacing w:beforeLines="50" w:before="180" w:line="0" w:lineRule="atLeast"/>
        <w:ind w:left="223" w:hangingChars="93" w:hanging="223"/>
        <w:rPr>
          <w:rFonts w:ascii="標楷體" w:eastAsia="標楷體" w:hAnsi="標楷體"/>
          <w:szCs w:val="24"/>
        </w:rPr>
      </w:pPr>
      <w:r w:rsidRPr="00AB33F0">
        <w:rPr>
          <w:rFonts w:ascii="標楷體" w:eastAsia="標楷體" w:hAnsi="標楷體" w:hint="eastAsia"/>
          <w:szCs w:val="24"/>
        </w:rPr>
        <w:t>1.</w:t>
      </w:r>
      <w:r w:rsidR="00AB09E4" w:rsidRPr="00B937E4">
        <w:rPr>
          <w:rFonts w:ascii="標楷體" w:eastAsia="標楷體" w:hAnsi="標楷體"/>
          <w:szCs w:val="24"/>
          <w:u w:val="single"/>
        </w:rPr>
        <w:t>王安石</w:t>
      </w:r>
      <w:r w:rsidR="00AB09E4" w:rsidRPr="006B513C">
        <w:rPr>
          <w:rFonts w:ascii="標楷體" w:eastAsia="標楷體" w:hAnsi="標楷體"/>
          <w:szCs w:val="24"/>
        </w:rPr>
        <w:t>由碑文</w:t>
      </w:r>
      <w:proofErr w:type="gramStart"/>
      <w:r w:rsidR="00AB09E4" w:rsidRPr="006B513C">
        <w:rPr>
          <w:rFonts w:ascii="標楷體" w:eastAsia="標楷體" w:hAnsi="標楷體"/>
          <w:szCs w:val="24"/>
        </w:rPr>
        <w:t>漫滅與</w:t>
      </w:r>
      <w:proofErr w:type="gramEnd"/>
      <w:r w:rsidR="00AB09E4" w:rsidRPr="006B513C">
        <w:rPr>
          <w:rFonts w:ascii="標楷體" w:eastAsia="標楷體" w:hAnsi="標楷體"/>
          <w:szCs w:val="24"/>
        </w:rPr>
        <w:t>傳承錯誤的感慨，引出對「</w:t>
      </w:r>
      <w:r w:rsidR="00BD5DE0">
        <w:rPr>
          <w:rFonts w:ascii="標楷體" w:eastAsia="標楷體" w:hAnsi="標楷體" w:hint="eastAsia"/>
          <w:szCs w:val="24"/>
        </w:rPr>
        <w:t>治學</w:t>
      </w:r>
      <w:r w:rsidR="00AB09E4" w:rsidRPr="006B513C">
        <w:rPr>
          <w:rFonts w:ascii="標楷體" w:eastAsia="標楷體" w:hAnsi="標楷體"/>
          <w:szCs w:val="24"/>
        </w:rPr>
        <w:t>態度」的嚴肅提醒。</w:t>
      </w:r>
      <w:r w:rsidR="00D72CCE">
        <w:rPr>
          <w:rFonts w:ascii="標楷體" w:eastAsia="標楷體" w:hAnsi="標楷體" w:hint="eastAsia"/>
          <w:szCs w:val="24"/>
        </w:rPr>
        <w:t>請</w:t>
      </w:r>
      <w:r w:rsidR="00E36ED9">
        <w:rPr>
          <w:rFonts w:ascii="標楷體" w:eastAsia="標楷體" w:hAnsi="標楷體" w:hint="eastAsia"/>
          <w:szCs w:val="24"/>
        </w:rPr>
        <w:t>根據提示完成下圖填寫</w:t>
      </w:r>
      <w:r w:rsidR="0016749C">
        <w:rPr>
          <w:rFonts w:ascii="標楷體" w:eastAsia="標楷體" w:hAnsi="標楷體" w:hint="eastAsia"/>
          <w:szCs w:val="24"/>
        </w:rPr>
        <w:t>。</w:t>
      </w:r>
    </w:p>
    <w:p w14:paraId="23D09CE6" w14:textId="77777777" w:rsidR="00E36ED9" w:rsidRDefault="00151C3E" w:rsidP="00151C3E">
      <w:pPr>
        <w:spacing w:beforeLines="50" w:before="180" w:line="0" w:lineRule="atLeast"/>
        <w:rPr>
          <w:rFonts w:ascii="標楷體" w:eastAsia="標楷體" w:hAnsi="標楷體"/>
          <w:szCs w:val="24"/>
        </w:rPr>
      </w:pPr>
      <w:r w:rsidRPr="0073290A">
        <w:rPr>
          <w:rFonts w:ascii="標楷體" w:eastAsia="標楷體" w:hAnsi="標楷體" w:hint="eastAsia"/>
          <w:b/>
          <w:bCs/>
          <w:szCs w:val="24"/>
          <w:bdr w:val="single" w:sz="4" w:space="0" w:color="auto"/>
        </w:rPr>
        <w:t>事件</w:t>
      </w:r>
      <w:r>
        <w:rPr>
          <w:rFonts w:ascii="標楷體" w:eastAsia="標楷體" w:hAnsi="標楷體" w:hint="eastAsia"/>
          <w:szCs w:val="24"/>
        </w:rPr>
        <w:t xml:space="preserve">                </w:t>
      </w:r>
      <w:r w:rsidRPr="0073290A">
        <w:rPr>
          <w:rFonts w:ascii="標楷體" w:eastAsia="標楷體" w:hAnsi="標楷體" w:hint="eastAsia"/>
          <w:b/>
          <w:bCs/>
          <w:szCs w:val="24"/>
          <w:bdr w:val="single" w:sz="4" w:space="0" w:color="auto"/>
        </w:rPr>
        <w:t>發生</w:t>
      </w:r>
      <w:r>
        <w:rPr>
          <w:rFonts w:ascii="標楷體" w:eastAsia="標楷體" w:hAnsi="標楷體" w:hint="eastAsia"/>
          <w:szCs w:val="24"/>
        </w:rPr>
        <w:t xml:space="preserve">                        </w:t>
      </w:r>
      <w:r w:rsidRPr="0073290A">
        <w:rPr>
          <w:rFonts w:ascii="標楷體" w:eastAsia="標楷體" w:hAnsi="標楷體" w:hint="eastAsia"/>
          <w:b/>
          <w:bCs/>
          <w:szCs w:val="24"/>
          <w:bdr w:val="single" w:sz="4" w:space="0" w:color="auto"/>
        </w:rPr>
        <w:t>變化</w:t>
      </w:r>
      <w:r w:rsidRPr="0073290A">
        <w:rPr>
          <w:rFonts w:ascii="標楷體" w:eastAsia="標楷體" w:hAnsi="標楷體" w:hint="eastAsia"/>
          <w:b/>
          <w:bCs/>
          <w:szCs w:val="24"/>
        </w:rPr>
        <w:t xml:space="preserve">                    </w:t>
      </w:r>
      <w:r w:rsidRPr="0073290A">
        <w:rPr>
          <w:rFonts w:ascii="標楷體" w:eastAsia="標楷體" w:hAnsi="標楷體" w:hint="eastAsia"/>
          <w:b/>
          <w:bCs/>
          <w:szCs w:val="24"/>
          <w:bdr w:val="single" w:sz="4" w:space="0" w:color="auto"/>
        </w:rPr>
        <w:t>啟示</w:t>
      </w:r>
      <w:r w:rsidRPr="0073290A">
        <w:rPr>
          <w:rFonts w:ascii="標楷體" w:eastAsia="標楷體" w:hAnsi="標楷體" w:hint="eastAsia"/>
          <w:b/>
          <w:bCs/>
          <w:szCs w:val="24"/>
        </w:rPr>
        <w:t xml:space="preserve"> </w:t>
      </w:r>
    </w:p>
    <w:p w14:paraId="151FF8C0" w14:textId="13269630" w:rsidR="004C407D" w:rsidRDefault="0073290A" w:rsidP="00E36ED9">
      <w:pPr>
        <w:spacing w:beforeLines="50" w:before="180"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D3D00C" wp14:editId="4579B245">
                <wp:simplePos x="0" y="0"/>
                <wp:positionH relativeFrom="column">
                  <wp:posOffset>3105150</wp:posOffset>
                </wp:positionH>
                <wp:positionV relativeFrom="paragraph">
                  <wp:posOffset>187960</wp:posOffset>
                </wp:positionV>
                <wp:extent cx="1345565" cy="411480"/>
                <wp:effectExtent l="0" t="0" r="26035" b="26670"/>
                <wp:wrapNone/>
                <wp:docPr id="2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5565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40213E" w14:textId="5259D549" w:rsidR="00507319" w:rsidRPr="00E36ED9" w:rsidRDefault="00507319" w:rsidP="00E36ED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484CD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 xml:space="preserve"> </w:t>
                            </w:r>
                            <w:r w:rsidRPr="004C1430">
                              <w:rPr>
                                <w:rFonts w:ascii="標楷體" w:eastAsia="標楷體" w:hAnsi="標楷體" w:hint="eastAsia"/>
                                <w:color w:val="FFFFFF" w:themeColor="background1"/>
                              </w:rPr>
                              <w:t>古書不存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</w:t>
                            </w:r>
                            <w:r w:rsidRPr="00484CD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3D00C" id="AutoShape 58" o:spid="_x0000_s1042" style="position:absolute;margin-left:244.5pt;margin-top:14.8pt;width:105.95pt;height:3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">
                <v:textbox>
                  <w:txbxContent>
                    <w:p w14:paraId="6F40213E" w14:textId="5259D549" w:rsidR="00507319" w:rsidRPr="00E36ED9" w:rsidRDefault="00507319" w:rsidP="00E36ED9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484CDB">
                        <w:rPr>
                          <w:rFonts w:ascii="標楷體" w:eastAsia="標楷體" w:hAnsi="標楷體" w:hint="eastAsia"/>
                          <w:color w:val="000000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 xml:space="preserve"> </w:t>
                      </w:r>
                      <w:r w:rsidRPr="004C1430">
                        <w:rPr>
                          <w:rFonts w:ascii="標楷體" w:eastAsia="標楷體" w:hAnsi="標楷體" w:hint="eastAsia"/>
                          <w:color w:val="FFFFFF" w:themeColor="background1"/>
                        </w:rPr>
                        <w:t>古書不存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</w:t>
                      </w:r>
                      <w:r w:rsidRPr="00484CDB">
                        <w:rPr>
                          <w:rFonts w:ascii="標楷體" w:eastAsia="標楷體" w:hAnsi="標楷體" w:hint="eastAsia"/>
                          <w:color w:val="000000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D23BE6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B29AC3" wp14:editId="4BD90830">
                <wp:simplePos x="0" y="0"/>
                <wp:positionH relativeFrom="column">
                  <wp:posOffset>5360670</wp:posOffset>
                </wp:positionH>
                <wp:positionV relativeFrom="paragraph">
                  <wp:posOffset>137160</wp:posOffset>
                </wp:positionV>
                <wp:extent cx="693420" cy="1203960"/>
                <wp:effectExtent l="13335" t="13335" r="7620" b="11430"/>
                <wp:wrapNone/>
                <wp:docPr id="2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89463" w14:textId="77777777" w:rsidR="00507319" w:rsidRPr="0073290A" w:rsidRDefault="00507319" w:rsidP="00E36ED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73290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深</w:t>
                            </w:r>
                          </w:p>
                          <w:p w14:paraId="1211881D" w14:textId="77777777" w:rsidR="00507319" w:rsidRPr="0073290A" w:rsidRDefault="00507319" w:rsidP="00E36ED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73290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思</w:t>
                            </w:r>
                          </w:p>
                          <w:p w14:paraId="459F7476" w14:textId="77777777" w:rsidR="00507319" w:rsidRPr="0073290A" w:rsidRDefault="00507319" w:rsidP="00E36ED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73290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而</w:t>
                            </w:r>
                          </w:p>
                          <w:p w14:paraId="1143A7FD" w14:textId="77777777" w:rsidR="00507319" w:rsidRPr="0073290A" w:rsidRDefault="00507319" w:rsidP="00E36ED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73290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慎</w:t>
                            </w:r>
                          </w:p>
                          <w:p w14:paraId="6B905592" w14:textId="77777777" w:rsidR="00507319" w:rsidRPr="0073290A" w:rsidRDefault="00507319" w:rsidP="00E36ED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73290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29AC3" id="Rectangle 61" o:spid="_x0000_s1043" style="position:absolute;margin-left:422.1pt;margin-top:10.8pt;width:54.6pt;height:9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">
                <v:textbox>
                  <w:txbxContent>
                    <w:p w14:paraId="47689463" w14:textId="77777777" w:rsidR="00507319" w:rsidRPr="0073290A" w:rsidRDefault="00507319" w:rsidP="00E36ED9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73290A">
                        <w:rPr>
                          <w:rFonts w:ascii="標楷體" w:eastAsia="標楷體" w:hAnsi="標楷體"/>
                          <w:b/>
                          <w:bCs/>
                        </w:rPr>
                        <w:t>深</w:t>
                      </w:r>
                    </w:p>
                    <w:p w14:paraId="1211881D" w14:textId="77777777" w:rsidR="00507319" w:rsidRPr="0073290A" w:rsidRDefault="00507319" w:rsidP="00E36ED9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73290A">
                        <w:rPr>
                          <w:rFonts w:ascii="標楷體" w:eastAsia="標楷體" w:hAnsi="標楷體"/>
                          <w:b/>
                          <w:bCs/>
                        </w:rPr>
                        <w:t>思</w:t>
                      </w:r>
                    </w:p>
                    <w:p w14:paraId="459F7476" w14:textId="77777777" w:rsidR="00507319" w:rsidRPr="0073290A" w:rsidRDefault="00507319" w:rsidP="00E36ED9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73290A">
                        <w:rPr>
                          <w:rFonts w:ascii="標楷體" w:eastAsia="標楷體" w:hAnsi="標楷體"/>
                          <w:b/>
                          <w:bCs/>
                        </w:rPr>
                        <w:t>而</w:t>
                      </w:r>
                    </w:p>
                    <w:p w14:paraId="1143A7FD" w14:textId="77777777" w:rsidR="00507319" w:rsidRPr="0073290A" w:rsidRDefault="00507319" w:rsidP="00E36ED9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73290A">
                        <w:rPr>
                          <w:rFonts w:ascii="標楷體" w:eastAsia="標楷體" w:hAnsi="標楷體"/>
                          <w:b/>
                          <w:bCs/>
                        </w:rPr>
                        <w:t>慎</w:t>
                      </w:r>
                    </w:p>
                    <w:p w14:paraId="6B905592" w14:textId="77777777" w:rsidR="00507319" w:rsidRPr="0073290A" w:rsidRDefault="00507319" w:rsidP="00E36ED9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73290A">
                        <w:rPr>
                          <w:rFonts w:ascii="標楷體" w:eastAsia="標楷體" w:hAnsi="標楷體"/>
                          <w:b/>
                          <w:bCs/>
                        </w:rPr>
                        <w:t>取</w:t>
                      </w:r>
                    </w:p>
                  </w:txbxContent>
                </v:textbox>
              </v:rect>
            </w:pict>
          </mc:Fallback>
        </mc:AlternateContent>
      </w:r>
      <w:r w:rsidR="00D23BE6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E824AD" wp14:editId="05F7CC1E">
                <wp:simplePos x="0" y="0"/>
                <wp:positionH relativeFrom="column">
                  <wp:posOffset>1131570</wp:posOffset>
                </wp:positionH>
                <wp:positionV relativeFrom="paragraph">
                  <wp:posOffset>236220</wp:posOffset>
                </wp:positionV>
                <wp:extent cx="1158240" cy="411480"/>
                <wp:effectExtent l="13335" t="7620" r="9525" b="9525"/>
                <wp:wrapNone/>
                <wp:docPr id="2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D44684" w14:textId="77777777" w:rsidR="00507319" w:rsidRPr="00E36ED9" w:rsidRDefault="00507319" w:rsidP="00E36ED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E36ED9">
                              <w:rPr>
                                <w:rFonts w:ascii="標楷體" w:eastAsia="標楷體" w:hAnsi="標楷體" w:hint="eastAsia"/>
                              </w:rPr>
                              <w:t>文漫滅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E824AD" id="AutoShape 55" o:spid="_x0000_s1044" style="position:absolute;margin-left:89.1pt;margin-top:18.6pt;width:91.2pt;height:3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">
                <v:textbox>
                  <w:txbxContent>
                    <w:p w14:paraId="10D44684" w14:textId="77777777" w:rsidR="00507319" w:rsidRPr="00E36ED9" w:rsidRDefault="00507319" w:rsidP="00E36ED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E36ED9">
                        <w:rPr>
                          <w:rFonts w:ascii="標楷體" w:eastAsia="標楷體" w:hAnsi="標楷體" w:hint="eastAsia"/>
                        </w:rPr>
                        <w:t>文漫滅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23BE6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E135F9" wp14:editId="2CA0B488">
                <wp:simplePos x="0" y="0"/>
                <wp:positionH relativeFrom="column">
                  <wp:posOffset>-3810</wp:posOffset>
                </wp:positionH>
                <wp:positionV relativeFrom="paragraph">
                  <wp:posOffset>198120</wp:posOffset>
                </wp:positionV>
                <wp:extent cx="335280" cy="1104900"/>
                <wp:effectExtent l="11430" t="7620" r="5715" b="11430"/>
                <wp:wrapNone/>
                <wp:docPr id="1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53D7" w14:textId="77777777" w:rsidR="00507319" w:rsidRDefault="00507319" w:rsidP="00E36ED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B3012CE" w14:textId="77777777" w:rsidR="00507319" w:rsidRPr="0073290A" w:rsidRDefault="00507319" w:rsidP="00E36ED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proofErr w:type="gramStart"/>
                            <w:r w:rsidRPr="0073290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仆</w:t>
                            </w:r>
                            <w:proofErr w:type="gramEnd"/>
                            <w:r w:rsidRPr="0073290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135F9" id="Rectangle 52" o:spid="_x0000_s1045" style="position:absolute;margin-left:-.3pt;margin-top:15.6pt;width:26.4pt;height:8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">
                <v:textbox>
                  <w:txbxContent>
                    <w:p w14:paraId="12AF53D7" w14:textId="77777777" w:rsidR="00507319" w:rsidRDefault="00507319" w:rsidP="00E36ED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6B3012CE" w14:textId="77777777" w:rsidR="00507319" w:rsidRPr="0073290A" w:rsidRDefault="00507319" w:rsidP="00E36ED9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proofErr w:type="gramStart"/>
                      <w:r w:rsidRPr="0073290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仆</w:t>
                      </w:r>
                      <w:proofErr w:type="gramEnd"/>
                      <w:r w:rsidRPr="0073290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碑</w:t>
                      </w:r>
                    </w:p>
                  </w:txbxContent>
                </v:textbox>
              </v:rect>
            </w:pict>
          </mc:Fallback>
        </mc:AlternateContent>
      </w:r>
    </w:p>
    <w:p w14:paraId="0696A563" w14:textId="56EF33D3" w:rsidR="004C407D" w:rsidRDefault="00D23BE6" w:rsidP="00D16A0E">
      <w:pPr>
        <w:spacing w:beforeLines="50" w:before="180" w:line="0" w:lineRule="atLeast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E07497" wp14:editId="5FB5A7B2">
                <wp:simplePos x="0" y="0"/>
                <wp:positionH relativeFrom="column">
                  <wp:posOffset>4438650</wp:posOffset>
                </wp:positionH>
                <wp:positionV relativeFrom="paragraph">
                  <wp:posOffset>236220</wp:posOffset>
                </wp:positionV>
                <wp:extent cx="883920" cy="358140"/>
                <wp:effectExtent l="5715" t="15240" r="15240" b="17145"/>
                <wp:wrapNone/>
                <wp:docPr id="1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3920" cy="358140"/>
                        </a:xfrm>
                        <a:prstGeom prst="stripedRightArrow">
                          <a:avLst>
                            <a:gd name="adj1" fmla="val 50000"/>
                            <a:gd name="adj2" fmla="val 617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FF324AC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62" o:spid="_x0000_s1026" type="#_x0000_t93" style="position:absolute;margin-left:349.5pt;margin-top:18.6pt;width:69.6pt;height:28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"/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E5843E" wp14:editId="390162B9">
                <wp:simplePos x="0" y="0"/>
                <wp:positionH relativeFrom="column">
                  <wp:posOffset>2541270</wp:posOffset>
                </wp:positionH>
                <wp:positionV relativeFrom="paragraph">
                  <wp:posOffset>251460</wp:posOffset>
                </wp:positionV>
                <wp:extent cx="518160" cy="274320"/>
                <wp:effectExtent l="13335" t="20955" r="11430" b="19050"/>
                <wp:wrapNone/>
                <wp:docPr id="1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274320"/>
                        </a:xfrm>
                        <a:prstGeom prst="rightArrow">
                          <a:avLst>
                            <a:gd name="adj1" fmla="val 50000"/>
                            <a:gd name="adj2" fmla="val 472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0F4C6AE" id="AutoShape 57" o:spid="_x0000_s1026" type="#_x0000_t13" style="position:absolute;margin-left:200.1pt;margin-top:19.8pt;width:40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"/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0F31FE" wp14:editId="1A665615">
                <wp:simplePos x="0" y="0"/>
                <wp:positionH relativeFrom="column">
                  <wp:posOffset>415290</wp:posOffset>
                </wp:positionH>
                <wp:positionV relativeFrom="paragraph">
                  <wp:posOffset>220980</wp:posOffset>
                </wp:positionV>
                <wp:extent cx="518160" cy="274320"/>
                <wp:effectExtent l="11430" t="19050" r="13335" b="20955"/>
                <wp:wrapNone/>
                <wp:docPr id="1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274320"/>
                        </a:xfrm>
                        <a:prstGeom prst="rightArrow">
                          <a:avLst>
                            <a:gd name="adj1" fmla="val 50000"/>
                            <a:gd name="adj2" fmla="val 472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70BC73F" id="AutoShape 54" o:spid="_x0000_s1026" type="#_x0000_t13" style="position:absolute;margin-left:32.7pt;margin-top:17.4pt;width:40.8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"/>
            </w:pict>
          </mc:Fallback>
        </mc:AlternateContent>
      </w:r>
    </w:p>
    <w:p w14:paraId="5C536CF4" w14:textId="7DBE92AC" w:rsidR="004C407D" w:rsidRDefault="0073290A" w:rsidP="00D16A0E">
      <w:pPr>
        <w:spacing w:beforeLines="50" w:before="180" w:line="0" w:lineRule="atLeast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9245CC" wp14:editId="19F8329E">
                <wp:simplePos x="0" y="0"/>
                <wp:positionH relativeFrom="column">
                  <wp:posOffset>3125470</wp:posOffset>
                </wp:positionH>
                <wp:positionV relativeFrom="paragraph">
                  <wp:posOffset>210820</wp:posOffset>
                </wp:positionV>
                <wp:extent cx="1280160" cy="411480"/>
                <wp:effectExtent l="0" t="0" r="15240" b="26670"/>
                <wp:wrapNone/>
                <wp:docPr id="1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565D58" w14:textId="61BAA88B" w:rsidR="00507319" w:rsidRPr="00E36ED9" w:rsidRDefault="00507319" w:rsidP="00E36ED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484CD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 xml:space="preserve">【 </w:t>
                            </w:r>
                            <w:r w:rsidRPr="004C1430">
                              <w:rPr>
                                <w:rFonts w:ascii="標楷體" w:eastAsia="標楷體" w:hAnsi="標楷體" w:hint="eastAsia"/>
                                <w:color w:val="FFFFFF" w:themeColor="background1"/>
                              </w:rPr>
                              <w:t>謬其傳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 </w:t>
                            </w:r>
                            <w:r w:rsidRPr="00484CD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9245CC" id="AutoShape 59" o:spid="_x0000_s1046" style="position:absolute;left:0;text-align:left;margin-left:246.1pt;margin-top:16.6pt;width:100.8pt;height:3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">
                <v:textbox>
                  <w:txbxContent>
                    <w:p w14:paraId="11565D58" w14:textId="61BAA88B" w:rsidR="00507319" w:rsidRPr="00E36ED9" w:rsidRDefault="00507319" w:rsidP="00E36ED9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484CDB">
                        <w:rPr>
                          <w:rFonts w:ascii="標楷體" w:eastAsia="標楷體" w:hAnsi="標楷體" w:hint="eastAsia"/>
                          <w:color w:val="000000"/>
                        </w:rPr>
                        <w:t xml:space="preserve">【 </w:t>
                      </w:r>
                      <w:r w:rsidRPr="004C1430">
                        <w:rPr>
                          <w:rFonts w:ascii="標楷體" w:eastAsia="標楷體" w:hAnsi="標楷體" w:hint="eastAsia"/>
                          <w:color w:val="FFFFFF" w:themeColor="background1"/>
                        </w:rPr>
                        <w:t>謬其傳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 </w:t>
                      </w:r>
                      <w:r w:rsidRPr="00484CDB">
                        <w:rPr>
                          <w:rFonts w:ascii="標楷體" w:eastAsia="標楷體" w:hAnsi="標楷體" w:hint="eastAsia"/>
                          <w:color w:val="000000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D23BE6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FDA43B" wp14:editId="61BC93A8">
                <wp:simplePos x="0" y="0"/>
                <wp:positionH relativeFrom="column">
                  <wp:posOffset>1139190</wp:posOffset>
                </wp:positionH>
                <wp:positionV relativeFrom="paragraph">
                  <wp:posOffset>235585</wp:posOffset>
                </wp:positionV>
                <wp:extent cx="1158240" cy="411480"/>
                <wp:effectExtent l="11430" t="13335" r="11430" b="13335"/>
                <wp:wrapNone/>
                <wp:docPr id="1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49629D" w14:textId="77777777" w:rsidR="00507319" w:rsidRPr="00E36ED9" w:rsidRDefault="00507319" w:rsidP="00E36ED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36ED9">
                              <w:rPr>
                                <w:rFonts w:ascii="標楷體" w:eastAsia="標楷體" w:hAnsi="標楷體" w:hint="eastAsia"/>
                              </w:rPr>
                              <w:t>音</w:t>
                            </w:r>
                            <w:proofErr w:type="gramStart"/>
                            <w:r w:rsidRPr="00E36ED9">
                              <w:rPr>
                                <w:rFonts w:ascii="標楷體" w:eastAsia="標楷體" w:hAnsi="標楷體" w:hint="eastAsia"/>
                              </w:rPr>
                              <w:t>謬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FDA43B" id="AutoShape 56" o:spid="_x0000_s1047" style="position:absolute;left:0;text-align:left;margin-left:89.7pt;margin-top:18.55pt;width:91.2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">
                <v:textbox>
                  <w:txbxContent>
                    <w:p w14:paraId="0D49629D" w14:textId="77777777" w:rsidR="00507319" w:rsidRPr="00E36ED9" w:rsidRDefault="00507319" w:rsidP="00E36ED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36ED9">
                        <w:rPr>
                          <w:rFonts w:ascii="標楷體" w:eastAsia="標楷體" w:hAnsi="標楷體" w:hint="eastAsia"/>
                        </w:rPr>
                        <w:t>音</w:t>
                      </w:r>
                      <w:proofErr w:type="gramStart"/>
                      <w:r w:rsidRPr="00E36ED9">
                        <w:rPr>
                          <w:rFonts w:ascii="標楷體" w:eastAsia="標楷體" w:hAnsi="標楷體" w:hint="eastAsia"/>
                        </w:rPr>
                        <w:t>謬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7A91A846" w14:textId="77777777" w:rsidR="004C407D" w:rsidRDefault="004C407D" w:rsidP="006D4346">
      <w:pPr>
        <w:spacing w:beforeLines="50" w:before="180" w:line="0" w:lineRule="atLeast"/>
        <w:rPr>
          <w:rFonts w:ascii="標楷體" w:eastAsia="標楷體" w:hAnsi="標楷體"/>
          <w:szCs w:val="24"/>
        </w:rPr>
      </w:pPr>
    </w:p>
    <w:p w14:paraId="08028CCE" w14:textId="77777777" w:rsidR="0044174A" w:rsidRDefault="0044174A" w:rsidP="006D4346">
      <w:pPr>
        <w:spacing w:beforeLines="50" w:before="180" w:line="0" w:lineRule="atLeast"/>
        <w:rPr>
          <w:rFonts w:ascii="標楷體" w:eastAsia="標楷體" w:hAnsi="標楷體"/>
          <w:szCs w:val="24"/>
        </w:rPr>
      </w:pPr>
    </w:p>
    <w:p w14:paraId="40F1834F" w14:textId="0A28504C" w:rsidR="00EE7E56" w:rsidRDefault="00160013" w:rsidP="0080469E">
      <w:pPr>
        <w:spacing w:line="240" w:lineRule="atLeast"/>
        <w:ind w:left="238" w:hangingChars="99" w:hanging="238"/>
        <w:rPr>
          <w:rFonts w:ascii="標楷體" w:eastAsia="標楷體" w:hAnsi="標楷體" w:cs="新細明體"/>
          <w:bCs/>
          <w:kern w:val="0"/>
          <w:szCs w:val="24"/>
        </w:rPr>
      </w:pPr>
      <w:r w:rsidRPr="00160013">
        <w:rPr>
          <w:rFonts w:ascii="標楷體" w:eastAsia="標楷體" w:hAnsi="標楷體" w:hint="eastAsia"/>
          <w:bCs/>
        </w:rPr>
        <w:t>2.</w:t>
      </w:r>
      <w:r w:rsidR="00F424D1" w:rsidRPr="006A1ED6">
        <w:rPr>
          <w:rFonts w:ascii="標楷體" w:eastAsia="標楷體" w:hAnsi="標楷體" w:cs="新細明體"/>
          <w:bCs/>
          <w:kern w:val="0"/>
          <w:szCs w:val="24"/>
          <w:u w:val="single"/>
        </w:rPr>
        <w:t>王安石</w:t>
      </w:r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在〈遊褒禪山記〉</w:t>
      </w:r>
      <w:proofErr w:type="gramStart"/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末段寫道</w:t>
      </w:r>
      <w:proofErr w:type="gramEnd"/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：「</w:t>
      </w:r>
      <w:proofErr w:type="gramStart"/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余</w:t>
      </w:r>
      <w:proofErr w:type="gramEnd"/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於</w:t>
      </w:r>
      <w:proofErr w:type="gramStart"/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仆</w:t>
      </w:r>
      <w:proofErr w:type="gramEnd"/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碑，又</w:t>
      </w:r>
      <w:proofErr w:type="gramStart"/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以悲夫古書</w:t>
      </w:r>
      <w:proofErr w:type="gramEnd"/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之不存，後世之</w:t>
      </w:r>
      <w:proofErr w:type="gramStart"/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謬</w:t>
      </w:r>
      <w:proofErr w:type="gramEnd"/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其傳而</w:t>
      </w:r>
      <w:proofErr w:type="gramStart"/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莫能名者</w:t>
      </w:r>
      <w:proofErr w:type="gramEnd"/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，何可勝</w:t>
      </w:r>
      <w:proofErr w:type="gramStart"/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道也哉</w:t>
      </w:r>
      <w:proofErr w:type="gramEnd"/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！此所以學者不可以不深思</w:t>
      </w:r>
      <w:proofErr w:type="gramStart"/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而慎取之</w:t>
      </w:r>
      <w:proofErr w:type="gramEnd"/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也！」</w:t>
      </w:r>
      <w:r w:rsidR="0041357A">
        <w:rPr>
          <w:rFonts w:ascii="標楷體" w:eastAsia="標楷體" w:hAnsi="標楷體" w:cs="新細明體"/>
          <w:bCs/>
          <w:kern w:val="0"/>
          <w:szCs w:val="24"/>
        </w:rPr>
        <w:t>不同於</w:t>
      </w:r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其他山水遊記</w:t>
      </w:r>
      <w:r w:rsidR="0041357A">
        <w:rPr>
          <w:rFonts w:ascii="標楷體" w:eastAsia="標楷體" w:hAnsi="標楷體" w:cs="新細明體"/>
          <w:bCs/>
          <w:kern w:val="0"/>
          <w:szCs w:val="24"/>
        </w:rPr>
        <w:t>的寫法</w:t>
      </w:r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，</w:t>
      </w:r>
      <w:r w:rsidR="0041357A">
        <w:rPr>
          <w:rFonts w:ascii="標楷體" w:eastAsia="標楷體" w:hAnsi="標楷體" w:cs="新細明體"/>
          <w:bCs/>
          <w:kern w:val="0"/>
          <w:szCs w:val="24"/>
        </w:rPr>
        <w:t>此</w:t>
      </w:r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段文字顯示本</w:t>
      </w:r>
      <w:r w:rsidR="0041357A">
        <w:rPr>
          <w:rFonts w:ascii="標楷體" w:eastAsia="標楷體" w:hAnsi="標楷體" w:cs="新細明體"/>
          <w:bCs/>
          <w:kern w:val="0"/>
          <w:szCs w:val="24"/>
        </w:rPr>
        <w:t>文</w:t>
      </w:r>
      <w:r w:rsidR="00F424D1" w:rsidRPr="005159B1">
        <w:rPr>
          <w:rFonts w:ascii="標楷體" w:eastAsia="標楷體" w:hAnsi="標楷體" w:cs="新細明體"/>
          <w:bCs/>
          <w:kern w:val="0"/>
          <w:szCs w:val="24"/>
        </w:rPr>
        <w:t>在主旨與風格上</w:t>
      </w:r>
      <w:r w:rsidR="0041357A">
        <w:rPr>
          <w:rFonts w:ascii="標楷體" w:eastAsia="標楷體" w:hAnsi="標楷體" w:cs="新細明體"/>
          <w:bCs/>
          <w:kern w:val="0"/>
          <w:szCs w:val="24"/>
        </w:rPr>
        <w:t>的特色是</w:t>
      </w:r>
      <w:r w:rsidR="0041357A">
        <w:rPr>
          <w:rFonts w:ascii="標楷體" w:eastAsia="標楷體" w:hAnsi="標楷體" w:cs="新細明體" w:hint="eastAsia"/>
          <w:bCs/>
          <w:kern w:val="0"/>
          <w:szCs w:val="24"/>
        </w:rPr>
        <w:t>：（多選）</w:t>
      </w:r>
    </w:p>
    <w:p w14:paraId="0C474D89" w14:textId="29998989" w:rsidR="00EE7E56" w:rsidRPr="00BB599F" w:rsidRDefault="0080469E" w:rsidP="0080469E">
      <w:pPr>
        <w:spacing w:line="240" w:lineRule="atLeast"/>
        <w:ind w:left="629" w:hangingChars="262" w:hanging="62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新細明體" w:hint="eastAsia"/>
          <w:bCs/>
        </w:rPr>
        <w:t xml:space="preserve"> </w:t>
      </w:r>
      <w:r w:rsidR="0041357A">
        <w:rPr>
          <w:rFonts w:ascii="標楷體" w:eastAsia="標楷體" w:hAnsi="標楷體" w:cs="新細明體" w:hint="eastAsia"/>
          <w:bCs/>
        </w:rPr>
        <w:t xml:space="preserve"> </w:t>
      </w:r>
      <w:r w:rsidR="002E1501">
        <w:rPr>
          <w:rStyle w:val="afe"/>
          <w:rFonts w:ascii="標楷體" w:eastAsia="標楷體" w:hAnsi="標楷體" w:hint="eastAsia"/>
          <w:b w:val="0"/>
          <w:bCs w:val="0"/>
          <w:color w:val="000000" w:themeColor="text1"/>
        </w:rPr>
        <w:t>□</w:t>
      </w:r>
      <w:r w:rsidR="005159B1" w:rsidRPr="00BB599F">
        <w:rPr>
          <w:rFonts w:ascii="標楷體" w:eastAsia="標楷體" w:hAnsi="標楷體"/>
          <w:color w:val="000000" w:themeColor="text1"/>
        </w:rPr>
        <w:t>藉由</w:t>
      </w:r>
      <w:r w:rsidR="0041357A" w:rsidRPr="00BB599F">
        <w:rPr>
          <w:rFonts w:ascii="標楷體" w:eastAsia="標楷體" w:hAnsi="標楷體"/>
          <w:color w:val="000000" w:themeColor="text1"/>
        </w:rPr>
        <w:t>所見的古碑</w:t>
      </w:r>
      <w:r w:rsidR="005159B1" w:rsidRPr="00BB599F">
        <w:rPr>
          <w:rFonts w:ascii="標楷體" w:eastAsia="標楷體" w:hAnsi="標楷體"/>
          <w:color w:val="000000" w:themeColor="text1"/>
        </w:rPr>
        <w:t>，抒發對典籍散</w:t>
      </w:r>
      <w:proofErr w:type="gramStart"/>
      <w:r w:rsidR="005159B1" w:rsidRPr="00BB599F">
        <w:rPr>
          <w:rFonts w:ascii="標楷體" w:eastAsia="標楷體" w:hAnsi="標楷體"/>
          <w:color w:val="000000" w:themeColor="text1"/>
        </w:rPr>
        <w:t>佚</w:t>
      </w:r>
      <w:proofErr w:type="gramEnd"/>
      <w:r w:rsidR="005159B1" w:rsidRPr="00BB599F">
        <w:rPr>
          <w:rFonts w:ascii="標楷體" w:eastAsia="標楷體" w:hAnsi="標楷體"/>
          <w:color w:val="000000" w:themeColor="text1"/>
        </w:rPr>
        <w:t>與歷史失傳的憂慮，展現強烈的批判與文化責任感</w:t>
      </w:r>
    </w:p>
    <w:p w14:paraId="26764076" w14:textId="20AD5646" w:rsidR="00EE7E56" w:rsidRPr="0080469E" w:rsidRDefault="0080469E" w:rsidP="0080469E">
      <w:pPr>
        <w:spacing w:line="240" w:lineRule="atLeast"/>
        <w:ind w:left="629" w:hangingChars="262" w:hanging="629"/>
        <w:rPr>
          <w:rFonts w:ascii="標楷體" w:eastAsia="標楷體" w:hAnsi="標楷體" w:cs="新細明體"/>
          <w:bCs/>
        </w:rPr>
      </w:pPr>
      <w:r w:rsidRPr="00BB599F">
        <w:rPr>
          <w:rFonts w:ascii="標楷體" w:eastAsia="標楷體" w:hAnsi="標楷體" w:hint="eastAsia"/>
          <w:color w:val="000000" w:themeColor="text1"/>
        </w:rPr>
        <w:t xml:space="preserve"> </w:t>
      </w:r>
      <w:r w:rsidRPr="00BB599F">
        <w:rPr>
          <w:rFonts w:ascii="標楷體" w:eastAsia="標楷體" w:hAnsi="標楷體" w:cs="新細明體" w:hint="eastAsia"/>
          <w:bCs/>
          <w:color w:val="000000" w:themeColor="text1"/>
        </w:rPr>
        <w:t xml:space="preserve"> </w:t>
      </w:r>
      <w:r w:rsidR="002E1501">
        <w:rPr>
          <w:rStyle w:val="afe"/>
          <w:rFonts w:ascii="標楷體" w:eastAsia="標楷體" w:hAnsi="標楷體" w:hint="eastAsia"/>
          <w:b w:val="0"/>
          <w:bCs w:val="0"/>
          <w:color w:val="000000" w:themeColor="text1"/>
        </w:rPr>
        <w:t>□</w:t>
      </w:r>
      <w:r w:rsidR="005159B1" w:rsidRPr="0080469E">
        <w:rPr>
          <w:rFonts w:ascii="標楷體" w:eastAsia="標楷體" w:hAnsi="標楷體" w:cs="新細明體"/>
          <w:bCs/>
        </w:rPr>
        <w:t>雖為遊記，</w:t>
      </w:r>
      <w:r w:rsidR="0041357A">
        <w:rPr>
          <w:rFonts w:ascii="標楷體" w:eastAsia="標楷體" w:hAnsi="標楷體" w:cs="新細明體"/>
          <w:bCs/>
        </w:rPr>
        <w:t>未</w:t>
      </w:r>
      <w:proofErr w:type="gramStart"/>
      <w:r w:rsidR="0041357A">
        <w:rPr>
          <w:rFonts w:ascii="標楷體" w:eastAsia="標楷體" w:hAnsi="標楷體" w:cs="新細明體"/>
          <w:bCs/>
        </w:rPr>
        <w:t>限</w:t>
      </w:r>
      <w:r w:rsidR="005159B1" w:rsidRPr="0080469E">
        <w:rPr>
          <w:rFonts w:ascii="標楷體" w:eastAsia="標楷體" w:hAnsi="標楷體" w:cs="新細明體"/>
          <w:bCs/>
        </w:rPr>
        <w:t>於記景與</w:t>
      </w:r>
      <w:proofErr w:type="gramEnd"/>
      <w:r w:rsidR="005159B1" w:rsidRPr="0080469E">
        <w:rPr>
          <w:rFonts w:ascii="標楷體" w:eastAsia="標楷體" w:hAnsi="標楷體" w:cs="新細明體"/>
          <w:bCs/>
        </w:rPr>
        <w:t>抒情</w:t>
      </w:r>
      <w:r w:rsidR="0041357A">
        <w:rPr>
          <w:rFonts w:ascii="標楷體" w:eastAsia="標楷體" w:hAnsi="標楷體" w:cs="新細明體"/>
          <w:bCs/>
        </w:rPr>
        <w:t>且能</w:t>
      </w:r>
      <w:r w:rsidR="005159B1" w:rsidRPr="0080469E">
        <w:rPr>
          <w:rFonts w:ascii="標楷體" w:eastAsia="標楷體" w:hAnsi="標楷體" w:cs="新細明體"/>
          <w:bCs/>
        </w:rPr>
        <w:t>融合議論與反思，表達深刻的價值判斷與認知態度</w:t>
      </w:r>
    </w:p>
    <w:p w14:paraId="2193B17B" w14:textId="77777777" w:rsidR="00EE7E56" w:rsidRDefault="0080469E" w:rsidP="0080469E">
      <w:pPr>
        <w:spacing w:line="240" w:lineRule="atLeast"/>
        <w:ind w:left="629" w:hangingChars="262" w:hanging="629"/>
        <w:rPr>
          <w:rFonts w:ascii="標楷體" w:eastAsia="標楷體" w:hAnsi="標楷體" w:cs="新細明體"/>
          <w:bCs/>
        </w:rPr>
      </w:pPr>
      <w:r w:rsidRPr="0080469E">
        <w:rPr>
          <w:rFonts w:ascii="標楷體" w:eastAsia="標楷體" w:hAnsi="標楷體" w:cs="新細明體" w:hint="eastAsia"/>
          <w:bCs/>
        </w:rPr>
        <w:t xml:space="preserve">  </w:t>
      </w:r>
      <w:r w:rsidR="0041357A">
        <w:rPr>
          <w:rFonts w:ascii="標楷體" w:eastAsia="標楷體" w:hAnsi="標楷體" w:cs="新細明體" w:hint="eastAsia"/>
          <w:bCs/>
        </w:rPr>
        <w:t>□善用學識與</w:t>
      </w:r>
      <w:r w:rsidR="00E073AB">
        <w:rPr>
          <w:rFonts w:ascii="標楷體" w:eastAsia="標楷體" w:hAnsi="標楷體" w:cs="新細明體" w:hint="eastAsia"/>
          <w:bCs/>
        </w:rPr>
        <w:t>探究</w:t>
      </w:r>
      <w:r w:rsidR="00EE7E56" w:rsidRPr="0080469E">
        <w:rPr>
          <w:rFonts w:ascii="標楷體" w:eastAsia="標楷體" w:hAnsi="標楷體" w:cs="新細明體" w:hint="eastAsia"/>
          <w:bCs/>
        </w:rPr>
        <w:t>典故，</w:t>
      </w:r>
      <w:r w:rsidR="0041357A">
        <w:rPr>
          <w:rFonts w:ascii="標楷體" w:eastAsia="標楷體" w:hAnsi="標楷體" w:cs="新細明體" w:hint="eastAsia"/>
          <w:bCs/>
        </w:rPr>
        <w:t>文</w:t>
      </w:r>
      <w:r w:rsidR="00E073AB">
        <w:rPr>
          <w:rFonts w:ascii="標楷體" w:eastAsia="標楷體" w:hAnsi="標楷體" w:cs="新細明體" w:hint="eastAsia"/>
          <w:bCs/>
        </w:rPr>
        <w:t>句</w:t>
      </w:r>
      <w:r w:rsidR="00EE7E56" w:rsidRPr="0080469E">
        <w:rPr>
          <w:rFonts w:ascii="標楷體" w:eastAsia="標楷體" w:hAnsi="標楷體" w:cs="新細明體" w:hint="eastAsia"/>
          <w:bCs/>
        </w:rPr>
        <w:t>詞藻華麗，</w:t>
      </w:r>
      <w:r w:rsidR="0041357A">
        <w:rPr>
          <w:rFonts w:ascii="標楷體" w:eastAsia="標楷體" w:hAnsi="標楷體" w:cs="新細明體" w:hint="eastAsia"/>
          <w:bCs/>
        </w:rPr>
        <w:t>能</w:t>
      </w:r>
      <w:r w:rsidR="00EE7E56" w:rsidRPr="0080469E">
        <w:rPr>
          <w:rFonts w:ascii="標楷體" w:eastAsia="標楷體" w:hAnsi="標楷體" w:cs="新細明體" w:hint="eastAsia"/>
          <w:bCs/>
        </w:rPr>
        <w:t>強調自然風景之美</w:t>
      </w:r>
      <w:r w:rsidR="00E073AB">
        <w:rPr>
          <w:rFonts w:ascii="標楷體" w:eastAsia="標楷體" w:hAnsi="標楷體" w:cs="新細明體" w:hint="eastAsia"/>
          <w:bCs/>
        </w:rPr>
        <w:t>，</w:t>
      </w:r>
      <w:r w:rsidR="0041357A">
        <w:rPr>
          <w:rFonts w:ascii="標楷體" w:eastAsia="標楷體" w:hAnsi="標楷體" w:cs="新細明體" w:hint="eastAsia"/>
          <w:bCs/>
        </w:rPr>
        <w:t>也</w:t>
      </w:r>
      <w:r w:rsidR="00E073AB">
        <w:rPr>
          <w:rFonts w:ascii="標楷體" w:eastAsia="標楷體" w:hAnsi="標楷體" w:cs="新細明體" w:hint="eastAsia"/>
          <w:bCs/>
        </w:rPr>
        <w:t>能</w:t>
      </w:r>
      <w:r w:rsidR="0041357A">
        <w:rPr>
          <w:rFonts w:ascii="標楷體" w:eastAsia="標楷體" w:hAnsi="標楷體" w:cs="新細明體" w:hint="eastAsia"/>
          <w:bCs/>
        </w:rPr>
        <w:t>兼具人文探索</w:t>
      </w:r>
      <w:r w:rsidR="00E073AB">
        <w:rPr>
          <w:rFonts w:ascii="標楷體" w:eastAsia="標楷體" w:hAnsi="標楷體" w:cs="新細明體" w:hint="eastAsia"/>
          <w:bCs/>
        </w:rPr>
        <w:t>之思</w:t>
      </w:r>
    </w:p>
    <w:p w14:paraId="0CD189E3" w14:textId="77777777" w:rsidR="00EE7E56" w:rsidRDefault="0080469E" w:rsidP="0080469E">
      <w:pPr>
        <w:spacing w:line="240" w:lineRule="atLeast"/>
        <w:ind w:left="629" w:hangingChars="262" w:hanging="629"/>
        <w:rPr>
          <w:rFonts w:ascii="標楷體" w:eastAsia="標楷體" w:hAnsi="標楷體" w:cs="新細明體"/>
          <w:bCs/>
        </w:rPr>
      </w:pPr>
      <w:r w:rsidRPr="0080469E">
        <w:rPr>
          <w:rFonts w:ascii="標楷體" w:eastAsia="標楷體" w:hAnsi="標楷體" w:cs="新細明體" w:hint="eastAsia"/>
          <w:bCs/>
        </w:rPr>
        <w:t xml:space="preserve">  </w:t>
      </w:r>
      <w:r w:rsidR="0041357A">
        <w:rPr>
          <w:rFonts w:ascii="標楷體" w:eastAsia="標楷體" w:hAnsi="標楷體" w:cs="新細明體" w:hint="eastAsia"/>
          <w:bCs/>
        </w:rPr>
        <w:t>□</w:t>
      </w:r>
      <w:r w:rsidR="005159B1" w:rsidRPr="0080469E">
        <w:rPr>
          <w:rFonts w:ascii="標楷體" w:eastAsia="標楷體" w:hAnsi="標楷體" w:cs="新細明體"/>
          <w:bCs/>
        </w:rPr>
        <w:t>有別於</w:t>
      </w:r>
      <w:r w:rsidR="005159B1" w:rsidRPr="0041357A">
        <w:rPr>
          <w:rFonts w:ascii="標楷體" w:eastAsia="標楷體" w:hAnsi="標楷體" w:cs="新細明體"/>
          <w:bCs/>
        </w:rPr>
        <w:t>歐陽</w:t>
      </w:r>
      <w:proofErr w:type="gramStart"/>
      <w:r w:rsidR="00471BA8" w:rsidRPr="0041357A">
        <w:rPr>
          <w:rFonts w:ascii="標楷體" w:eastAsia="標楷體" w:hAnsi="標楷體" w:cs="新細明體" w:hint="eastAsia"/>
          <w:bCs/>
        </w:rPr>
        <w:t>脩</w:t>
      </w:r>
      <w:proofErr w:type="gramEnd"/>
      <w:r w:rsidR="005159B1" w:rsidRPr="0080469E">
        <w:rPr>
          <w:rFonts w:ascii="標楷體" w:eastAsia="標楷體" w:hAnsi="標楷體" w:cs="新細明體"/>
          <w:bCs/>
        </w:rPr>
        <w:t>〈醉翁亭記〉以情感抒發為主，</w:t>
      </w:r>
      <w:r w:rsidR="00E073AB">
        <w:rPr>
          <w:rFonts w:ascii="標楷體" w:eastAsia="標楷體" w:hAnsi="標楷體" w:cs="新細明體"/>
          <w:bCs/>
        </w:rPr>
        <w:t>本文更重視</w:t>
      </w:r>
      <w:r w:rsidR="004B5769" w:rsidRPr="0080469E">
        <w:rPr>
          <w:rFonts w:ascii="標楷體" w:eastAsia="標楷體" w:hAnsi="標楷體" w:cs="新細明體" w:hint="eastAsia"/>
          <w:bCs/>
        </w:rPr>
        <w:t>文章內容</w:t>
      </w:r>
      <w:r w:rsidR="00E073AB">
        <w:rPr>
          <w:rFonts w:ascii="標楷體" w:eastAsia="標楷體" w:hAnsi="標楷體" w:cs="新細明體" w:hint="eastAsia"/>
          <w:bCs/>
        </w:rPr>
        <w:t>應有的</w:t>
      </w:r>
      <w:r w:rsidR="004B5769" w:rsidRPr="0080469E">
        <w:rPr>
          <w:rFonts w:ascii="標楷體" w:eastAsia="標楷體" w:hAnsi="標楷體" w:cs="新細明體" w:hint="eastAsia"/>
          <w:bCs/>
        </w:rPr>
        <w:t>重教化功用</w:t>
      </w:r>
    </w:p>
    <w:p w14:paraId="62173114" w14:textId="77777777" w:rsidR="00F424D1" w:rsidRPr="00F424D1" w:rsidRDefault="0080469E" w:rsidP="005159B1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1357A">
        <w:rPr>
          <w:rFonts w:ascii="標楷體" w:eastAsia="標楷體" w:hAnsi="標楷體" w:cs="新細明體" w:hint="eastAsia"/>
          <w:bCs/>
        </w:rPr>
        <w:t>□</w:t>
      </w:r>
      <w:r w:rsidR="005159B1" w:rsidRPr="005159B1">
        <w:rPr>
          <w:rFonts w:ascii="標楷體" w:eastAsia="標楷體" w:hAnsi="標楷體"/>
        </w:rPr>
        <w:t>展現「</w:t>
      </w:r>
      <w:proofErr w:type="gramStart"/>
      <w:r w:rsidR="005159B1" w:rsidRPr="005159B1">
        <w:rPr>
          <w:rFonts w:ascii="標楷體" w:eastAsia="標楷體" w:hAnsi="標楷體"/>
        </w:rPr>
        <w:t>記遊以</w:t>
      </w:r>
      <w:proofErr w:type="gramEnd"/>
      <w:r w:rsidR="005159B1" w:rsidRPr="005159B1">
        <w:rPr>
          <w:rFonts w:ascii="標楷體" w:eastAsia="標楷體" w:hAnsi="標楷體"/>
        </w:rPr>
        <w:t>抒情」的一貫傳統，</w:t>
      </w:r>
      <w:r w:rsidR="00E073AB">
        <w:rPr>
          <w:rFonts w:ascii="標楷體" w:eastAsia="標楷體" w:hAnsi="標楷體"/>
        </w:rPr>
        <w:t>並能</w:t>
      </w:r>
      <w:r w:rsidR="005159B1" w:rsidRPr="005159B1">
        <w:rPr>
          <w:rFonts w:ascii="標楷體" w:eastAsia="標楷體" w:hAnsi="標楷體"/>
        </w:rPr>
        <w:t>延續歷代山水散文</w:t>
      </w:r>
      <w:r w:rsidR="00E073AB">
        <w:rPr>
          <w:rFonts w:ascii="標楷體" w:eastAsia="標楷體" w:hAnsi="標楷體"/>
        </w:rPr>
        <w:t>所</w:t>
      </w:r>
      <w:r w:rsidR="005159B1" w:rsidRPr="005159B1">
        <w:rPr>
          <w:rFonts w:ascii="標楷體" w:eastAsia="標楷體" w:hAnsi="標楷體"/>
        </w:rPr>
        <w:t>強調情感寄託的共同精神</w:t>
      </w:r>
    </w:p>
    <w:p w14:paraId="7D3D0209" w14:textId="77777777" w:rsidR="0080469E" w:rsidRDefault="0080469E" w:rsidP="0080469E">
      <w:pPr>
        <w:spacing w:line="0" w:lineRule="atLeast"/>
        <w:rPr>
          <w:rFonts w:ascii="標楷體" w:eastAsia="標楷體" w:hAnsi="標楷體"/>
          <w:color w:val="FF0000"/>
        </w:rPr>
      </w:pPr>
    </w:p>
    <w:p w14:paraId="1B220A70" w14:textId="37FB2AB6" w:rsidR="00BB3617" w:rsidRDefault="00BB3617" w:rsidP="00BB3617">
      <w:pPr>
        <w:spacing w:line="0" w:lineRule="atLeast"/>
        <w:rPr>
          <w:rFonts w:ascii="標楷體" w:eastAsia="標楷體" w:hAnsi="標楷體"/>
        </w:rPr>
      </w:pPr>
      <w:r w:rsidRPr="00924850">
        <w:rPr>
          <w:rFonts w:ascii="標楷體" w:eastAsia="標楷體" w:hAnsi="標楷體" w:hint="eastAsia"/>
        </w:rPr>
        <w:t>3.</w:t>
      </w:r>
      <w:r w:rsidRPr="00924850">
        <w:rPr>
          <w:rFonts w:ascii="標楷體" w:eastAsia="標楷體" w:hAnsi="標楷體"/>
        </w:rPr>
        <w:t>下</w:t>
      </w:r>
      <w:r w:rsidRPr="00BB3617">
        <w:rPr>
          <w:rFonts w:ascii="標楷體" w:eastAsia="標楷體" w:hAnsi="標楷體"/>
        </w:rPr>
        <w:t>列最能與文中「此所以學者不可以不深思</w:t>
      </w:r>
      <w:proofErr w:type="gramStart"/>
      <w:r w:rsidRPr="00BB3617">
        <w:rPr>
          <w:rFonts w:ascii="標楷體" w:eastAsia="標楷體" w:hAnsi="標楷體"/>
        </w:rPr>
        <w:t>而慎取之</w:t>
      </w:r>
      <w:proofErr w:type="gramEnd"/>
      <w:r w:rsidRPr="00BB3617">
        <w:rPr>
          <w:rFonts w:ascii="標楷體" w:eastAsia="標楷體" w:hAnsi="標楷體"/>
        </w:rPr>
        <w:t>也」相呼應</w:t>
      </w:r>
      <w:r>
        <w:rPr>
          <w:rFonts w:ascii="標楷體" w:eastAsia="標楷體" w:hAnsi="標楷體"/>
        </w:rPr>
        <w:t>的句子是</w:t>
      </w:r>
      <w:r>
        <w:rPr>
          <w:rFonts w:ascii="標楷體" w:eastAsia="標楷體" w:hAnsi="標楷體" w:hint="eastAsia"/>
        </w:rPr>
        <w:t>：</w:t>
      </w:r>
    </w:p>
    <w:p w14:paraId="2F2A1D8C" w14:textId="32D34F19" w:rsidR="00BB3617" w:rsidRDefault="002E1501" w:rsidP="00BB599F">
      <w:pPr>
        <w:spacing w:beforeLines="10" w:before="36" w:line="0" w:lineRule="atLeas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□</w:t>
      </w:r>
      <w:r w:rsidR="00BB3617" w:rsidRPr="00BB3617">
        <w:rPr>
          <w:rFonts w:ascii="標楷體" w:eastAsia="標楷體" w:hAnsi="標楷體"/>
        </w:rPr>
        <w:t>學而不思則</w:t>
      </w:r>
      <w:proofErr w:type="gramStart"/>
      <w:r w:rsidR="00BB3617" w:rsidRPr="00BB3617">
        <w:rPr>
          <w:rFonts w:ascii="標楷體" w:eastAsia="標楷體" w:hAnsi="標楷體"/>
        </w:rPr>
        <w:t>罔</w:t>
      </w:r>
      <w:proofErr w:type="gramEnd"/>
      <w:r w:rsidR="00BB3617" w:rsidRPr="00BB3617">
        <w:rPr>
          <w:rFonts w:ascii="標楷體" w:eastAsia="標楷體" w:hAnsi="標楷體"/>
        </w:rPr>
        <w:t>，思而不學則</w:t>
      </w:r>
      <w:proofErr w:type="gramStart"/>
      <w:r w:rsidR="00BB3617" w:rsidRPr="00BB3617">
        <w:rPr>
          <w:rFonts w:ascii="標楷體" w:eastAsia="標楷體" w:hAnsi="標楷體"/>
        </w:rPr>
        <w:t>殆</w:t>
      </w:r>
      <w:proofErr w:type="gramEnd"/>
      <w:r w:rsidR="00BB3617">
        <w:rPr>
          <w:rFonts w:ascii="標楷體" w:eastAsia="標楷體" w:hAnsi="標楷體" w:hint="eastAsia"/>
        </w:rPr>
        <w:t xml:space="preserve">    □</w:t>
      </w:r>
      <w:r w:rsidR="00BB3617" w:rsidRPr="00BB3617">
        <w:rPr>
          <w:rFonts w:ascii="標楷體" w:eastAsia="標楷體" w:hAnsi="標楷體"/>
        </w:rPr>
        <w:t>工欲善其事，必先利其器</w:t>
      </w:r>
    </w:p>
    <w:p w14:paraId="32DDFF6E" w14:textId="4F526C77" w:rsidR="00BB3617" w:rsidRPr="00BB3617" w:rsidRDefault="00BB3617" w:rsidP="00BB599F">
      <w:pPr>
        <w:spacing w:beforeLines="10" w:before="36" w:line="0" w:lineRule="atLeas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>不積</w:t>
      </w:r>
      <w:proofErr w:type="gramStart"/>
      <w:r>
        <w:rPr>
          <w:rFonts w:ascii="標楷體" w:eastAsia="標楷體" w:hAnsi="標楷體"/>
        </w:rPr>
        <w:t>跬</w:t>
      </w:r>
      <w:proofErr w:type="gramEnd"/>
      <w:r>
        <w:rPr>
          <w:rFonts w:ascii="標楷體" w:eastAsia="標楷體" w:hAnsi="標楷體"/>
        </w:rPr>
        <w:t>步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無以致千里</w:t>
      </w:r>
      <w:r>
        <w:rPr>
          <w:rFonts w:ascii="標楷體" w:eastAsia="標楷體" w:hAnsi="標楷體" w:hint="eastAsia"/>
        </w:rPr>
        <w:t xml:space="preserve">          □</w:t>
      </w:r>
      <w:r w:rsidRPr="00BB3617">
        <w:rPr>
          <w:rFonts w:ascii="標楷體" w:eastAsia="標楷體" w:hAnsi="標楷體"/>
        </w:rPr>
        <w:t>海內存知己，天涯若比鄰</w:t>
      </w:r>
    </w:p>
    <w:p w14:paraId="7CF7378D" w14:textId="77777777" w:rsidR="00BB3617" w:rsidRPr="00C80882" w:rsidRDefault="00BB3617" w:rsidP="0080469E">
      <w:pPr>
        <w:spacing w:line="0" w:lineRule="atLeast"/>
        <w:rPr>
          <w:rFonts w:ascii="標楷體" w:eastAsia="標楷體" w:hAnsi="標楷體"/>
          <w:color w:val="FF0000"/>
        </w:rPr>
      </w:pPr>
    </w:p>
    <w:p w14:paraId="28841918" w14:textId="77777777" w:rsidR="00D16A0E" w:rsidRPr="00BB599F" w:rsidRDefault="00AB09E4" w:rsidP="00BB599F">
      <w:pPr>
        <w:spacing w:beforeLines="50" w:before="180" w:line="0" w:lineRule="atLeast"/>
        <w:rPr>
          <w:rFonts w:ascii="標楷體" w:eastAsia="標楷體" w:hAnsi="標楷體"/>
          <w:b/>
          <w:bCs/>
          <w:szCs w:val="24"/>
          <w:bdr w:val="single" w:sz="4" w:space="0" w:color="auto"/>
          <w:shd w:val="pct15" w:color="auto" w:fill="FFFFFF"/>
        </w:rPr>
      </w:pPr>
      <w:r w:rsidRPr="00BB599F">
        <w:rPr>
          <w:rFonts w:ascii="標楷體" w:eastAsia="標楷體" w:hAnsi="標楷體" w:hint="eastAsia"/>
          <w:b/>
          <w:bCs/>
          <w:szCs w:val="24"/>
          <w:bdr w:val="single" w:sz="4" w:space="0" w:color="auto"/>
          <w:shd w:val="pct15" w:color="auto" w:fill="FFFFFF"/>
        </w:rPr>
        <w:t>第五段</w:t>
      </w:r>
      <w:r w:rsidR="00815A81" w:rsidRPr="00BB599F">
        <w:rPr>
          <w:rFonts w:ascii="標楷體" w:eastAsia="標楷體" w:hAnsi="標楷體" w:hint="eastAsia"/>
          <w:b/>
          <w:bCs/>
          <w:szCs w:val="24"/>
          <w:bdr w:val="single" w:sz="4" w:space="0" w:color="auto"/>
          <w:shd w:val="pct15" w:color="auto" w:fill="FFFFFF"/>
        </w:rPr>
        <w:t>分析：</w:t>
      </w:r>
    </w:p>
    <w:p w14:paraId="1D2116C5" w14:textId="7D1ACFDD" w:rsidR="0008572D" w:rsidRPr="00A16132" w:rsidRDefault="0008572D" w:rsidP="00C12DFB">
      <w:pPr>
        <w:spacing w:line="0" w:lineRule="atLeast"/>
        <w:ind w:left="238" w:hangingChars="99" w:hanging="238"/>
        <w:rPr>
          <w:rFonts w:ascii="標楷體" w:eastAsia="標楷體" w:hAnsi="標楷體" w:cs="新細明體"/>
          <w:bCs/>
          <w:kern w:val="0"/>
          <w:szCs w:val="24"/>
        </w:rPr>
      </w:pPr>
      <w:r w:rsidRPr="0008572D">
        <w:rPr>
          <w:rFonts w:ascii="標楷體" w:eastAsia="標楷體" w:hAnsi="標楷體" w:cs="新細明體" w:hint="eastAsia"/>
          <w:bCs/>
          <w:kern w:val="0"/>
          <w:szCs w:val="24"/>
        </w:rPr>
        <w:t>1.</w:t>
      </w:r>
      <w:r w:rsidRPr="0008572D">
        <w:rPr>
          <w:rFonts w:ascii="標楷體" w:eastAsia="標楷體" w:hAnsi="標楷體" w:cs="新細明體"/>
          <w:bCs/>
          <w:kern w:val="0"/>
          <w:szCs w:val="24"/>
        </w:rPr>
        <w:t>文末列出同行者的姓名、籍貫與稱呼，</w:t>
      </w:r>
      <w:r w:rsidRPr="00A16132">
        <w:rPr>
          <w:rFonts w:ascii="標楷體" w:eastAsia="標楷體" w:hAnsi="標楷體" w:cs="新細明體"/>
          <w:bCs/>
          <w:kern w:val="0"/>
          <w:szCs w:val="24"/>
        </w:rPr>
        <w:t>其主要作用</w:t>
      </w:r>
      <w:r w:rsidR="00F01570" w:rsidRPr="00A16132">
        <w:rPr>
          <w:rFonts w:ascii="標楷體" w:eastAsia="標楷體" w:hAnsi="標楷體" w:cs="新細明體"/>
          <w:bCs/>
          <w:kern w:val="0"/>
          <w:szCs w:val="24"/>
        </w:rPr>
        <w:t>下列</w:t>
      </w:r>
      <w:r w:rsidRPr="00A16132">
        <w:rPr>
          <w:rFonts w:ascii="標楷體" w:eastAsia="標楷體" w:hAnsi="標楷體" w:cs="新細明體"/>
          <w:bCs/>
          <w:kern w:val="0"/>
          <w:szCs w:val="24"/>
        </w:rPr>
        <w:t>最</w:t>
      </w:r>
      <w:r w:rsidR="00F01570" w:rsidRPr="00A16132">
        <w:rPr>
          <w:rFonts w:ascii="標楷體" w:eastAsia="標楷體" w:hAnsi="標楷體" w:cs="新細明體" w:hint="eastAsia"/>
          <w:bCs/>
          <w:kern w:val="0"/>
          <w:szCs w:val="24"/>
        </w:rPr>
        <w:t>符合的是：</w:t>
      </w:r>
    </w:p>
    <w:p w14:paraId="37062CF8" w14:textId="260F7FAE" w:rsidR="00F01570" w:rsidRPr="00A16132" w:rsidRDefault="0008572D" w:rsidP="00BB599F">
      <w:pPr>
        <w:spacing w:beforeLines="10" w:before="36" w:line="0" w:lineRule="atLeast"/>
        <w:ind w:left="238" w:hangingChars="99" w:hanging="238"/>
        <w:rPr>
          <w:rFonts w:ascii="標楷體" w:eastAsia="標楷體" w:hAnsi="標楷體"/>
          <w:bCs/>
        </w:rPr>
      </w:pPr>
      <w:r w:rsidRPr="00A16132">
        <w:rPr>
          <w:rFonts w:ascii="標楷體" w:eastAsia="標楷體" w:hAnsi="標楷體" w:cs="新細明體" w:hint="eastAsia"/>
          <w:bCs/>
        </w:rPr>
        <w:t xml:space="preserve">  □</w:t>
      </w:r>
      <w:r w:rsidR="00F01570" w:rsidRPr="00A16132">
        <w:rPr>
          <w:rFonts w:ascii="標楷體" w:eastAsia="標楷體" w:hAnsi="標楷體"/>
          <w:bCs/>
        </w:rPr>
        <w:t>屬於</w:t>
      </w:r>
      <w:proofErr w:type="gramStart"/>
      <w:r w:rsidR="00F01570" w:rsidRPr="00A16132">
        <w:rPr>
          <w:rFonts w:ascii="標楷體" w:eastAsia="標楷體" w:hAnsi="標楷體"/>
          <w:bCs/>
        </w:rPr>
        <w:t>記遊文</w:t>
      </w:r>
      <w:proofErr w:type="gramEnd"/>
      <w:r w:rsidR="00F01570" w:rsidRPr="00A16132">
        <w:rPr>
          <w:rFonts w:ascii="標楷體" w:eastAsia="標楷體" w:hAnsi="標楷體"/>
          <w:bCs/>
        </w:rPr>
        <w:t>常見寫法</w:t>
      </w:r>
      <w:r w:rsidR="00F01570" w:rsidRPr="00A16132">
        <w:rPr>
          <w:rFonts w:ascii="標楷體" w:eastAsia="標楷體" w:hAnsi="標楷體" w:hint="eastAsia"/>
          <w:bCs/>
        </w:rPr>
        <w:t>，</w:t>
      </w:r>
      <w:r w:rsidR="00F01570" w:rsidRPr="00A16132">
        <w:rPr>
          <w:rFonts w:ascii="標楷體" w:eastAsia="標楷體" w:hAnsi="標楷體"/>
          <w:bCs/>
        </w:rPr>
        <w:t>表示</w:t>
      </w:r>
      <w:r w:rsidRPr="00A16132">
        <w:rPr>
          <w:rFonts w:ascii="標楷體" w:eastAsia="標楷體" w:hAnsi="標楷體"/>
          <w:bCs/>
        </w:rPr>
        <w:t>作者對此行</w:t>
      </w:r>
      <w:r w:rsidR="00F01570" w:rsidRPr="00A16132">
        <w:rPr>
          <w:rFonts w:ascii="標楷體" w:eastAsia="標楷體" w:hAnsi="標楷體"/>
          <w:bCs/>
        </w:rPr>
        <w:t>的</w:t>
      </w:r>
      <w:r w:rsidRPr="00A16132">
        <w:rPr>
          <w:rFonts w:ascii="標楷體" w:eastAsia="標楷體" w:hAnsi="標楷體"/>
          <w:bCs/>
        </w:rPr>
        <w:t>例行記錄</w:t>
      </w:r>
    </w:p>
    <w:p w14:paraId="29DC693F" w14:textId="791EBBB6" w:rsidR="00F01570" w:rsidRPr="00A16132" w:rsidRDefault="0008572D" w:rsidP="00BB599F">
      <w:pPr>
        <w:spacing w:beforeLines="10" w:before="36" w:line="0" w:lineRule="atLeast"/>
        <w:ind w:left="238"/>
        <w:rPr>
          <w:rFonts w:ascii="標楷體" w:eastAsia="標楷體" w:hAnsi="標楷體"/>
          <w:bCs/>
        </w:rPr>
      </w:pPr>
      <w:r w:rsidRPr="00A16132">
        <w:rPr>
          <w:rFonts w:ascii="標楷體" w:eastAsia="標楷體" w:hAnsi="標楷體" w:cs="新細明體" w:hint="eastAsia"/>
          <w:bCs/>
        </w:rPr>
        <w:t>□</w:t>
      </w:r>
      <w:r w:rsidRPr="00A16132">
        <w:rPr>
          <w:rFonts w:ascii="標楷體" w:eastAsia="標楷體" w:hAnsi="標楷體"/>
          <w:bCs/>
        </w:rPr>
        <w:t>強調</w:t>
      </w:r>
      <w:r w:rsidR="00F01570" w:rsidRPr="00A16132">
        <w:rPr>
          <w:rFonts w:ascii="標楷體" w:eastAsia="標楷體" w:hAnsi="標楷體"/>
          <w:bCs/>
        </w:rPr>
        <w:t>此行</w:t>
      </w:r>
      <w:r w:rsidRPr="00A16132">
        <w:rPr>
          <w:rFonts w:ascii="標楷體" w:eastAsia="標楷體" w:hAnsi="標楷體"/>
          <w:bCs/>
        </w:rPr>
        <w:t>旅途</w:t>
      </w:r>
      <w:r w:rsidR="00F01570" w:rsidRPr="00A16132">
        <w:rPr>
          <w:rFonts w:ascii="標楷體" w:eastAsia="標楷體" w:hAnsi="標楷體"/>
          <w:bCs/>
        </w:rPr>
        <w:t>的</w:t>
      </w:r>
      <w:r w:rsidRPr="00A16132">
        <w:rPr>
          <w:rFonts w:ascii="標楷體" w:eastAsia="標楷體" w:hAnsi="標楷體"/>
          <w:bCs/>
        </w:rPr>
        <w:t>艱辛，需要多</w:t>
      </w:r>
      <w:r w:rsidR="00F01570" w:rsidRPr="00A16132">
        <w:rPr>
          <w:rFonts w:ascii="標楷體" w:eastAsia="標楷體" w:hAnsi="標楷體"/>
          <w:bCs/>
        </w:rPr>
        <w:t>方面的</w:t>
      </w:r>
      <w:r w:rsidRPr="00A16132">
        <w:rPr>
          <w:rFonts w:ascii="標楷體" w:eastAsia="標楷體" w:hAnsi="標楷體"/>
          <w:bCs/>
        </w:rPr>
        <w:t>協助才能完成</w:t>
      </w:r>
    </w:p>
    <w:p w14:paraId="37BAD5B3" w14:textId="3F2643E0" w:rsidR="00F01570" w:rsidRPr="00A16132" w:rsidRDefault="002E1501" w:rsidP="00BB599F">
      <w:pPr>
        <w:spacing w:beforeLines="10" w:before="36" w:line="0" w:lineRule="atLeast"/>
        <w:ind w:left="238"/>
        <w:rPr>
          <w:rFonts w:ascii="標楷體" w:eastAsia="標楷體" w:hAnsi="標楷體"/>
          <w:bCs/>
        </w:rPr>
      </w:pPr>
      <w:r>
        <w:rPr>
          <w:rStyle w:val="afe"/>
          <w:rFonts w:ascii="標楷體" w:eastAsia="標楷體" w:hAnsi="標楷體" w:hint="eastAsia"/>
          <w:b w:val="0"/>
          <w:bCs w:val="0"/>
          <w:color w:val="000000" w:themeColor="text1"/>
        </w:rPr>
        <w:t>□</w:t>
      </w:r>
      <w:r w:rsidR="0008572D" w:rsidRPr="00A16132">
        <w:rPr>
          <w:rFonts w:ascii="標楷體" w:eastAsia="標楷體" w:hAnsi="標楷體"/>
          <w:bCs/>
        </w:rPr>
        <w:t>增添記事真實感，呈現</w:t>
      </w:r>
      <w:r w:rsidR="00F01570" w:rsidRPr="00A16132">
        <w:rPr>
          <w:rFonts w:ascii="標楷體" w:eastAsia="標楷體" w:hAnsi="標楷體"/>
          <w:bCs/>
        </w:rPr>
        <w:t>作者</w:t>
      </w:r>
      <w:r w:rsidR="0008572D" w:rsidRPr="00A16132">
        <w:rPr>
          <w:rFonts w:ascii="標楷體" w:eastAsia="標楷體" w:hAnsi="標楷體"/>
          <w:bCs/>
        </w:rPr>
        <w:t>與</w:t>
      </w:r>
      <w:r w:rsidR="00F01570" w:rsidRPr="00A16132">
        <w:rPr>
          <w:rFonts w:ascii="標楷體" w:eastAsia="標楷體" w:hAnsi="標楷體"/>
          <w:bCs/>
        </w:rPr>
        <w:t>同行者</w:t>
      </w:r>
      <w:r w:rsidR="0008572D" w:rsidRPr="00A16132">
        <w:rPr>
          <w:rFonts w:ascii="標楷體" w:eastAsia="標楷體" w:hAnsi="標楷體"/>
          <w:bCs/>
        </w:rPr>
        <w:t>共同經驗的意義</w:t>
      </w:r>
    </w:p>
    <w:p w14:paraId="2FA71A90" w14:textId="582B803F" w:rsidR="0008572D" w:rsidRDefault="0008572D" w:rsidP="00BB599F">
      <w:pPr>
        <w:spacing w:beforeLines="10" w:before="36" w:line="0" w:lineRule="atLeast"/>
        <w:ind w:left="238"/>
        <w:rPr>
          <w:rFonts w:ascii="標楷體" w:eastAsia="標楷體" w:hAnsi="標楷體"/>
          <w:bCs/>
        </w:rPr>
      </w:pPr>
      <w:r w:rsidRPr="00A16132">
        <w:rPr>
          <w:rFonts w:ascii="標楷體" w:eastAsia="標楷體" w:hAnsi="標楷體" w:cs="新細明體" w:hint="eastAsia"/>
          <w:bCs/>
        </w:rPr>
        <w:t>□</w:t>
      </w:r>
      <w:r w:rsidRPr="00A16132">
        <w:rPr>
          <w:rFonts w:ascii="標楷體" w:eastAsia="標楷體" w:hAnsi="標楷體"/>
          <w:bCs/>
        </w:rPr>
        <w:t>點明作者</w:t>
      </w:r>
      <w:r w:rsidR="00F01570" w:rsidRPr="00A16132">
        <w:rPr>
          <w:rFonts w:ascii="標楷體" w:eastAsia="標楷體" w:hAnsi="標楷體"/>
          <w:bCs/>
        </w:rPr>
        <w:t>與友</w:t>
      </w:r>
      <w:r w:rsidR="00F01570" w:rsidRPr="00A16132">
        <w:rPr>
          <w:rFonts w:ascii="標楷體" w:eastAsia="標楷體" w:hAnsi="標楷體" w:hint="eastAsia"/>
          <w:bCs/>
        </w:rPr>
        <w:t>人於</w:t>
      </w:r>
      <w:r w:rsidRPr="00A16132">
        <w:rPr>
          <w:rFonts w:ascii="標楷體" w:eastAsia="標楷體" w:hAnsi="標楷體"/>
          <w:bCs/>
        </w:rPr>
        <w:t>仕途</w:t>
      </w:r>
      <w:r w:rsidR="00F01570" w:rsidRPr="00A16132">
        <w:rPr>
          <w:rFonts w:ascii="標楷體" w:eastAsia="標楷體" w:hAnsi="標楷體"/>
          <w:bCs/>
        </w:rPr>
        <w:t>不順</w:t>
      </w:r>
      <w:r w:rsidRPr="00A16132">
        <w:rPr>
          <w:rFonts w:ascii="標楷體" w:eastAsia="標楷體" w:hAnsi="標楷體"/>
          <w:bCs/>
        </w:rPr>
        <w:t>，只能</w:t>
      </w:r>
      <w:proofErr w:type="gramStart"/>
      <w:r w:rsidRPr="00A16132">
        <w:rPr>
          <w:rFonts w:ascii="標楷體" w:eastAsia="標楷體" w:hAnsi="標楷體"/>
          <w:bCs/>
        </w:rPr>
        <w:t>藉由遊山</w:t>
      </w:r>
      <w:proofErr w:type="gramEnd"/>
      <w:r w:rsidRPr="00A16132">
        <w:rPr>
          <w:rFonts w:ascii="標楷體" w:eastAsia="標楷體" w:hAnsi="標楷體"/>
          <w:bCs/>
        </w:rPr>
        <w:t>尋求慰藉</w:t>
      </w:r>
    </w:p>
    <w:p w14:paraId="50C8A9FF" w14:textId="77777777" w:rsidR="005C63C9" w:rsidRDefault="005C63C9" w:rsidP="0044174A">
      <w:pPr>
        <w:spacing w:line="0" w:lineRule="atLeast"/>
        <w:ind w:left="238" w:hangingChars="99" w:hanging="238"/>
        <w:rPr>
          <w:rFonts w:ascii="標楷體" w:eastAsia="標楷體" w:hAnsi="標楷體"/>
          <w:bCs/>
        </w:rPr>
      </w:pPr>
    </w:p>
    <w:p w14:paraId="420528B9" w14:textId="4DC31496" w:rsidR="001214C9" w:rsidRPr="00471BA8" w:rsidRDefault="001214C9" w:rsidP="008114A3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471BA8">
        <w:rPr>
          <w:rFonts w:ascii="標楷體" w:eastAsia="標楷體" w:hAnsi="標楷體" w:hint="eastAsia"/>
          <w:b/>
          <w:sz w:val="28"/>
          <w:szCs w:val="28"/>
        </w:rPr>
        <w:t>三、</w:t>
      </w:r>
      <w:r w:rsidRPr="00471BA8">
        <w:rPr>
          <w:rFonts w:ascii="標楷體" w:eastAsia="標楷體" w:hAnsi="標楷體"/>
          <w:b/>
          <w:sz w:val="28"/>
          <w:szCs w:val="28"/>
        </w:rPr>
        <w:t>全文統整</w:t>
      </w:r>
    </w:p>
    <w:p w14:paraId="5AF81F3E" w14:textId="5BDCAD0C" w:rsidR="001214C9" w:rsidRDefault="001214C9" w:rsidP="003341C1">
      <w:pPr>
        <w:spacing w:beforeLines="50" w:before="180" w:line="0" w:lineRule="atLeast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1.閱讀本文後，本文寫作的重點：藉由【</w:t>
      </w:r>
      <w:r w:rsidR="003341C1">
        <w:rPr>
          <w:rFonts w:ascii="標楷體" w:eastAsia="標楷體" w:hAnsi="標楷體" w:hint="eastAsia"/>
        </w:rPr>
        <w:t xml:space="preserve"> </w:t>
      </w:r>
      <w:r w:rsidRPr="003B3A63">
        <w:rPr>
          <w:rFonts w:ascii="標楷體" w:eastAsia="標楷體" w:hAnsi="標楷體" w:hint="eastAsia"/>
          <w:color w:val="FFFFFF" w:themeColor="background1"/>
        </w:rPr>
        <w:t>記遊</w:t>
      </w:r>
      <w:r w:rsidR="003341C1">
        <w:rPr>
          <w:rFonts w:ascii="標楷體" w:eastAsia="標楷體" w:hAnsi="標楷體" w:hint="eastAsia"/>
          <w:color w:val="FF0000"/>
        </w:rPr>
        <w:t xml:space="preserve"> </w:t>
      </w:r>
      <w:r>
        <w:rPr>
          <w:rFonts w:ascii="標楷體" w:eastAsia="標楷體" w:hAnsi="標楷體" w:hint="eastAsia"/>
        </w:rPr>
        <w:t>】與【</w:t>
      </w:r>
      <w:r w:rsidR="003341C1">
        <w:rPr>
          <w:rFonts w:ascii="標楷體" w:eastAsia="標楷體" w:hAnsi="標楷體" w:hint="eastAsia"/>
        </w:rPr>
        <w:t xml:space="preserve"> </w:t>
      </w:r>
      <w:r w:rsidRPr="003B3A63">
        <w:rPr>
          <w:rFonts w:ascii="標楷體" w:eastAsia="標楷體" w:hAnsi="標楷體" w:hint="eastAsia"/>
          <w:color w:val="FFFFFF" w:themeColor="background1"/>
        </w:rPr>
        <w:t>記碑</w:t>
      </w:r>
      <w:r w:rsidR="003341C1" w:rsidRPr="003B3A63">
        <w:rPr>
          <w:rFonts w:ascii="標楷體" w:eastAsia="標楷體" w:hAnsi="標楷體" w:hint="eastAsia"/>
          <w:color w:val="FFFFFF" w:themeColor="background1"/>
        </w:rPr>
        <w:t xml:space="preserve"> </w:t>
      </w:r>
      <w:r w:rsidRPr="003B3A63">
        <w:rPr>
          <w:rFonts w:ascii="標楷體" w:eastAsia="標楷體" w:hAnsi="標楷體" w:hint="eastAsia"/>
          <w:color w:val="FFFFFF" w:themeColor="background1"/>
        </w:rPr>
        <w:t>】</w:t>
      </w:r>
      <w:r w:rsidR="006A27C0">
        <w:rPr>
          <w:rFonts w:ascii="標楷體" w:eastAsia="標楷體" w:hAnsi="標楷體" w:hint="eastAsia"/>
        </w:rPr>
        <w:t>，因</w:t>
      </w:r>
      <w:proofErr w:type="gramStart"/>
      <w:r w:rsidR="006A27C0">
        <w:rPr>
          <w:rFonts w:ascii="標楷體" w:eastAsia="標楷體" w:hAnsi="標楷體" w:hint="eastAsia"/>
        </w:rPr>
        <w:t>事見理</w:t>
      </w:r>
      <w:proofErr w:type="gramEnd"/>
      <w:r w:rsidR="006A27C0">
        <w:rPr>
          <w:rFonts w:ascii="標楷體" w:eastAsia="標楷體" w:hAnsi="標楷體" w:hint="eastAsia"/>
        </w:rPr>
        <w:t>，</w:t>
      </w:r>
      <w:r w:rsidR="00E036CF">
        <w:rPr>
          <w:rFonts w:ascii="標楷體" w:eastAsia="標楷體" w:hAnsi="標楷體" w:hint="eastAsia"/>
        </w:rPr>
        <w:t>抒發所得</w:t>
      </w:r>
      <w:r>
        <w:rPr>
          <w:rFonts w:ascii="標楷體" w:eastAsia="標楷體" w:hAnsi="標楷體" w:hint="eastAsia"/>
        </w:rPr>
        <w:t>，</w:t>
      </w:r>
      <w:r w:rsidR="00E036CF">
        <w:rPr>
          <w:rFonts w:ascii="標楷體" w:eastAsia="標楷體" w:hAnsi="標楷體" w:hint="eastAsia"/>
        </w:rPr>
        <w:t>無論處事或治學皆要</w:t>
      </w:r>
      <w:r w:rsidR="00D16A0E">
        <w:rPr>
          <w:rFonts w:ascii="標楷體" w:eastAsia="標楷體" w:hAnsi="標楷體" w:hint="eastAsia"/>
        </w:rPr>
        <w:t>：</w:t>
      </w:r>
      <w:proofErr w:type="gramStart"/>
      <w:r w:rsidR="00E036CF">
        <w:rPr>
          <w:rFonts w:ascii="標楷體" w:eastAsia="標楷體" w:hAnsi="標楷體" w:hint="eastAsia"/>
        </w:rPr>
        <w:t>盡吾志</w:t>
      </w:r>
      <w:proofErr w:type="gramEnd"/>
      <w:r w:rsidR="00E036CF">
        <w:rPr>
          <w:rFonts w:ascii="標楷體" w:eastAsia="標楷體" w:hAnsi="標楷體" w:hint="eastAsia"/>
        </w:rPr>
        <w:t>，且要</w:t>
      </w:r>
      <w:r>
        <w:rPr>
          <w:rFonts w:ascii="標楷體" w:eastAsia="標楷體" w:hAnsi="標楷體" w:hint="eastAsia"/>
        </w:rPr>
        <w:t>有【</w:t>
      </w:r>
      <w:r w:rsidR="003341C1">
        <w:rPr>
          <w:rFonts w:ascii="標楷體" w:eastAsia="標楷體" w:hAnsi="標楷體" w:hint="eastAsia"/>
        </w:rPr>
        <w:t xml:space="preserve"> </w:t>
      </w:r>
      <w:r w:rsidR="00D16A0E" w:rsidRPr="003B3A63">
        <w:rPr>
          <w:rFonts w:ascii="標楷體" w:eastAsia="標楷體" w:hAnsi="標楷體" w:hint="eastAsia"/>
          <w:color w:val="FFFFFF" w:themeColor="background1"/>
        </w:rPr>
        <w:t>志</w:t>
      </w:r>
      <w:r w:rsidR="00753BBF" w:rsidRPr="003B3A63">
        <w:rPr>
          <w:rFonts w:ascii="標楷體" w:eastAsia="標楷體" w:hAnsi="標楷體" w:hint="eastAsia"/>
          <w:color w:val="FFFFFF" w:themeColor="background1"/>
        </w:rPr>
        <w:t xml:space="preserve"> </w:t>
      </w:r>
      <w:r w:rsidR="003341C1">
        <w:rPr>
          <w:rFonts w:ascii="標楷體" w:eastAsia="標楷體" w:hAnsi="標楷體" w:hint="eastAsia"/>
          <w:color w:val="FF0000"/>
        </w:rPr>
        <w:t xml:space="preserve"> </w:t>
      </w:r>
      <w:r>
        <w:rPr>
          <w:rFonts w:ascii="標楷體" w:eastAsia="標楷體" w:hAnsi="標楷體" w:hint="eastAsia"/>
        </w:rPr>
        <w:t>】、</w:t>
      </w:r>
      <w:r w:rsidR="00D16A0E">
        <w:rPr>
          <w:rFonts w:ascii="標楷體" w:eastAsia="標楷體" w:hAnsi="標楷體" w:hint="eastAsia"/>
        </w:rPr>
        <w:t>有【</w:t>
      </w:r>
      <w:r w:rsidR="003341C1">
        <w:rPr>
          <w:rFonts w:ascii="標楷體" w:eastAsia="標楷體" w:hAnsi="標楷體" w:hint="eastAsia"/>
        </w:rPr>
        <w:t xml:space="preserve"> </w:t>
      </w:r>
      <w:r w:rsidR="00D16A0E" w:rsidRPr="003B3A63">
        <w:rPr>
          <w:rFonts w:ascii="標楷體" w:eastAsia="標楷體" w:hAnsi="標楷體" w:hint="eastAsia"/>
          <w:color w:val="FFFFFF" w:themeColor="background1"/>
        </w:rPr>
        <w:t>力</w:t>
      </w:r>
      <w:r w:rsidR="003341C1">
        <w:rPr>
          <w:rFonts w:ascii="標楷體" w:eastAsia="標楷體" w:hAnsi="標楷體" w:hint="eastAsia"/>
          <w:color w:val="FF0000"/>
        </w:rPr>
        <w:t xml:space="preserve"> </w:t>
      </w:r>
      <w:r w:rsidR="00D16A0E">
        <w:rPr>
          <w:rFonts w:ascii="標楷體" w:eastAsia="標楷體" w:hAnsi="標楷體" w:hint="eastAsia"/>
        </w:rPr>
        <w:t>】、【</w:t>
      </w:r>
      <w:r w:rsidR="003341C1">
        <w:rPr>
          <w:rFonts w:ascii="標楷體" w:eastAsia="標楷體" w:hAnsi="標楷體" w:hint="eastAsia"/>
        </w:rPr>
        <w:t xml:space="preserve"> </w:t>
      </w:r>
      <w:r w:rsidR="003341C1" w:rsidRPr="003B3A63">
        <w:rPr>
          <w:rFonts w:ascii="標楷體" w:eastAsia="標楷體" w:hAnsi="標楷體" w:hint="eastAsia"/>
          <w:color w:val="FFFFFF" w:themeColor="background1"/>
        </w:rPr>
        <w:t>有</w:t>
      </w:r>
      <w:r w:rsidR="00D16A0E" w:rsidRPr="003B3A63">
        <w:rPr>
          <w:rFonts w:ascii="標楷體" w:eastAsia="標楷體" w:hAnsi="標楷體" w:hint="eastAsia"/>
          <w:color w:val="FFFFFF" w:themeColor="background1"/>
        </w:rPr>
        <w:t>物</w:t>
      </w:r>
      <w:r w:rsidR="003341C1" w:rsidRPr="003B3A63">
        <w:rPr>
          <w:rFonts w:ascii="標楷體" w:eastAsia="標楷體" w:hAnsi="標楷體" w:hint="eastAsia"/>
          <w:color w:val="FFFFFF" w:themeColor="background1"/>
        </w:rPr>
        <w:t xml:space="preserve">相之 </w:t>
      </w:r>
      <w:r w:rsidR="00D16A0E">
        <w:rPr>
          <w:rFonts w:ascii="標楷體" w:eastAsia="標楷體" w:hAnsi="標楷體" w:hint="eastAsia"/>
        </w:rPr>
        <w:t>】</w:t>
      </w:r>
      <w:r w:rsidR="00E036CF">
        <w:rPr>
          <w:rFonts w:ascii="標楷體" w:eastAsia="標楷體" w:hAnsi="標楷體" w:hint="eastAsia"/>
        </w:rPr>
        <w:t>，缺一不可</w:t>
      </w:r>
      <w:r w:rsidR="00D16A0E">
        <w:rPr>
          <w:rFonts w:ascii="標楷體" w:eastAsia="標楷體" w:hAnsi="標楷體" w:hint="eastAsia"/>
        </w:rPr>
        <w:t>，</w:t>
      </w:r>
      <w:r w:rsidR="00E036CF">
        <w:rPr>
          <w:rFonts w:ascii="標楷體" w:eastAsia="標楷體" w:hAnsi="標楷體" w:hint="eastAsia"/>
        </w:rPr>
        <w:t>且要有</w:t>
      </w:r>
      <w:r>
        <w:rPr>
          <w:rFonts w:ascii="標楷體" w:eastAsia="標楷體" w:hAnsi="標楷體" w:hint="eastAsia"/>
        </w:rPr>
        <w:t>【</w:t>
      </w:r>
      <w:r w:rsidR="003341C1">
        <w:rPr>
          <w:rFonts w:ascii="標楷體" w:eastAsia="標楷體" w:hAnsi="標楷體" w:hint="eastAsia"/>
        </w:rPr>
        <w:t xml:space="preserve"> </w:t>
      </w:r>
      <w:r w:rsidR="00753BBF">
        <w:rPr>
          <w:rFonts w:ascii="標楷體" w:eastAsia="標楷體" w:hAnsi="標楷體" w:hint="eastAsia"/>
        </w:rPr>
        <w:t xml:space="preserve"> </w:t>
      </w:r>
      <w:r w:rsidRPr="003B3A63">
        <w:rPr>
          <w:rFonts w:ascii="標楷體" w:eastAsia="標楷體" w:hAnsi="標楷體" w:hint="eastAsia"/>
          <w:color w:val="FFFFFF" w:themeColor="background1"/>
        </w:rPr>
        <w:t>深思慎取</w:t>
      </w:r>
      <w:r w:rsidR="00753BBF" w:rsidRPr="003B3A63">
        <w:rPr>
          <w:rFonts w:ascii="標楷體" w:eastAsia="標楷體" w:hAnsi="標楷體" w:hint="eastAsia"/>
          <w:color w:val="FFFFFF" w:themeColor="background1"/>
        </w:rPr>
        <w:t xml:space="preserve"> </w:t>
      </w:r>
      <w:r w:rsidR="003341C1">
        <w:rPr>
          <w:rFonts w:ascii="標楷體" w:eastAsia="標楷體" w:hAnsi="標楷體" w:hint="eastAsia"/>
          <w:color w:val="FF0000"/>
        </w:rPr>
        <w:t xml:space="preserve"> </w:t>
      </w:r>
      <w:r>
        <w:rPr>
          <w:rFonts w:ascii="標楷體" w:eastAsia="標楷體" w:hAnsi="標楷體" w:hint="eastAsia"/>
        </w:rPr>
        <w:t>】</w:t>
      </w:r>
      <w:r w:rsidR="00E036CF">
        <w:rPr>
          <w:rFonts w:ascii="標楷體" w:eastAsia="標楷體" w:hAnsi="標楷體" w:hint="eastAsia"/>
        </w:rPr>
        <w:t>態度</w:t>
      </w:r>
      <w:r>
        <w:rPr>
          <w:rFonts w:ascii="標楷體" w:eastAsia="標楷體" w:hAnsi="標楷體" w:hint="eastAsia"/>
        </w:rPr>
        <w:t>。</w:t>
      </w:r>
    </w:p>
    <w:p w14:paraId="7BD365C9" w14:textId="61BBD936" w:rsidR="001214C9" w:rsidRDefault="00D16A0E" w:rsidP="00BF5F3B">
      <w:pPr>
        <w:tabs>
          <w:tab w:val="left" w:pos="5954"/>
        </w:tabs>
        <w:spacing w:beforeLines="50" w:before="180" w:afterLines="20" w:after="72"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2.請依本文五段的寫作重點，完成以下表格</w:t>
      </w:r>
      <w:r w:rsidR="00D71423">
        <w:rPr>
          <w:rFonts w:ascii="標楷體" w:eastAsia="標楷體" w:hAnsi="標楷體" w:hint="eastAsia"/>
        </w:rPr>
        <w:t>（</w:t>
      </w:r>
      <w:r w:rsidR="00D71423" w:rsidRPr="007950FE">
        <w:rPr>
          <w:rFonts w:ascii="標楷體" w:eastAsia="標楷體" w:hAnsi="標楷體" w:hint="eastAsia"/>
        </w:rPr>
        <w:t>兩項提示者，請圈選一個</w:t>
      </w:r>
      <w:r w:rsidR="00D71423">
        <w:rPr>
          <w:rFonts w:ascii="標楷體" w:eastAsia="標楷體" w:hAnsi="標楷體" w:hint="eastAsia"/>
        </w:rPr>
        <w:t>）。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8383"/>
      </w:tblGrid>
      <w:tr w:rsidR="00D16A0E" w:rsidRPr="00772B64" w14:paraId="3276341B" w14:textId="77777777" w:rsidTr="00797B38">
        <w:trPr>
          <w:trHeight w:val="384"/>
        </w:trPr>
        <w:tc>
          <w:tcPr>
            <w:tcW w:w="1242" w:type="dxa"/>
            <w:vAlign w:val="center"/>
          </w:tcPr>
          <w:p w14:paraId="77F4CF2B" w14:textId="77777777" w:rsidR="00D16A0E" w:rsidRPr="00772B64" w:rsidRDefault="00D16A0E" w:rsidP="00772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2B64">
              <w:rPr>
                <w:rFonts w:ascii="標楷體" w:eastAsia="標楷體" w:hAnsi="標楷體" w:hint="eastAsia"/>
              </w:rPr>
              <w:t>第一段</w:t>
            </w:r>
          </w:p>
        </w:tc>
        <w:tc>
          <w:tcPr>
            <w:tcW w:w="8452" w:type="dxa"/>
            <w:vAlign w:val="center"/>
          </w:tcPr>
          <w:p w14:paraId="05BCAE45" w14:textId="77777777" w:rsidR="00D16A0E" w:rsidRPr="00772B64" w:rsidRDefault="00D16A0E" w:rsidP="00772B64">
            <w:pPr>
              <w:spacing w:line="0" w:lineRule="atLeast"/>
              <w:rPr>
                <w:rFonts w:ascii="標楷體" w:eastAsia="標楷體" w:hAnsi="標楷體"/>
              </w:rPr>
            </w:pPr>
            <w:r w:rsidRPr="00772B64">
              <w:rPr>
                <w:rFonts w:ascii="標楷體" w:eastAsia="標楷體" w:hAnsi="標楷體" w:hint="eastAsia"/>
                <w:bCs/>
              </w:rPr>
              <w:t>寫【</w:t>
            </w:r>
            <w:r w:rsidR="003341C1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3B3A63">
              <w:rPr>
                <w:rFonts w:ascii="標楷體" w:eastAsia="標楷體" w:hAnsi="標楷體" w:hint="eastAsia"/>
                <w:color w:val="FFFFFF" w:themeColor="background1"/>
              </w:rPr>
              <w:t>褒禪山</w:t>
            </w:r>
            <w:r w:rsidR="003341C1">
              <w:rPr>
                <w:rFonts w:ascii="標楷體" w:eastAsia="標楷體" w:hAnsi="標楷體" w:hint="eastAsia"/>
                <w:bCs/>
                <w:color w:val="FF0000"/>
              </w:rPr>
              <w:t xml:space="preserve">  </w:t>
            </w:r>
            <w:r w:rsidRPr="00772B64">
              <w:rPr>
                <w:rFonts w:ascii="標楷體" w:eastAsia="標楷體" w:hAnsi="標楷體" w:hint="eastAsia"/>
                <w:bCs/>
              </w:rPr>
              <w:t>】概況</w:t>
            </w:r>
            <w:proofErr w:type="gramStart"/>
            <w:r w:rsidRPr="00772B64">
              <w:rPr>
                <w:rFonts w:ascii="標楷體" w:eastAsia="標楷體" w:hAnsi="標楷體" w:hint="eastAsia"/>
                <w:bCs/>
              </w:rPr>
              <w:t>——</w:t>
            </w:r>
            <w:proofErr w:type="gramEnd"/>
            <w:r w:rsidRPr="00772B64">
              <w:rPr>
                <w:rFonts w:ascii="標楷體" w:eastAsia="標楷體" w:hAnsi="標楷體" w:hint="eastAsia"/>
                <w:bCs/>
              </w:rPr>
              <w:t>命名、華陽洞與</w:t>
            </w:r>
            <w:proofErr w:type="gramStart"/>
            <w:r w:rsidRPr="00772B64">
              <w:rPr>
                <w:rFonts w:ascii="標楷體" w:eastAsia="標楷體" w:hAnsi="標楷體" w:hint="eastAsia"/>
                <w:bCs/>
              </w:rPr>
              <w:t>仆</w:t>
            </w:r>
            <w:proofErr w:type="gramEnd"/>
            <w:r w:rsidRPr="00772B64">
              <w:rPr>
                <w:rFonts w:ascii="標楷體" w:eastAsia="標楷體" w:hAnsi="標楷體" w:hint="eastAsia"/>
                <w:bCs/>
              </w:rPr>
              <w:t>碑</w:t>
            </w:r>
          </w:p>
        </w:tc>
      </w:tr>
      <w:tr w:rsidR="00D16A0E" w:rsidRPr="00772B64" w14:paraId="47FE14BB" w14:textId="77777777" w:rsidTr="00797B38">
        <w:trPr>
          <w:trHeight w:val="384"/>
        </w:trPr>
        <w:tc>
          <w:tcPr>
            <w:tcW w:w="1242" w:type="dxa"/>
            <w:vAlign w:val="center"/>
          </w:tcPr>
          <w:p w14:paraId="7BB9BBA2" w14:textId="77777777" w:rsidR="00D16A0E" w:rsidRPr="00772B64" w:rsidRDefault="00D16A0E" w:rsidP="00772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2B64">
              <w:rPr>
                <w:rFonts w:ascii="標楷體" w:eastAsia="標楷體" w:hAnsi="標楷體" w:hint="eastAsia"/>
              </w:rPr>
              <w:t>第二段</w:t>
            </w:r>
          </w:p>
        </w:tc>
        <w:tc>
          <w:tcPr>
            <w:tcW w:w="8452" w:type="dxa"/>
            <w:vAlign w:val="center"/>
          </w:tcPr>
          <w:p w14:paraId="1F602F2A" w14:textId="32FA00CD" w:rsidR="00D16A0E" w:rsidRPr="003B3A63" w:rsidRDefault="00753BBF" w:rsidP="00772B64">
            <w:pPr>
              <w:spacing w:line="0" w:lineRule="atLeast"/>
              <w:rPr>
                <w:rFonts w:ascii="標楷體" w:eastAsia="標楷體" w:hAnsi="標楷體"/>
              </w:rPr>
            </w:pPr>
            <w:r w:rsidRPr="003B3A63">
              <w:rPr>
                <w:rFonts w:ascii="標楷體" w:eastAsia="標楷體" w:hAnsi="標楷體" w:hint="eastAsia"/>
                <w:bCs/>
              </w:rPr>
              <w:t>簡述</w:t>
            </w:r>
            <w:r w:rsidR="00D16A0E" w:rsidRPr="003B3A63">
              <w:rPr>
                <w:rFonts w:ascii="標楷體" w:eastAsia="標楷體" w:hAnsi="標楷體" w:hint="eastAsia"/>
                <w:bCs/>
              </w:rPr>
              <w:t>前洞，【</w:t>
            </w:r>
            <w:r w:rsidR="003341C1" w:rsidRPr="003B3A63">
              <w:rPr>
                <w:rFonts w:ascii="標楷體" w:eastAsia="標楷體" w:hAnsi="標楷體" w:hint="eastAsia"/>
                <w:bCs/>
              </w:rPr>
              <w:t xml:space="preserve"> </w:t>
            </w:r>
            <w:r w:rsidR="00D16A0E" w:rsidRPr="003B3A63">
              <w:rPr>
                <w:rFonts w:ascii="標楷體" w:eastAsia="標楷體" w:hAnsi="標楷體" w:hint="eastAsia"/>
                <w:bCs/>
              </w:rPr>
              <w:t>詳寫</w:t>
            </w:r>
            <w:r w:rsidR="00797B38" w:rsidRPr="003B3A63">
              <w:rPr>
                <w:rFonts w:ascii="標楷體" w:eastAsia="標楷體" w:hAnsi="標楷體" w:hint="eastAsia"/>
                <w:bCs/>
              </w:rPr>
              <w:t xml:space="preserve"> ／ 略寫</w:t>
            </w:r>
            <w:r w:rsidR="003341C1" w:rsidRPr="003B3A63">
              <w:rPr>
                <w:rFonts w:ascii="標楷體" w:eastAsia="標楷體" w:hAnsi="標楷體" w:hint="eastAsia"/>
                <w:bCs/>
              </w:rPr>
              <w:t xml:space="preserve"> </w:t>
            </w:r>
            <w:r w:rsidR="00D16A0E" w:rsidRPr="003B3A63">
              <w:rPr>
                <w:rFonts w:ascii="標楷體" w:eastAsia="標楷體" w:hAnsi="標楷體" w:hint="eastAsia"/>
                <w:bCs/>
              </w:rPr>
              <w:t>】</w:t>
            </w:r>
            <w:proofErr w:type="gramStart"/>
            <w:r w:rsidR="00D16A0E" w:rsidRPr="003B3A63">
              <w:rPr>
                <w:rFonts w:ascii="標楷體" w:eastAsia="標楷體" w:hAnsi="標楷體" w:hint="eastAsia"/>
                <w:bCs/>
              </w:rPr>
              <w:t>後洞，</w:t>
            </w:r>
            <w:r w:rsidR="00D16A0E" w:rsidRPr="003B3A63">
              <w:rPr>
                <w:rFonts w:ascii="標楷體" w:eastAsia="標楷體" w:hAnsi="標楷體" w:hint="eastAsia"/>
              </w:rPr>
              <w:t>記遊華</w:t>
            </w:r>
            <w:proofErr w:type="gramEnd"/>
            <w:r w:rsidR="00D16A0E" w:rsidRPr="003B3A63">
              <w:rPr>
                <w:rFonts w:ascii="標楷體" w:eastAsia="標楷體" w:hAnsi="標楷體" w:hint="eastAsia"/>
              </w:rPr>
              <w:t>山洞經過</w:t>
            </w:r>
          </w:p>
        </w:tc>
      </w:tr>
      <w:tr w:rsidR="00D16A0E" w:rsidRPr="00772B64" w14:paraId="2DDEFC76" w14:textId="77777777" w:rsidTr="00797B38">
        <w:trPr>
          <w:trHeight w:val="384"/>
        </w:trPr>
        <w:tc>
          <w:tcPr>
            <w:tcW w:w="1242" w:type="dxa"/>
            <w:vAlign w:val="center"/>
          </w:tcPr>
          <w:p w14:paraId="796E25CB" w14:textId="77777777" w:rsidR="00D16A0E" w:rsidRPr="00772B64" w:rsidRDefault="00D16A0E" w:rsidP="00772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2B64">
              <w:rPr>
                <w:rFonts w:ascii="標楷體" w:eastAsia="標楷體" w:hAnsi="標楷體" w:hint="eastAsia"/>
              </w:rPr>
              <w:t>第三段</w:t>
            </w:r>
          </w:p>
        </w:tc>
        <w:tc>
          <w:tcPr>
            <w:tcW w:w="8452" w:type="dxa"/>
            <w:vAlign w:val="center"/>
          </w:tcPr>
          <w:p w14:paraId="11ACD11D" w14:textId="77777777" w:rsidR="00D16A0E" w:rsidRPr="003B3A63" w:rsidRDefault="00D16A0E" w:rsidP="00772B64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3B3A63">
              <w:rPr>
                <w:rFonts w:ascii="標楷體" w:eastAsia="標楷體" w:hAnsi="標楷體" w:hint="eastAsia"/>
                <w:bCs/>
              </w:rPr>
              <w:t>寫遊後</w:t>
            </w:r>
            <w:proofErr w:type="gramEnd"/>
            <w:r w:rsidRPr="003B3A63">
              <w:rPr>
                <w:rFonts w:ascii="標楷體" w:eastAsia="標楷體" w:hAnsi="標楷體" w:hint="eastAsia"/>
                <w:bCs/>
              </w:rPr>
              <w:t>心得，提出</w:t>
            </w:r>
            <w:r w:rsidR="003341C1" w:rsidRPr="003B3A63">
              <w:rPr>
                <w:rFonts w:ascii="標楷體" w:eastAsia="標楷體" w:hAnsi="標楷體" w:hint="eastAsia"/>
                <w:bCs/>
              </w:rPr>
              <w:t>有</w:t>
            </w:r>
            <w:r w:rsidRPr="003B3A63">
              <w:rPr>
                <w:rFonts w:ascii="標楷體" w:eastAsia="標楷體" w:hAnsi="標楷體" w:hint="eastAsia"/>
                <w:bCs/>
              </w:rPr>
              <w:t>志、</w:t>
            </w:r>
            <w:r w:rsidR="003341C1" w:rsidRPr="003B3A63">
              <w:rPr>
                <w:rFonts w:ascii="標楷體" w:eastAsia="標楷體" w:hAnsi="標楷體" w:hint="eastAsia"/>
                <w:bCs/>
              </w:rPr>
              <w:t>有</w:t>
            </w:r>
            <w:r w:rsidRPr="003B3A63">
              <w:rPr>
                <w:rFonts w:ascii="標楷體" w:eastAsia="標楷體" w:hAnsi="標楷體" w:hint="eastAsia"/>
                <w:bCs/>
              </w:rPr>
              <w:t>力與</w:t>
            </w:r>
            <w:proofErr w:type="gramStart"/>
            <w:r w:rsidR="003341C1" w:rsidRPr="003B3A63">
              <w:rPr>
                <w:rFonts w:ascii="標楷體" w:eastAsia="標楷體" w:hAnsi="標楷體" w:hint="eastAsia"/>
                <w:bCs/>
              </w:rPr>
              <w:t>有</w:t>
            </w:r>
            <w:r w:rsidRPr="003B3A63">
              <w:rPr>
                <w:rFonts w:ascii="標楷體" w:eastAsia="標楷體" w:hAnsi="標楷體" w:hint="eastAsia"/>
                <w:bCs/>
              </w:rPr>
              <w:t>物</w:t>
            </w:r>
            <w:r w:rsidR="003341C1" w:rsidRPr="003B3A63">
              <w:rPr>
                <w:rFonts w:ascii="標楷體" w:eastAsia="標楷體" w:hAnsi="標楷體" w:hint="eastAsia"/>
                <w:bCs/>
              </w:rPr>
              <w:t>相之</w:t>
            </w:r>
            <w:proofErr w:type="gramEnd"/>
            <w:r w:rsidRPr="003B3A63">
              <w:rPr>
                <w:rFonts w:ascii="標楷體" w:eastAsia="標楷體" w:hAnsi="標楷體" w:hint="eastAsia"/>
                <w:bCs/>
              </w:rPr>
              <w:t>為成功</w:t>
            </w:r>
            <w:proofErr w:type="gramStart"/>
            <w:r w:rsidRPr="003B3A63">
              <w:rPr>
                <w:rFonts w:ascii="標楷體" w:eastAsia="標楷體" w:hAnsi="標楷體" w:hint="eastAsia"/>
                <w:bCs/>
              </w:rPr>
              <w:t>三</w:t>
            </w:r>
            <w:proofErr w:type="gramEnd"/>
            <w:r w:rsidRPr="003B3A63">
              <w:rPr>
                <w:rFonts w:ascii="標楷體" w:eastAsia="標楷體" w:hAnsi="標楷體" w:hint="eastAsia"/>
                <w:bCs/>
              </w:rPr>
              <w:t>要件</w:t>
            </w:r>
          </w:p>
        </w:tc>
      </w:tr>
      <w:tr w:rsidR="00D16A0E" w:rsidRPr="00772B64" w14:paraId="6741D9FC" w14:textId="77777777" w:rsidTr="00797B38">
        <w:trPr>
          <w:trHeight w:val="384"/>
        </w:trPr>
        <w:tc>
          <w:tcPr>
            <w:tcW w:w="1242" w:type="dxa"/>
            <w:vAlign w:val="center"/>
          </w:tcPr>
          <w:p w14:paraId="5E87F3D0" w14:textId="77777777" w:rsidR="00D16A0E" w:rsidRPr="00772B64" w:rsidRDefault="00D16A0E" w:rsidP="00772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2B64">
              <w:rPr>
                <w:rFonts w:ascii="標楷體" w:eastAsia="標楷體" w:hAnsi="標楷體" w:hint="eastAsia"/>
              </w:rPr>
              <w:t>第四段</w:t>
            </w:r>
          </w:p>
        </w:tc>
        <w:tc>
          <w:tcPr>
            <w:tcW w:w="8452" w:type="dxa"/>
            <w:vAlign w:val="center"/>
          </w:tcPr>
          <w:p w14:paraId="20A14E34" w14:textId="7E96BCFC" w:rsidR="00D16A0E" w:rsidRPr="003B3A63" w:rsidRDefault="00753BBF" w:rsidP="00772B64">
            <w:pPr>
              <w:spacing w:line="0" w:lineRule="atLeast"/>
              <w:rPr>
                <w:rFonts w:ascii="標楷體" w:eastAsia="標楷體" w:hAnsi="標楷體"/>
              </w:rPr>
            </w:pPr>
            <w:r w:rsidRPr="003B3A63">
              <w:rPr>
                <w:rFonts w:ascii="標楷體" w:eastAsia="標楷體" w:hAnsi="標楷體" w:hint="eastAsia"/>
                <w:bCs/>
              </w:rPr>
              <w:t>藉</w:t>
            </w:r>
            <w:r w:rsidR="00D16A0E" w:rsidRPr="003B3A63">
              <w:rPr>
                <w:rFonts w:ascii="標楷體" w:eastAsia="標楷體" w:hAnsi="標楷體" w:hint="eastAsia"/>
                <w:bCs/>
              </w:rPr>
              <w:t>【</w:t>
            </w:r>
            <w:r w:rsidR="00797B38" w:rsidRPr="003B3A63">
              <w:rPr>
                <w:rFonts w:ascii="標楷體" w:eastAsia="標楷體" w:hAnsi="標楷體" w:hint="eastAsia"/>
                <w:bCs/>
              </w:rPr>
              <w:t xml:space="preserve"> </w:t>
            </w:r>
            <w:r w:rsidR="00D16A0E" w:rsidRPr="003B3A63">
              <w:rPr>
                <w:rFonts w:ascii="標楷體" w:eastAsia="標楷體" w:hAnsi="標楷體" w:hint="eastAsia"/>
                <w:bCs/>
              </w:rPr>
              <w:t>仆</w:t>
            </w:r>
            <w:r w:rsidR="00D16A0E" w:rsidRPr="003B3A63">
              <w:rPr>
                <w:rFonts w:ascii="標楷體" w:eastAsia="標楷體" w:hAnsi="標楷體" w:cs="新細明體" w:hint="eastAsia"/>
                <w:kern w:val="0"/>
                <w:szCs w:val="24"/>
              </w:rPr>
              <w:t>碑</w:t>
            </w:r>
            <w:r w:rsidR="00797B38" w:rsidRPr="003B3A6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／遊洞</w:t>
            </w:r>
            <w:r w:rsidR="00797B38" w:rsidRPr="003B3A63">
              <w:rPr>
                <w:rFonts w:ascii="標楷體" w:eastAsia="標楷體" w:hAnsi="標楷體" w:hint="eastAsia"/>
                <w:bCs/>
              </w:rPr>
              <w:t xml:space="preserve"> </w:t>
            </w:r>
            <w:r w:rsidR="00D16A0E" w:rsidRPr="003B3A63">
              <w:rPr>
                <w:rFonts w:ascii="標楷體" w:eastAsia="標楷體" w:hAnsi="標楷體" w:hint="eastAsia"/>
                <w:bCs/>
              </w:rPr>
              <w:t>】</w:t>
            </w:r>
            <w:r w:rsidR="00D16A0E" w:rsidRPr="003B3A63">
              <w:rPr>
                <w:rFonts w:ascii="標楷體" w:eastAsia="標楷體" w:hAnsi="標楷體" w:cs="新細明體" w:hint="eastAsia"/>
                <w:kern w:val="0"/>
                <w:szCs w:val="24"/>
              </w:rPr>
              <w:t>抒發感慨，指出治學必須採取深思</w:t>
            </w:r>
            <w:proofErr w:type="gramStart"/>
            <w:r w:rsidR="00D16A0E" w:rsidRPr="003B3A63">
              <w:rPr>
                <w:rFonts w:ascii="標楷體" w:eastAsia="標楷體" w:hAnsi="標楷體" w:cs="新細明體" w:hint="eastAsia"/>
                <w:kern w:val="0"/>
                <w:szCs w:val="24"/>
              </w:rPr>
              <w:t>而慎取的</w:t>
            </w:r>
            <w:proofErr w:type="gramEnd"/>
            <w:r w:rsidR="00D16A0E" w:rsidRPr="003B3A63">
              <w:rPr>
                <w:rFonts w:ascii="標楷體" w:eastAsia="標楷體" w:hAnsi="標楷體" w:cs="新細明體" w:hint="eastAsia"/>
                <w:kern w:val="0"/>
                <w:szCs w:val="24"/>
              </w:rPr>
              <w:t>態度</w:t>
            </w:r>
          </w:p>
        </w:tc>
      </w:tr>
      <w:tr w:rsidR="00D16A0E" w:rsidRPr="00772B64" w14:paraId="313550A5" w14:textId="77777777" w:rsidTr="00797B38">
        <w:trPr>
          <w:trHeight w:val="384"/>
        </w:trPr>
        <w:tc>
          <w:tcPr>
            <w:tcW w:w="1242" w:type="dxa"/>
            <w:vAlign w:val="center"/>
          </w:tcPr>
          <w:p w14:paraId="6454821E" w14:textId="77777777" w:rsidR="00D16A0E" w:rsidRPr="00772B64" w:rsidRDefault="00D16A0E" w:rsidP="00772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2B64">
              <w:rPr>
                <w:rFonts w:ascii="標楷體" w:eastAsia="標楷體" w:hAnsi="標楷體" w:hint="eastAsia"/>
              </w:rPr>
              <w:lastRenderedPageBreak/>
              <w:t>第五段</w:t>
            </w:r>
          </w:p>
        </w:tc>
        <w:tc>
          <w:tcPr>
            <w:tcW w:w="8452" w:type="dxa"/>
            <w:vAlign w:val="center"/>
          </w:tcPr>
          <w:p w14:paraId="1910B67B" w14:textId="77777777" w:rsidR="00D16A0E" w:rsidRPr="00772B64" w:rsidRDefault="00731918" w:rsidP="00772B64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記錄</w:t>
            </w:r>
            <w:r w:rsidR="00D16A0E" w:rsidRPr="00772B64">
              <w:rPr>
                <w:rFonts w:ascii="標楷體" w:eastAsia="標楷體" w:hAnsi="標楷體" w:hint="eastAsia"/>
                <w:bCs/>
              </w:rPr>
              <w:t>同遊之人</w:t>
            </w:r>
            <w:r w:rsidR="001A3F6C" w:rsidRPr="00772B64">
              <w:rPr>
                <w:rFonts w:ascii="標楷體" w:eastAsia="標楷體" w:hAnsi="標楷體"/>
                <w:szCs w:val="24"/>
              </w:rPr>
              <w:t>、寫作時間與作者，強化「實地經歷」與文體收束之感</w:t>
            </w:r>
          </w:p>
        </w:tc>
      </w:tr>
    </w:tbl>
    <w:p w14:paraId="05D5276D" w14:textId="1EC53BA7" w:rsidR="00753BBF" w:rsidRDefault="00753BBF" w:rsidP="00753BBF">
      <w:pPr>
        <w:spacing w:beforeLines="50" w:before="180" w:line="0" w:lineRule="atLeast"/>
        <w:jc w:val="both"/>
        <w:rPr>
          <w:rStyle w:val="afe"/>
          <w:rFonts w:ascii="標楷體" w:eastAsia="標楷體" w:hAnsi="標楷體"/>
          <w:b w:val="0"/>
        </w:rPr>
      </w:pPr>
      <w:r w:rsidRPr="00672D73">
        <w:rPr>
          <w:rStyle w:val="afe"/>
          <w:rFonts w:ascii="標楷體" w:eastAsia="標楷體" w:hAnsi="標楷體" w:hint="eastAsia"/>
          <w:b w:val="0"/>
        </w:rPr>
        <w:t>根據以上表格，本文的寫作文體與手法是：先</w:t>
      </w:r>
      <w:r w:rsidRPr="00672D73">
        <w:rPr>
          <w:rFonts w:ascii="標楷體" w:eastAsia="標楷體" w:hAnsi="標楷體" w:hint="eastAsia"/>
          <w:bCs/>
        </w:rPr>
        <w:t xml:space="preserve">【 </w:t>
      </w:r>
      <w:r w:rsidRPr="003B3A63">
        <w:rPr>
          <w:rFonts w:ascii="標楷體" w:eastAsia="標楷體" w:hAnsi="標楷體" w:hint="eastAsia"/>
          <w:bCs/>
          <w:color w:val="FFFFFF" w:themeColor="background1"/>
        </w:rPr>
        <w:t>敘事</w:t>
      </w:r>
      <w:r w:rsidRPr="00672D73">
        <w:rPr>
          <w:rFonts w:ascii="標楷體" w:eastAsia="標楷體" w:hAnsi="標楷體" w:hint="eastAsia"/>
          <w:bCs/>
        </w:rPr>
        <w:t xml:space="preserve">　】</w:t>
      </w:r>
      <w:r w:rsidRPr="00672D73">
        <w:rPr>
          <w:rStyle w:val="afe"/>
          <w:rFonts w:ascii="標楷體" w:eastAsia="標楷體" w:hAnsi="標楷體" w:hint="eastAsia"/>
          <w:b w:val="0"/>
        </w:rPr>
        <w:t>後</w:t>
      </w:r>
      <w:r w:rsidRPr="00672D73">
        <w:rPr>
          <w:rFonts w:ascii="標楷體" w:eastAsia="標楷體" w:hAnsi="標楷體" w:hint="eastAsia"/>
          <w:bCs/>
        </w:rPr>
        <w:t>【</w:t>
      </w:r>
      <w:r w:rsidRPr="00672D73">
        <w:rPr>
          <w:rFonts w:ascii="標楷體" w:eastAsia="標楷體" w:hAnsi="標楷體" w:hint="eastAsia"/>
          <w:bCs/>
          <w:color w:val="EE0000"/>
        </w:rPr>
        <w:t xml:space="preserve"> </w:t>
      </w:r>
      <w:r w:rsidRPr="003B3A63">
        <w:rPr>
          <w:rFonts w:ascii="標楷體" w:eastAsia="標楷體" w:hAnsi="標楷體" w:hint="eastAsia"/>
          <w:bCs/>
          <w:color w:val="FFFFFF" w:themeColor="background1"/>
        </w:rPr>
        <w:t xml:space="preserve">議論　</w:t>
      </w:r>
      <w:r w:rsidRPr="00672D73">
        <w:rPr>
          <w:rFonts w:ascii="標楷體" w:eastAsia="標楷體" w:hAnsi="標楷體" w:hint="eastAsia"/>
          <w:bCs/>
        </w:rPr>
        <w:t>】屬於藉題發揮之作。</w:t>
      </w:r>
    </w:p>
    <w:p w14:paraId="4385F661" w14:textId="5D562B28" w:rsidR="004C72CA" w:rsidRDefault="00BB3617" w:rsidP="00BF5F3B">
      <w:pPr>
        <w:spacing w:beforeLines="50" w:before="180" w:afterLines="20" w:after="72" w:line="0" w:lineRule="atLeast"/>
        <w:rPr>
          <w:rStyle w:val="afe"/>
          <w:rFonts w:ascii="標楷體" w:eastAsia="標楷體" w:hAnsi="標楷體"/>
          <w:b w:val="0"/>
        </w:rPr>
      </w:pPr>
      <w:r>
        <w:rPr>
          <w:rStyle w:val="afe"/>
          <w:rFonts w:ascii="標楷體" w:eastAsia="標楷體" w:hAnsi="標楷體" w:hint="eastAsia"/>
          <w:b w:val="0"/>
        </w:rPr>
        <w:t>3</w:t>
      </w:r>
      <w:r w:rsidR="004C72CA">
        <w:rPr>
          <w:rStyle w:val="afe"/>
          <w:rFonts w:ascii="標楷體" w:eastAsia="標楷體" w:hAnsi="標楷體" w:hint="eastAsia"/>
          <w:b w:val="0"/>
        </w:rPr>
        <w:t>.</w:t>
      </w:r>
      <w:r w:rsidR="009E1B9E">
        <w:rPr>
          <w:rStyle w:val="afe"/>
          <w:rFonts w:ascii="標楷體" w:eastAsia="標楷體" w:hAnsi="標楷體" w:hint="eastAsia"/>
          <w:b w:val="0"/>
        </w:rPr>
        <w:t>本文</w:t>
      </w:r>
      <w:r w:rsidR="004C72CA">
        <w:rPr>
          <w:rStyle w:val="afe"/>
          <w:rFonts w:ascii="標楷體" w:eastAsia="標楷體" w:hAnsi="標楷體" w:hint="eastAsia"/>
          <w:b w:val="0"/>
        </w:rPr>
        <w:t>最適合概括本文主旨</w:t>
      </w:r>
      <w:r w:rsidR="009E1B9E">
        <w:rPr>
          <w:rStyle w:val="afe"/>
          <w:rFonts w:ascii="標楷體" w:eastAsia="標楷體" w:hAnsi="標楷體" w:hint="eastAsia"/>
          <w:b w:val="0"/>
        </w:rPr>
        <w:t>的一句為何？請說明其意旨</w:t>
      </w:r>
      <w:r w:rsidR="004C72CA">
        <w:rPr>
          <w:rStyle w:val="afe"/>
          <w:rFonts w:ascii="標楷體" w:eastAsia="標楷體" w:hAnsi="標楷體" w:hint="eastAsia"/>
          <w:b w:val="0"/>
        </w:rPr>
        <w:t>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4C72CA" w:rsidRPr="000F6849" w14:paraId="7913B2D9" w14:textId="77777777" w:rsidTr="003B7E46">
        <w:trPr>
          <w:trHeight w:val="533"/>
        </w:trPr>
        <w:tc>
          <w:tcPr>
            <w:tcW w:w="9694" w:type="dxa"/>
            <w:vAlign w:val="center"/>
          </w:tcPr>
          <w:p w14:paraId="0549BE3C" w14:textId="77777777" w:rsidR="004C72CA" w:rsidRPr="000F6849" w:rsidRDefault="004C72CA" w:rsidP="009E1B9E">
            <w:pPr>
              <w:spacing w:line="0" w:lineRule="atLeast"/>
              <w:jc w:val="both"/>
              <w:rPr>
                <w:rStyle w:val="afe"/>
                <w:rFonts w:ascii="標楷體" w:eastAsia="標楷體" w:hAnsi="標楷體"/>
                <w:b w:val="0"/>
              </w:rPr>
            </w:pPr>
            <w:r w:rsidRPr="000F6849">
              <w:rPr>
                <w:rStyle w:val="afe"/>
                <w:rFonts w:ascii="標楷體" w:eastAsia="標楷體" w:hAnsi="標楷體" w:hint="eastAsia"/>
                <w:b w:val="0"/>
              </w:rPr>
              <w:t>句子：</w:t>
            </w:r>
            <w:proofErr w:type="gramStart"/>
            <w:r w:rsidRPr="003B3A63">
              <w:rPr>
                <w:rFonts w:hint="eastAsia"/>
                <w:color w:val="FFFFFF" w:themeColor="background1"/>
              </w:rPr>
              <w:t>盡吾志</w:t>
            </w:r>
            <w:proofErr w:type="gramEnd"/>
            <w:r w:rsidRPr="003B3A63">
              <w:rPr>
                <w:rFonts w:hint="eastAsia"/>
                <w:color w:val="FFFFFF" w:themeColor="background1"/>
              </w:rPr>
              <w:t>而</w:t>
            </w:r>
            <w:proofErr w:type="gramStart"/>
            <w:r w:rsidRPr="003B3A63">
              <w:rPr>
                <w:rFonts w:hint="eastAsia"/>
                <w:color w:val="FFFFFF" w:themeColor="background1"/>
              </w:rPr>
              <w:t>不能志者</w:t>
            </w:r>
            <w:proofErr w:type="gramEnd"/>
            <w:r w:rsidRPr="003B3A63">
              <w:rPr>
                <w:rFonts w:hint="eastAsia"/>
                <w:color w:val="FFFFFF" w:themeColor="background1"/>
              </w:rPr>
              <w:t>，可以無悔矣。</w:t>
            </w:r>
          </w:p>
        </w:tc>
      </w:tr>
      <w:tr w:rsidR="004C72CA" w:rsidRPr="000F6849" w14:paraId="259DB95D" w14:textId="77777777" w:rsidTr="00BF5F3B">
        <w:trPr>
          <w:trHeight w:val="1212"/>
        </w:trPr>
        <w:tc>
          <w:tcPr>
            <w:tcW w:w="9694" w:type="dxa"/>
            <w:vAlign w:val="center"/>
          </w:tcPr>
          <w:p w14:paraId="03C131BC" w14:textId="77777777" w:rsidR="004C72CA" w:rsidRPr="000F6849" w:rsidRDefault="004C72CA" w:rsidP="009E1B9E">
            <w:pPr>
              <w:spacing w:line="0" w:lineRule="atLeast"/>
              <w:jc w:val="both"/>
              <w:rPr>
                <w:rStyle w:val="afe"/>
                <w:rFonts w:ascii="標楷體" w:eastAsia="標楷體" w:hAnsi="標楷體"/>
                <w:b w:val="0"/>
              </w:rPr>
            </w:pPr>
            <w:r w:rsidRPr="000F6849">
              <w:rPr>
                <w:rStyle w:val="afe"/>
                <w:rFonts w:ascii="標楷體" w:eastAsia="標楷體" w:hAnsi="標楷體" w:hint="eastAsia"/>
                <w:b w:val="0"/>
              </w:rPr>
              <w:t>說明：</w:t>
            </w:r>
            <w:r w:rsidRPr="003B3A63">
              <w:rPr>
                <w:color w:val="FFFFFF" w:themeColor="background1"/>
              </w:rPr>
              <w:t>即使無法抵達理想，只要盡心盡力，便無愧無悔，體現知行合一與奮鬥不懈的精神核心。</w:t>
            </w:r>
          </w:p>
        </w:tc>
      </w:tr>
    </w:tbl>
    <w:p w14:paraId="594C8156" w14:textId="77777777" w:rsidR="00125334" w:rsidRDefault="00125334" w:rsidP="00541709">
      <w:pPr>
        <w:spacing w:line="0" w:lineRule="atLeast"/>
        <w:rPr>
          <w:rStyle w:val="afe"/>
          <w:rFonts w:ascii="標楷體" w:eastAsia="標楷體" w:hAnsi="標楷體"/>
          <w:b w:val="0"/>
        </w:rPr>
      </w:pPr>
    </w:p>
    <w:p w14:paraId="3668F418" w14:textId="77777777" w:rsidR="000B65FB" w:rsidRDefault="000B65FB" w:rsidP="00541709">
      <w:pPr>
        <w:spacing w:line="0" w:lineRule="atLeast"/>
        <w:rPr>
          <w:rStyle w:val="afe"/>
          <w:rFonts w:ascii="標楷體" w:eastAsia="標楷體" w:hAnsi="標楷體"/>
          <w:b w:val="0"/>
        </w:rPr>
      </w:pPr>
    </w:p>
    <w:p w14:paraId="05E30EA3" w14:textId="6E410C22" w:rsidR="00BB3617" w:rsidRPr="003B7E46" w:rsidRDefault="003B7E46" w:rsidP="003B7E46">
      <w:pPr>
        <w:spacing w:afterLines="50" w:after="180"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四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Pr="003B7E46">
        <w:rPr>
          <w:rFonts w:ascii="標楷體" w:eastAsia="標楷體" w:hAnsi="標楷體"/>
          <w:b/>
          <w:sz w:val="28"/>
          <w:szCs w:val="28"/>
        </w:rPr>
        <w:t>文本對讀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7E46" w14:paraId="13A4BC88" w14:textId="77777777" w:rsidTr="003B7E46">
        <w:tc>
          <w:tcPr>
            <w:tcW w:w="9628" w:type="dxa"/>
          </w:tcPr>
          <w:p w14:paraId="6046811E" w14:textId="34CE1326" w:rsidR="003B7E46" w:rsidRPr="004130E0" w:rsidRDefault="003B7E46" w:rsidP="003B7E46">
            <w:pPr>
              <w:spacing w:beforeLines="50" w:before="180" w:line="0" w:lineRule="atLeast"/>
              <w:rPr>
                <w:rFonts w:ascii="標楷體" w:eastAsia="標楷體" w:hAnsi="標楷體" w:cs="新細明體"/>
                <w:b/>
                <w:bCs/>
                <w:color w:val="171717"/>
                <w:kern w:val="0"/>
                <w:szCs w:val="24"/>
              </w:rPr>
            </w:pPr>
            <w:r w:rsidRPr="004130E0">
              <w:rPr>
                <w:rFonts w:ascii="標楷體" w:eastAsia="標楷體" w:hAnsi="標楷體" w:cs="新細明體"/>
                <w:b/>
                <w:bCs/>
                <w:color w:val="171717"/>
                <w:kern w:val="0"/>
                <w:szCs w:val="24"/>
              </w:rPr>
              <w:t>甲</w:t>
            </w:r>
            <w:r>
              <w:rPr>
                <w:rFonts w:ascii="標楷體" w:eastAsia="標楷體" w:hAnsi="標楷體" w:cs="新細明體" w:hint="eastAsia"/>
                <w:b/>
                <w:bCs/>
                <w:color w:val="171717"/>
                <w:kern w:val="0"/>
                <w:szCs w:val="24"/>
              </w:rPr>
              <w:t>、</w:t>
            </w:r>
          </w:p>
          <w:p w14:paraId="2D075993" w14:textId="77777777" w:rsidR="00EF69E3" w:rsidRDefault="003B7E46" w:rsidP="003B7E46">
            <w:pPr>
              <w:spacing w:line="0" w:lineRule="atLeast"/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171717"/>
                <w:kern w:val="0"/>
                <w:szCs w:val="24"/>
              </w:rPr>
              <w:t xml:space="preserve">    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吾資之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昏，不逮人也；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吾才之庸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，不逮人也。旦旦而學之，久而不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怠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焉，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迄乎成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，而亦不知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其昏與庸也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。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吾資之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聰，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倍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人也；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吾才之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敏，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倍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人也。未嘗致力於學，旦旦而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怠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焉，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迄乎未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成，而亦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不知其聰與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敏也。然則昏庸聰敏之用，豈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有常哉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？</w:t>
            </w:r>
          </w:p>
          <w:p w14:paraId="0BD43CB6" w14:textId="69FD1479" w:rsidR="003B7E46" w:rsidRPr="004130E0" w:rsidRDefault="003B7E46" w:rsidP="00EF69E3">
            <w:pPr>
              <w:spacing w:line="0" w:lineRule="atLeast"/>
              <w:jc w:val="right"/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171717"/>
                <w:kern w:val="0"/>
                <w:szCs w:val="24"/>
              </w:rPr>
              <w:t>(</w:t>
            </w:r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節選自彭端淑〈為學一首示子姪〉</w:t>
            </w:r>
            <w:r>
              <w:rPr>
                <w:rFonts w:ascii="標楷體" w:eastAsia="標楷體" w:hAnsi="標楷體" w:cs="新細明體" w:hint="eastAsia"/>
                <w:color w:val="171717"/>
                <w:kern w:val="0"/>
                <w:szCs w:val="24"/>
              </w:rPr>
              <w:t>)</w:t>
            </w:r>
          </w:p>
          <w:p w14:paraId="6829B94D" w14:textId="09ECC5D4" w:rsidR="003B7E46" w:rsidRPr="004130E0" w:rsidRDefault="003B7E46" w:rsidP="003B7E46">
            <w:pPr>
              <w:spacing w:beforeLines="50" w:before="180" w:line="0" w:lineRule="atLeast"/>
              <w:rPr>
                <w:rFonts w:ascii="標楷體" w:eastAsia="標楷體" w:hAnsi="標楷體" w:cs="新細明體"/>
                <w:b/>
                <w:bCs/>
                <w:color w:val="171717"/>
                <w:kern w:val="0"/>
                <w:szCs w:val="24"/>
              </w:rPr>
            </w:pPr>
            <w:r w:rsidRPr="004130E0">
              <w:rPr>
                <w:rFonts w:ascii="標楷體" w:eastAsia="標楷體" w:hAnsi="標楷體" w:cs="新細明體"/>
                <w:b/>
                <w:bCs/>
                <w:color w:val="171717"/>
                <w:kern w:val="0"/>
                <w:szCs w:val="24"/>
              </w:rPr>
              <w:t>乙</w:t>
            </w:r>
            <w:r>
              <w:rPr>
                <w:rFonts w:ascii="標楷體" w:eastAsia="標楷體" w:hAnsi="標楷體" w:cs="新細明體" w:hint="eastAsia"/>
                <w:b/>
                <w:bCs/>
                <w:color w:val="171717"/>
                <w:kern w:val="0"/>
                <w:szCs w:val="24"/>
              </w:rPr>
              <w:t>、</w:t>
            </w:r>
          </w:p>
          <w:p w14:paraId="4E718A6F" w14:textId="77777777" w:rsidR="00EF69E3" w:rsidRDefault="003B7E46" w:rsidP="003B7E46">
            <w:pPr>
              <w:spacing w:line="0" w:lineRule="atLeast"/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171717"/>
                <w:kern w:val="0"/>
                <w:szCs w:val="24"/>
              </w:rPr>
              <w:t xml:space="preserve">    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夫夷以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近，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則遊者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眾；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險以遠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，則至者少。而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世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之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奇偉、瑰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怪、非常之觀，常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在於險遠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，而人之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所罕至焉。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故非有志者不能至也。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然力足以至焉，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於人為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可譏，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而在己為有悔；</w:t>
            </w:r>
            <w:proofErr w:type="gramStart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盡吾志也而</w:t>
            </w:r>
            <w:proofErr w:type="gramEnd"/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不能至者，可以無悔矣。</w:t>
            </w:r>
          </w:p>
          <w:p w14:paraId="4FC03EDF" w14:textId="0E041A4C" w:rsidR="00EF69E3" w:rsidRDefault="003B7E46" w:rsidP="00EF69E3">
            <w:pPr>
              <w:spacing w:line="0" w:lineRule="atLeast"/>
              <w:jc w:val="right"/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171717"/>
                <w:kern w:val="0"/>
                <w:szCs w:val="24"/>
              </w:rPr>
              <w:t>(</w:t>
            </w:r>
            <w:r w:rsidRPr="004130E0">
              <w:rPr>
                <w:rFonts w:ascii="標楷體" w:eastAsia="標楷體" w:hAnsi="標楷體" w:cs="新細明體"/>
                <w:color w:val="171717"/>
                <w:kern w:val="0"/>
                <w:szCs w:val="24"/>
              </w:rPr>
              <w:t>節選自王安石〈遊褒禪山記〉</w:t>
            </w:r>
            <w:r>
              <w:rPr>
                <w:rFonts w:ascii="標楷體" w:eastAsia="標楷體" w:hAnsi="標楷體" w:cs="新細明體" w:hint="eastAsia"/>
                <w:color w:val="171717"/>
                <w:kern w:val="0"/>
                <w:szCs w:val="24"/>
              </w:rPr>
              <w:t>)</w:t>
            </w:r>
          </w:p>
          <w:p w14:paraId="33284349" w14:textId="6F4A1D9E" w:rsidR="00852E04" w:rsidRPr="002F5F56" w:rsidRDefault="008046C2" w:rsidP="002F5F56">
            <w:pPr>
              <w:spacing w:beforeLines="50" w:before="180" w:line="0" w:lineRule="atLeast"/>
              <w:rPr>
                <w:rFonts w:ascii="標楷體" w:eastAsia="標楷體" w:hAnsi="標楷體" w:cs="新細明體"/>
                <w:b/>
                <w:bCs/>
                <w:color w:val="171717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171717"/>
                <w:kern w:val="0"/>
                <w:szCs w:val="24"/>
              </w:rPr>
              <w:t>丙、</w:t>
            </w:r>
            <w:r w:rsidRPr="008046C2">
              <w:rPr>
                <w:rFonts w:ascii="標楷體" w:eastAsia="標楷體" w:hAnsi="標楷體"/>
                <w:bCs/>
              </w:rPr>
              <w:t xml:space="preserve">  </w:t>
            </w:r>
          </w:p>
          <w:p w14:paraId="358BDF2E" w14:textId="6A24C06A" w:rsidR="00EF69E3" w:rsidRDefault="00852E04" w:rsidP="00EF69E3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跑的時候覺得：「啊，好難過，不行了。」這「難過」是無法避免的事實，然而是否「不行了」卻完全看自己的衡量判斷。</w:t>
            </w:r>
            <w:r w:rsidR="003B6E54">
              <w:rPr>
                <w:rFonts w:ascii="標楷體" w:eastAsia="標楷體" w:hAnsi="標楷體" w:hint="eastAsia"/>
                <w:bCs/>
              </w:rPr>
              <w:t>(</w:t>
            </w:r>
            <w:r w:rsidR="003B6E54" w:rsidRPr="008046C2">
              <w:rPr>
                <w:rFonts w:ascii="標楷體" w:eastAsia="標楷體" w:hAnsi="標楷體"/>
                <w:bCs/>
              </w:rPr>
              <w:t>節選</w:t>
            </w:r>
            <w:r w:rsidR="003B6E54">
              <w:rPr>
                <w:rFonts w:ascii="標楷體" w:eastAsia="標楷體" w:hAnsi="標楷體" w:hint="eastAsia"/>
                <w:bCs/>
              </w:rPr>
              <w:t>〈前言—自討苦吃的選擇〉)</w:t>
            </w:r>
            <w:r w:rsidR="003B6E54" w:rsidRPr="008046C2">
              <w:rPr>
                <w:rFonts w:ascii="標楷體" w:eastAsia="標楷體" w:hAnsi="標楷體"/>
                <w:bCs/>
              </w:rPr>
              <w:t> </w:t>
            </w:r>
          </w:p>
          <w:p w14:paraId="6A0EAB7B" w14:textId="77777777" w:rsidR="002F5F56" w:rsidRDefault="00852E04" w:rsidP="00852E04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Pr="008046C2">
              <w:rPr>
                <w:rFonts w:ascii="標楷體" w:eastAsia="標楷體" w:hAnsi="標楷體"/>
                <w:bCs/>
              </w:rPr>
              <w:t>繼續跑的理由很少，</w:t>
            </w:r>
            <w:proofErr w:type="gramStart"/>
            <w:r w:rsidR="003B6E54">
              <w:rPr>
                <w:rFonts w:ascii="標楷體" w:eastAsia="標楷體" w:hAnsi="標楷體" w:hint="eastAsia"/>
                <w:bCs/>
              </w:rPr>
              <w:t>停</w:t>
            </w:r>
            <w:r w:rsidRPr="008046C2">
              <w:rPr>
                <w:rFonts w:ascii="標楷體" w:eastAsia="標楷體" w:hAnsi="標楷體"/>
                <w:bCs/>
              </w:rPr>
              <w:t>跑的</w:t>
            </w:r>
            <w:proofErr w:type="gramEnd"/>
            <w:r w:rsidRPr="008046C2">
              <w:rPr>
                <w:rFonts w:ascii="標楷體" w:eastAsia="標楷體" w:hAnsi="標楷體"/>
                <w:bCs/>
              </w:rPr>
              <w:t>理由則有</w:t>
            </w:r>
            <w:r w:rsidR="003B6E54">
              <w:rPr>
                <w:rFonts w:ascii="標楷體" w:eastAsia="標楷體" w:hAnsi="標楷體" w:hint="eastAsia"/>
                <w:bCs/>
              </w:rPr>
              <w:t>一</w:t>
            </w:r>
            <w:r w:rsidRPr="008046C2">
              <w:rPr>
                <w:rFonts w:ascii="標楷體" w:eastAsia="標楷體" w:hAnsi="標楷體"/>
                <w:bCs/>
              </w:rPr>
              <w:t>卡車那麼多</w:t>
            </w:r>
            <w:r w:rsidR="003B6E54">
              <w:rPr>
                <w:rFonts w:ascii="標楷體" w:eastAsia="標楷體" w:hAnsi="標楷體" w:hint="eastAsia"/>
                <w:bCs/>
              </w:rPr>
              <w:t>，</w:t>
            </w:r>
            <w:r w:rsidRPr="008046C2">
              <w:rPr>
                <w:rFonts w:ascii="標楷體" w:eastAsia="標楷體" w:hAnsi="標楷體"/>
                <w:bCs/>
              </w:rPr>
              <w:t>我們能做的，只有把那「很少的理由」</w:t>
            </w:r>
            <w:r w:rsidR="003B6E54">
              <w:rPr>
                <w:rFonts w:ascii="標楷體" w:eastAsia="標楷體" w:hAnsi="標楷體" w:hint="eastAsia"/>
                <w:bCs/>
              </w:rPr>
              <w:t>一一珍惜地</w:t>
            </w:r>
            <w:proofErr w:type="gramStart"/>
            <w:r w:rsidR="003B6E54">
              <w:rPr>
                <w:rFonts w:ascii="標楷體" w:eastAsia="標楷體" w:hAnsi="標楷體" w:hint="eastAsia"/>
                <w:bCs/>
              </w:rPr>
              <w:t>繼續</w:t>
            </w:r>
            <w:r w:rsidRPr="008046C2">
              <w:rPr>
                <w:rFonts w:ascii="標楷體" w:eastAsia="標楷體" w:hAnsi="標楷體"/>
                <w:bCs/>
              </w:rPr>
              <w:t>磨亮</w:t>
            </w:r>
            <w:proofErr w:type="gramEnd"/>
            <w:r w:rsidRPr="008046C2">
              <w:rPr>
                <w:rFonts w:ascii="標楷體" w:eastAsia="標楷體" w:hAnsi="標楷體"/>
                <w:bCs/>
              </w:rPr>
              <w:t>。</w:t>
            </w:r>
            <w:r w:rsidR="003B6E54">
              <w:rPr>
                <w:rFonts w:ascii="標楷體" w:eastAsia="標楷體" w:hAnsi="標楷體" w:hint="eastAsia"/>
                <w:bCs/>
              </w:rPr>
              <w:t>(</w:t>
            </w:r>
            <w:r w:rsidR="003B6E54" w:rsidRPr="008046C2">
              <w:rPr>
                <w:rFonts w:ascii="標楷體" w:eastAsia="標楷體" w:hAnsi="標楷體"/>
                <w:bCs/>
              </w:rPr>
              <w:t>節選</w:t>
            </w:r>
            <w:r w:rsidR="003B6E54">
              <w:rPr>
                <w:rFonts w:ascii="標楷體" w:eastAsia="標楷體" w:hAnsi="標楷體" w:hint="eastAsia"/>
                <w:bCs/>
              </w:rPr>
              <w:t>〈我寫小說的方法，很多是從每天早晨在路上跑步中學來的〉)</w:t>
            </w:r>
            <w:r w:rsidR="003B6E54" w:rsidRPr="008046C2">
              <w:rPr>
                <w:rFonts w:ascii="標楷體" w:eastAsia="標楷體" w:hAnsi="標楷體"/>
                <w:bCs/>
              </w:rPr>
              <w:t> </w:t>
            </w:r>
          </w:p>
          <w:p w14:paraId="65978982" w14:textId="41840170" w:rsidR="00852E04" w:rsidRDefault="002F5F56" w:rsidP="00852E04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我當然不是什麼了不起的跑者，以跑者來說水準極平凡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——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或者該說平庸吧。不過這也完全不重要，重要的是能夠稍微超越一點昨天的自己。所以要說長距離賽跑得有挑戰的目標或對象的話，那應該就是過去的自己。(</w:t>
            </w:r>
            <w:r w:rsidRPr="008046C2">
              <w:rPr>
                <w:rFonts w:ascii="標楷體" w:eastAsia="標楷體" w:hAnsi="標楷體"/>
                <w:bCs/>
              </w:rPr>
              <w:t>節選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〈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誰能笑米克．傑格？〉)</w:t>
            </w:r>
            <w:r w:rsidRPr="008046C2">
              <w:rPr>
                <w:rFonts w:ascii="標楷體" w:eastAsia="標楷體" w:hAnsi="標楷體"/>
                <w:bCs/>
              </w:rPr>
              <w:t> </w:t>
            </w:r>
          </w:p>
          <w:p w14:paraId="08CF4C09" w14:textId="2422C976" w:rsidR="008046C2" w:rsidRDefault="008046C2" w:rsidP="00E91F4D">
            <w:pPr>
              <w:spacing w:beforeLines="50" w:before="180" w:afterLines="50" w:after="180" w:line="0" w:lineRule="atLeast"/>
              <w:jc w:val="right"/>
              <w:rPr>
                <w:rFonts w:ascii="標楷體" w:eastAsia="標楷體" w:hAnsi="標楷體" w:cs="新細明體"/>
                <w:b/>
                <w:bCs/>
                <w:color w:val="171717"/>
                <w:kern w:val="0"/>
                <w:szCs w:val="24"/>
              </w:rPr>
            </w:pPr>
            <w:r w:rsidRPr="008046C2">
              <w:rPr>
                <w:rFonts w:ascii="標楷體" w:eastAsia="標楷體" w:hAnsi="標楷體"/>
                <w:bCs/>
              </w:rPr>
              <w:t>（節選村上春樹《關於跑步，我說的其實是……》）</w:t>
            </w:r>
          </w:p>
        </w:tc>
      </w:tr>
    </w:tbl>
    <w:p w14:paraId="0971D2EB" w14:textId="0A732855" w:rsidR="00BB3617" w:rsidRPr="004130E0" w:rsidRDefault="003B7E46" w:rsidP="00BB3617">
      <w:pPr>
        <w:spacing w:beforeLines="50" w:before="180" w:line="0" w:lineRule="atLeast"/>
        <w:rPr>
          <w:rFonts w:ascii="標楷體" w:eastAsia="標楷體" w:hAnsi="標楷體" w:cs="新細明體"/>
          <w:color w:val="171717"/>
          <w:kern w:val="0"/>
          <w:szCs w:val="24"/>
        </w:rPr>
      </w:pPr>
      <w:r>
        <w:rPr>
          <w:rFonts w:ascii="標楷體" w:eastAsia="標楷體" w:hAnsi="標楷體" w:cs="新細明體" w:hint="eastAsia"/>
          <w:color w:val="171717"/>
          <w:kern w:val="0"/>
          <w:szCs w:val="24"/>
        </w:rPr>
        <w:t>1</w:t>
      </w:r>
      <w:r w:rsidR="00BB3617">
        <w:rPr>
          <w:rFonts w:ascii="標楷體" w:eastAsia="標楷體" w:hAnsi="標楷體" w:cs="新細明體" w:hint="eastAsia"/>
          <w:color w:val="171717"/>
          <w:kern w:val="0"/>
          <w:szCs w:val="24"/>
        </w:rPr>
        <w:t>.</w:t>
      </w:r>
      <w:r w:rsidR="00BB3617" w:rsidRPr="004130E0">
        <w:rPr>
          <w:rFonts w:ascii="標楷體" w:eastAsia="標楷體" w:hAnsi="標楷體" w:cs="新細明體"/>
          <w:color w:val="171717"/>
          <w:kern w:val="0"/>
          <w:szCs w:val="24"/>
        </w:rPr>
        <w:t>下列關於甲、</w:t>
      </w:r>
      <w:r w:rsidR="00BB3617" w:rsidRPr="008F2F96">
        <w:rPr>
          <w:rFonts w:ascii="標楷體" w:eastAsia="標楷體" w:hAnsi="標楷體" w:cs="新細明體"/>
          <w:color w:val="171717"/>
          <w:kern w:val="0"/>
          <w:szCs w:val="24"/>
        </w:rPr>
        <w:t>乙二文的寫作手法與論證方式比較，</w:t>
      </w:r>
      <w:r w:rsidR="00BB3617">
        <w:rPr>
          <w:rFonts w:ascii="標楷體" w:eastAsia="標楷體" w:hAnsi="標楷體" w:cs="新細明體" w:hint="eastAsia"/>
          <w:color w:val="171717"/>
          <w:kern w:val="0"/>
          <w:szCs w:val="24"/>
        </w:rPr>
        <w:t>下列敘述正確的是：</w:t>
      </w:r>
      <w:r w:rsidR="00BB3617" w:rsidRPr="004130E0">
        <w:rPr>
          <w:rFonts w:ascii="標楷體" w:eastAsia="標楷體" w:hAnsi="標楷體" w:cs="新細明體"/>
          <w:color w:val="171717"/>
          <w:kern w:val="0"/>
          <w:szCs w:val="24"/>
        </w:rPr>
        <w:t>（多選）</w:t>
      </w:r>
    </w:p>
    <w:p w14:paraId="6EB54328" w14:textId="2F4D158D" w:rsidR="00BB3617" w:rsidRDefault="009E4D26" w:rsidP="00CA26BA">
      <w:pPr>
        <w:pStyle w:val="a9"/>
        <w:spacing w:line="0" w:lineRule="atLeast"/>
        <w:ind w:leftChars="0" w:left="461" w:hangingChars="192" w:hanging="461"/>
        <w:rPr>
          <w:rFonts w:ascii="標楷體" w:eastAsia="標楷體" w:hAnsi="標楷體" w:cs="新細明體"/>
          <w:color w:val="171717"/>
          <w:kern w:val="0"/>
        </w:rPr>
      </w:pPr>
      <w:r>
        <w:rPr>
          <w:rFonts w:ascii="標楷體" w:eastAsia="標楷體" w:hAnsi="標楷體" w:cs="新細明體" w:hint="eastAsia"/>
          <w:color w:val="FF0000"/>
          <w:kern w:val="0"/>
        </w:rPr>
        <w:t xml:space="preserve">  </w:t>
      </w:r>
      <w:r w:rsidR="002E1501">
        <w:rPr>
          <w:rFonts w:ascii="標楷體" w:eastAsia="標楷體" w:hAnsi="標楷體" w:cs="新細明體" w:hint="eastAsia"/>
          <w:color w:val="000000" w:themeColor="text1"/>
          <w:kern w:val="0"/>
        </w:rPr>
        <w:t>□</w:t>
      </w:r>
      <w:r w:rsidR="00BB3617" w:rsidRPr="00891E63">
        <w:rPr>
          <w:rFonts w:ascii="標楷體" w:eastAsia="標楷體" w:hAnsi="標楷體" w:cs="新細明體"/>
          <w:color w:val="171717"/>
          <w:kern w:val="0"/>
        </w:rPr>
        <w:t>甲文</w:t>
      </w:r>
      <w:proofErr w:type="gramStart"/>
      <w:r w:rsidR="00BB3617" w:rsidRPr="00891E63">
        <w:rPr>
          <w:rFonts w:ascii="標楷體" w:eastAsia="標楷體" w:hAnsi="標楷體" w:cs="新細明體"/>
          <w:color w:val="171717"/>
          <w:kern w:val="0"/>
        </w:rPr>
        <w:t>採</w:t>
      </w:r>
      <w:proofErr w:type="gramEnd"/>
      <w:r w:rsidR="00BB3617" w:rsidRPr="008F2F96">
        <w:rPr>
          <w:rFonts w:ascii="標楷體" w:eastAsia="標楷體" w:hAnsi="標楷體" w:cs="新細明體"/>
          <w:color w:val="171717"/>
          <w:kern w:val="0"/>
        </w:rPr>
        <w:t>正反對比的論證手法，</w:t>
      </w:r>
      <w:proofErr w:type="gramStart"/>
      <w:r w:rsidR="00BB3617" w:rsidRPr="008F2F96">
        <w:rPr>
          <w:rFonts w:ascii="標楷體" w:eastAsia="標楷體" w:hAnsi="標楷體" w:cs="新細明體"/>
          <w:color w:val="171717"/>
          <w:kern w:val="0"/>
        </w:rPr>
        <w:t>凸</w:t>
      </w:r>
      <w:proofErr w:type="gramEnd"/>
      <w:r w:rsidR="00BB3617" w:rsidRPr="008F2F96">
        <w:rPr>
          <w:rFonts w:ascii="標楷體" w:eastAsia="標楷體" w:hAnsi="標楷體" w:cs="新細明體"/>
          <w:color w:val="171717"/>
          <w:kern w:val="0"/>
        </w:rPr>
        <w:t>顯「久而不</w:t>
      </w:r>
      <w:proofErr w:type="gramStart"/>
      <w:r w:rsidR="00BB3617" w:rsidRPr="008F2F96">
        <w:rPr>
          <w:rFonts w:ascii="標楷體" w:eastAsia="標楷體" w:hAnsi="標楷體" w:cs="新細明體"/>
          <w:color w:val="171717"/>
          <w:kern w:val="0"/>
        </w:rPr>
        <w:t>怠</w:t>
      </w:r>
      <w:proofErr w:type="gramEnd"/>
      <w:r w:rsidR="00BB3617" w:rsidRPr="008F2F96">
        <w:rPr>
          <w:rFonts w:ascii="標楷體" w:eastAsia="標楷體" w:hAnsi="標楷體" w:cs="新細明體"/>
          <w:color w:val="171717"/>
          <w:kern w:val="0"/>
        </w:rPr>
        <w:t>」的重要性；</w:t>
      </w:r>
      <w:proofErr w:type="gramStart"/>
      <w:r w:rsidR="00BB3617" w:rsidRPr="008F2F96">
        <w:rPr>
          <w:rFonts w:ascii="標楷體" w:eastAsia="標楷體" w:hAnsi="標楷體" w:cs="新細明體"/>
          <w:color w:val="171717"/>
          <w:kern w:val="0"/>
        </w:rPr>
        <w:t>乙文</w:t>
      </w:r>
      <w:r w:rsidR="00BB3617" w:rsidRPr="00BC52C3">
        <w:rPr>
          <w:rFonts w:ascii="標楷體" w:eastAsia="標楷體" w:hAnsi="標楷體" w:cs="新細明體"/>
          <w:color w:val="171717"/>
          <w:kern w:val="0"/>
        </w:rPr>
        <w:t>則</w:t>
      </w:r>
      <w:proofErr w:type="gramEnd"/>
      <w:r w:rsidR="003B7E46" w:rsidRPr="00BC52C3">
        <w:rPr>
          <w:rFonts w:ascii="標楷體" w:eastAsia="標楷體" w:hAnsi="標楷體" w:cs="新細明體" w:hint="eastAsia"/>
          <w:color w:val="171717"/>
          <w:kern w:val="0"/>
        </w:rPr>
        <w:t>先</w:t>
      </w:r>
      <w:r w:rsidR="00BB3617" w:rsidRPr="00BC52C3">
        <w:rPr>
          <w:rFonts w:ascii="標楷體" w:eastAsia="標楷體" w:hAnsi="標楷體" w:cs="新細明體"/>
          <w:color w:val="171717"/>
          <w:kern w:val="0"/>
        </w:rPr>
        <w:t>記敘</w:t>
      </w:r>
      <w:r w:rsidR="003B7E46" w:rsidRPr="00BC52C3">
        <w:rPr>
          <w:rFonts w:ascii="標楷體" w:eastAsia="標楷體" w:hAnsi="標楷體" w:cs="新細明體"/>
          <w:color w:val="171717"/>
          <w:kern w:val="0"/>
        </w:rPr>
        <w:t>後</w:t>
      </w:r>
      <w:r w:rsidR="00BB3617" w:rsidRPr="00BC52C3">
        <w:rPr>
          <w:rFonts w:ascii="標楷體" w:eastAsia="標楷體" w:hAnsi="標楷體" w:cs="新細明體"/>
          <w:color w:val="171717"/>
          <w:kern w:val="0"/>
        </w:rPr>
        <w:t>議</w:t>
      </w:r>
      <w:r w:rsidR="00BB3617" w:rsidRPr="008F2F96">
        <w:rPr>
          <w:rFonts w:ascii="標楷體" w:eastAsia="標楷體" w:hAnsi="標楷體" w:cs="新細明體"/>
          <w:color w:val="171717"/>
          <w:kern w:val="0"/>
        </w:rPr>
        <w:t>論，</w:t>
      </w:r>
      <w:r w:rsidR="00BB3617" w:rsidRPr="00891E63">
        <w:rPr>
          <w:rFonts w:ascii="標楷體" w:eastAsia="標楷體" w:hAnsi="標楷體" w:cs="新細明體"/>
          <w:color w:val="171717"/>
          <w:kern w:val="0"/>
        </w:rPr>
        <w:t>藉由遊歷經驗印證事理</w:t>
      </w:r>
      <w:r w:rsidR="00BC52C3">
        <w:rPr>
          <w:rFonts w:ascii="標楷體" w:eastAsia="標楷體" w:hAnsi="標楷體" w:cs="新細明體" w:hint="eastAsia"/>
          <w:color w:val="171717"/>
          <w:kern w:val="0"/>
        </w:rPr>
        <w:t>。</w:t>
      </w:r>
    </w:p>
    <w:p w14:paraId="7B8F4171" w14:textId="5302D24C" w:rsidR="00BB3617" w:rsidRDefault="009E4D26" w:rsidP="00BB3617">
      <w:pPr>
        <w:spacing w:line="0" w:lineRule="atLeast"/>
        <w:rPr>
          <w:rFonts w:ascii="標楷體" w:eastAsia="標楷體" w:hAnsi="標楷體" w:cs="新細明體"/>
          <w:color w:val="171717"/>
          <w:kern w:val="0"/>
          <w:szCs w:val="24"/>
        </w:rPr>
      </w:pPr>
      <w:r>
        <w:rPr>
          <w:rFonts w:ascii="標楷體" w:eastAsia="標楷體" w:hAnsi="標楷體" w:cs="新細明體" w:hint="eastAsia"/>
          <w:color w:val="171717"/>
          <w:kern w:val="0"/>
        </w:rPr>
        <w:t xml:space="preserve">  </w:t>
      </w:r>
      <w:r w:rsidR="00BB3617">
        <w:rPr>
          <w:rFonts w:ascii="標楷體" w:eastAsia="標楷體" w:hAnsi="標楷體" w:cs="新細明體" w:hint="eastAsia"/>
          <w:color w:val="171717"/>
          <w:kern w:val="0"/>
        </w:rPr>
        <w:t>□</w:t>
      </w:r>
      <w:r w:rsidR="00BB3617" w:rsidRPr="004130E0">
        <w:rPr>
          <w:rFonts w:ascii="標楷體" w:eastAsia="標楷體" w:hAnsi="標楷體" w:cs="新細明體"/>
          <w:color w:val="171717"/>
          <w:kern w:val="0"/>
          <w:szCs w:val="24"/>
        </w:rPr>
        <w:t>兩文的文體皆屬於</w:t>
      </w:r>
      <w:r w:rsidR="00BB3617" w:rsidRPr="00BC52C3">
        <w:rPr>
          <w:rFonts w:ascii="標楷體" w:eastAsia="標楷體" w:hAnsi="標楷體" w:cs="新細明體"/>
          <w:color w:val="171717"/>
          <w:kern w:val="0"/>
          <w:szCs w:val="24"/>
        </w:rPr>
        <w:t>論說文，風格皆傾向於說理嚴謹</w:t>
      </w:r>
      <w:r w:rsidR="00BB3617" w:rsidRPr="004130E0">
        <w:rPr>
          <w:rFonts w:ascii="標楷體" w:eastAsia="標楷體" w:hAnsi="標楷體" w:cs="新細明體"/>
          <w:color w:val="171717"/>
          <w:kern w:val="0"/>
          <w:szCs w:val="24"/>
        </w:rPr>
        <w:t>，語氣沉穩</w:t>
      </w:r>
      <w:r w:rsidR="00BC52C3">
        <w:rPr>
          <w:rFonts w:ascii="標楷體" w:eastAsia="標楷體" w:hAnsi="標楷體" w:cs="新細明體" w:hint="eastAsia"/>
          <w:color w:val="171717"/>
          <w:kern w:val="0"/>
          <w:szCs w:val="24"/>
        </w:rPr>
        <w:t>。</w:t>
      </w:r>
    </w:p>
    <w:p w14:paraId="2A6EDC3A" w14:textId="37F22C05" w:rsidR="00BB3617" w:rsidRPr="008F2F96" w:rsidRDefault="009E4D26" w:rsidP="00CA26BA">
      <w:pPr>
        <w:spacing w:line="0" w:lineRule="atLeast"/>
        <w:ind w:left="490" w:hangingChars="204" w:hanging="490"/>
        <w:rPr>
          <w:rFonts w:ascii="標楷體" w:eastAsia="標楷體" w:hAnsi="標楷體" w:cs="新細明體"/>
          <w:color w:val="171717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</w:rPr>
        <w:t xml:space="preserve">  </w:t>
      </w:r>
      <w:r w:rsidR="002E1501">
        <w:rPr>
          <w:rFonts w:ascii="標楷體" w:eastAsia="標楷體" w:hAnsi="標楷體" w:cs="新細明體" w:hint="eastAsia"/>
          <w:color w:val="000000" w:themeColor="text1"/>
          <w:kern w:val="0"/>
        </w:rPr>
        <w:t>□</w:t>
      </w:r>
      <w:proofErr w:type="gramStart"/>
      <w:r w:rsidR="00BB3617" w:rsidRPr="004130E0">
        <w:rPr>
          <w:rFonts w:ascii="標楷體" w:eastAsia="標楷體" w:hAnsi="標楷體" w:cs="新細明體"/>
          <w:color w:val="171717"/>
          <w:kern w:val="0"/>
          <w:szCs w:val="24"/>
        </w:rPr>
        <w:t>甲</w:t>
      </w:r>
      <w:r w:rsidR="00BB3617" w:rsidRPr="008F2F96">
        <w:rPr>
          <w:rFonts w:ascii="標楷體" w:eastAsia="標楷體" w:hAnsi="標楷體" w:cs="新細明體"/>
          <w:color w:val="171717"/>
          <w:kern w:val="0"/>
          <w:szCs w:val="24"/>
        </w:rPr>
        <w:t>文以</w:t>
      </w:r>
      <w:proofErr w:type="gramEnd"/>
      <w:r w:rsidR="00BB3617" w:rsidRPr="008F2F96">
        <w:rPr>
          <w:rFonts w:ascii="標楷體" w:eastAsia="標楷體" w:hAnsi="標楷體" w:cs="新細明體"/>
          <w:color w:val="171717"/>
          <w:kern w:val="0"/>
          <w:szCs w:val="24"/>
        </w:rPr>
        <w:t>「自謙」開頭，意在反襯堅持學習的成果；</w:t>
      </w:r>
      <w:proofErr w:type="gramStart"/>
      <w:r w:rsidR="00BB3617" w:rsidRPr="008F2F96">
        <w:rPr>
          <w:rFonts w:ascii="標楷體" w:eastAsia="標楷體" w:hAnsi="標楷體" w:cs="新細明體"/>
          <w:color w:val="171717"/>
          <w:kern w:val="0"/>
          <w:szCs w:val="24"/>
        </w:rPr>
        <w:t>乙文則</w:t>
      </w:r>
      <w:proofErr w:type="gramEnd"/>
      <w:r w:rsidR="00BB3617" w:rsidRPr="008F2F96">
        <w:rPr>
          <w:rFonts w:ascii="標楷體" w:eastAsia="標楷體" w:hAnsi="標楷體" w:cs="新細明體"/>
          <w:color w:val="171717"/>
          <w:kern w:val="0"/>
          <w:szCs w:val="24"/>
        </w:rPr>
        <w:t>以「遊者眾」開頭，對比「至者少」，以帶</w:t>
      </w:r>
      <w:proofErr w:type="gramStart"/>
      <w:r w:rsidR="00BB3617" w:rsidRPr="008F2F96">
        <w:rPr>
          <w:rFonts w:ascii="標楷體" w:eastAsia="標楷體" w:hAnsi="標楷體" w:cs="新細明體"/>
          <w:color w:val="171717"/>
          <w:kern w:val="0"/>
          <w:szCs w:val="24"/>
        </w:rPr>
        <w:t>出奇偉</w:t>
      </w:r>
      <w:proofErr w:type="gramEnd"/>
      <w:r w:rsidR="00BB3617" w:rsidRPr="008F2F96">
        <w:rPr>
          <w:rFonts w:ascii="標楷體" w:eastAsia="標楷體" w:hAnsi="標楷體" w:cs="新細明體"/>
          <w:color w:val="171717"/>
          <w:kern w:val="0"/>
          <w:szCs w:val="24"/>
        </w:rPr>
        <w:t>之觀</w:t>
      </w:r>
      <w:r w:rsidR="00BC52C3">
        <w:rPr>
          <w:rFonts w:ascii="標楷體" w:eastAsia="標楷體" w:hAnsi="標楷體" w:cs="新細明體" w:hint="eastAsia"/>
          <w:color w:val="171717"/>
          <w:kern w:val="0"/>
          <w:szCs w:val="24"/>
        </w:rPr>
        <w:t>。</w:t>
      </w:r>
    </w:p>
    <w:p w14:paraId="724EB64E" w14:textId="7FAE4CF0" w:rsidR="00BB3617" w:rsidRPr="004130E0" w:rsidRDefault="009E4D26" w:rsidP="00CA26BA">
      <w:pPr>
        <w:spacing w:line="0" w:lineRule="atLeast"/>
        <w:ind w:left="475" w:hangingChars="198" w:hanging="475"/>
        <w:rPr>
          <w:rFonts w:ascii="標楷體" w:eastAsia="標楷體" w:hAnsi="標楷體" w:cs="新細明體"/>
          <w:color w:val="171717"/>
          <w:kern w:val="0"/>
          <w:szCs w:val="24"/>
        </w:rPr>
      </w:pPr>
      <w:r>
        <w:rPr>
          <w:rFonts w:ascii="標楷體" w:eastAsia="標楷體" w:hAnsi="標楷體" w:cs="新細明體" w:hint="eastAsia"/>
          <w:color w:val="171717"/>
          <w:kern w:val="0"/>
        </w:rPr>
        <w:t xml:space="preserve">  </w:t>
      </w:r>
      <w:r w:rsidR="00BB3617">
        <w:rPr>
          <w:rFonts w:ascii="標楷體" w:eastAsia="標楷體" w:hAnsi="標楷體" w:cs="新細明體" w:hint="eastAsia"/>
          <w:color w:val="171717"/>
          <w:kern w:val="0"/>
        </w:rPr>
        <w:t>□</w:t>
      </w:r>
      <w:proofErr w:type="gramStart"/>
      <w:r w:rsidR="00BB3617" w:rsidRPr="008F2F96">
        <w:rPr>
          <w:rFonts w:ascii="標楷體" w:eastAsia="標楷體" w:hAnsi="標楷體" w:cs="新細明體"/>
          <w:color w:val="171717"/>
          <w:kern w:val="0"/>
          <w:szCs w:val="24"/>
        </w:rPr>
        <w:t>甲文重</w:t>
      </w:r>
      <w:proofErr w:type="gramEnd"/>
      <w:r w:rsidR="00BB3617" w:rsidRPr="008F2F96">
        <w:rPr>
          <w:rFonts w:ascii="標楷體" w:eastAsia="標楷體" w:hAnsi="標楷體" w:cs="新細明體"/>
          <w:color w:val="171717"/>
          <w:kern w:val="0"/>
          <w:szCs w:val="24"/>
        </w:rPr>
        <w:t>在勉勵子姪力行，故立論核心為人定勝天；</w:t>
      </w:r>
      <w:proofErr w:type="gramStart"/>
      <w:r w:rsidR="00BB3617" w:rsidRPr="008F2F96">
        <w:rPr>
          <w:rFonts w:ascii="標楷體" w:eastAsia="標楷體" w:hAnsi="標楷體" w:cs="新細明體"/>
          <w:color w:val="171717"/>
          <w:kern w:val="0"/>
          <w:szCs w:val="24"/>
        </w:rPr>
        <w:t>乙文重</w:t>
      </w:r>
      <w:proofErr w:type="gramEnd"/>
      <w:r w:rsidR="00BB3617" w:rsidRPr="008F2F96">
        <w:rPr>
          <w:rFonts w:ascii="標楷體" w:eastAsia="標楷體" w:hAnsi="標楷體" w:cs="新細明體"/>
          <w:color w:val="171717"/>
          <w:kern w:val="0"/>
          <w:szCs w:val="24"/>
        </w:rPr>
        <w:t>在記敘事理，故立論核心為有志竟成</w:t>
      </w:r>
      <w:r w:rsidR="00BB3617" w:rsidRPr="004130E0">
        <w:rPr>
          <w:rFonts w:ascii="標楷體" w:eastAsia="標楷體" w:hAnsi="標楷體" w:cs="新細明體"/>
          <w:color w:val="171717"/>
          <w:kern w:val="0"/>
          <w:szCs w:val="24"/>
        </w:rPr>
        <w:t>。</w:t>
      </w:r>
    </w:p>
    <w:p w14:paraId="34D2D28F" w14:textId="77777777" w:rsidR="003D3A00" w:rsidRDefault="003D3A00" w:rsidP="00541709">
      <w:pPr>
        <w:spacing w:line="0" w:lineRule="atLeast"/>
        <w:rPr>
          <w:rStyle w:val="afe"/>
          <w:rFonts w:ascii="標楷體" w:eastAsia="標楷體" w:hAnsi="標楷體"/>
          <w:b w:val="0"/>
        </w:rPr>
      </w:pPr>
    </w:p>
    <w:p w14:paraId="6E1AD86A" w14:textId="77777777" w:rsidR="00BF5F3B" w:rsidRDefault="00BF5F3B" w:rsidP="00541709">
      <w:pPr>
        <w:spacing w:line="0" w:lineRule="atLeast"/>
        <w:rPr>
          <w:rStyle w:val="afe"/>
          <w:rFonts w:ascii="標楷體" w:eastAsia="標楷體" w:hAnsi="標楷體"/>
          <w:b w:val="0"/>
        </w:rPr>
      </w:pPr>
    </w:p>
    <w:p w14:paraId="13FCD73D" w14:textId="604284B9" w:rsidR="00A25C9B" w:rsidRDefault="00E147A1" w:rsidP="00541709">
      <w:pPr>
        <w:spacing w:line="0" w:lineRule="atLeast"/>
        <w:rPr>
          <w:rFonts w:ascii="標楷體" w:eastAsia="標楷體" w:hAnsi="標楷體"/>
          <w:bCs/>
        </w:rPr>
      </w:pPr>
      <w:r>
        <w:rPr>
          <w:rStyle w:val="afe"/>
          <w:rFonts w:ascii="標楷體" w:eastAsia="標楷體" w:hAnsi="標楷體" w:hint="eastAsia"/>
          <w:b w:val="0"/>
        </w:rPr>
        <w:lastRenderedPageBreak/>
        <w:t>2.</w:t>
      </w:r>
      <w:r w:rsidRPr="00E147A1">
        <w:rPr>
          <w:rFonts w:ascii="標楷體" w:eastAsia="標楷體" w:hAnsi="標楷體"/>
          <w:bCs/>
        </w:rPr>
        <w:t>閱讀</w:t>
      </w:r>
      <w:r w:rsidRPr="003A0E96">
        <w:rPr>
          <w:rFonts w:ascii="標楷體" w:eastAsia="標楷體" w:hAnsi="標楷體"/>
          <w:bCs/>
        </w:rPr>
        <w:t>乙</w:t>
      </w:r>
      <w:proofErr w:type="gramStart"/>
      <w:r w:rsidR="00586EEA">
        <w:rPr>
          <w:rFonts w:ascii="標楷體" w:eastAsia="標楷體" w:hAnsi="標楷體"/>
          <w:bCs/>
        </w:rPr>
        <w:t>文和</w:t>
      </w:r>
      <w:r w:rsidRPr="003A0E96">
        <w:rPr>
          <w:rFonts w:ascii="標楷體" w:eastAsia="標楷體" w:hAnsi="標楷體"/>
          <w:bCs/>
        </w:rPr>
        <w:t>丙</w:t>
      </w:r>
      <w:r>
        <w:rPr>
          <w:rFonts w:ascii="標楷體" w:eastAsia="標楷體" w:hAnsi="標楷體" w:hint="eastAsia"/>
          <w:bCs/>
        </w:rPr>
        <w:t>文</w:t>
      </w:r>
      <w:proofErr w:type="gramEnd"/>
      <w:r w:rsidRPr="00E147A1">
        <w:rPr>
          <w:rFonts w:ascii="標楷體" w:eastAsia="標楷體" w:hAnsi="標楷體"/>
          <w:bCs/>
        </w:rPr>
        <w:t>，兩位作者對於「有價值的行動」提出各自看法。關於兩</w:t>
      </w:r>
      <w:r w:rsidR="00A25C9B">
        <w:rPr>
          <w:rFonts w:ascii="標楷體" w:eastAsia="標楷體" w:hAnsi="標楷體" w:hint="eastAsia"/>
          <w:bCs/>
        </w:rPr>
        <w:t>文</w:t>
      </w:r>
      <w:r w:rsidRPr="00E147A1">
        <w:rPr>
          <w:rFonts w:ascii="標楷體" w:eastAsia="標楷體" w:hAnsi="標楷體"/>
          <w:bCs/>
        </w:rPr>
        <w:t>觀點的比較，</w:t>
      </w:r>
      <w:r w:rsidR="00A25C9B">
        <w:rPr>
          <w:rFonts w:ascii="標楷體" w:eastAsia="標楷體" w:hAnsi="標楷體" w:hint="eastAsia"/>
          <w:bCs/>
        </w:rPr>
        <w:t xml:space="preserve">  </w:t>
      </w:r>
    </w:p>
    <w:p w14:paraId="0AB9DCC9" w14:textId="3A810151" w:rsidR="00E147A1" w:rsidRDefault="00A25C9B" w:rsidP="00541709">
      <w:pPr>
        <w:spacing w:line="0" w:lineRule="atLeas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</w:t>
      </w:r>
      <w:r w:rsidRPr="00E147A1">
        <w:rPr>
          <w:rFonts w:ascii="標楷體" w:eastAsia="標楷體" w:hAnsi="標楷體"/>
          <w:bCs/>
        </w:rPr>
        <w:t>下列</w:t>
      </w:r>
      <w:r w:rsidR="00E147A1" w:rsidRPr="00E147A1">
        <w:rPr>
          <w:rFonts w:ascii="標楷體" w:eastAsia="標楷體" w:hAnsi="標楷體"/>
          <w:bCs/>
        </w:rPr>
        <w:t>敘述</w:t>
      </w:r>
      <w:r w:rsidR="00E91F4D" w:rsidRPr="00916C4A">
        <w:rPr>
          <w:rFonts w:ascii="標楷體" w:eastAsia="標楷體" w:hAnsi="標楷體"/>
          <w:bCs/>
        </w:rPr>
        <w:t>最適當</w:t>
      </w:r>
      <w:r w:rsidR="00E147A1">
        <w:rPr>
          <w:rFonts w:ascii="標楷體" w:eastAsia="標楷體" w:hAnsi="標楷體" w:hint="eastAsia"/>
          <w:bCs/>
        </w:rPr>
        <w:t>的是：</w:t>
      </w:r>
    </w:p>
    <w:p w14:paraId="64DC3B97" w14:textId="69A4A8B6" w:rsidR="00E147A1" w:rsidRPr="00E147A1" w:rsidRDefault="00E147A1" w:rsidP="00BF5F3B">
      <w:pPr>
        <w:spacing w:beforeLines="20" w:before="72" w:line="0" w:lineRule="atLeast"/>
        <w:ind w:leftChars="100" w:left="377" w:hangingChars="57" w:hanging="137"/>
        <w:rPr>
          <w:rFonts w:ascii="標楷體" w:eastAsia="標楷體" w:hAnsi="標楷體"/>
          <w:bCs/>
        </w:rPr>
      </w:pPr>
      <w:r>
        <w:rPr>
          <w:rFonts w:ascii="標楷體" w:eastAsia="標楷體" w:hAnsi="標楷體" w:cs="新細明體" w:hint="eastAsia"/>
          <w:color w:val="171717"/>
          <w:kern w:val="0"/>
        </w:rPr>
        <w:t>□</w:t>
      </w:r>
      <w:r w:rsidRPr="00E147A1">
        <w:rPr>
          <w:rFonts w:ascii="標楷體" w:eastAsia="標楷體" w:hAnsi="標楷體"/>
          <w:b/>
          <w:bCs/>
        </w:rPr>
        <w:t>[關於競爭對象]</w:t>
      </w:r>
      <w:r w:rsidRPr="00E147A1">
        <w:rPr>
          <w:rFonts w:ascii="標楷體" w:eastAsia="標楷體" w:hAnsi="標楷體"/>
          <w:bCs/>
        </w:rPr>
        <w:t xml:space="preserve"> 王安石認為重點在於是否能到達「</w:t>
      </w:r>
      <w:proofErr w:type="gramStart"/>
      <w:r w:rsidRPr="00E147A1">
        <w:rPr>
          <w:rFonts w:ascii="標楷體" w:eastAsia="標楷體" w:hAnsi="標楷體"/>
          <w:bCs/>
        </w:rPr>
        <w:t>人所罕至</w:t>
      </w:r>
      <w:proofErr w:type="gramEnd"/>
      <w:r w:rsidRPr="00E147A1">
        <w:rPr>
          <w:rFonts w:ascii="標楷體" w:eastAsia="標楷體" w:hAnsi="標楷體"/>
          <w:bCs/>
        </w:rPr>
        <w:t>」</w:t>
      </w:r>
      <w:proofErr w:type="gramStart"/>
      <w:r w:rsidRPr="00E147A1">
        <w:rPr>
          <w:rFonts w:ascii="標楷體" w:eastAsia="標楷體" w:hAnsi="標楷體"/>
          <w:bCs/>
        </w:rPr>
        <w:t>的險遠之</w:t>
      </w:r>
      <w:proofErr w:type="gramEnd"/>
      <w:r w:rsidRPr="00E147A1">
        <w:rPr>
          <w:rFonts w:ascii="標楷體" w:eastAsia="標楷體" w:hAnsi="標楷體"/>
          <w:bCs/>
        </w:rPr>
        <w:t>處，以勝過那些平庸的遊客；村上春樹認為重點在於是否能「</w:t>
      </w:r>
      <w:proofErr w:type="gramStart"/>
      <w:r w:rsidRPr="00E147A1">
        <w:rPr>
          <w:rFonts w:ascii="標楷體" w:eastAsia="標楷體" w:hAnsi="標楷體"/>
          <w:bCs/>
        </w:rPr>
        <w:t>跑贏別人</w:t>
      </w:r>
      <w:proofErr w:type="gramEnd"/>
      <w:r w:rsidRPr="00E147A1">
        <w:rPr>
          <w:rFonts w:ascii="標楷體" w:eastAsia="標楷體" w:hAnsi="標楷體"/>
          <w:bCs/>
        </w:rPr>
        <w:t>」，在比賽中證明自己的實力</w:t>
      </w:r>
    </w:p>
    <w:p w14:paraId="6FE6F694" w14:textId="7FE01A87" w:rsidR="00E147A1" w:rsidRPr="00E147A1" w:rsidRDefault="002E1501" w:rsidP="00BF5F3B">
      <w:pPr>
        <w:spacing w:beforeLines="20" w:before="72" w:line="0" w:lineRule="atLeast"/>
        <w:ind w:leftChars="100" w:left="377" w:hangingChars="57" w:hanging="137"/>
        <w:rPr>
          <w:rFonts w:ascii="標楷體" w:eastAsia="標楷體" w:hAnsi="標楷體"/>
          <w:bCs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</w:rPr>
        <w:t>□</w:t>
      </w:r>
      <w:r w:rsidR="00E147A1" w:rsidRPr="00E147A1">
        <w:rPr>
          <w:rFonts w:ascii="標楷體" w:eastAsia="標楷體" w:hAnsi="標楷體"/>
          <w:b/>
          <w:bCs/>
        </w:rPr>
        <w:t xml:space="preserve"> [關於成功的定義]</w:t>
      </w:r>
      <w:r w:rsidR="00E147A1" w:rsidRPr="00E147A1">
        <w:rPr>
          <w:rFonts w:ascii="標楷體" w:eastAsia="標楷體" w:hAnsi="標楷體"/>
          <w:bCs/>
        </w:rPr>
        <w:t xml:space="preserve"> 王安石認為「</w:t>
      </w:r>
      <w:proofErr w:type="gramStart"/>
      <w:r w:rsidR="00E147A1" w:rsidRPr="00E147A1">
        <w:rPr>
          <w:rFonts w:ascii="標楷體" w:eastAsia="標楷體" w:hAnsi="標楷體"/>
          <w:bCs/>
        </w:rPr>
        <w:t>盡吾志</w:t>
      </w:r>
      <w:proofErr w:type="gramEnd"/>
      <w:r w:rsidR="00E147A1" w:rsidRPr="00E147A1">
        <w:rPr>
          <w:rFonts w:ascii="標楷體" w:eastAsia="標楷體" w:hAnsi="標楷體"/>
          <w:bCs/>
        </w:rPr>
        <w:t>」比「是否到達終點」更重要，強調內心的無悔；村上春樹認為「超越昨天的自己」比「成績好壞」更重要，強調自我的提升</w:t>
      </w:r>
    </w:p>
    <w:p w14:paraId="0A8E8D18" w14:textId="28EF7C82" w:rsidR="00E147A1" w:rsidRPr="00E147A1" w:rsidRDefault="00E147A1" w:rsidP="00BF5F3B">
      <w:pPr>
        <w:spacing w:beforeLines="20" w:before="72" w:line="0" w:lineRule="atLeast"/>
        <w:ind w:leftChars="100" w:left="362" w:hangingChars="51" w:hanging="122"/>
        <w:rPr>
          <w:rFonts w:ascii="標楷體" w:eastAsia="標楷體" w:hAnsi="標楷體"/>
          <w:bCs/>
        </w:rPr>
      </w:pPr>
      <w:r>
        <w:rPr>
          <w:rFonts w:ascii="標楷體" w:eastAsia="標楷體" w:hAnsi="標楷體" w:cs="新細明體" w:hint="eastAsia"/>
          <w:color w:val="171717"/>
          <w:kern w:val="0"/>
        </w:rPr>
        <w:t>□</w:t>
      </w:r>
      <w:r w:rsidRPr="00E147A1">
        <w:rPr>
          <w:rFonts w:ascii="標楷體" w:eastAsia="標楷體" w:hAnsi="標楷體"/>
          <w:b/>
          <w:bCs/>
        </w:rPr>
        <w:t>[關於面對痛苦]</w:t>
      </w:r>
      <w:r w:rsidRPr="00E147A1">
        <w:rPr>
          <w:rFonts w:ascii="標楷體" w:eastAsia="標楷體" w:hAnsi="標楷體"/>
          <w:bCs/>
        </w:rPr>
        <w:t xml:space="preserve"> 王安石主張遇到險阻時應量力而為，若體力不足就該果斷放棄以免後悔；村上春樹主張痛苦是身體發出的警訊，為了保護身體，跑者應該在感到難過時立刻停止</w:t>
      </w:r>
    </w:p>
    <w:p w14:paraId="6524D85E" w14:textId="06885049" w:rsidR="00E147A1" w:rsidRPr="00E147A1" w:rsidRDefault="00E147A1" w:rsidP="00BF5F3B">
      <w:pPr>
        <w:spacing w:beforeLines="20" w:before="72" w:line="0" w:lineRule="atLeast"/>
        <w:ind w:leftChars="100" w:left="377" w:hangingChars="57" w:hanging="137"/>
        <w:rPr>
          <w:rStyle w:val="afe"/>
          <w:rFonts w:ascii="標楷體" w:eastAsia="標楷體" w:hAnsi="標楷體"/>
          <w:b w:val="0"/>
        </w:rPr>
      </w:pPr>
      <w:r>
        <w:rPr>
          <w:rFonts w:ascii="標楷體" w:eastAsia="標楷體" w:hAnsi="標楷體" w:cs="新細明體" w:hint="eastAsia"/>
          <w:color w:val="171717"/>
          <w:kern w:val="0"/>
        </w:rPr>
        <w:t>□</w:t>
      </w:r>
      <w:r w:rsidRPr="00E147A1">
        <w:rPr>
          <w:rFonts w:ascii="標楷體" w:eastAsia="標楷體" w:hAnsi="標楷體"/>
          <w:b/>
          <w:bCs/>
        </w:rPr>
        <w:t>[關於外在條件]</w:t>
      </w:r>
      <w:r w:rsidRPr="00E147A1">
        <w:rPr>
          <w:rFonts w:ascii="標楷體" w:eastAsia="標楷體" w:hAnsi="標楷體"/>
          <w:bCs/>
        </w:rPr>
        <w:t xml:space="preserve"> 兩位作者皆認為「天賦」與「物質條件」是決定成敗的唯一關鍵。王安石強調沒有「物」</w:t>
      </w:r>
      <w:proofErr w:type="gramStart"/>
      <w:r w:rsidRPr="00E147A1">
        <w:rPr>
          <w:rFonts w:ascii="標楷體" w:eastAsia="標楷體" w:hAnsi="標楷體"/>
          <w:bCs/>
        </w:rPr>
        <w:t>無法遊洞</w:t>
      </w:r>
      <w:proofErr w:type="gramEnd"/>
      <w:r w:rsidRPr="00E147A1">
        <w:rPr>
          <w:rFonts w:ascii="標楷體" w:eastAsia="標楷體" w:hAnsi="標楷體"/>
          <w:bCs/>
        </w:rPr>
        <w:t>，村上春樹強調沒有「天生跑者的體格」就無法完成長跑</w:t>
      </w:r>
    </w:p>
    <w:p w14:paraId="1CEBD789" w14:textId="77777777" w:rsidR="00E147A1" w:rsidRDefault="00E147A1" w:rsidP="00541709">
      <w:pPr>
        <w:spacing w:line="0" w:lineRule="atLeast"/>
        <w:rPr>
          <w:rStyle w:val="afe"/>
          <w:rFonts w:ascii="標楷體" w:eastAsia="標楷體" w:hAnsi="標楷體"/>
          <w:b w:val="0"/>
        </w:rPr>
      </w:pPr>
    </w:p>
    <w:p w14:paraId="5E49C3F1" w14:textId="61D1CD20" w:rsidR="003A0E96" w:rsidRPr="003A0E96" w:rsidRDefault="00E147A1" w:rsidP="00916C4A">
      <w:pPr>
        <w:spacing w:line="0" w:lineRule="atLeast"/>
        <w:ind w:left="252" w:hangingChars="105" w:hanging="252"/>
        <w:jc w:val="both"/>
        <w:rPr>
          <w:rFonts w:ascii="標楷體" w:eastAsia="標楷體" w:hAnsi="標楷體"/>
          <w:bCs/>
        </w:rPr>
      </w:pPr>
      <w:r>
        <w:rPr>
          <w:rStyle w:val="afe"/>
          <w:rFonts w:ascii="標楷體" w:eastAsia="標楷體" w:hAnsi="標楷體" w:hint="eastAsia"/>
          <w:b w:val="0"/>
        </w:rPr>
        <w:t>3</w:t>
      </w:r>
      <w:r w:rsidR="003D3A00">
        <w:rPr>
          <w:rStyle w:val="afe"/>
          <w:rFonts w:ascii="標楷體" w:eastAsia="標楷體" w:hAnsi="標楷體" w:hint="eastAsia"/>
          <w:b w:val="0"/>
        </w:rPr>
        <w:t>.</w:t>
      </w:r>
      <w:r w:rsidR="003A0E96" w:rsidRPr="003A0E96">
        <w:rPr>
          <w:rFonts w:ascii="標楷體" w:eastAsia="標楷體" w:hAnsi="標楷體"/>
          <w:bCs/>
        </w:rPr>
        <w:t>關於甲、乙、丙三文對於「自我實現」的觀點，下列敘述最能詮釋三位作者的共同看法</w:t>
      </w:r>
      <w:r w:rsidR="003A0E96">
        <w:rPr>
          <w:rFonts w:ascii="標楷體" w:eastAsia="標楷體" w:hAnsi="標楷體" w:hint="eastAsia"/>
          <w:bCs/>
        </w:rPr>
        <w:t>是：</w:t>
      </w:r>
    </w:p>
    <w:p w14:paraId="77CDDC0C" w14:textId="185C053E" w:rsidR="00CA26BA" w:rsidRDefault="00CA26BA" w:rsidP="00BF5F3B">
      <w:pPr>
        <w:spacing w:beforeLines="20" w:before="72" w:line="0" w:lineRule="atLeast"/>
        <w:ind w:left="490" w:hangingChars="204" w:hanging="49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cs="新細明體" w:hint="eastAsia"/>
          <w:color w:val="171717"/>
          <w:kern w:val="0"/>
        </w:rPr>
        <w:t xml:space="preserve"> </w:t>
      </w:r>
      <w:r w:rsidR="00586EEA">
        <w:rPr>
          <w:rFonts w:ascii="標楷體" w:eastAsia="標楷體" w:hAnsi="標楷體" w:cs="新細明體" w:hint="eastAsia"/>
          <w:color w:val="171717"/>
          <w:kern w:val="0"/>
        </w:rPr>
        <w:t xml:space="preserve"> </w:t>
      </w:r>
      <w:r>
        <w:rPr>
          <w:rFonts w:ascii="標楷體" w:eastAsia="標楷體" w:hAnsi="標楷體" w:cs="新細明體" w:hint="eastAsia"/>
          <w:color w:val="171717"/>
          <w:kern w:val="0"/>
        </w:rPr>
        <w:t>□</w:t>
      </w:r>
      <w:r w:rsidR="003A0E96" w:rsidRPr="003A0E96">
        <w:rPr>
          <w:rFonts w:ascii="標楷體" w:eastAsia="標楷體" w:hAnsi="標楷體"/>
          <w:bCs/>
        </w:rPr>
        <w:t>三者皆主張「天賦與環境」是成功的決定性因素，承認個人的渺小並順應天命，才能找到生命的定位</w:t>
      </w:r>
    </w:p>
    <w:p w14:paraId="5C6D91F2" w14:textId="48B73CCF" w:rsidR="00CA26BA" w:rsidRDefault="00CA26BA" w:rsidP="00BF5F3B">
      <w:pPr>
        <w:spacing w:beforeLines="20" w:before="72" w:line="0" w:lineRule="atLeast"/>
        <w:ind w:left="475" w:hangingChars="198" w:hanging="475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cs="新細明體" w:hint="eastAsia"/>
          <w:color w:val="171717"/>
          <w:kern w:val="0"/>
        </w:rPr>
        <w:t xml:space="preserve"> </w:t>
      </w:r>
      <w:r w:rsidR="00586EEA">
        <w:rPr>
          <w:rFonts w:ascii="標楷體" w:eastAsia="標楷體" w:hAnsi="標楷體" w:cs="新細明體" w:hint="eastAsia"/>
          <w:color w:val="171717"/>
          <w:kern w:val="0"/>
        </w:rPr>
        <w:t xml:space="preserve"> </w:t>
      </w:r>
      <w:r>
        <w:rPr>
          <w:rFonts w:ascii="標楷體" w:eastAsia="標楷體" w:hAnsi="標楷體" w:cs="新細明體" w:hint="eastAsia"/>
          <w:color w:val="171717"/>
          <w:kern w:val="0"/>
        </w:rPr>
        <w:t>□</w:t>
      </w:r>
      <w:proofErr w:type="gramStart"/>
      <w:r w:rsidR="003A0E96" w:rsidRPr="003A0E96">
        <w:rPr>
          <w:rFonts w:ascii="標楷體" w:eastAsia="標楷體" w:hAnsi="標楷體"/>
          <w:bCs/>
        </w:rPr>
        <w:t>甲文認為</w:t>
      </w:r>
      <w:proofErr w:type="gramEnd"/>
      <w:r w:rsidR="003A0E96" w:rsidRPr="003A0E96">
        <w:rPr>
          <w:rFonts w:ascii="標楷體" w:eastAsia="標楷體" w:hAnsi="標楷體"/>
          <w:bCs/>
        </w:rPr>
        <w:t>勤能補拙，乙、丙二文則傾向「</w:t>
      </w:r>
      <w:r>
        <w:rPr>
          <w:rFonts w:ascii="標楷體" w:eastAsia="標楷體" w:hAnsi="標楷體" w:hint="eastAsia"/>
          <w:bCs/>
        </w:rPr>
        <w:t>資質</w:t>
      </w:r>
      <w:r w:rsidR="003A0E96" w:rsidRPr="003A0E96">
        <w:rPr>
          <w:rFonts w:ascii="標楷體" w:eastAsia="標楷體" w:hAnsi="標楷體"/>
          <w:bCs/>
        </w:rPr>
        <w:t>論」，認為若無法登頂或跑出好成績，過程中的痛苦便毫無意義</w:t>
      </w:r>
    </w:p>
    <w:p w14:paraId="60BB3868" w14:textId="234AF012" w:rsidR="00CA26BA" w:rsidRDefault="00CA26BA" w:rsidP="00BF5F3B">
      <w:pPr>
        <w:spacing w:beforeLines="20" w:before="72" w:line="0" w:lineRule="atLeast"/>
        <w:ind w:left="475" w:hangingChars="198" w:hanging="475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  <w:r w:rsidR="00586EEA"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  <w:r w:rsidR="002E1501">
        <w:rPr>
          <w:rFonts w:ascii="標楷體" w:eastAsia="標楷體" w:hAnsi="標楷體" w:cs="新細明體" w:hint="eastAsia"/>
          <w:color w:val="000000" w:themeColor="text1"/>
          <w:kern w:val="0"/>
        </w:rPr>
        <w:t>□</w:t>
      </w:r>
      <w:r w:rsidR="003A0E96" w:rsidRPr="003A0E96">
        <w:rPr>
          <w:rFonts w:ascii="標楷體" w:eastAsia="標楷體" w:hAnsi="標楷體"/>
          <w:bCs/>
        </w:rPr>
        <w:t>三者皆將焦點由「與他人競爭」轉向「與自我對話」。無論是改變昏庸氣質、求</w:t>
      </w:r>
      <w:proofErr w:type="gramStart"/>
      <w:r w:rsidR="003A0E96" w:rsidRPr="003A0E96">
        <w:rPr>
          <w:rFonts w:ascii="標楷體" w:eastAsia="標楷體" w:hAnsi="標楷體"/>
          <w:bCs/>
        </w:rPr>
        <w:t>無悔於心</w:t>
      </w:r>
      <w:proofErr w:type="gramEnd"/>
      <w:r w:rsidR="003A0E96" w:rsidRPr="003A0E96">
        <w:rPr>
          <w:rFonts w:ascii="標楷體" w:eastAsia="標楷體" w:hAnsi="標楷體"/>
          <w:bCs/>
        </w:rPr>
        <w:t>，或超越昨日之我，皆強調</w:t>
      </w:r>
      <w:r w:rsidR="003A0E96" w:rsidRPr="003A0E96">
        <w:rPr>
          <w:rFonts w:ascii="標楷體" w:eastAsia="標楷體" w:hAnsi="標楷體"/>
        </w:rPr>
        <w:t>內在的持續動能重於外在的既定條件</w:t>
      </w:r>
    </w:p>
    <w:p w14:paraId="4EEECE9D" w14:textId="2247D907" w:rsidR="003A0E96" w:rsidRPr="003A0E96" w:rsidRDefault="00CA26BA" w:rsidP="00BF5F3B">
      <w:pPr>
        <w:spacing w:beforeLines="20" w:before="72" w:line="0" w:lineRule="atLeast"/>
        <w:ind w:left="475" w:hangingChars="198" w:hanging="475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cs="新細明體" w:hint="eastAsia"/>
          <w:color w:val="171717"/>
          <w:kern w:val="0"/>
        </w:rPr>
        <w:t xml:space="preserve"> </w:t>
      </w:r>
      <w:r w:rsidR="00586EEA">
        <w:rPr>
          <w:rFonts w:ascii="標楷體" w:eastAsia="標楷體" w:hAnsi="標楷體" w:cs="新細明體" w:hint="eastAsia"/>
          <w:color w:val="171717"/>
          <w:kern w:val="0"/>
        </w:rPr>
        <w:t xml:space="preserve"> </w:t>
      </w:r>
      <w:r>
        <w:rPr>
          <w:rFonts w:ascii="標楷體" w:eastAsia="標楷體" w:hAnsi="標楷體" w:cs="新細明體" w:hint="eastAsia"/>
          <w:color w:val="171717"/>
          <w:kern w:val="0"/>
        </w:rPr>
        <w:t>□</w:t>
      </w:r>
      <w:proofErr w:type="gramStart"/>
      <w:r w:rsidR="003A0E96" w:rsidRPr="003A0E96">
        <w:rPr>
          <w:rFonts w:ascii="標楷體" w:eastAsia="標楷體" w:hAnsi="標楷體"/>
          <w:bCs/>
        </w:rPr>
        <w:t>乙文與丙文</w:t>
      </w:r>
      <w:proofErr w:type="gramEnd"/>
      <w:r w:rsidR="003A0E96" w:rsidRPr="003A0E96">
        <w:rPr>
          <w:rFonts w:ascii="標楷體" w:eastAsia="標楷體" w:hAnsi="標楷體"/>
          <w:bCs/>
        </w:rPr>
        <w:t>皆認為「痛苦」是阻礙前進的最大敵人，因此王安石強調量力而為以避險，村上春樹則強調透過意志力來完全消除跑步時的難過感受</w:t>
      </w:r>
    </w:p>
    <w:p w14:paraId="2846BEEC" w14:textId="77777777" w:rsidR="003426E9" w:rsidRDefault="003426E9" w:rsidP="001D6072">
      <w:pPr>
        <w:spacing w:line="0" w:lineRule="atLeast"/>
        <w:rPr>
          <w:rFonts w:cs="新細明體" w:hint="eastAsia"/>
          <w:bCs/>
          <w:color w:val="FF0000"/>
          <w:kern w:val="0"/>
          <w:sz w:val="20"/>
          <w:szCs w:val="20"/>
        </w:rPr>
      </w:pPr>
    </w:p>
    <w:p w14:paraId="3CAB2437" w14:textId="77777777" w:rsidR="003426E9" w:rsidRPr="003A6769" w:rsidRDefault="003426E9" w:rsidP="001D6072">
      <w:pPr>
        <w:spacing w:line="0" w:lineRule="atLeast"/>
        <w:rPr>
          <w:rFonts w:cs="新細明體" w:hint="eastAsia"/>
          <w:bCs/>
          <w:color w:val="FF0000"/>
          <w:kern w:val="0"/>
          <w:sz w:val="20"/>
          <w:szCs w:val="20"/>
        </w:rPr>
      </w:pPr>
    </w:p>
    <w:p w14:paraId="6B1EDFF7" w14:textId="4905FDF2" w:rsidR="001B0ECD" w:rsidRPr="00B47449" w:rsidRDefault="001B0ECD" w:rsidP="001B0ECD">
      <w:pPr>
        <w:snapToGrid w:val="0"/>
        <w:spacing w:before="100" w:beforeAutospacing="1"/>
        <w:rPr>
          <w:rFonts w:ascii="標楷體" w:eastAsia="標楷體" w:hAnsi="標楷體"/>
          <w:b/>
          <w:bCs/>
          <w:szCs w:val="24"/>
        </w:rPr>
      </w:pPr>
      <w:r w:rsidRPr="00B47449">
        <w:rPr>
          <w:rFonts w:ascii="標楷體" w:eastAsia="標楷體" w:hAnsi="標楷體" w:hint="eastAsia"/>
          <w:b/>
          <w:sz w:val="28"/>
          <w:u w:val="double"/>
        </w:rPr>
        <w:t>肆、</w:t>
      </w:r>
      <w:r w:rsidRPr="00B47449">
        <w:rPr>
          <w:rFonts w:ascii="標楷體" w:eastAsia="標楷體" w:hAnsi="標楷體"/>
          <w:b/>
          <w:sz w:val="28"/>
          <w:u w:val="double"/>
        </w:rPr>
        <w:t>課</w:t>
      </w:r>
      <w:r w:rsidR="00F728F2" w:rsidRPr="00B47449">
        <w:rPr>
          <w:rFonts w:ascii="標楷體" w:eastAsia="標楷體" w:hAnsi="標楷體" w:hint="eastAsia"/>
          <w:b/>
          <w:sz w:val="28"/>
          <w:u w:val="double"/>
        </w:rPr>
        <w:t>後學習單</w:t>
      </w:r>
      <w:proofErr w:type="gramStart"/>
      <w:r w:rsidR="00C0056D" w:rsidRPr="00B47449">
        <w:rPr>
          <w:rFonts w:ascii="標楷體" w:eastAsia="標楷體" w:hAnsi="標楷體" w:hint="eastAsia"/>
          <w:b/>
          <w:sz w:val="28"/>
        </w:rPr>
        <w:t>——</w:t>
      </w:r>
      <w:proofErr w:type="gramEnd"/>
      <w:r w:rsidR="00C0056D" w:rsidRPr="00B47449">
        <w:rPr>
          <w:rFonts w:ascii="標楷體" w:eastAsia="標楷體" w:hAnsi="標楷體"/>
          <w:b/>
          <w:sz w:val="28"/>
          <w:szCs w:val="28"/>
        </w:rPr>
        <w:t>走進</w:t>
      </w:r>
      <w:r w:rsidR="00C0056D" w:rsidRPr="00B47449">
        <w:rPr>
          <w:rFonts w:ascii="標楷體" w:eastAsia="標楷體" w:hAnsi="標楷體"/>
          <w:b/>
          <w:sz w:val="28"/>
          <w:szCs w:val="28"/>
          <w:u w:val="single"/>
        </w:rPr>
        <w:t>褒禪山</w:t>
      </w:r>
      <w:r w:rsidR="00C0056D" w:rsidRPr="00B47449">
        <w:rPr>
          <w:rFonts w:ascii="標楷體" w:eastAsia="標楷體" w:hAnsi="標楷體"/>
          <w:b/>
          <w:sz w:val="28"/>
          <w:szCs w:val="28"/>
        </w:rPr>
        <w:t>，照見我的內心風景</w:t>
      </w:r>
    </w:p>
    <w:p w14:paraId="1A82ED89" w14:textId="769838D2" w:rsidR="003A05F6" w:rsidRPr="0079357D" w:rsidRDefault="006D1B38" w:rsidP="00BA31F7">
      <w:pPr>
        <w:spacing w:beforeLines="50" w:before="180"/>
        <w:jc w:val="both"/>
        <w:rPr>
          <w:rFonts w:ascii="標楷體" w:eastAsia="標楷體" w:hAnsi="標楷體"/>
        </w:rPr>
      </w:pPr>
      <w:r>
        <w:t></w:t>
      </w:r>
      <w:r>
        <w:t></w:t>
      </w:r>
      <w:r w:rsidR="0079357D" w:rsidRPr="0079357D">
        <w:rPr>
          <w:rFonts w:ascii="標楷體" w:eastAsia="標楷體" w:hAnsi="標楷體" w:hint="eastAsia"/>
        </w:rPr>
        <w:t>2025年03月21日親子天下網頁</w:t>
      </w:r>
      <w:proofErr w:type="gramStart"/>
      <w:r w:rsidR="0079357D" w:rsidRPr="0079357D">
        <w:rPr>
          <w:rFonts w:ascii="標楷體" w:eastAsia="標楷體" w:hAnsi="標楷體" w:hint="eastAsia"/>
        </w:rPr>
        <w:t>〈</w:t>
      </w:r>
      <w:proofErr w:type="gramEnd"/>
      <w:r w:rsidR="0079357D" w:rsidRPr="0079357D">
        <w:rPr>
          <w:rFonts w:ascii="標楷體" w:eastAsia="標楷體" w:hAnsi="標楷體" w:hint="eastAsia"/>
        </w:rPr>
        <w:t>SEL是什麼？社會情緒學習技巧、優點有哪些？SEL在家這樣學</w:t>
      </w:r>
      <w:proofErr w:type="gramStart"/>
      <w:r w:rsidR="0079357D">
        <w:rPr>
          <w:rFonts w:ascii="標楷體" w:eastAsia="標楷體" w:hAnsi="標楷體" w:cs="新細明體" w:hint="eastAsia"/>
        </w:rPr>
        <w:t>〉</w:t>
      </w:r>
      <w:r w:rsidR="001F5B4D">
        <w:rPr>
          <w:rFonts w:ascii="標楷體" w:eastAsia="標楷體" w:hAnsi="標楷體" w:cs="新細明體" w:hint="eastAsia"/>
        </w:rPr>
        <w:t>一</w:t>
      </w:r>
      <w:proofErr w:type="gramEnd"/>
      <w:r w:rsidR="0079357D">
        <w:rPr>
          <w:rFonts w:ascii="標楷體" w:eastAsia="標楷體" w:hAnsi="標楷體" w:cs="新細明體" w:hint="eastAsia"/>
        </w:rPr>
        <w:t>文中提到：</w:t>
      </w:r>
      <w:r w:rsidR="003A05F6" w:rsidRPr="006D1B38">
        <w:rPr>
          <w:rFonts w:ascii="標楷體" w:eastAsia="標楷體" w:hAnsi="標楷體" w:cs="新細明體" w:hint="eastAsia"/>
          <w:kern w:val="0"/>
          <w:szCs w:val="24"/>
        </w:rPr>
        <w:t>社交情緒學習(Social &amp; Emotional Learning)，由美國「課業、社交與情緒學習組織」（</w:t>
      </w:r>
      <w:hyperlink r:id="rId73" w:tgtFrame="_blank" w:history="1">
        <w:r w:rsidR="003A05F6" w:rsidRPr="006D1B38">
          <w:rPr>
            <w:rFonts w:ascii="標楷體" w:eastAsia="標楷體" w:hAnsi="標楷體" w:cs="新細明體" w:hint="eastAsia"/>
            <w:kern w:val="0"/>
            <w:szCs w:val="24"/>
          </w:rPr>
          <w:t>CASEL</w:t>
        </w:r>
      </w:hyperlink>
      <w:r w:rsidR="003A05F6" w:rsidRPr="006D1B38">
        <w:rPr>
          <w:rFonts w:ascii="標楷體" w:eastAsia="標楷體" w:hAnsi="標楷體" w:cs="新細明體" w:hint="eastAsia"/>
          <w:kern w:val="0"/>
          <w:szCs w:val="24"/>
        </w:rPr>
        <w:t>）提出的概念，包含理解自己和他人的情緒、處理壓力、同理與社交能力。</w:t>
      </w:r>
      <w:r w:rsidR="00C92623">
        <w:rPr>
          <w:rFonts w:ascii="標楷體" w:eastAsia="標楷體" w:hAnsi="標楷體" w:cs="新細明體" w:hint="eastAsia"/>
          <w:kern w:val="0"/>
          <w:szCs w:val="24"/>
        </w:rPr>
        <w:t>以下介紹「社會情緒學習」的</w:t>
      </w:r>
      <w:r w:rsidR="00B47449">
        <w:rPr>
          <w:rFonts w:ascii="標楷體" w:eastAsia="標楷體" w:hAnsi="標楷體" w:cs="新細明體" w:hint="eastAsia"/>
          <w:kern w:val="0"/>
          <w:szCs w:val="24"/>
        </w:rPr>
        <w:t>五</w:t>
      </w:r>
      <w:r w:rsidR="0079357D">
        <w:rPr>
          <w:rFonts w:ascii="標楷體" w:eastAsia="標楷體" w:hAnsi="標楷體" w:cs="新細明體" w:hint="eastAsia"/>
          <w:kern w:val="0"/>
          <w:szCs w:val="24"/>
        </w:rPr>
        <w:t>項內涵</w:t>
      </w:r>
      <w:r w:rsidR="00C92623">
        <w:rPr>
          <w:rFonts w:ascii="標楷體" w:eastAsia="標楷體" w:hAnsi="標楷體" w:cs="新細明體" w:hint="eastAsia"/>
          <w:kern w:val="0"/>
          <w:szCs w:val="24"/>
        </w:rPr>
        <w:t>：</w:t>
      </w: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938"/>
      </w:tblGrid>
      <w:tr w:rsidR="00A96446" w:rsidRPr="004121E3" w14:paraId="4515E188" w14:textId="77777777" w:rsidTr="005D768F">
        <w:tc>
          <w:tcPr>
            <w:tcW w:w="1951" w:type="dxa"/>
            <w:vAlign w:val="center"/>
          </w:tcPr>
          <w:p w14:paraId="2BDF5C57" w14:textId="77777777" w:rsidR="00A96446" w:rsidRPr="004121E3" w:rsidRDefault="00A96446" w:rsidP="004121E3">
            <w:pPr>
              <w:jc w:val="center"/>
              <w:rPr>
                <w:rFonts w:ascii="標楷體" w:eastAsia="標楷體" w:hAnsi="標楷體"/>
              </w:rPr>
            </w:pPr>
            <w:r w:rsidRPr="004121E3">
              <w:rPr>
                <w:rFonts w:ascii="標楷體" w:eastAsia="標楷體" w:hAnsi="標楷體" w:hint="eastAsia"/>
              </w:rPr>
              <w:t>內  涵</w:t>
            </w:r>
          </w:p>
        </w:tc>
        <w:tc>
          <w:tcPr>
            <w:tcW w:w="7938" w:type="dxa"/>
          </w:tcPr>
          <w:p w14:paraId="32E63898" w14:textId="77777777" w:rsidR="00A96446" w:rsidRPr="004121E3" w:rsidRDefault="00A96446" w:rsidP="004121E3">
            <w:pPr>
              <w:jc w:val="center"/>
              <w:rPr>
                <w:rFonts w:ascii="標楷體" w:eastAsia="標楷體" w:hAnsi="標楷體"/>
              </w:rPr>
            </w:pPr>
            <w:r w:rsidRPr="004121E3">
              <w:rPr>
                <w:rFonts w:ascii="標楷體" w:eastAsia="標楷體" w:hAnsi="標楷體" w:hint="eastAsia"/>
              </w:rPr>
              <w:t>說                   明</w:t>
            </w:r>
          </w:p>
        </w:tc>
      </w:tr>
      <w:tr w:rsidR="0079357D" w:rsidRPr="004121E3" w14:paraId="49F1714D" w14:textId="77777777" w:rsidTr="005D768F">
        <w:tc>
          <w:tcPr>
            <w:tcW w:w="1951" w:type="dxa"/>
            <w:vAlign w:val="center"/>
          </w:tcPr>
          <w:p w14:paraId="7379EEBA" w14:textId="77777777" w:rsidR="0079357D" w:rsidRPr="004121E3" w:rsidRDefault="0079357D" w:rsidP="00EA6FE4">
            <w:pPr>
              <w:rPr>
                <w:rFonts w:ascii="標楷體" w:eastAsia="標楷體" w:hAnsi="標楷體"/>
              </w:rPr>
            </w:pPr>
            <w:r w:rsidRPr="004121E3">
              <w:rPr>
                <w:rFonts w:ascii="標楷體" w:eastAsia="標楷體" w:hAnsi="標楷體" w:hint="eastAsia"/>
              </w:rPr>
              <w:t>1.自我覺察</w:t>
            </w:r>
          </w:p>
        </w:tc>
        <w:tc>
          <w:tcPr>
            <w:tcW w:w="7938" w:type="dxa"/>
          </w:tcPr>
          <w:p w14:paraId="27C84AFC" w14:textId="0AF3BF6B" w:rsidR="0079357D" w:rsidRPr="004121E3" w:rsidRDefault="001B76CA" w:rsidP="00EA6FE4">
            <w:pPr>
              <w:rPr>
                <w:rFonts w:ascii="標楷體" w:eastAsia="標楷體" w:hAnsi="標楷體"/>
              </w:rPr>
            </w:pPr>
            <w:r w:rsidRPr="004121E3">
              <w:rPr>
                <w:rFonts w:ascii="標楷體" w:eastAsia="標楷體" w:hAnsi="標楷體" w:hint="eastAsia"/>
              </w:rPr>
              <w:t>能夠</w:t>
            </w:r>
            <w:r w:rsidR="0079357D" w:rsidRPr="004121E3">
              <w:rPr>
                <w:rFonts w:ascii="標楷體" w:eastAsia="標楷體" w:hAnsi="標楷體" w:hint="eastAsia"/>
              </w:rPr>
              <w:t>認識自己，覺察自己的情緒、清楚自己的優缺點、價值觀與能力，並且了解對別人的影響</w:t>
            </w:r>
          </w:p>
        </w:tc>
      </w:tr>
      <w:tr w:rsidR="0079357D" w:rsidRPr="004121E3" w14:paraId="29F82A6A" w14:textId="77777777" w:rsidTr="005D768F">
        <w:tc>
          <w:tcPr>
            <w:tcW w:w="1951" w:type="dxa"/>
            <w:vAlign w:val="center"/>
          </w:tcPr>
          <w:p w14:paraId="4E9462F3" w14:textId="77777777" w:rsidR="0079357D" w:rsidRPr="004121E3" w:rsidRDefault="0079357D" w:rsidP="00EA6FE4">
            <w:pPr>
              <w:rPr>
                <w:rFonts w:ascii="標楷體" w:eastAsia="標楷體" w:hAnsi="標楷體"/>
              </w:rPr>
            </w:pPr>
            <w:r w:rsidRPr="004121E3">
              <w:rPr>
                <w:rFonts w:ascii="標楷體" w:eastAsia="標楷體" w:hAnsi="標楷體" w:hint="eastAsia"/>
              </w:rPr>
              <w:t>2.自我管理</w:t>
            </w:r>
          </w:p>
        </w:tc>
        <w:tc>
          <w:tcPr>
            <w:tcW w:w="7938" w:type="dxa"/>
          </w:tcPr>
          <w:p w14:paraId="2DA4E529" w14:textId="2B824456" w:rsidR="001B76CA" w:rsidRPr="004121E3" w:rsidRDefault="001B76CA" w:rsidP="001B76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能夠有效管理自己的情緒，</w:t>
            </w:r>
            <w:r w:rsidR="0079357D" w:rsidRPr="004121E3">
              <w:rPr>
                <w:rFonts w:ascii="標楷體" w:eastAsia="標楷體" w:hAnsi="標楷體" w:hint="eastAsia"/>
              </w:rPr>
              <w:t>具備執行一件事所需的能力，在過程中能克服壓力或挫折，並且適時的自我激勵</w:t>
            </w:r>
          </w:p>
        </w:tc>
      </w:tr>
      <w:tr w:rsidR="0079357D" w:rsidRPr="004121E3" w14:paraId="4B1ACBE0" w14:textId="77777777" w:rsidTr="005D768F">
        <w:tc>
          <w:tcPr>
            <w:tcW w:w="1951" w:type="dxa"/>
            <w:vAlign w:val="center"/>
          </w:tcPr>
          <w:p w14:paraId="307FFA27" w14:textId="77777777" w:rsidR="0079357D" w:rsidRPr="004121E3" w:rsidRDefault="001F5B4D" w:rsidP="00EA6FE4">
            <w:pPr>
              <w:rPr>
                <w:rFonts w:ascii="標楷體" w:eastAsia="標楷體" w:hAnsi="標楷體"/>
              </w:rPr>
            </w:pPr>
            <w:r w:rsidRPr="004121E3">
              <w:rPr>
                <w:rFonts w:ascii="標楷體" w:eastAsia="標楷體" w:hAnsi="標楷體" w:hint="eastAsia"/>
              </w:rPr>
              <w:t>3.社會覺察</w:t>
            </w:r>
          </w:p>
        </w:tc>
        <w:tc>
          <w:tcPr>
            <w:tcW w:w="7938" w:type="dxa"/>
          </w:tcPr>
          <w:p w14:paraId="38AC753F" w14:textId="5DC63C1C" w:rsidR="0079357D" w:rsidRPr="004121E3" w:rsidRDefault="001B76CA" w:rsidP="00EA6F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能覺察他人感受，</w:t>
            </w:r>
            <w:r w:rsidR="001F5B4D" w:rsidRPr="004121E3">
              <w:rPr>
                <w:rFonts w:ascii="標楷體" w:eastAsia="標楷體" w:hAnsi="標楷體" w:hint="eastAsia"/>
              </w:rPr>
              <w:t>尊重不同文化、</w:t>
            </w:r>
            <w:proofErr w:type="gramStart"/>
            <w:r w:rsidR="001F5B4D" w:rsidRPr="004121E3">
              <w:rPr>
                <w:rFonts w:ascii="標楷體" w:eastAsia="標楷體" w:hAnsi="標楷體" w:hint="eastAsia"/>
              </w:rPr>
              <w:t>場域下的</w:t>
            </w:r>
            <w:proofErr w:type="gramEnd"/>
            <w:r w:rsidR="001F5B4D" w:rsidRPr="004121E3">
              <w:rPr>
                <w:rFonts w:ascii="標楷體" w:eastAsia="標楷體" w:hAnsi="標楷體" w:hint="eastAsia"/>
              </w:rPr>
              <w:t>規範與差異；理解與尊重不一樣的人，展現同理心與關懷</w:t>
            </w:r>
          </w:p>
        </w:tc>
      </w:tr>
      <w:tr w:rsidR="0079357D" w:rsidRPr="004121E3" w14:paraId="65C326A3" w14:textId="77777777" w:rsidTr="005D768F">
        <w:tc>
          <w:tcPr>
            <w:tcW w:w="1951" w:type="dxa"/>
            <w:vAlign w:val="center"/>
          </w:tcPr>
          <w:p w14:paraId="5E0C2FFB" w14:textId="77777777" w:rsidR="0079357D" w:rsidRPr="004121E3" w:rsidRDefault="001F5B4D" w:rsidP="00EA6FE4">
            <w:pPr>
              <w:rPr>
                <w:rFonts w:ascii="標楷體" w:eastAsia="標楷體" w:hAnsi="標楷體"/>
              </w:rPr>
            </w:pPr>
            <w:r w:rsidRPr="004121E3">
              <w:rPr>
                <w:rFonts w:ascii="標楷體" w:eastAsia="標楷體" w:hAnsi="標楷體" w:hint="eastAsia"/>
              </w:rPr>
              <w:t>4.人際技巧</w:t>
            </w:r>
          </w:p>
        </w:tc>
        <w:tc>
          <w:tcPr>
            <w:tcW w:w="7938" w:type="dxa"/>
          </w:tcPr>
          <w:p w14:paraId="1499A7B2" w14:textId="56B3EC03" w:rsidR="0079357D" w:rsidRPr="004121E3" w:rsidRDefault="001F5B4D" w:rsidP="00EA6FE4">
            <w:pPr>
              <w:rPr>
                <w:rFonts w:ascii="標楷體" w:eastAsia="標楷體" w:hAnsi="標楷體"/>
              </w:rPr>
            </w:pPr>
            <w:r w:rsidRPr="004121E3">
              <w:rPr>
                <w:rFonts w:ascii="標楷體" w:eastAsia="標楷體" w:hAnsi="標楷體" w:hint="eastAsia"/>
              </w:rPr>
              <w:t>能和不同的人或團體，建立並維持長久、正向的關係，</w:t>
            </w:r>
            <w:r w:rsidR="001B76CA">
              <w:rPr>
                <w:rFonts w:ascii="標楷體" w:eastAsia="標楷體" w:hAnsi="標楷體" w:hint="eastAsia"/>
              </w:rPr>
              <w:t>真誠表達自己的感受與觀點</w:t>
            </w:r>
          </w:p>
        </w:tc>
      </w:tr>
      <w:tr w:rsidR="0079357D" w:rsidRPr="004121E3" w14:paraId="4CC38DB8" w14:textId="77777777" w:rsidTr="005D768F">
        <w:tc>
          <w:tcPr>
            <w:tcW w:w="1951" w:type="dxa"/>
            <w:vAlign w:val="center"/>
          </w:tcPr>
          <w:p w14:paraId="0AAE264A" w14:textId="77777777" w:rsidR="0079357D" w:rsidRPr="004121E3" w:rsidRDefault="001F5B4D" w:rsidP="00EA6FE4">
            <w:pPr>
              <w:rPr>
                <w:rFonts w:ascii="標楷體" w:eastAsia="標楷體" w:hAnsi="標楷體"/>
              </w:rPr>
            </w:pPr>
            <w:r w:rsidRPr="004121E3">
              <w:rPr>
                <w:rFonts w:ascii="標楷體" w:eastAsia="標楷體" w:hAnsi="標楷體" w:hint="eastAsia"/>
              </w:rPr>
              <w:t>5.負責任的決定</w:t>
            </w:r>
          </w:p>
        </w:tc>
        <w:tc>
          <w:tcPr>
            <w:tcW w:w="7938" w:type="dxa"/>
          </w:tcPr>
          <w:p w14:paraId="55FFAE03" w14:textId="6C8C3387" w:rsidR="0079357D" w:rsidRPr="004121E3" w:rsidRDefault="001F5B4D" w:rsidP="00EA6FE4">
            <w:pPr>
              <w:rPr>
                <w:rFonts w:ascii="標楷體" w:eastAsia="標楷體" w:hAnsi="標楷體"/>
              </w:rPr>
            </w:pPr>
            <w:r w:rsidRPr="004121E3">
              <w:rPr>
                <w:rFonts w:ascii="標楷體" w:eastAsia="標楷體" w:hAnsi="標楷體" w:hint="eastAsia"/>
              </w:rPr>
              <w:t>能綜合考量各種利益關係，做出行動與決策，並在下決定後願意接受、承擔結果</w:t>
            </w:r>
          </w:p>
        </w:tc>
      </w:tr>
    </w:tbl>
    <w:p w14:paraId="0520A384" w14:textId="302A602E" w:rsidR="003E2D55" w:rsidRDefault="006C6603" w:rsidP="00081106">
      <w:pPr>
        <w:snapToGrid w:val="0"/>
        <w:spacing w:beforeLines="50" w:before="180" w:afterLines="50" w:after="180"/>
        <w:ind w:left="283" w:hangingChars="118" w:hanging="283"/>
        <w:jc w:val="both"/>
        <w:rPr>
          <w:rFonts w:ascii="標楷體" w:eastAsia="標楷體" w:hAnsi="標楷體" w:cs="新細明體"/>
          <w:bCs/>
          <w:kern w:val="0"/>
          <w:szCs w:val="24"/>
        </w:rPr>
      </w:pPr>
      <w:r w:rsidRPr="006C6603">
        <w:rPr>
          <w:rFonts w:ascii="標楷體" w:eastAsia="標楷體" w:hAnsi="標楷體" w:cs="新細明體" w:hint="eastAsia"/>
          <w:bCs/>
          <w:kern w:val="0"/>
          <w:szCs w:val="24"/>
        </w:rPr>
        <w:t>1.</w:t>
      </w:r>
      <w:r w:rsidR="009C5F0A" w:rsidRPr="006C6603">
        <w:rPr>
          <w:rFonts w:ascii="標楷體" w:eastAsia="標楷體" w:hAnsi="標楷體" w:cs="新細明體"/>
          <w:bCs/>
          <w:kern w:val="0"/>
          <w:szCs w:val="24"/>
        </w:rPr>
        <w:t>王安石之</w:t>
      </w:r>
      <w:r w:rsidR="009C5F0A" w:rsidRPr="009C5F0A">
        <w:rPr>
          <w:rFonts w:ascii="標楷體" w:eastAsia="標楷體" w:hAnsi="標楷體" w:cs="新細明體"/>
          <w:bCs/>
          <w:kern w:val="0"/>
          <w:szCs w:val="24"/>
        </w:rPr>
        <w:t>遊，</w:t>
      </w:r>
      <w:proofErr w:type="gramStart"/>
      <w:r w:rsidR="009C5F0A" w:rsidRPr="009C5F0A">
        <w:rPr>
          <w:rFonts w:ascii="標楷體" w:eastAsia="標楷體" w:hAnsi="標楷體" w:cs="新細明體"/>
          <w:bCs/>
          <w:kern w:val="0"/>
          <w:szCs w:val="24"/>
        </w:rPr>
        <w:t>非僅賞山水</w:t>
      </w:r>
      <w:proofErr w:type="gramEnd"/>
      <w:r w:rsidR="009C5F0A" w:rsidRPr="009C5F0A">
        <w:rPr>
          <w:rFonts w:ascii="標楷體" w:eastAsia="標楷體" w:hAnsi="標楷體" w:cs="新細明體"/>
          <w:bCs/>
          <w:kern w:val="0"/>
          <w:szCs w:val="24"/>
        </w:rPr>
        <w:t>之美，更是一次對價值與信念的深刻辯證歷程。若以上述理論剖析〈遊褒禪山記〉，可見其志行交織、</w:t>
      </w:r>
      <w:proofErr w:type="gramStart"/>
      <w:r w:rsidR="009C5F0A" w:rsidRPr="009C5F0A">
        <w:rPr>
          <w:rFonts w:ascii="標楷體" w:eastAsia="標楷體" w:hAnsi="標楷體" w:cs="新細明體"/>
          <w:bCs/>
          <w:kern w:val="0"/>
          <w:szCs w:val="24"/>
        </w:rPr>
        <w:t>悔悟交映</w:t>
      </w:r>
      <w:proofErr w:type="gramEnd"/>
      <w:r w:rsidR="009C5F0A" w:rsidRPr="009C5F0A">
        <w:rPr>
          <w:rFonts w:ascii="標楷體" w:eastAsia="標楷體" w:hAnsi="標楷體" w:cs="新細明體"/>
          <w:bCs/>
          <w:kern w:val="0"/>
          <w:szCs w:val="24"/>
        </w:rPr>
        <w:t>，映現出一條心靈修煉與自我超越的內在旅程。</w:t>
      </w:r>
      <w:r w:rsidR="005F4859">
        <w:rPr>
          <w:rFonts w:ascii="標楷體" w:eastAsia="標楷體" w:hAnsi="標楷體" w:cs="新細明體" w:hint="eastAsia"/>
          <w:bCs/>
          <w:kern w:val="0"/>
          <w:szCs w:val="24"/>
        </w:rPr>
        <w:t>請完成表格。</w:t>
      </w:r>
    </w:p>
    <w:p w14:paraId="07421B71" w14:textId="19396C91" w:rsidR="00CA5F02" w:rsidRPr="006B513C" w:rsidRDefault="00AB25CA" w:rsidP="00CA5F02">
      <w:pPr>
        <w:pStyle w:val="Web"/>
        <w:spacing w:before="0" w:beforeAutospacing="0" w:after="0" w:afterAutospacing="0"/>
        <w:rPr>
          <w:rFonts w:ascii="標楷體" w:eastAsia="標楷體" w:hAnsi="標楷體" w:cs="Times New Roman"/>
          <w:b/>
          <w:bCs/>
          <w:kern w:val="2"/>
        </w:rPr>
      </w:pPr>
      <w:r w:rsidRPr="006B513C">
        <w:rPr>
          <w:rFonts w:ascii="標楷體" w:eastAsia="標楷體" w:hAnsi="標楷體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18050CB" wp14:editId="5AE120E2">
                <wp:simplePos x="0" y="0"/>
                <wp:positionH relativeFrom="column">
                  <wp:posOffset>4028440</wp:posOffset>
                </wp:positionH>
                <wp:positionV relativeFrom="paragraph">
                  <wp:posOffset>31115</wp:posOffset>
                </wp:positionV>
                <wp:extent cx="1931670" cy="415290"/>
                <wp:effectExtent l="19050" t="19050" r="11430" b="22860"/>
                <wp:wrapNone/>
                <wp:docPr id="4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67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9EBC4B" w14:textId="78D7041C" w:rsidR="00507319" w:rsidRDefault="00507319" w:rsidP="00C3136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CA5F02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4"/>
                              </w:rPr>
                              <w:t>〈遊褒禪山記〉</w:t>
                            </w:r>
                            <w:r w:rsidRPr="00CA5F02">
                              <w:rPr>
                                <w:rFonts w:ascii="標楷體" w:eastAsia="標楷體" w:hAnsi="標楷體" w:hint="eastAsia"/>
                              </w:rPr>
                              <w:t>對應語句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050CB" id="_x0000_s1048" style="position:absolute;margin-left:317.2pt;margin-top:2.45pt;width:152.1pt;height:32.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" strokecolor="#5b9bd5" strokeweight="3pt">
                <v:stroke linestyle="thickThin"/>
                <v:shadow color="#868686"/>
                <v:textbox>
                  <w:txbxContent>
                    <w:p w14:paraId="5D9EBC4B" w14:textId="78D7041C" w:rsidR="00507319" w:rsidRDefault="00507319" w:rsidP="00C3136A">
                      <w:pPr>
                        <w:jc w:val="center"/>
                        <w:rPr>
                          <w:rFonts w:hint="eastAsia"/>
                        </w:rPr>
                      </w:pPr>
                      <w:r w:rsidRPr="00CA5F02">
                        <w:rPr>
                          <w:rFonts w:ascii="標楷體" w:eastAsia="標楷體" w:hAnsi="標楷體" w:cs="新細明體"/>
                          <w:bCs/>
                          <w:kern w:val="0"/>
                          <w:szCs w:val="24"/>
                        </w:rPr>
                        <w:t>〈遊褒禪山記〉</w:t>
                      </w:r>
                      <w:r w:rsidRPr="00CA5F02">
                        <w:rPr>
                          <w:rFonts w:ascii="標楷體" w:eastAsia="標楷體" w:hAnsi="標楷體" w:hint="eastAsia"/>
                        </w:rPr>
                        <w:t>對應語句</w:t>
                      </w:r>
                    </w:p>
                  </w:txbxContent>
                </v:textbox>
              </v:rect>
            </w:pict>
          </mc:Fallback>
        </mc:AlternateContent>
      </w:r>
      <w:r w:rsidR="00CA5F02" w:rsidRPr="006B513C">
        <w:rPr>
          <w:rFonts w:ascii="標楷體" w:eastAsia="標楷體" w:hAnsi="標楷體" w:cs="Times New Roman"/>
          <w:b/>
          <w:bCs/>
          <w:noProof/>
          <w:kern w:val="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388ADB4" wp14:editId="38120724">
                <wp:simplePos x="0" y="0"/>
                <wp:positionH relativeFrom="column">
                  <wp:posOffset>379562</wp:posOffset>
                </wp:positionH>
                <wp:positionV relativeFrom="paragraph">
                  <wp:posOffset>38471</wp:posOffset>
                </wp:positionV>
                <wp:extent cx="1958340" cy="400050"/>
                <wp:effectExtent l="19050" t="19050" r="22860" b="19050"/>
                <wp:wrapNone/>
                <wp:docPr id="6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834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A868FD" w14:textId="753118BC" w:rsidR="00507319" w:rsidRDefault="00507319" w:rsidP="00B520B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7F3F47">
                              <w:rPr>
                                <w:rFonts w:ascii="標楷體" w:eastAsia="標楷體" w:hAnsi="標楷體"/>
                              </w:rPr>
                              <w:t>SEL</w:t>
                            </w:r>
                            <w:r w:rsidRPr="0076108C">
                              <w:rPr>
                                <w:rFonts w:ascii="標楷體" w:eastAsia="標楷體" w:hAnsi="標楷體" w:hint="eastAsia"/>
                              </w:rPr>
                              <w:t>心理解析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8ADB4" id="_x0000_s1049" style="position:absolute;margin-left:29.9pt;margin-top:3.05pt;width:154.2pt;height:31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" strokecolor="#ffc000" strokeweight="3pt">
                <v:stroke linestyle="thickThin"/>
                <v:shadow color="#868686"/>
                <v:textbox>
                  <w:txbxContent>
                    <w:p w14:paraId="27A868FD" w14:textId="753118BC" w:rsidR="00507319" w:rsidRDefault="00507319" w:rsidP="00B520B0">
                      <w:pPr>
                        <w:jc w:val="center"/>
                        <w:rPr>
                          <w:rFonts w:hint="eastAsia"/>
                        </w:rPr>
                      </w:pPr>
                      <w:r w:rsidRPr="007F3F47">
                        <w:rPr>
                          <w:rFonts w:ascii="標楷體" w:eastAsia="標楷體" w:hAnsi="標楷體"/>
                        </w:rPr>
                        <w:t>SEL</w:t>
                      </w:r>
                      <w:r w:rsidRPr="0076108C">
                        <w:rPr>
                          <w:rFonts w:ascii="標楷體" w:eastAsia="標楷體" w:hAnsi="標楷體" w:hint="eastAsia"/>
                        </w:rPr>
                        <w:t>心理解析</w:t>
                      </w:r>
                    </w:p>
                  </w:txbxContent>
                </v:textbox>
              </v:rect>
            </w:pict>
          </mc:Fallback>
        </mc:AlternateContent>
      </w:r>
    </w:p>
    <w:p w14:paraId="0E2378DF" w14:textId="39CE33BC" w:rsidR="00CA5F02" w:rsidRPr="006B513C" w:rsidRDefault="00081106" w:rsidP="00CA5F02">
      <w:pPr>
        <w:widowControl/>
        <w:spacing w:before="100" w:beforeAutospacing="1" w:after="100" w:afterAutospacing="1"/>
        <w:rPr>
          <w:rFonts w:ascii="標楷體" w:eastAsia="標楷體" w:hAnsi="標楷體"/>
          <w:szCs w:val="24"/>
        </w:rPr>
      </w:pPr>
      <w:r w:rsidRPr="006B513C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2EE86E4" wp14:editId="38F10A58">
                <wp:simplePos x="0" y="0"/>
                <wp:positionH relativeFrom="margin">
                  <wp:posOffset>3977005</wp:posOffset>
                </wp:positionH>
                <wp:positionV relativeFrom="paragraph">
                  <wp:posOffset>568008</wp:posOffset>
                </wp:positionV>
                <wp:extent cx="2093595" cy="392430"/>
                <wp:effectExtent l="19050" t="19050" r="20955" b="26670"/>
                <wp:wrapNone/>
                <wp:docPr id="5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3595" cy="392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thickThin" algn="ctr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7F886D" w14:textId="0A1638E3" w:rsidR="00507319" w:rsidRPr="00C34625" w:rsidRDefault="00507319" w:rsidP="00CA5F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34625">
                              <w:rPr>
                                <w:rFonts w:ascii="標楷體" w:eastAsia="標楷體" w:hAnsi="標楷體" w:hint="eastAsia"/>
                              </w:rPr>
                              <w:t>有志與力，而又不隨以</w:t>
                            </w:r>
                            <w:proofErr w:type="gramStart"/>
                            <w:r w:rsidRPr="00C34625">
                              <w:rPr>
                                <w:rFonts w:ascii="標楷體" w:eastAsia="標楷體" w:hAnsi="標楷體" w:hint="eastAsia"/>
                              </w:rPr>
                              <w:t>怠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EE86E4" id="_x0000_s1050" style="position:absolute;margin-left:313.15pt;margin-top:44.75pt;width:164.85pt;height:30.9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" strokecolor="#5b9bd5" strokeweight="3pt">
                <v:stroke linestyle="thickThin"/>
                <v:shadow color="#868686"/>
                <v:textbox>
                  <w:txbxContent>
                    <w:p w14:paraId="2A7F886D" w14:textId="0A1638E3" w:rsidR="00507319" w:rsidRPr="00C34625" w:rsidRDefault="00507319" w:rsidP="00CA5F02">
                      <w:pPr>
                        <w:rPr>
                          <w:rFonts w:ascii="標楷體" w:eastAsia="標楷體" w:hAnsi="標楷體"/>
                        </w:rPr>
                      </w:pPr>
                      <w:r w:rsidRPr="00C34625">
                        <w:rPr>
                          <w:rFonts w:ascii="標楷體" w:eastAsia="標楷體" w:hAnsi="標楷體" w:hint="eastAsia"/>
                        </w:rPr>
                        <w:t>有志與力，而又不隨以</w:t>
                      </w:r>
                      <w:proofErr w:type="gramStart"/>
                      <w:r w:rsidRPr="00C34625">
                        <w:rPr>
                          <w:rFonts w:ascii="標楷體" w:eastAsia="標楷體" w:hAnsi="標楷體" w:hint="eastAsia"/>
                        </w:rPr>
                        <w:t>怠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76CA" w:rsidRPr="006B513C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98EE902" wp14:editId="59A6BA36">
                <wp:simplePos x="0" y="0"/>
                <wp:positionH relativeFrom="column">
                  <wp:posOffset>-15239</wp:posOffset>
                </wp:positionH>
                <wp:positionV relativeFrom="paragraph">
                  <wp:posOffset>361633</wp:posOffset>
                </wp:positionV>
                <wp:extent cx="2838450" cy="422910"/>
                <wp:effectExtent l="19050" t="19050" r="19050" b="15240"/>
                <wp:wrapNone/>
                <wp:docPr id="6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422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thickThin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146DEF" w14:textId="0F096EE2" w:rsidR="00507319" w:rsidRPr="00F93A6F" w:rsidRDefault="00507319" w:rsidP="00CA5F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F3F47">
                              <w:rPr>
                                <w:rFonts w:ascii="標楷體" w:eastAsia="標楷體" w:hAnsi="標楷體" w:hint="eastAsia"/>
                              </w:rPr>
                              <w:t>自我覺察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="001B76CA">
                              <w:rPr>
                                <w:rFonts w:ascii="標楷體" w:eastAsia="標楷體" w:hAnsi="標楷體" w:hint="eastAsia"/>
                              </w:rPr>
                              <w:t>理解</w:t>
                            </w:r>
                            <w:r w:rsidR="001B76CA" w:rsidRPr="001B76CA">
                              <w:rPr>
                                <w:rFonts w:ascii="標楷體" w:eastAsia="標楷體" w:hAnsi="標楷體"/>
                              </w:rPr>
                              <w:t>情緒、價值觀和優勢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8EE902" id="_x0000_s1051" style="position:absolute;margin-left:-1.2pt;margin-top:28.5pt;width:223.5pt;height:33.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" strokecolor="#ffc000" strokeweight="3pt">
                <v:stroke linestyle="thickThin"/>
                <v:shadow color="#868686"/>
                <v:textbox>
                  <w:txbxContent>
                    <w:p w14:paraId="68146DEF" w14:textId="0F096EE2" w:rsidR="00507319" w:rsidRPr="00F93A6F" w:rsidRDefault="00507319" w:rsidP="00CA5F02">
                      <w:pPr>
                        <w:rPr>
                          <w:rFonts w:ascii="標楷體" w:eastAsia="標楷體" w:hAnsi="標楷體"/>
                        </w:rPr>
                      </w:pPr>
                      <w:r w:rsidRPr="007F3F47">
                        <w:rPr>
                          <w:rFonts w:ascii="標楷體" w:eastAsia="標楷體" w:hAnsi="標楷體" w:hint="eastAsia"/>
                        </w:rPr>
                        <w:t>自我覺察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="001B76CA">
                        <w:rPr>
                          <w:rFonts w:ascii="標楷體" w:eastAsia="標楷體" w:hAnsi="標楷體" w:hint="eastAsia"/>
                        </w:rPr>
                        <w:t>理解</w:t>
                      </w:r>
                      <w:r w:rsidR="001B76CA" w:rsidRPr="001B76CA">
                        <w:rPr>
                          <w:rFonts w:ascii="標楷體" w:eastAsia="標楷體" w:hAnsi="標楷體"/>
                        </w:rPr>
                        <w:t>情緒、價值觀和優勢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E0CD0C" w14:textId="7F6579CF" w:rsidR="00CA5F02" w:rsidRPr="006B513C" w:rsidRDefault="009E6427" w:rsidP="00CA5F02">
      <w:pPr>
        <w:widowControl/>
        <w:spacing w:before="100" w:beforeAutospacing="1" w:after="100" w:afterAutospacing="1"/>
        <w:rPr>
          <w:rFonts w:ascii="標楷體" w:eastAsia="標楷體" w:hAnsi="標楷體"/>
          <w:szCs w:val="24"/>
        </w:rPr>
      </w:pPr>
      <w:r w:rsidRPr="006B513C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FD026A4" wp14:editId="72FF0989">
                <wp:simplePos x="0" y="0"/>
                <wp:positionH relativeFrom="margin">
                  <wp:posOffset>-20001</wp:posOffset>
                </wp:positionH>
                <wp:positionV relativeFrom="paragraph">
                  <wp:posOffset>351790</wp:posOffset>
                </wp:positionV>
                <wp:extent cx="2866390" cy="422910"/>
                <wp:effectExtent l="19050" t="19050" r="10160" b="15240"/>
                <wp:wrapNone/>
                <wp:docPr id="6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6390" cy="422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thickThin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DC1B7C" w14:textId="0B661297" w:rsidR="00507319" w:rsidRPr="00F93A6F" w:rsidRDefault="00507319" w:rsidP="00CA5F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F3F47">
                              <w:rPr>
                                <w:rFonts w:ascii="標楷體" w:eastAsia="標楷體" w:hAnsi="標楷體" w:hint="eastAsia"/>
                              </w:rPr>
                              <w:t>自我管理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Pr="007F3F47">
                              <w:rPr>
                                <w:rFonts w:ascii="標楷體" w:eastAsia="標楷體" w:hAnsi="標楷體" w:hint="eastAsia"/>
                              </w:rPr>
                              <w:t>持續行動</w:t>
                            </w:r>
                            <w:r w:rsidR="008E724C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9E6427" w:rsidRPr="00916C4A">
                              <w:rPr>
                                <w:rFonts w:ascii="標楷體" w:eastAsia="標楷體" w:hAnsi="標楷體" w:hint="eastAsia"/>
                              </w:rPr>
                              <w:t>克服壓力或挫折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D026A4" id="_x0000_s1052" style="position:absolute;margin-left:-1.55pt;margin-top:27.7pt;width:225.7pt;height:33.3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" strokecolor="#ffc000" strokeweight="3pt">
                <v:stroke linestyle="thickThin"/>
                <v:shadow color="#868686"/>
                <v:textbox>
                  <w:txbxContent>
                    <w:p w14:paraId="7CDC1B7C" w14:textId="0B661297" w:rsidR="00507319" w:rsidRPr="00F93A6F" w:rsidRDefault="00507319" w:rsidP="00CA5F02">
                      <w:pPr>
                        <w:rPr>
                          <w:rFonts w:ascii="標楷體" w:eastAsia="標楷體" w:hAnsi="標楷體"/>
                        </w:rPr>
                      </w:pPr>
                      <w:r w:rsidRPr="007F3F47">
                        <w:rPr>
                          <w:rFonts w:ascii="標楷體" w:eastAsia="標楷體" w:hAnsi="標楷體" w:hint="eastAsia"/>
                        </w:rPr>
                        <w:t>自我管理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Pr="007F3F47">
                        <w:rPr>
                          <w:rFonts w:ascii="標楷體" w:eastAsia="標楷體" w:hAnsi="標楷體" w:hint="eastAsia"/>
                        </w:rPr>
                        <w:t>持續行動</w:t>
                      </w:r>
                      <w:r w:rsidR="008E724C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9E6427" w:rsidRPr="00916C4A">
                        <w:rPr>
                          <w:rFonts w:ascii="標楷體" w:eastAsia="標楷體" w:hAnsi="標楷體" w:hint="eastAsia"/>
                        </w:rPr>
                        <w:t>克服壓力或挫折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5F02" w:rsidRPr="006B513C">
        <w:rPr>
          <w:rFonts w:ascii="標楷體" w:eastAsia="標楷體" w:hAnsi="標楷體"/>
          <w:b/>
          <w:bCs/>
          <w:noProof/>
        </w:rPr>
        <w:t xml:space="preserve"> </w:t>
      </w:r>
    </w:p>
    <w:p w14:paraId="2826E428" w14:textId="10B57360" w:rsidR="00CA5F02" w:rsidRPr="006B513C" w:rsidRDefault="002814B7" w:rsidP="00CA5F02">
      <w:pPr>
        <w:widowControl/>
        <w:spacing w:before="100" w:beforeAutospacing="1" w:after="100" w:afterAutospacing="1"/>
        <w:rPr>
          <w:rFonts w:ascii="標楷體" w:eastAsia="標楷體" w:hAnsi="標楷體"/>
          <w:szCs w:val="24"/>
        </w:rPr>
      </w:pPr>
      <w:r w:rsidRPr="006B513C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C0D8453" wp14:editId="1E5D2C9D">
                <wp:simplePos x="0" y="0"/>
                <wp:positionH relativeFrom="column">
                  <wp:posOffset>3949065</wp:posOffset>
                </wp:positionH>
                <wp:positionV relativeFrom="paragraph">
                  <wp:posOffset>385445</wp:posOffset>
                </wp:positionV>
                <wp:extent cx="2175510" cy="554990"/>
                <wp:effectExtent l="19050" t="19050" r="15240" b="16510"/>
                <wp:wrapNone/>
                <wp:docPr id="5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5510" cy="554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thickThin" algn="ctr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26F738" w14:textId="459E8F3E" w:rsidR="00507319" w:rsidRPr="00C34625" w:rsidRDefault="00507319" w:rsidP="00C3136A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C34625">
                              <w:rPr>
                                <w:rFonts w:ascii="標楷體" w:eastAsia="標楷體" w:hAnsi="標楷體" w:hint="eastAsia"/>
                              </w:rPr>
                              <w:t>力足以至焉</w:t>
                            </w:r>
                            <w:proofErr w:type="gramEnd"/>
                            <w:r w:rsidRPr="00C34625">
                              <w:rPr>
                                <w:rFonts w:ascii="標楷體" w:eastAsia="標楷體" w:hAnsi="標楷體" w:hint="eastAsia"/>
                              </w:rPr>
                              <w:t>而不至，於人為</w:t>
                            </w:r>
                            <w:proofErr w:type="gramStart"/>
                            <w:r w:rsidRPr="00C34625">
                              <w:rPr>
                                <w:rFonts w:ascii="標楷體" w:eastAsia="標楷體" w:hAnsi="標楷體" w:hint="eastAsia"/>
                              </w:rPr>
                              <w:t>可譏，</w:t>
                            </w:r>
                            <w:proofErr w:type="gramEnd"/>
                            <w:r w:rsidRPr="00C34625">
                              <w:rPr>
                                <w:rFonts w:ascii="標楷體" w:eastAsia="標楷體" w:hAnsi="標楷體" w:hint="eastAsia"/>
                              </w:rPr>
                              <w:t>而在己為有悔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0D8453" id="_x0000_s1053" style="position:absolute;margin-left:310.95pt;margin-top:30.35pt;width:171.3pt;height:43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" strokecolor="#5b9bd5" strokeweight="3pt">
                <v:stroke linestyle="thickThin"/>
                <v:shadow color="#868686"/>
                <v:textbox>
                  <w:txbxContent>
                    <w:p w14:paraId="5F26F738" w14:textId="459E8F3E" w:rsidR="00507319" w:rsidRPr="00C34625" w:rsidRDefault="00507319" w:rsidP="00C3136A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C34625">
                        <w:rPr>
                          <w:rFonts w:ascii="標楷體" w:eastAsia="標楷體" w:hAnsi="標楷體" w:hint="eastAsia"/>
                        </w:rPr>
                        <w:t>力足以至焉</w:t>
                      </w:r>
                      <w:proofErr w:type="gramEnd"/>
                      <w:r w:rsidRPr="00C34625">
                        <w:rPr>
                          <w:rFonts w:ascii="標楷體" w:eastAsia="標楷體" w:hAnsi="標楷體" w:hint="eastAsia"/>
                        </w:rPr>
                        <w:t>而不至，於人為</w:t>
                      </w:r>
                      <w:proofErr w:type="gramStart"/>
                      <w:r w:rsidRPr="00C34625">
                        <w:rPr>
                          <w:rFonts w:ascii="標楷體" w:eastAsia="標楷體" w:hAnsi="標楷體" w:hint="eastAsia"/>
                        </w:rPr>
                        <w:t>可譏，</w:t>
                      </w:r>
                      <w:proofErr w:type="gramEnd"/>
                      <w:r w:rsidRPr="00C34625">
                        <w:rPr>
                          <w:rFonts w:ascii="標楷體" w:eastAsia="標楷體" w:hAnsi="標楷體" w:hint="eastAsia"/>
                        </w:rPr>
                        <w:t>而在己為有悔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0B9F1B" w14:textId="4DBEBC43" w:rsidR="00CA5F02" w:rsidRPr="006B513C" w:rsidRDefault="001B76CA" w:rsidP="00CA5F02">
      <w:pPr>
        <w:widowControl/>
        <w:spacing w:before="100" w:beforeAutospacing="1" w:after="100" w:afterAutospacing="1"/>
        <w:rPr>
          <w:rFonts w:ascii="標楷體" w:eastAsia="標楷體" w:hAnsi="標楷體"/>
          <w:szCs w:val="24"/>
        </w:rPr>
      </w:pPr>
      <w:r w:rsidRPr="006B513C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ABC2C69" wp14:editId="142E7680">
                <wp:simplePos x="0" y="0"/>
                <wp:positionH relativeFrom="margin">
                  <wp:posOffset>9525</wp:posOffset>
                </wp:positionH>
                <wp:positionV relativeFrom="paragraph">
                  <wp:posOffset>110172</wp:posOffset>
                </wp:positionV>
                <wp:extent cx="2866390" cy="422910"/>
                <wp:effectExtent l="19050" t="19050" r="10160" b="15240"/>
                <wp:wrapNone/>
                <wp:docPr id="6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6390" cy="422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thickThin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BBE381" w14:textId="38E3D54F" w:rsidR="00507319" w:rsidRPr="000A6A08" w:rsidRDefault="00507319" w:rsidP="00CA5F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A6A08">
                              <w:rPr>
                                <w:rFonts w:ascii="標楷體" w:eastAsia="標楷體" w:hAnsi="標楷體" w:hint="eastAsia"/>
                              </w:rPr>
                              <w:t>社</w:t>
                            </w:r>
                            <w:r w:rsidR="001B76CA">
                              <w:rPr>
                                <w:rFonts w:ascii="標楷體" w:eastAsia="標楷體" w:hAnsi="標楷體" w:hint="eastAsia"/>
                              </w:rPr>
                              <w:t>會</w:t>
                            </w:r>
                            <w:r w:rsidRPr="000A6A08">
                              <w:rPr>
                                <w:rFonts w:ascii="標楷體" w:eastAsia="標楷體" w:hAnsi="標楷體" w:hint="eastAsia"/>
                              </w:rPr>
                              <w:t>覺察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="002814B7">
                              <w:rPr>
                                <w:rFonts w:ascii="標楷體" w:eastAsia="標楷體" w:hAnsi="標楷體" w:hint="eastAsia"/>
                              </w:rPr>
                              <w:t>理解文化差異，能具同理心選</w:t>
                            </w:r>
                          </w:p>
                          <w:p w14:paraId="2513B31E" w14:textId="77777777" w:rsidR="00507319" w:rsidRPr="00F93A6F" w:rsidRDefault="00507319" w:rsidP="00CA5F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F3F47">
                              <w:rPr>
                                <w:rFonts w:ascii="標楷體" w:eastAsia="標楷體" w:hAnsi="標楷體" w:hint="eastAsia"/>
                              </w:rPr>
                              <w:t>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BC2C69" id="_x0000_s1054" style="position:absolute;margin-left:.75pt;margin-top:8.65pt;width:225.7pt;height:33.3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" strokecolor="#ffc000" strokeweight="3pt">
                <v:stroke linestyle="thickThin"/>
                <v:shadow color="#868686"/>
                <v:textbox>
                  <w:txbxContent>
                    <w:p w14:paraId="4ABBE381" w14:textId="38E3D54F" w:rsidR="00507319" w:rsidRPr="000A6A08" w:rsidRDefault="00507319" w:rsidP="00CA5F02">
                      <w:pPr>
                        <w:rPr>
                          <w:rFonts w:ascii="標楷體" w:eastAsia="標楷體" w:hAnsi="標楷體"/>
                        </w:rPr>
                      </w:pPr>
                      <w:r w:rsidRPr="000A6A08">
                        <w:rPr>
                          <w:rFonts w:ascii="標楷體" w:eastAsia="標楷體" w:hAnsi="標楷體" w:hint="eastAsia"/>
                        </w:rPr>
                        <w:t>社</w:t>
                      </w:r>
                      <w:r w:rsidR="001B76CA">
                        <w:rPr>
                          <w:rFonts w:ascii="標楷體" w:eastAsia="標楷體" w:hAnsi="標楷體" w:hint="eastAsia"/>
                        </w:rPr>
                        <w:t>會</w:t>
                      </w:r>
                      <w:r w:rsidRPr="000A6A08">
                        <w:rPr>
                          <w:rFonts w:ascii="標楷體" w:eastAsia="標楷體" w:hAnsi="標楷體" w:hint="eastAsia"/>
                        </w:rPr>
                        <w:t>覺察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="002814B7">
                        <w:rPr>
                          <w:rFonts w:ascii="標楷體" w:eastAsia="標楷體" w:hAnsi="標楷體" w:hint="eastAsia"/>
                        </w:rPr>
                        <w:t>理解文化差異，能具同理心選</w:t>
                      </w:r>
                    </w:p>
                    <w:p w14:paraId="2513B31E" w14:textId="77777777" w:rsidR="00507319" w:rsidRPr="00F93A6F" w:rsidRDefault="00507319" w:rsidP="00CA5F02">
                      <w:pPr>
                        <w:rPr>
                          <w:rFonts w:ascii="標楷體" w:eastAsia="標楷體" w:hAnsi="標楷體"/>
                        </w:rPr>
                      </w:pPr>
                      <w:r w:rsidRPr="007F3F47">
                        <w:rPr>
                          <w:rFonts w:ascii="標楷體" w:eastAsia="標楷體" w:hAnsi="標楷體" w:hint="eastAsia"/>
                        </w:rPr>
                        <w:t>眾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E3D815" w14:textId="3B884F7F" w:rsidR="00CA5F02" w:rsidRPr="006B513C" w:rsidRDefault="001B76CA" w:rsidP="00CA5F02">
      <w:pPr>
        <w:widowControl/>
        <w:spacing w:before="100" w:beforeAutospacing="1" w:after="100" w:afterAutospacing="1"/>
        <w:rPr>
          <w:rFonts w:ascii="標楷體" w:eastAsia="標楷體" w:hAnsi="標楷體"/>
          <w:szCs w:val="24"/>
        </w:rPr>
      </w:pPr>
      <w:r w:rsidRPr="006B513C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B2E4CB2" wp14:editId="6ECAAFA4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2857500" cy="400050"/>
                <wp:effectExtent l="19050" t="19050" r="19050" b="19050"/>
                <wp:wrapNone/>
                <wp:docPr id="6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thickThin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43EB42" w14:textId="6F1672AB" w:rsidR="00507319" w:rsidRPr="00F93A6F" w:rsidRDefault="00507319" w:rsidP="00CA5F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A6A08">
                              <w:rPr>
                                <w:rFonts w:ascii="標楷體" w:eastAsia="標楷體" w:hAnsi="標楷體"/>
                              </w:rPr>
                              <w:t>人際技巧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Pr="00916C4A">
                              <w:rPr>
                                <w:rFonts w:ascii="標楷體" w:eastAsia="標楷體" w:hAnsi="標楷體"/>
                              </w:rPr>
                              <w:t>與人</w:t>
                            </w:r>
                            <w:r w:rsidR="008E724C" w:rsidRPr="00916C4A">
                              <w:rPr>
                                <w:rFonts w:ascii="標楷體" w:eastAsia="標楷體" w:hAnsi="標楷體" w:hint="eastAsia"/>
                              </w:rPr>
                              <w:t>或團體，</w:t>
                            </w:r>
                            <w:r w:rsidR="009E6427" w:rsidRPr="00916C4A">
                              <w:rPr>
                                <w:rFonts w:ascii="標楷體" w:eastAsia="標楷體" w:hAnsi="標楷體" w:hint="eastAsia"/>
                              </w:rPr>
                              <w:t>建立正向關係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2E4CB2" id="_x0000_s1055" style="position:absolute;margin-left:0;margin-top:19.8pt;width:225pt;height:31.5pt;z-index:251703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" strokecolor="#ffc000" strokeweight="3pt">
                <v:stroke linestyle="thickThin"/>
                <v:shadow color="#868686"/>
                <v:textbox>
                  <w:txbxContent>
                    <w:p w14:paraId="1343EB42" w14:textId="6F1672AB" w:rsidR="00507319" w:rsidRPr="00F93A6F" w:rsidRDefault="00507319" w:rsidP="00CA5F02">
                      <w:pPr>
                        <w:rPr>
                          <w:rFonts w:ascii="標楷體" w:eastAsia="標楷體" w:hAnsi="標楷體"/>
                        </w:rPr>
                      </w:pPr>
                      <w:r w:rsidRPr="000A6A08">
                        <w:rPr>
                          <w:rFonts w:ascii="標楷體" w:eastAsia="標楷體" w:hAnsi="標楷體"/>
                        </w:rPr>
                        <w:t>人際技巧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Pr="00916C4A">
                        <w:rPr>
                          <w:rFonts w:ascii="標楷體" w:eastAsia="標楷體" w:hAnsi="標楷體"/>
                        </w:rPr>
                        <w:t>與人</w:t>
                      </w:r>
                      <w:r w:rsidR="008E724C" w:rsidRPr="00916C4A">
                        <w:rPr>
                          <w:rFonts w:ascii="標楷體" w:eastAsia="標楷體" w:hAnsi="標楷體" w:hint="eastAsia"/>
                        </w:rPr>
                        <w:t>或團體，</w:t>
                      </w:r>
                      <w:r w:rsidR="009E6427" w:rsidRPr="00916C4A">
                        <w:rPr>
                          <w:rFonts w:ascii="標楷體" w:eastAsia="標楷體" w:hAnsi="標楷體" w:hint="eastAsia"/>
                        </w:rPr>
                        <w:t>建立正向關係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E5481D" w14:textId="3D1DB90B" w:rsidR="00CA5F02" w:rsidRPr="006B513C" w:rsidRDefault="002814B7" w:rsidP="00CA5F02">
      <w:pPr>
        <w:widowControl/>
        <w:spacing w:before="100" w:beforeAutospacing="1" w:after="100" w:afterAutospacing="1"/>
        <w:rPr>
          <w:rFonts w:ascii="標楷體" w:eastAsia="標楷體" w:hAnsi="標楷體"/>
          <w:szCs w:val="24"/>
        </w:rPr>
      </w:pPr>
      <w:r w:rsidRPr="006B513C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E692DF6" wp14:editId="3850A09B">
                <wp:simplePos x="0" y="0"/>
                <wp:positionH relativeFrom="margin">
                  <wp:posOffset>3925570</wp:posOffset>
                </wp:positionH>
                <wp:positionV relativeFrom="paragraph">
                  <wp:posOffset>65722</wp:posOffset>
                </wp:positionV>
                <wp:extent cx="2241550" cy="539750"/>
                <wp:effectExtent l="19050" t="19050" r="25400" b="12700"/>
                <wp:wrapNone/>
                <wp:docPr id="5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thickThin" algn="ctr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C18BEC" w14:textId="18CF8FCF" w:rsidR="00507319" w:rsidRPr="00C34625" w:rsidRDefault="00507319" w:rsidP="00C3136A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C34625">
                              <w:rPr>
                                <w:rFonts w:ascii="標楷體" w:eastAsia="標楷體" w:hAnsi="標楷體" w:hint="eastAsia"/>
                              </w:rPr>
                              <w:t>盡吾志</w:t>
                            </w:r>
                            <w:proofErr w:type="gramEnd"/>
                            <w:r w:rsidRPr="00C34625">
                              <w:rPr>
                                <w:rFonts w:ascii="標楷體" w:eastAsia="標楷體" w:hAnsi="標楷體" w:hint="eastAsia"/>
                              </w:rPr>
                              <w:t>也，而不能至者，可以無悔矣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92DF6" id="_x0000_s1056" style="position:absolute;margin-left:309.1pt;margin-top:5.15pt;width:176.5pt;height:42.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" strokecolor="#5b9bd5" strokeweight="3pt">
                <v:stroke linestyle="thickThin"/>
                <v:shadow color="#868686"/>
                <v:textbox>
                  <w:txbxContent>
                    <w:p w14:paraId="4CC18BEC" w14:textId="18CF8FCF" w:rsidR="00507319" w:rsidRPr="00C34625" w:rsidRDefault="00507319" w:rsidP="00C3136A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C34625">
                        <w:rPr>
                          <w:rFonts w:ascii="標楷體" w:eastAsia="標楷體" w:hAnsi="標楷體" w:hint="eastAsia"/>
                        </w:rPr>
                        <w:t>盡吾志</w:t>
                      </w:r>
                      <w:proofErr w:type="gramEnd"/>
                      <w:r w:rsidRPr="00C34625">
                        <w:rPr>
                          <w:rFonts w:ascii="標楷體" w:eastAsia="標楷體" w:hAnsi="標楷體" w:hint="eastAsia"/>
                        </w:rPr>
                        <w:t>也，而不能至者，可以無悔矣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E58733" w14:textId="463DFB3B" w:rsidR="00CA5F02" w:rsidRPr="00CA5F02" w:rsidRDefault="001B76CA" w:rsidP="00CA5F02">
      <w:pPr>
        <w:widowControl/>
        <w:spacing w:before="100" w:beforeAutospacing="1" w:after="100" w:afterAutospacing="1"/>
        <w:rPr>
          <w:rFonts w:ascii="標楷體" w:eastAsia="標楷體" w:hAnsi="標楷體"/>
          <w:szCs w:val="24"/>
        </w:rPr>
      </w:pPr>
      <w:r w:rsidRPr="006B513C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59197EC" wp14:editId="4B4EEE01">
                <wp:simplePos x="0" y="0"/>
                <wp:positionH relativeFrom="margin">
                  <wp:posOffset>3810</wp:posOffset>
                </wp:positionH>
                <wp:positionV relativeFrom="paragraph">
                  <wp:posOffset>36195</wp:posOffset>
                </wp:positionV>
                <wp:extent cx="2890838" cy="385763"/>
                <wp:effectExtent l="19050" t="19050" r="24130" b="14605"/>
                <wp:wrapNone/>
                <wp:docPr id="6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0838" cy="3857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thickThin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A19B93" w14:textId="29CD4EA4" w:rsidR="00507319" w:rsidRPr="000A6A08" w:rsidRDefault="007C4E7D" w:rsidP="00CA5F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負責的</w:t>
                            </w:r>
                            <w:r w:rsidR="00507319" w:rsidRPr="000A6A08">
                              <w:rPr>
                                <w:rFonts w:ascii="標楷體" w:eastAsia="標楷體" w:hAnsi="標楷體" w:hint="eastAsia"/>
                              </w:rPr>
                              <w:t>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定</w:t>
                            </w:r>
                            <w:r w:rsidR="00507319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="00507319" w:rsidRPr="000A6A08">
                              <w:rPr>
                                <w:rFonts w:ascii="標楷體" w:eastAsia="標楷體" w:hAnsi="標楷體" w:hint="eastAsia"/>
                              </w:rPr>
                              <w:t>明辨行動後果，調整內心</w:t>
                            </w:r>
                          </w:p>
                          <w:p w14:paraId="336DAE97" w14:textId="6FED2A2E" w:rsidR="00507319" w:rsidRPr="00F93A6F" w:rsidRDefault="00507319" w:rsidP="00CA5F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F3F47">
                              <w:rPr>
                                <w:rFonts w:ascii="標楷體" w:eastAsia="標楷體" w:hAnsi="標楷體" w:hint="eastAsia"/>
                              </w:rPr>
                              <w:t>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197EC" id="_x0000_s1057" style="position:absolute;margin-left:.3pt;margin-top:2.85pt;width:227.65pt;height:30.4pt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" strokecolor="#ffc000" strokeweight="3pt">
                <v:stroke linestyle="thickThin"/>
                <v:shadow color="#868686"/>
                <v:textbox>
                  <w:txbxContent>
                    <w:p w14:paraId="7CA19B93" w14:textId="29CD4EA4" w:rsidR="00507319" w:rsidRPr="000A6A08" w:rsidRDefault="007C4E7D" w:rsidP="00CA5F0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負責的</w:t>
                      </w:r>
                      <w:r w:rsidR="00507319" w:rsidRPr="000A6A08">
                        <w:rPr>
                          <w:rFonts w:ascii="標楷體" w:eastAsia="標楷體" w:hAnsi="標楷體" w:hint="eastAsia"/>
                        </w:rPr>
                        <w:t>決</w:t>
                      </w:r>
                      <w:r>
                        <w:rPr>
                          <w:rFonts w:ascii="標楷體" w:eastAsia="標楷體" w:hAnsi="標楷體" w:hint="eastAsia"/>
                        </w:rPr>
                        <w:t>定</w:t>
                      </w:r>
                      <w:r w:rsidR="00507319"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="00507319" w:rsidRPr="000A6A08">
                        <w:rPr>
                          <w:rFonts w:ascii="標楷體" w:eastAsia="標楷體" w:hAnsi="標楷體" w:hint="eastAsia"/>
                        </w:rPr>
                        <w:t>明辨行動後果，調整內心</w:t>
                      </w:r>
                    </w:p>
                    <w:p w14:paraId="336DAE97" w14:textId="6FED2A2E" w:rsidR="00507319" w:rsidRPr="00F93A6F" w:rsidRDefault="00507319" w:rsidP="00CA5F02">
                      <w:pPr>
                        <w:rPr>
                          <w:rFonts w:ascii="標楷體" w:eastAsia="標楷體" w:hAnsi="標楷體"/>
                        </w:rPr>
                      </w:pPr>
                      <w:r w:rsidRPr="007F3F47">
                        <w:rPr>
                          <w:rFonts w:ascii="標楷體" w:eastAsia="標楷體" w:hAnsi="標楷體" w:hint="eastAsia"/>
                        </w:rPr>
                        <w:t>眾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9BD8A1" w14:textId="77777777" w:rsidR="00510E14" w:rsidRDefault="00510E14" w:rsidP="00DA7C86">
      <w:pPr>
        <w:snapToGrid w:val="0"/>
        <w:spacing w:beforeLines="50" w:before="180" w:afterLines="50" w:after="180"/>
        <w:ind w:left="283" w:hangingChars="118" w:hanging="283"/>
        <w:rPr>
          <w:rFonts w:ascii="標楷體" w:eastAsia="標楷體" w:hAnsi="標楷體" w:cs="新細明體"/>
          <w:bCs/>
          <w:kern w:val="0"/>
          <w:szCs w:val="24"/>
        </w:rPr>
      </w:pPr>
    </w:p>
    <w:p w14:paraId="5571F3ED" w14:textId="77777777" w:rsidR="00510E14" w:rsidRDefault="00510E14" w:rsidP="00510E14">
      <w:pPr>
        <w:widowControl/>
        <w:spacing w:beforeLines="100" w:before="360"/>
        <w:rPr>
          <w:rFonts w:ascii="標楷體" w:eastAsia="標楷體" w:hAnsi="標楷體" w:cs="Helvetica Neue"/>
          <w:kern w:val="0"/>
          <w:szCs w:val="24"/>
        </w:rPr>
      </w:pPr>
      <w:r w:rsidRPr="00F969C8">
        <w:rPr>
          <w:rFonts w:ascii="標楷體" w:eastAsia="標楷體" w:hAnsi="標楷體" w:cs="Helvetica Neue" w:hint="eastAsia"/>
          <w:kern w:val="0"/>
          <w:szCs w:val="24"/>
        </w:rPr>
        <w:t>2.</w:t>
      </w:r>
      <w:r w:rsidRPr="00F969C8">
        <w:rPr>
          <w:rFonts w:ascii="標楷體" w:eastAsia="標楷體" w:hAnsi="標楷體" w:cs="Helvetica Neue"/>
          <w:kern w:val="0"/>
          <w:szCs w:val="24"/>
        </w:rPr>
        <w:t>請設計</w:t>
      </w:r>
      <w:r w:rsidRPr="006B513C">
        <w:rPr>
          <w:rFonts w:ascii="標楷體" w:eastAsia="標楷體" w:hAnsi="標楷體" w:cs="Helvetica Neue"/>
          <w:kern w:val="0"/>
          <w:szCs w:val="24"/>
        </w:rPr>
        <w:t>一張「</w:t>
      </w:r>
      <w:r>
        <w:rPr>
          <w:rFonts w:ascii="標楷體" w:eastAsia="標楷體" w:hAnsi="標楷體" w:cs="Helvetica Neue" w:hint="eastAsia"/>
          <w:kern w:val="0"/>
          <w:szCs w:val="24"/>
        </w:rPr>
        <w:t>我的</w:t>
      </w:r>
      <w:r w:rsidRPr="00647902">
        <w:rPr>
          <w:rFonts w:ascii="標楷體" w:eastAsia="標楷體" w:hAnsi="標楷體" w:cs="Helvetica Neue" w:hint="eastAsia"/>
          <w:kern w:val="0"/>
          <w:szCs w:val="24"/>
        </w:rPr>
        <w:t>褒禪</w:t>
      </w:r>
      <w:proofErr w:type="gramStart"/>
      <w:r w:rsidRPr="00647902">
        <w:rPr>
          <w:rFonts w:ascii="標楷體" w:eastAsia="標楷體" w:hAnsi="標楷體" w:cs="Helvetica Neue" w:hint="eastAsia"/>
          <w:kern w:val="0"/>
          <w:szCs w:val="24"/>
        </w:rPr>
        <w:t>山</w:t>
      </w:r>
      <w:r w:rsidRPr="006B513C">
        <w:rPr>
          <w:rFonts w:ascii="標楷體" w:eastAsia="標楷體" w:hAnsi="標楷體" w:cs="Helvetica Neue"/>
          <w:kern w:val="0"/>
          <w:szCs w:val="24"/>
        </w:rPr>
        <w:t>心流時光</w:t>
      </w:r>
      <w:proofErr w:type="gramEnd"/>
      <w:r w:rsidRPr="006B513C">
        <w:rPr>
          <w:rFonts w:ascii="標楷體" w:eastAsia="標楷體" w:hAnsi="標楷體" w:cs="Helvetica Neue"/>
          <w:kern w:val="0"/>
          <w:szCs w:val="24"/>
        </w:rPr>
        <w:t>地圖」</w:t>
      </w:r>
      <w:r>
        <w:rPr>
          <w:rFonts w:ascii="標楷體" w:eastAsia="標楷體" w:hAnsi="標楷體" w:cs="Helvetica Neue" w:hint="eastAsia"/>
          <w:kern w:val="0"/>
          <w:szCs w:val="24"/>
        </w:rPr>
        <w:t>，</w:t>
      </w:r>
      <w:r w:rsidRPr="006B513C">
        <w:rPr>
          <w:rFonts w:ascii="標楷體" w:eastAsia="標楷體" w:hAnsi="標楷體" w:cs="Helvetica Neue"/>
          <w:kern w:val="0"/>
          <w:szCs w:val="24"/>
        </w:rPr>
        <w:t>以你目前的</w:t>
      </w:r>
      <w:r w:rsidRPr="00F969C8">
        <w:rPr>
          <w:rFonts w:ascii="標楷體" w:eastAsia="標楷體" w:hAnsi="標楷體" w:cs="Helvetica Neue"/>
          <w:color w:val="000000" w:themeColor="text1"/>
          <w:kern w:val="0"/>
          <w:szCs w:val="24"/>
        </w:rPr>
        <w:t>一項</w:t>
      </w:r>
      <w:r w:rsidRPr="006B513C">
        <w:rPr>
          <w:rFonts w:ascii="標楷體" w:eastAsia="標楷體" w:hAnsi="標楷體" w:cs="Helvetica Neue"/>
          <w:kern w:val="0"/>
          <w:szCs w:val="24"/>
        </w:rPr>
        <w:t>學習歷程為主題，模擬一段「進洞探險」的經歷：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70"/>
        <w:gridCol w:w="8348"/>
      </w:tblGrid>
      <w:tr w:rsidR="00510E14" w14:paraId="240C0319" w14:textId="77777777" w:rsidTr="0093587A">
        <w:tc>
          <w:tcPr>
            <w:tcW w:w="1270" w:type="dxa"/>
          </w:tcPr>
          <w:p w14:paraId="0FA7AEAE" w14:textId="77777777" w:rsidR="00510E14" w:rsidRPr="00C34625" w:rsidRDefault="00510E14" w:rsidP="0093587A">
            <w:pPr>
              <w:widowControl/>
              <w:jc w:val="center"/>
              <w:rPr>
                <w:rFonts w:ascii="標楷體" w:eastAsia="標楷體" w:hAnsi="標楷體" w:cs="Helvetica Neue"/>
                <w:b/>
                <w:bCs/>
                <w:kern w:val="0"/>
                <w:szCs w:val="24"/>
              </w:rPr>
            </w:pPr>
            <w:r w:rsidRPr="00C34625">
              <w:rPr>
                <w:rFonts w:ascii="標楷體" w:eastAsia="標楷體" w:hAnsi="標楷體" w:cs="Helvetica Neue" w:hint="eastAsia"/>
                <w:b/>
                <w:bCs/>
                <w:kern w:val="0"/>
                <w:szCs w:val="24"/>
              </w:rPr>
              <w:t>項目</w:t>
            </w:r>
          </w:p>
        </w:tc>
        <w:tc>
          <w:tcPr>
            <w:tcW w:w="8348" w:type="dxa"/>
          </w:tcPr>
          <w:p w14:paraId="2EE50C0C" w14:textId="77777777" w:rsidR="00510E14" w:rsidRPr="00C34625" w:rsidRDefault="00510E14" w:rsidP="0093587A">
            <w:pPr>
              <w:widowControl/>
              <w:jc w:val="center"/>
              <w:rPr>
                <w:rFonts w:ascii="標楷體" w:eastAsia="標楷體" w:hAnsi="標楷體" w:cs="Helvetica Neue"/>
                <w:b/>
                <w:bCs/>
                <w:kern w:val="0"/>
                <w:szCs w:val="24"/>
              </w:rPr>
            </w:pPr>
            <w:r w:rsidRPr="00C34625">
              <w:rPr>
                <w:rFonts w:ascii="標楷體" w:eastAsia="標楷體" w:hAnsi="標楷體" w:cs="Helvetica Neue" w:hint="eastAsia"/>
                <w:b/>
                <w:bCs/>
                <w:kern w:val="0"/>
                <w:szCs w:val="24"/>
              </w:rPr>
              <w:t>內容</w:t>
            </w:r>
          </w:p>
        </w:tc>
      </w:tr>
      <w:tr w:rsidR="00510E14" w14:paraId="52D2FEFD" w14:textId="77777777" w:rsidTr="0093587A">
        <w:tc>
          <w:tcPr>
            <w:tcW w:w="1270" w:type="dxa"/>
          </w:tcPr>
          <w:p w14:paraId="7BDFAEA5" w14:textId="77777777" w:rsidR="00510E14" w:rsidRPr="00C34625" w:rsidRDefault="00510E14" w:rsidP="0093587A">
            <w:pPr>
              <w:widowControl/>
              <w:jc w:val="center"/>
              <w:rPr>
                <w:rFonts w:ascii="標楷體" w:eastAsia="標楷體" w:hAnsi="標楷體" w:cs="Helvetica Neue"/>
                <w:b/>
                <w:bCs/>
                <w:kern w:val="0"/>
                <w:szCs w:val="24"/>
              </w:rPr>
            </w:pPr>
            <w:r w:rsidRPr="00C34625">
              <w:rPr>
                <w:rFonts w:ascii="標楷體" w:eastAsia="標楷體" w:hAnsi="標楷體" w:cs="Helvetica Neue"/>
                <w:b/>
                <w:bCs/>
                <w:kern w:val="0"/>
                <w:szCs w:val="24"/>
              </w:rPr>
              <w:t>起點</w:t>
            </w:r>
          </w:p>
        </w:tc>
        <w:tc>
          <w:tcPr>
            <w:tcW w:w="8348" w:type="dxa"/>
          </w:tcPr>
          <w:p w14:paraId="4F3BE49B" w14:textId="77777777" w:rsidR="00510E14" w:rsidRDefault="00510E14" w:rsidP="0093587A">
            <w:pPr>
              <w:widowControl/>
              <w:rPr>
                <w:rFonts w:ascii="標楷體" w:eastAsia="標楷體" w:hAnsi="標楷體" w:cs="Helvetica Neue"/>
                <w:kern w:val="0"/>
                <w:szCs w:val="24"/>
              </w:rPr>
            </w:pPr>
            <w:r w:rsidRPr="006B513C">
              <w:rPr>
                <w:rFonts w:ascii="標楷體" w:eastAsia="標楷體" w:hAnsi="標楷體" w:cs="Helvetica Neue"/>
                <w:kern w:val="0"/>
                <w:szCs w:val="24"/>
              </w:rPr>
              <w:t>你面對哪</w:t>
            </w:r>
            <w:proofErr w:type="gramStart"/>
            <w:r w:rsidRPr="006B513C">
              <w:rPr>
                <w:rFonts w:ascii="標楷體" w:eastAsia="標楷體" w:hAnsi="標楷體" w:cs="Helvetica Neue"/>
                <w:kern w:val="0"/>
                <w:szCs w:val="24"/>
              </w:rPr>
              <w:t>個</w:t>
            </w:r>
            <w:proofErr w:type="gramEnd"/>
            <w:r w:rsidRPr="006B513C">
              <w:rPr>
                <w:rFonts w:ascii="標楷體" w:eastAsia="標楷體" w:hAnsi="標楷體" w:cs="Helvetica Neue"/>
                <w:kern w:val="0"/>
                <w:szCs w:val="24"/>
              </w:rPr>
              <w:t>挑戰？</w:t>
            </w:r>
            <w:r w:rsidRPr="00136186">
              <w:rPr>
                <w:rFonts w:ascii="標楷體" w:eastAsia="標楷體" w:hAnsi="標楷體" w:cs="Helvetica Neue"/>
                <w:kern w:val="0"/>
                <w:szCs w:val="24"/>
              </w:rPr>
              <w:t>這次挑戰的初衷是什麼？請明確寫出這個「挑戰」是什麼？描述你</w:t>
            </w:r>
            <w:r>
              <w:rPr>
                <w:rFonts w:ascii="標楷體" w:eastAsia="標楷體" w:hAnsi="標楷體" w:cs="Helvetica Neue" w:hint="eastAsia"/>
                <w:kern w:val="0"/>
                <w:szCs w:val="24"/>
              </w:rPr>
              <w:t>當下</w:t>
            </w:r>
            <w:r w:rsidRPr="00136186">
              <w:rPr>
                <w:rFonts w:ascii="標楷體" w:eastAsia="標楷體" w:hAnsi="標楷體" w:cs="Helvetica Neue"/>
                <w:kern w:val="0"/>
                <w:szCs w:val="24"/>
              </w:rPr>
              <w:t>的心理狀態</w:t>
            </w:r>
            <w:proofErr w:type="gramStart"/>
            <w:r w:rsidRPr="00136186">
              <w:rPr>
                <w:rFonts w:ascii="標楷體" w:eastAsia="標楷體" w:hAnsi="標楷體" w:cs="Helvetica Neue"/>
                <w:kern w:val="0"/>
                <w:szCs w:val="24"/>
              </w:rPr>
              <w:t>（</w:t>
            </w:r>
            <w:proofErr w:type="gramEnd"/>
            <w:r w:rsidRPr="00136186">
              <w:rPr>
                <w:rFonts w:ascii="標楷體" w:eastAsia="標楷體" w:hAnsi="標楷體" w:cs="Helvetica Neue"/>
                <w:kern w:val="0"/>
                <w:szCs w:val="24"/>
              </w:rPr>
              <w:t>是興奮、恐懼，還是帶點不知天高地厚的自信？）</w:t>
            </w:r>
          </w:p>
          <w:p w14:paraId="47BDE11B" w14:textId="77777777" w:rsidR="00510E14" w:rsidRDefault="00510E14" w:rsidP="0093587A">
            <w:pPr>
              <w:widowControl/>
              <w:rPr>
                <w:rFonts w:ascii="標楷體" w:eastAsia="標楷體" w:hAnsi="標楷體" w:cs="Helvetica Neue"/>
                <w:kern w:val="0"/>
                <w:szCs w:val="24"/>
              </w:rPr>
            </w:pPr>
          </w:p>
          <w:p w14:paraId="5A7197A2" w14:textId="77777777" w:rsidR="00510E14" w:rsidRDefault="00510E14" w:rsidP="0093587A">
            <w:pPr>
              <w:widowControl/>
              <w:rPr>
                <w:rFonts w:ascii="標楷體" w:eastAsia="標楷體" w:hAnsi="標楷體" w:cs="Helvetica Neue"/>
                <w:kern w:val="0"/>
                <w:szCs w:val="24"/>
              </w:rPr>
            </w:pPr>
          </w:p>
        </w:tc>
      </w:tr>
      <w:tr w:rsidR="00510E14" w14:paraId="706673C0" w14:textId="77777777" w:rsidTr="0093587A">
        <w:tc>
          <w:tcPr>
            <w:tcW w:w="1270" w:type="dxa"/>
          </w:tcPr>
          <w:p w14:paraId="038D0149" w14:textId="77777777" w:rsidR="00510E14" w:rsidRPr="00C34625" w:rsidRDefault="00510E14" w:rsidP="0093587A">
            <w:pPr>
              <w:widowControl/>
              <w:jc w:val="center"/>
              <w:rPr>
                <w:rFonts w:ascii="標楷體" w:eastAsia="標楷體" w:hAnsi="標楷體" w:cs="Helvetica Neue"/>
                <w:b/>
                <w:bCs/>
                <w:kern w:val="0"/>
                <w:szCs w:val="24"/>
              </w:rPr>
            </w:pPr>
            <w:r w:rsidRPr="00C34625">
              <w:rPr>
                <w:rFonts w:ascii="標楷體" w:eastAsia="標楷體" w:hAnsi="標楷體" w:cs="Helvetica Neue"/>
                <w:b/>
                <w:bCs/>
                <w:kern w:val="0"/>
                <w:szCs w:val="24"/>
              </w:rPr>
              <w:t>前洞</w:t>
            </w:r>
          </w:p>
        </w:tc>
        <w:tc>
          <w:tcPr>
            <w:tcW w:w="8348" w:type="dxa"/>
          </w:tcPr>
          <w:p w14:paraId="53770B09" w14:textId="77777777" w:rsidR="00510E14" w:rsidRDefault="00510E14" w:rsidP="0093587A">
            <w:pPr>
              <w:widowControl/>
              <w:rPr>
                <w:rFonts w:ascii="標楷體" w:eastAsia="標楷體" w:hAnsi="標楷體" w:cs="Helvetica Neue"/>
                <w:kern w:val="0"/>
                <w:szCs w:val="24"/>
              </w:rPr>
            </w:pPr>
            <w:r w:rsidRPr="006B513C">
              <w:rPr>
                <w:rFonts w:ascii="標楷體" w:eastAsia="標楷體" w:hAnsi="標楷體" w:cs="Helvetica Neue"/>
                <w:kern w:val="0"/>
                <w:szCs w:val="24"/>
              </w:rPr>
              <w:t>初步探索，看到什麼收穫？</w:t>
            </w:r>
            <w:r>
              <w:rPr>
                <w:rFonts w:ascii="標楷體" w:eastAsia="標楷體" w:hAnsi="標楷體" w:cs="Helvetica Neue" w:hint="eastAsia"/>
                <w:kern w:val="0"/>
                <w:szCs w:val="24"/>
              </w:rPr>
              <w:t>請</w:t>
            </w:r>
            <w:r w:rsidRPr="00136186">
              <w:rPr>
                <w:rFonts w:ascii="標楷體" w:eastAsia="標楷體" w:hAnsi="標楷體" w:cs="Helvetica Neue"/>
                <w:kern w:val="0"/>
                <w:szCs w:val="24"/>
              </w:rPr>
              <w:t>寫下當時輕鬆愉悅的場景或具體收穫。</w:t>
            </w:r>
          </w:p>
          <w:p w14:paraId="18EF36FB" w14:textId="77777777" w:rsidR="00510E14" w:rsidRDefault="00510E14" w:rsidP="0093587A">
            <w:pPr>
              <w:widowControl/>
              <w:rPr>
                <w:rFonts w:ascii="標楷體" w:eastAsia="標楷體" w:hAnsi="標楷體" w:cs="Helvetica Neue"/>
                <w:kern w:val="0"/>
                <w:szCs w:val="24"/>
              </w:rPr>
            </w:pPr>
          </w:p>
          <w:p w14:paraId="2C1D0570" w14:textId="77777777" w:rsidR="00510E14" w:rsidRDefault="00510E14" w:rsidP="0093587A">
            <w:pPr>
              <w:widowControl/>
              <w:rPr>
                <w:rFonts w:ascii="標楷體" w:eastAsia="標楷體" w:hAnsi="標楷體" w:cs="Helvetica Neue"/>
                <w:kern w:val="0"/>
                <w:szCs w:val="24"/>
              </w:rPr>
            </w:pPr>
          </w:p>
        </w:tc>
      </w:tr>
      <w:tr w:rsidR="00510E14" w14:paraId="524D25E8" w14:textId="77777777" w:rsidTr="0093587A">
        <w:tc>
          <w:tcPr>
            <w:tcW w:w="1270" w:type="dxa"/>
          </w:tcPr>
          <w:p w14:paraId="25737354" w14:textId="77777777" w:rsidR="00510E14" w:rsidRPr="00C34625" w:rsidRDefault="00510E14" w:rsidP="0093587A">
            <w:pPr>
              <w:widowControl/>
              <w:jc w:val="center"/>
              <w:rPr>
                <w:rFonts w:ascii="標楷體" w:eastAsia="標楷體" w:hAnsi="標楷體" w:cs="Helvetica Neue"/>
                <w:b/>
                <w:bCs/>
                <w:kern w:val="0"/>
                <w:szCs w:val="24"/>
              </w:rPr>
            </w:pPr>
            <w:proofErr w:type="gramStart"/>
            <w:r w:rsidRPr="00C34625">
              <w:rPr>
                <w:rFonts w:ascii="標楷體" w:eastAsia="標楷體" w:hAnsi="標楷體" w:cs="Helvetica Neue"/>
                <w:b/>
                <w:bCs/>
                <w:kern w:val="0"/>
                <w:szCs w:val="24"/>
              </w:rPr>
              <w:t>後洞</w:t>
            </w:r>
            <w:proofErr w:type="gramEnd"/>
          </w:p>
        </w:tc>
        <w:tc>
          <w:tcPr>
            <w:tcW w:w="8348" w:type="dxa"/>
          </w:tcPr>
          <w:p w14:paraId="591C2A9E" w14:textId="77777777" w:rsidR="00510E14" w:rsidRDefault="00510E14" w:rsidP="0093587A">
            <w:pPr>
              <w:widowControl/>
              <w:rPr>
                <w:rFonts w:ascii="標楷體" w:eastAsia="標楷體" w:hAnsi="標楷體" w:cs="Helvetica Neue"/>
                <w:kern w:val="0"/>
                <w:szCs w:val="24"/>
              </w:rPr>
            </w:pPr>
            <w:r w:rsidRPr="00136186">
              <w:rPr>
                <w:rFonts w:ascii="標楷體" w:eastAsia="標楷體" w:hAnsi="標楷體" w:cs="Helvetica Neue"/>
                <w:kern w:val="0"/>
                <w:szCs w:val="24"/>
              </w:rPr>
              <w:t>在這個過程中，</w:t>
            </w:r>
            <w:r w:rsidRPr="006B513C">
              <w:rPr>
                <w:rFonts w:ascii="標楷體" w:eastAsia="標楷體" w:hAnsi="標楷體" w:cs="Helvetica Neue"/>
                <w:kern w:val="0"/>
                <w:szCs w:val="24"/>
              </w:rPr>
              <w:t>最深的難關或最大收穫</w:t>
            </w:r>
            <w:r>
              <w:rPr>
                <w:rFonts w:ascii="標楷體" w:eastAsia="標楷體" w:hAnsi="標楷體" w:cs="Helvetica Neue" w:hint="eastAsia"/>
                <w:kern w:val="0"/>
                <w:szCs w:val="24"/>
              </w:rPr>
              <w:t>是什麼</w:t>
            </w:r>
            <w:r w:rsidRPr="006B513C">
              <w:rPr>
                <w:rFonts w:ascii="標楷體" w:eastAsia="標楷體" w:hAnsi="標楷體" w:cs="Helvetica Neue"/>
                <w:kern w:val="0"/>
                <w:szCs w:val="24"/>
              </w:rPr>
              <w:t>？</w:t>
            </w:r>
            <w:r w:rsidRPr="00136186">
              <w:rPr>
                <w:rFonts w:ascii="標楷體" w:eastAsia="標楷體" w:hAnsi="標楷體" w:cs="Helvetica Neue"/>
                <w:kern w:val="0"/>
                <w:szCs w:val="24"/>
              </w:rPr>
              <w:t>你看到了什麼別人看不到的風景（對自我的新認知、對人性的體悟）？</w:t>
            </w:r>
          </w:p>
          <w:p w14:paraId="289BC5B8" w14:textId="77777777" w:rsidR="00510E14" w:rsidRDefault="00510E14" w:rsidP="0093587A">
            <w:pPr>
              <w:widowControl/>
              <w:rPr>
                <w:rFonts w:ascii="標楷體" w:eastAsia="標楷體" w:hAnsi="標楷體" w:cs="Helvetica Neue"/>
                <w:kern w:val="0"/>
                <w:szCs w:val="24"/>
              </w:rPr>
            </w:pPr>
          </w:p>
          <w:p w14:paraId="7AFCE0E8" w14:textId="77777777" w:rsidR="00510E14" w:rsidRDefault="00510E14" w:rsidP="0093587A">
            <w:pPr>
              <w:widowControl/>
              <w:rPr>
                <w:rFonts w:ascii="標楷體" w:eastAsia="標楷體" w:hAnsi="標楷體" w:cs="Helvetica Neue"/>
                <w:kern w:val="0"/>
                <w:szCs w:val="24"/>
              </w:rPr>
            </w:pPr>
          </w:p>
        </w:tc>
      </w:tr>
      <w:tr w:rsidR="00510E14" w14:paraId="615BC182" w14:textId="77777777" w:rsidTr="0093587A">
        <w:tc>
          <w:tcPr>
            <w:tcW w:w="1270" w:type="dxa"/>
          </w:tcPr>
          <w:p w14:paraId="74B41869" w14:textId="77777777" w:rsidR="00510E14" w:rsidRPr="00C34625" w:rsidRDefault="00510E14" w:rsidP="0093587A">
            <w:pPr>
              <w:widowControl/>
              <w:jc w:val="center"/>
              <w:rPr>
                <w:rFonts w:ascii="標楷體" w:eastAsia="標楷體" w:hAnsi="標楷體" w:cs="Helvetica Neue"/>
                <w:b/>
                <w:bCs/>
                <w:kern w:val="0"/>
                <w:szCs w:val="24"/>
              </w:rPr>
            </w:pPr>
            <w:proofErr w:type="gramStart"/>
            <w:r w:rsidRPr="00C34625">
              <w:rPr>
                <w:rFonts w:ascii="標楷體" w:eastAsia="標楷體" w:hAnsi="標楷體" w:cs="Helvetica Neue"/>
                <w:b/>
                <w:bCs/>
                <w:kern w:val="0"/>
                <w:szCs w:val="24"/>
              </w:rPr>
              <w:t>火盡之時</w:t>
            </w:r>
            <w:proofErr w:type="gramEnd"/>
          </w:p>
        </w:tc>
        <w:tc>
          <w:tcPr>
            <w:tcW w:w="8348" w:type="dxa"/>
          </w:tcPr>
          <w:p w14:paraId="3C1959E6" w14:textId="77777777" w:rsidR="00510E14" w:rsidRDefault="00510E14" w:rsidP="0093587A">
            <w:pPr>
              <w:widowControl/>
              <w:rPr>
                <w:rFonts w:ascii="標楷體" w:eastAsia="標楷體" w:hAnsi="標楷體" w:cs="Helvetica Neue"/>
                <w:kern w:val="0"/>
                <w:szCs w:val="24"/>
              </w:rPr>
            </w:pPr>
            <w:r w:rsidRPr="00136186">
              <w:rPr>
                <w:rFonts w:ascii="標楷體" w:eastAsia="標楷體" w:hAnsi="標楷體" w:cs="Helvetica Neue"/>
                <w:kern w:val="0"/>
                <w:szCs w:val="24"/>
              </w:rPr>
              <w:t>當周圍傳來「放棄吧」、「這樣就好」的聲音，你的反應是什麼？</w:t>
            </w:r>
            <w:r w:rsidRPr="006B513C">
              <w:rPr>
                <w:rFonts w:ascii="標楷體" w:eastAsia="標楷體" w:hAnsi="標楷體" w:cs="Helvetica Neue"/>
                <w:kern w:val="0"/>
                <w:szCs w:val="24"/>
              </w:rPr>
              <w:t>你會選擇留下或退出？理由是什麼？</w:t>
            </w:r>
            <w:r>
              <w:rPr>
                <w:rFonts w:ascii="標楷體" w:eastAsia="標楷體" w:hAnsi="標楷體" w:cs="Helvetica Neue"/>
                <w:kern w:val="0"/>
                <w:szCs w:val="24"/>
              </w:rPr>
              <w:t xml:space="preserve"> </w:t>
            </w:r>
          </w:p>
          <w:p w14:paraId="339A99CF" w14:textId="77777777" w:rsidR="00510E14" w:rsidRDefault="00510E14" w:rsidP="0093587A">
            <w:pPr>
              <w:widowControl/>
              <w:rPr>
                <w:rFonts w:ascii="標楷體" w:eastAsia="標楷體" w:hAnsi="標楷體" w:cs="Helvetica Neue"/>
                <w:kern w:val="0"/>
                <w:szCs w:val="24"/>
              </w:rPr>
            </w:pPr>
            <w:r w:rsidRPr="00136186">
              <w:rPr>
                <w:rFonts w:ascii="標楷體" w:eastAsia="標楷體" w:hAnsi="標楷體" w:cs="Helvetica Neue"/>
                <w:kern w:val="0"/>
                <w:szCs w:val="24"/>
              </w:rPr>
              <w:t>無論結果如何，現在回頭看，你的心情是「悔」還是「無悔」？</w:t>
            </w:r>
          </w:p>
          <w:p w14:paraId="4D0B5817" w14:textId="77777777" w:rsidR="00510E14" w:rsidRDefault="00510E14" w:rsidP="0093587A">
            <w:pPr>
              <w:widowControl/>
              <w:rPr>
                <w:rFonts w:ascii="標楷體" w:eastAsia="標楷體" w:hAnsi="標楷體" w:cs="Helvetica Neue"/>
                <w:kern w:val="0"/>
                <w:szCs w:val="24"/>
              </w:rPr>
            </w:pPr>
          </w:p>
          <w:p w14:paraId="473F458B" w14:textId="77777777" w:rsidR="00510E14" w:rsidRPr="00136186" w:rsidRDefault="00510E14" w:rsidP="0093587A">
            <w:pPr>
              <w:widowControl/>
              <w:rPr>
                <w:rFonts w:ascii="標楷體" w:eastAsia="標楷體" w:hAnsi="標楷體" w:cs="Helvetica Neue"/>
                <w:kern w:val="0"/>
                <w:szCs w:val="24"/>
              </w:rPr>
            </w:pPr>
          </w:p>
        </w:tc>
      </w:tr>
      <w:tr w:rsidR="00510E14" w14:paraId="088CC605" w14:textId="77777777" w:rsidTr="00BF5F3B">
        <w:trPr>
          <w:trHeight w:val="2119"/>
        </w:trPr>
        <w:tc>
          <w:tcPr>
            <w:tcW w:w="9618" w:type="dxa"/>
            <w:gridSpan w:val="2"/>
          </w:tcPr>
          <w:p w14:paraId="181B742B" w14:textId="77777777" w:rsidR="00510E14" w:rsidRDefault="00510E14" w:rsidP="0093587A">
            <w:pPr>
              <w:widowControl/>
              <w:spacing w:beforeLines="50" w:before="180" w:afterLines="50" w:after="180"/>
              <w:rPr>
                <w:rFonts w:ascii="標楷體" w:eastAsia="標楷體" w:hAnsi="標楷體" w:cs="Helvetica Neue"/>
                <w:kern w:val="0"/>
                <w:szCs w:val="24"/>
                <w:u w:val="dotDash"/>
              </w:rPr>
            </w:pPr>
            <w:r>
              <w:rPr>
                <w:rFonts w:ascii="Segoe UI Emoji" w:eastAsia="標楷體" w:hAnsi="Segoe UI Emoji" w:cs="Segoe UI Emoji" w:hint="eastAsia"/>
                <w:kern w:val="0"/>
                <w:szCs w:val="24"/>
              </w:rPr>
              <w:t xml:space="preserve">  </w:t>
            </w:r>
            <w:r w:rsidRPr="00DA6ECD">
              <w:rPr>
                <w:rFonts w:ascii="Segoe UI Emoji" w:eastAsia="標楷體" w:hAnsi="Segoe UI Emoji" w:cs="Segoe UI Emoji"/>
                <w:kern w:val="0"/>
                <w:szCs w:val="24"/>
              </w:rPr>
              <w:t>📌</w:t>
            </w:r>
            <w:r w:rsidRPr="00DA6ECD">
              <w:rPr>
                <w:rFonts w:ascii="標楷體" w:eastAsia="標楷體" w:hAnsi="標楷體" w:cs="Helvetica Neue"/>
                <w:kern w:val="0"/>
                <w:szCs w:val="24"/>
              </w:rPr>
              <w:t>當時的情緒是？請勾選（可複選）：</w:t>
            </w:r>
            <w:r w:rsidRPr="00DA6ECD">
              <w:rPr>
                <w:rFonts w:ascii="標楷體" w:eastAsia="標楷體" w:hAnsi="標楷體" w:cs="Helvetica Neue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 w:hint="eastAsia"/>
                <w:kern w:val="0"/>
                <w:szCs w:val="24"/>
              </w:rPr>
              <w:t xml:space="preserve">        </w:t>
            </w:r>
            <w:r w:rsidRPr="00DA6EC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DA6ECD">
              <w:rPr>
                <w:rFonts w:ascii="標楷體" w:eastAsia="標楷體" w:hAnsi="標楷體" w:cs="Helvetica Neue"/>
                <w:kern w:val="0"/>
                <w:szCs w:val="24"/>
              </w:rPr>
              <w:t xml:space="preserve">焦慮 </w:t>
            </w:r>
            <w:r w:rsidRPr="00DA6EC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DA6ECD">
              <w:rPr>
                <w:rFonts w:ascii="標楷體" w:eastAsia="標楷體" w:hAnsi="標楷體" w:cs="Helvetica Neue"/>
                <w:kern w:val="0"/>
                <w:szCs w:val="24"/>
              </w:rPr>
              <w:t xml:space="preserve">害怕 </w:t>
            </w:r>
            <w:r w:rsidRPr="00DA6EC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DA6ECD">
              <w:rPr>
                <w:rFonts w:ascii="標楷體" w:eastAsia="標楷體" w:hAnsi="標楷體" w:cs="Helvetica Neue"/>
                <w:kern w:val="0"/>
                <w:szCs w:val="24"/>
              </w:rPr>
              <w:t xml:space="preserve">無力 </w:t>
            </w:r>
            <w:r w:rsidRPr="00DA6EC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DA6ECD">
              <w:rPr>
                <w:rFonts w:ascii="標楷體" w:eastAsia="標楷體" w:hAnsi="標楷體" w:cs="Helvetica Neue"/>
                <w:kern w:val="0"/>
                <w:szCs w:val="24"/>
              </w:rPr>
              <w:t xml:space="preserve">釋懷 </w:t>
            </w:r>
            <w:r w:rsidRPr="00DA6EC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DA6ECD">
              <w:rPr>
                <w:rFonts w:ascii="標楷體" w:eastAsia="標楷體" w:hAnsi="標楷體" w:cs="Helvetica Neue"/>
                <w:kern w:val="0"/>
                <w:szCs w:val="24"/>
              </w:rPr>
              <w:t xml:space="preserve">懊悔 </w:t>
            </w:r>
            <w:r w:rsidRPr="00DA6EC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DA6ECD">
              <w:rPr>
                <w:rFonts w:ascii="標楷體" w:eastAsia="標楷體" w:hAnsi="標楷體" w:cs="Helvetica Neue"/>
                <w:kern w:val="0"/>
                <w:szCs w:val="24"/>
              </w:rPr>
              <w:t xml:space="preserve">驕傲 </w:t>
            </w:r>
            <w:r w:rsidRPr="00DA6EC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DA6ECD">
              <w:rPr>
                <w:rFonts w:ascii="標楷體" w:eastAsia="標楷體" w:hAnsi="標楷體" w:cs="Helvetica Neue"/>
                <w:kern w:val="0"/>
                <w:szCs w:val="24"/>
              </w:rPr>
              <w:t>其他：</w:t>
            </w:r>
            <w:proofErr w:type="gramStart"/>
            <w:r w:rsidRPr="00DA6ECD">
              <w:rPr>
                <w:rFonts w:ascii="標楷體" w:eastAsia="標楷體" w:hAnsi="標楷體" w:cs="Helvetica Neue"/>
                <w:kern w:val="0"/>
                <w:szCs w:val="24"/>
                <w:u w:val="dotDash"/>
              </w:rPr>
              <w:t>＿＿＿＿＿＿</w:t>
            </w:r>
            <w:proofErr w:type="gramEnd"/>
          </w:p>
          <w:p w14:paraId="75DBB3C7" w14:textId="285C34BB" w:rsidR="00510E14" w:rsidRPr="00622E47" w:rsidRDefault="00510E14" w:rsidP="00BF5F3B">
            <w:pPr>
              <w:widowControl/>
              <w:rPr>
                <w:rFonts w:ascii="標楷體" w:eastAsia="標楷體" w:hAnsi="標楷體" w:cs="Helvetica Neue"/>
                <w:kern w:val="0"/>
                <w:szCs w:val="24"/>
                <w:u w:val="dotDash"/>
              </w:rPr>
            </w:pPr>
            <w:r w:rsidRPr="00C34625">
              <w:rPr>
                <w:rFonts w:ascii="標楷體" w:eastAsia="標楷體" w:hAnsi="標楷體" w:cs="Helvetica Neue" w:hint="eastAsia"/>
                <w:kern w:val="0"/>
                <w:szCs w:val="24"/>
                <w:u w:val="single"/>
              </w:rPr>
              <w:t>情緒的原因是：</w:t>
            </w:r>
          </w:p>
        </w:tc>
      </w:tr>
    </w:tbl>
    <w:p w14:paraId="60D0BF1A" w14:textId="77777777" w:rsidR="00C235A7" w:rsidRPr="00C235A7" w:rsidRDefault="00C235A7" w:rsidP="00C235A7">
      <w:pPr>
        <w:widowControl/>
        <w:pBdr>
          <w:top w:val="single" w:sz="6" w:space="1" w:color="auto"/>
        </w:pBdr>
        <w:jc w:val="center"/>
        <w:rPr>
          <w:rFonts w:ascii="Arial" w:hAnsi="Arial" w:cs="Arial"/>
          <w:vanish/>
          <w:kern w:val="0"/>
          <w:sz w:val="16"/>
          <w:szCs w:val="16"/>
        </w:rPr>
      </w:pPr>
    </w:p>
    <w:sectPr w:rsidR="00C235A7" w:rsidRPr="00C235A7" w:rsidSect="00314BFB">
      <w:footerReference w:type="default" r:id="rId74"/>
      <w:pgSz w:w="11906" w:h="16838"/>
      <w:pgMar w:top="907" w:right="1134" w:bottom="907" w:left="1134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498E9" w14:textId="77777777" w:rsidR="0083525B" w:rsidRDefault="0083525B" w:rsidP="00A42DFF">
      <w:pPr>
        <w:rPr>
          <w:rFonts w:hint="eastAsia"/>
        </w:rPr>
      </w:pPr>
      <w:r>
        <w:separator/>
      </w:r>
    </w:p>
  </w:endnote>
  <w:endnote w:type="continuationSeparator" w:id="0">
    <w:p w14:paraId="47405D65" w14:textId="77777777" w:rsidR="0083525B" w:rsidRDefault="0083525B" w:rsidP="00A42D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 Light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宋體">
    <w:altName w:val="新細明體"/>
    <w:panose1 w:val="00000000000000000000"/>
    <w:charset w:val="88"/>
    <w:family w:val="roman"/>
    <w:notTrueType/>
    <w:pitch w:val="variable"/>
    <w:sig w:usb0="00000000" w:usb1="2BDF3C10" w:usb2="00000016" w:usb3="00000000" w:csb0="003A0107" w:csb1="00000000"/>
  </w:font>
  <w:font w:name="Helvetica Neue">
    <w:altName w:val="Times New Roman"/>
    <w:charset w:val="00"/>
    <w:family w:val="auto"/>
    <w:pitch w:val="default"/>
  </w:font>
  <w:font w:name="華康細黑體">
    <w:altName w:val="微軟正黑體 Light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華康中黑體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棒棒體W5(P)">
    <w:altName w:val="Calibri"/>
    <w:charset w:val="00"/>
    <w:family w:val="auto"/>
    <w:pitch w:val="default"/>
  </w:font>
  <w:font w:name="華康棒棒體W5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4785" w14:textId="0C3ADCCD" w:rsidR="00507319" w:rsidRPr="00FA2506" w:rsidRDefault="00507319">
    <w:pPr>
      <w:pStyle w:val="afc"/>
      <w:jc w:val="center"/>
      <w:rPr>
        <w:rFonts w:ascii="標楷體" w:eastAsia="標楷體" w:hAnsi="標楷體"/>
      </w:rPr>
    </w:pPr>
    <w:r w:rsidRPr="00FA2506">
      <w:rPr>
        <w:rFonts w:ascii="標楷體" w:eastAsia="標楷體" w:hAnsi="標楷體"/>
      </w:rPr>
      <w:fldChar w:fldCharType="begin"/>
    </w:r>
    <w:r w:rsidRPr="00FA2506">
      <w:rPr>
        <w:rFonts w:ascii="標楷體" w:eastAsia="標楷體" w:hAnsi="標楷體"/>
      </w:rPr>
      <w:instrText>PAGE   \* MERGEFORMAT</w:instrText>
    </w:r>
    <w:r w:rsidRPr="00FA2506">
      <w:rPr>
        <w:rFonts w:ascii="標楷體" w:eastAsia="標楷體" w:hAnsi="標楷體"/>
      </w:rPr>
      <w:fldChar w:fldCharType="separate"/>
    </w:r>
    <w:r w:rsidR="008F1BCE" w:rsidRPr="008F1BCE">
      <w:rPr>
        <w:rFonts w:ascii="標楷體" w:eastAsia="標楷體" w:hAnsi="標楷體"/>
        <w:noProof/>
        <w:lang w:val="zh-TW"/>
      </w:rPr>
      <w:t>15</w:t>
    </w:r>
    <w:r w:rsidRPr="00FA2506">
      <w:rPr>
        <w:rFonts w:ascii="標楷體" w:eastAsia="標楷體" w:hAnsi="標楷體"/>
      </w:rPr>
      <w:fldChar w:fldCharType="end"/>
    </w:r>
  </w:p>
  <w:p w14:paraId="2E529C99" w14:textId="77777777" w:rsidR="00507319" w:rsidRDefault="00507319" w:rsidP="00F72BE1">
    <w:pPr>
      <w:pStyle w:val="afc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D9D8" w14:textId="77777777" w:rsidR="0083525B" w:rsidRDefault="0083525B" w:rsidP="00A42DFF">
      <w:pPr>
        <w:rPr>
          <w:rFonts w:hint="eastAsia"/>
        </w:rPr>
      </w:pPr>
      <w:r>
        <w:separator/>
      </w:r>
    </w:p>
  </w:footnote>
  <w:footnote w:type="continuationSeparator" w:id="0">
    <w:p w14:paraId="5B3A486D" w14:textId="77777777" w:rsidR="0083525B" w:rsidRDefault="0083525B" w:rsidP="00A42DF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9EEBC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2529BA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標楷體" w:hAnsi="標楷體" w:hint="default"/>
      </w:rPr>
    </w:lvl>
  </w:abstractNum>
  <w:abstractNum w:abstractNumId="2" w15:restartNumberingAfterBreak="0">
    <w:nsid w:val="16B2626B"/>
    <w:multiLevelType w:val="hybridMultilevel"/>
    <w:tmpl w:val="DC8A5040"/>
    <w:lvl w:ilvl="0" w:tplc="8804A6E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3" w15:restartNumberingAfterBreak="0">
    <w:nsid w:val="2849205F"/>
    <w:multiLevelType w:val="multilevel"/>
    <w:tmpl w:val="41C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773FA"/>
    <w:multiLevelType w:val="multilevel"/>
    <w:tmpl w:val="F8C8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266C2"/>
    <w:multiLevelType w:val="hybridMultilevel"/>
    <w:tmpl w:val="642ED1DE"/>
    <w:lvl w:ilvl="0" w:tplc="81FE92DC">
      <w:start w:val="1"/>
      <w:numFmt w:val="upp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9629918">
    <w:abstractNumId w:val="1"/>
  </w:num>
  <w:num w:numId="2" w16cid:durableId="1930771455">
    <w:abstractNumId w:val="0"/>
    <w:lvlOverride w:ilvl="0">
      <w:startOverride w:val="1"/>
    </w:lvlOverride>
  </w:num>
  <w:num w:numId="3" w16cid:durableId="1711757287">
    <w:abstractNumId w:val="3"/>
  </w:num>
  <w:num w:numId="4" w16cid:durableId="1626346879">
    <w:abstractNumId w:val="5"/>
  </w:num>
  <w:num w:numId="5" w16cid:durableId="65887436">
    <w:abstractNumId w:val="2"/>
  </w:num>
  <w:num w:numId="6" w16cid:durableId="191373763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02"/>
    <w:rsid w:val="00000222"/>
    <w:rsid w:val="00000B00"/>
    <w:rsid w:val="000022FF"/>
    <w:rsid w:val="00002FDC"/>
    <w:rsid w:val="000036D1"/>
    <w:rsid w:val="00004D03"/>
    <w:rsid w:val="00005EBB"/>
    <w:rsid w:val="00006044"/>
    <w:rsid w:val="0000665A"/>
    <w:rsid w:val="00006FE6"/>
    <w:rsid w:val="0001130C"/>
    <w:rsid w:val="00011D75"/>
    <w:rsid w:val="00012EE6"/>
    <w:rsid w:val="00014D76"/>
    <w:rsid w:val="00015852"/>
    <w:rsid w:val="000178AD"/>
    <w:rsid w:val="00020BF3"/>
    <w:rsid w:val="000219F3"/>
    <w:rsid w:val="00027496"/>
    <w:rsid w:val="00027536"/>
    <w:rsid w:val="00027548"/>
    <w:rsid w:val="00033EB4"/>
    <w:rsid w:val="000345D6"/>
    <w:rsid w:val="00034C33"/>
    <w:rsid w:val="000354EF"/>
    <w:rsid w:val="00036755"/>
    <w:rsid w:val="00037BE7"/>
    <w:rsid w:val="000400C9"/>
    <w:rsid w:val="00042F04"/>
    <w:rsid w:val="00043CF2"/>
    <w:rsid w:val="00044740"/>
    <w:rsid w:val="0004474F"/>
    <w:rsid w:val="0004491F"/>
    <w:rsid w:val="0004639A"/>
    <w:rsid w:val="0004718E"/>
    <w:rsid w:val="00047F3A"/>
    <w:rsid w:val="000504F1"/>
    <w:rsid w:val="00050B20"/>
    <w:rsid w:val="0005538F"/>
    <w:rsid w:val="00055C20"/>
    <w:rsid w:val="0005604F"/>
    <w:rsid w:val="0005742A"/>
    <w:rsid w:val="0005744C"/>
    <w:rsid w:val="00061F26"/>
    <w:rsid w:val="00062DCF"/>
    <w:rsid w:val="000637CC"/>
    <w:rsid w:val="000637EE"/>
    <w:rsid w:val="00064EE4"/>
    <w:rsid w:val="00064F48"/>
    <w:rsid w:val="000672CE"/>
    <w:rsid w:val="00067C2D"/>
    <w:rsid w:val="000702BC"/>
    <w:rsid w:val="00070713"/>
    <w:rsid w:val="000722DA"/>
    <w:rsid w:val="00072AF1"/>
    <w:rsid w:val="0007402E"/>
    <w:rsid w:val="0007430C"/>
    <w:rsid w:val="00074BE9"/>
    <w:rsid w:val="00075D49"/>
    <w:rsid w:val="0007656E"/>
    <w:rsid w:val="00080C50"/>
    <w:rsid w:val="00080D6E"/>
    <w:rsid w:val="00081106"/>
    <w:rsid w:val="000820CA"/>
    <w:rsid w:val="00082B81"/>
    <w:rsid w:val="00084994"/>
    <w:rsid w:val="0008572D"/>
    <w:rsid w:val="00087F4D"/>
    <w:rsid w:val="000908E5"/>
    <w:rsid w:val="000913DE"/>
    <w:rsid w:val="00093681"/>
    <w:rsid w:val="00095733"/>
    <w:rsid w:val="000966D5"/>
    <w:rsid w:val="000979C9"/>
    <w:rsid w:val="00097CF0"/>
    <w:rsid w:val="000A05ED"/>
    <w:rsid w:val="000A0817"/>
    <w:rsid w:val="000A204B"/>
    <w:rsid w:val="000A40EA"/>
    <w:rsid w:val="000A47C0"/>
    <w:rsid w:val="000A5564"/>
    <w:rsid w:val="000A5899"/>
    <w:rsid w:val="000A66A0"/>
    <w:rsid w:val="000A6A08"/>
    <w:rsid w:val="000A7003"/>
    <w:rsid w:val="000B0229"/>
    <w:rsid w:val="000B0FB2"/>
    <w:rsid w:val="000B14CF"/>
    <w:rsid w:val="000B1CCD"/>
    <w:rsid w:val="000B240F"/>
    <w:rsid w:val="000B4774"/>
    <w:rsid w:val="000B49A2"/>
    <w:rsid w:val="000B4DCC"/>
    <w:rsid w:val="000B65F3"/>
    <w:rsid w:val="000B65FB"/>
    <w:rsid w:val="000B7FF1"/>
    <w:rsid w:val="000C00A6"/>
    <w:rsid w:val="000C07AB"/>
    <w:rsid w:val="000C0FCB"/>
    <w:rsid w:val="000C1391"/>
    <w:rsid w:val="000C1794"/>
    <w:rsid w:val="000D02B3"/>
    <w:rsid w:val="000D0527"/>
    <w:rsid w:val="000D2AD7"/>
    <w:rsid w:val="000D31D0"/>
    <w:rsid w:val="000D371E"/>
    <w:rsid w:val="000D4046"/>
    <w:rsid w:val="000D4CE7"/>
    <w:rsid w:val="000D5EA5"/>
    <w:rsid w:val="000D613F"/>
    <w:rsid w:val="000D7346"/>
    <w:rsid w:val="000D7E7C"/>
    <w:rsid w:val="000E0207"/>
    <w:rsid w:val="000E1962"/>
    <w:rsid w:val="000E3647"/>
    <w:rsid w:val="000E63D2"/>
    <w:rsid w:val="000E6692"/>
    <w:rsid w:val="000E6A71"/>
    <w:rsid w:val="000E7094"/>
    <w:rsid w:val="000F0817"/>
    <w:rsid w:val="000F1ECB"/>
    <w:rsid w:val="000F3968"/>
    <w:rsid w:val="000F493F"/>
    <w:rsid w:val="000F5D44"/>
    <w:rsid w:val="000F6849"/>
    <w:rsid w:val="000F7154"/>
    <w:rsid w:val="000F7224"/>
    <w:rsid w:val="00100213"/>
    <w:rsid w:val="001003B3"/>
    <w:rsid w:val="001015C9"/>
    <w:rsid w:val="0010187E"/>
    <w:rsid w:val="00102E24"/>
    <w:rsid w:val="00103DEA"/>
    <w:rsid w:val="00104C87"/>
    <w:rsid w:val="001066D9"/>
    <w:rsid w:val="0011014B"/>
    <w:rsid w:val="00113304"/>
    <w:rsid w:val="001152B4"/>
    <w:rsid w:val="00115509"/>
    <w:rsid w:val="00116A16"/>
    <w:rsid w:val="00116C76"/>
    <w:rsid w:val="00116F0C"/>
    <w:rsid w:val="001208B5"/>
    <w:rsid w:val="00120B96"/>
    <w:rsid w:val="001214C9"/>
    <w:rsid w:val="001218D6"/>
    <w:rsid w:val="00122E66"/>
    <w:rsid w:val="001236AD"/>
    <w:rsid w:val="00124B69"/>
    <w:rsid w:val="00124E81"/>
    <w:rsid w:val="00125334"/>
    <w:rsid w:val="0012701E"/>
    <w:rsid w:val="00130439"/>
    <w:rsid w:val="00131097"/>
    <w:rsid w:val="00131FA6"/>
    <w:rsid w:val="0013312E"/>
    <w:rsid w:val="001331DF"/>
    <w:rsid w:val="0013363B"/>
    <w:rsid w:val="001342EF"/>
    <w:rsid w:val="00134AFA"/>
    <w:rsid w:val="00135486"/>
    <w:rsid w:val="00136186"/>
    <w:rsid w:val="0013716F"/>
    <w:rsid w:val="001414AE"/>
    <w:rsid w:val="001425EA"/>
    <w:rsid w:val="001439EC"/>
    <w:rsid w:val="0014446A"/>
    <w:rsid w:val="001479EE"/>
    <w:rsid w:val="001512E2"/>
    <w:rsid w:val="00151C3E"/>
    <w:rsid w:val="001530EF"/>
    <w:rsid w:val="00154460"/>
    <w:rsid w:val="00154DA7"/>
    <w:rsid w:val="0015552A"/>
    <w:rsid w:val="00160013"/>
    <w:rsid w:val="00161D54"/>
    <w:rsid w:val="00165EBA"/>
    <w:rsid w:val="0016749C"/>
    <w:rsid w:val="001705F9"/>
    <w:rsid w:val="001722EB"/>
    <w:rsid w:val="00172417"/>
    <w:rsid w:val="001726F6"/>
    <w:rsid w:val="00174371"/>
    <w:rsid w:val="00175E2D"/>
    <w:rsid w:val="0017681A"/>
    <w:rsid w:val="00176CD4"/>
    <w:rsid w:val="001771D1"/>
    <w:rsid w:val="00177210"/>
    <w:rsid w:val="00177C55"/>
    <w:rsid w:val="001812AF"/>
    <w:rsid w:val="00181E3F"/>
    <w:rsid w:val="001840E1"/>
    <w:rsid w:val="00184EA6"/>
    <w:rsid w:val="00184F2A"/>
    <w:rsid w:val="0018515B"/>
    <w:rsid w:val="001873DA"/>
    <w:rsid w:val="00187770"/>
    <w:rsid w:val="001911F6"/>
    <w:rsid w:val="0019682D"/>
    <w:rsid w:val="00196CB6"/>
    <w:rsid w:val="001A3F6C"/>
    <w:rsid w:val="001A405F"/>
    <w:rsid w:val="001A56C2"/>
    <w:rsid w:val="001A5F8E"/>
    <w:rsid w:val="001B0ECD"/>
    <w:rsid w:val="001B14AA"/>
    <w:rsid w:val="001B22D6"/>
    <w:rsid w:val="001B2667"/>
    <w:rsid w:val="001B4B1B"/>
    <w:rsid w:val="001B5E0D"/>
    <w:rsid w:val="001B6AF2"/>
    <w:rsid w:val="001B6F7B"/>
    <w:rsid w:val="001B76CA"/>
    <w:rsid w:val="001C113D"/>
    <w:rsid w:val="001C1C45"/>
    <w:rsid w:val="001C3E02"/>
    <w:rsid w:val="001C4864"/>
    <w:rsid w:val="001C5078"/>
    <w:rsid w:val="001C6723"/>
    <w:rsid w:val="001C6CA5"/>
    <w:rsid w:val="001C7294"/>
    <w:rsid w:val="001C7740"/>
    <w:rsid w:val="001D0508"/>
    <w:rsid w:val="001D5764"/>
    <w:rsid w:val="001D6072"/>
    <w:rsid w:val="001D6988"/>
    <w:rsid w:val="001D7193"/>
    <w:rsid w:val="001D74CA"/>
    <w:rsid w:val="001D74FF"/>
    <w:rsid w:val="001D7960"/>
    <w:rsid w:val="001E1C29"/>
    <w:rsid w:val="001E21A3"/>
    <w:rsid w:val="001E4010"/>
    <w:rsid w:val="001E41F7"/>
    <w:rsid w:val="001E4B1F"/>
    <w:rsid w:val="001E5151"/>
    <w:rsid w:val="001E57E0"/>
    <w:rsid w:val="001F06C9"/>
    <w:rsid w:val="001F1E4F"/>
    <w:rsid w:val="001F3346"/>
    <w:rsid w:val="001F3A7D"/>
    <w:rsid w:val="001F4DFF"/>
    <w:rsid w:val="001F50DB"/>
    <w:rsid w:val="001F5B4D"/>
    <w:rsid w:val="001F64C7"/>
    <w:rsid w:val="001F6A99"/>
    <w:rsid w:val="0020131D"/>
    <w:rsid w:val="00203F5A"/>
    <w:rsid w:val="00205F48"/>
    <w:rsid w:val="0020757F"/>
    <w:rsid w:val="00207618"/>
    <w:rsid w:val="00207FDF"/>
    <w:rsid w:val="00211850"/>
    <w:rsid w:val="002123CE"/>
    <w:rsid w:val="00212B01"/>
    <w:rsid w:val="00213850"/>
    <w:rsid w:val="00213B65"/>
    <w:rsid w:val="0021531F"/>
    <w:rsid w:val="00216FB6"/>
    <w:rsid w:val="002170EF"/>
    <w:rsid w:val="00217B89"/>
    <w:rsid w:val="00220D90"/>
    <w:rsid w:val="00222606"/>
    <w:rsid w:val="00222978"/>
    <w:rsid w:val="00223470"/>
    <w:rsid w:val="002249DA"/>
    <w:rsid w:val="002255D7"/>
    <w:rsid w:val="00226902"/>
    <w:rsid w:val="0022710C"/>
    <w:rsid w:val="00227C00"/>
    <w:rsid w:val="002302B5"/>
    <w:rsid w:val="00232002"/>
    <w:rsid w:val="002326CA"/>
    <w:rsid w:val="00232AEA"/>
    <w:rsid w:val="002376BB"/>
    <w:rsid w:val="00237CFF"/>
    <w:rsid w:val="002407EB"/>
    <w:rsid w:val="0024289A"/>
    <w:rsid w:val="00243594"/>
    <w:rsid w:val="00246671"/>
    <w:rsid w:val="00247CA2"/>
    <w:rsid w:val="00253145"/>
    <w:rsid w:val="002534AF"/>
    <w:rsid w:val="00253704"/>
    <w:rsid w:val="0026078F"/>
    <w:rsid w:val="0026091E"/>
    <w:rsid w:val="00261BC4"/>
    <w:rsid w:val="00262C19"/>
    <w:rsid w:val="00263C02"/>
    <w:rsid w:val="00265AD8"/>
    <w:rsid w:val="00266B7B"/>
    <w:rsid w:val="00266D98"/>
    <w:rsid w:val="00270517"/>
    <w:rsid w:val="00270C7E"/>
    <w:rsid w:val="00270FF5"/>
    <w:rsid w:val="00273DFB"/>
    <w:rsid w:val="0027454B"/>
    <w:rsid w:val="0027468B"/>
    <w:rsid w:val="00275C61"/>
    <w:rsid w:val="00281309"/>
    <w:rsid w:val="002814B7"/>
    <w:rsid w:val="00281B32"/>
    <w:rsid w:val="002824D7"/>
    <w:rsid w:val="00282BB7"/>
    <w:rsid w:val="00283D7E"/>
    <w:rsid w:val="00283FBC"/>
    <w:rsid w:val="0028434A"/>
    <w:rsid w:val="002844A0"/>
    <w:rsid w:val="0028479E"/>
    <w:rsid w:val="0028514E"/>
    <w:rsid w:val="0028524B"/>
    <w:rsid w:val="00286473"/>
    <w:rsid w:val="00291262"/>
    <w:rsid w:val="00296838"/>
    <w:rsid w:val="002A03C1"/>
    <w:rsid w:val="002A2D4A"/>
    <w:rsid w:val="002A3261"/>
    <w:rsid w:val="002A5205"/>
    <w:rsid w:val="002A687E"/>
    <w:rsid w:val="002A740E"/>
    <w:rsid w:val="002A780E"/>
    <w:rsid w:val="002B07C0"/>
    <w:rsid w:val="002B390A"/>
    <w:rsid w:val="002B3A7A"/>
    <w:rsid w:val="002B4745"/>
    <w:rsid w:val="002B510D"/>
    <w:rsid w:val="002B565A"/>
    <w:rsid w:val="002B6231"/>
    <w:rsid w:val="002B6365"/>
    <w:rsid w:val="002C05BD"/>
    <w:rsid w:val="002C0766"/>
    <w:rsid w:val="002C0B7B"/>
    <w:rsid w:val="002C0FF0"/>
    <w:rsid w:val="002C1B52"/>
    <w:rsid w:val="002C23C9"/>
    <w:rsid w:val="002C3AA8"/>
    <w:rsid w:val="002C4BD1"/>
    <w:rsid w:val="002C4CD6"/>
    <w:rsid w:val="002C6707"/>
    <w:rsid w:val="002C68F9"/>
    <w:rsid w:val="002C6962"/>
    <w:rsid w:val="002C6CB6"/>
    <w:rsid w:val="002C6E3F"/>
    <w:rsid w:val="002C715B"/>
    <w:rsid w:val="002D0063"/>
    <w:rsid w:val="002D1011"/>
    <w:rsid w:val="002D153B"/>
    <w:rsid w:val="002D38EA"/>
    <w:rsid w:val="002D73B0"/>
    <w:rsid w:val="002E1501"/>
    <w:rsid w:val="002E286F"/>
    <w:rsid w:val="002E2D9C"/>
    <w:rsid w:val="002E3F76"/>
    <w:rsid w:val="002E4AD4"/>
    <w:rsid w:val="002E726F"/>
    <w:rsid w:val="002E7E24"/>
    <w:rsid w:val="002F0939"/>
    <w:rsid w:val="002F29A1"/>
    <w:rsid w:val="002F3D4B"/>
    <w:rsid w:val="002F4026"/>
    <w:rsid w:val="002F4F30"/>
    <w:rsid w:val="002F5012"/>
    <w:rsid w:val="002F5F56"/>
    <w:rsid w:val="002F6334"/>
    <w:rsid w:val="002F75C3"/>
    <w:rsid w:val="003001B5"/>
    <w:rsid w:val="003030A5"/>
    <w:rsid w:val="00303F3F"/>
    <w:rsid w:val="00305CD1"/>
    <w:rsid w:val="00305D1A"/>
    <w:rsid w:val="00310515"/>
    <w:rsid w:val="003107CC"/>
    <w:rsid w:val="003137A2"/>
    <w:rsid w:val="00314A8E"/>
    <w:rsid w:val="00314BFB"/>
    <w:rsid w:val="0031523E"/>
    <w:rsid w:val="00316E39"/>
    <w:rsid w:val="0032094C"/>
    <w:rsid w:val="00321CE5"/>
    <w:rsid w:val="003221C9"/>
    <w:rsid w:val="0032409E"/>
    <w:rsid w:val="0032438C"/>
    <w:rsid w:val="0032465C"/>
    <w:rsid w:val="00325F39"/>
    <w:rsid w:val="003261FD"/>
    <w:rsid w:val="00326859"/>
    <w:rsid w:val="00332621"/>
    <w:rsid w:val="00332701"/>
    <w:rsid w:val="003341C1"/>
    <w:rsid w:val="00336123"/>
    <w:rsid w:val="003369FD"/>
    <w:rsid w:val="0033756C"/>
    <w:rsid w:val="00337862"/>
    <w:rsid w:val="00337A31"/>
    <w:rsid w:val="00337AA2"/>
    <w:rsid w:val="00340873"/>
    <w:rsid w:val="003426E9"/>
    <w:rsid w:val="00345F2D"/>
    <w:rsid w:val="00347325"/>
    <w:rsid w:val="00352B94"/>
    <w:rsid w:val="00353752"/>
    <w:rsid w:val="00356610"/>
    <w:rsid w:val="00356AF7"/>
    <w:rsid w:val="00356D6C"/>
    <w:rsid w:val="00357971"/>
    <w:rsid w:val="003602A3"/>
    <w:rsid w:val="00362447"/>
    <w:rsid w:val="00363BA4"/>
    <w:rsid w:val="00363C42"/>
    <w:rsid w:val="00364980"/>
    <w:rsid w:val="00366DFF"/>
    <w:rsid w:val="0037078C"/>
    <w:rsid w:val="00371171"/>
    <w:rsid w:val="00372976"/>
    <w:rsid w:val="0037391B"/>
    <w:rsid w:val="00373E83"/>
    <w:rsid w:val="00374A37"/>
    <w:rsid w:val="003758D0"/>
    <w:rsid w:val="003806E1"/>
    <w:rsid w:val="00380E8E"/>
    <w:rsid w:val="00381322"/>
    <w:rsid w:val="00383A06"/>
    <w:rsid w:val="003867C8"/>
    <w:rsid w:val="00386C7D"/>
    <w:rsid w:val="003870E2"/>
    <w:rsid w:val="00387519"/>
    <w:rsid w:val="0038758A"/>
    <w:rsid w:val="003875E9"/>
    <w:rsid w:val="00390132"/>
    <w:rsid w:val="00392E91"/>
    <w:rsid w:val="003941D7"/>
    <w:rsid w:val="0039424B"/>
    <w:rsid w:val="003942FC"/>
    <w:rsid w:val="003A0174"/>
    <w:rsid w:val="003A04F3"/>
    <w:rsid w:val="003A05F6"/>
    <w:rsid w:val="003A0E96"/>
    <w:rsid w:val="003A1652"/>
    <w:rsid w:val="003A210F"/>
    <w:rsid w:val="003A3CE6"/>
    <w:rsid w:val="003A3FF8"/>
    <w:rsid w:val="003A6592"/>
    <w:rsid w:val="003A6769"/>
    <w:rsid w:val="003A79E0"/>
    <w:rsid w:val="003B0F44"/>
    <w:rsid w:val="003B23AF"/>
    <w:rsid w:val="003B3A63"/>
    <w:rsid w:val="003B58C7"/>
    <w:rsid w:val="003B6E54"/>
    <w:rsid w:val="003B7E46"/>
    <w:rsid w:val="003C0224"/>
    <w:rsid w:val="003C1216"/>
    <w:rsid w:val="003C2916"/>
    <w:rsid w:val="003C3497"/>
    <w:rsid w:val="003C4251"/>
    <w:rsid w:val="003C46B8"/>
    <w:rsid w:val="003C4CC6"/>
    <w:rsid w:val="003C7254"/>
    <w:rsid w:val="003D06D6"/>
    <w:rsid w:val="003D1826"/>
    <w:rsid w:val="003D2841"/>
    <w:rsid w:val="003D2BF6"/>
    <w:rsid w:val="003D36FF"/>
    <w:rsid w:val="003D3A00"/>
    <w:rsid w:val="003D43AD"/>
    <w:rsid w:val="003D61D0"/>
    <w:rsid w:val="003D73BD"/>
    <w:rsid w:val="003D7D6D"/>
    <w:rsid w:val="003D7F34"/>
    <w:rsid w:val="003E1113"/>
    <w:rsid w:val="003E198D"/>
    <w:rsid w:val="003E2D55"/>
    <w:rsid w:val="003E3650"/>
    <w:rsid w:val="003E3DF5"/>
    <w:rsid w:val="003E3E8F"/>
    <w:rsid w:val="003E42ED"/>
    <w:rsid w:val="003E6706"/>
    <w:rsid w:val="003F31F4"/>
    <w:rsid w:val="003F3E87"/>
    <w:rsid w:val="003F4B0C"/>
    <w:rsid w:val="003F58D8"/>
    <w:rsid w:val="003F623B"/>
    <w:rsid w:val="003F78D2"/>
    <w:rsid w:val="003F7C01"/>
    <w:rsid w:val="004006F5"/>
    <w:rsid w:val="0040128B"/>
    <w:rsid w:val="00402083"/>
    <w:rsid w:val="004025C7"/>
    <w:rsid w:val="00403205"/>
    <w:rsid w:val="00403CF8"/>
    <w:rsid w:val="0040519C"/>
    <w:rsid w:val="00405479"/>
    <w:rsid w:val="00405B14"/>
    <w:rsid w:val="00406787"/>
    <w:rsid w:val="004073CB"/>
    <w:rsid w:val="00407A4F"/>
    <w:rsid w:val="004121E3"/>
    <w:rsid w:val="004129F6"/>
    <w:rsid w:val="004130E0"/>
    <w:rsid w:val="0041357A"/>
    <w:rsid w:val="00417026"/>
    <w:rsid w:val="00420757"/>
    <w:rsid w:val="00420DC6"/>
    <w:rsid w:val="004213FB"/>
    <w:rsid w:val="0042192A"/>
    <w:rsid w:val="00421BAB"/>
    <w:rsid w:val="00421E08"/>
    <w:rsid w:val="00422762"/>
    <w:rsid w:val="00422C08"/>
    <w:rsid w:val="00422D6D"/>
    <w:rsid w:val="00423933"/>
    <w:rsid w:val="00423E0C"/>
    <w:rsid w:val="00425473"/>
    <w:rsid w:val="00426DAC"/>
    <w:rsid w:val="00432C45"/>
    <w:rsid w:val="004337EF"/>
    <w:rsid w:val="00434953"/>
    <w:rsid w:val="0043522E"/>
    <w:rsid w:val="00436E93"/>
    <w:rsid w:val="004375BD"/>
    <w:rsid w:val="004414A3"/>
    <w:rsid w:val="0044174A"/>
    <w:rsid w:val="0044328A"/>
    <w:rsid w:val="00443503"/>
    <w:rsid w:val="0044360A"/>
    <w:rsid w:val="004436F7"/>
    <w:rsid w:val="004447FB"/>
    <w:rsid w:val="00444BC6"/>
    <w:rsid w:val="004458F2"/>
    <w:rsid w:val="00446079"/>
    <w:rsid w:val="004462A3"/>
    <w:rsid w:val="00446E3F"/>
    <w:rsid w:val="00447A05"/>
    <w:rsid w:val="0045331C"/>
    <w:rsid w:val="004539ED"/>
    <w:rsid w:val="00454EF9"/>
    <w:rsid w:val="00455112"/>
    <w:rsid w:val="004559D6"/>
    <w:rsid w:val="00460B47"/>
    <w:rsid w:val="00460EC7"/>
    <w:rsid w:val="00461623"/>
    <w:rsid w:val="00461624"/>
    <w:rsid w:val="00461D55"/>
    <w:rsid w:val="004629C3"/>
    <w:rsid w:val="00464530"/>
    <w:rsid w:val="00464672"/>
    <w:rsid w:val="004666B7"/>
    <w:rsid w:val="00466FA5"/>
    <w:rsid w:val="00467DDE"/>
    <w:rsid w:val="00471B2E"/>
    <w:rsid w:val="00471BA8"/>
    <w:rsid w:val="00471DD6"/>
    <w:rsid w:val="00474480"/>
    <w:rsid w:val="00474E41"/>
    <w:rsid w:val="00475870"/>
    <w:rsid w:val="004774D4"/>
    <w:rsid w:val="004775BF"/>
    <w:rsid w:val="00480849"/>
    <w:rsid w:val="004808B4"/>
    <w:rsid w:val="00482777"/>
    <w:rsid w:val="00484CDB"/>
    <w:rsid w:val="0048562E"/>
    <w:rsid w:val="004868D8"/>
    <w:rsid w:val="00487813"/>
    <w:rsid w:val="00487F1B"/>
    <w:rsid w:val="00491592"/>
    <w:rsid w:val="00492249"/>
    <w:rsid w:val="00492997"/>
    <w:rsid w:val="0049452E"/>
    <w:rsid w:val="004970DC"/>
    <w:rsid w:val="00497FE8"/>
    <w:rsid w:val="004A23B9"/>
    <w:rsid w:val="004A4585"/>
    <w:rsid w:val="004A5244"/>
    <w:rsid w:val="004A6954"/>
    <w:rsid w:val="004A79C3"/>
    <w:rsid w:val="004B070E"/>
    <w:rsid w:val="004B09AA"/>
    <w:rsid w:val="004B0A11"/>
    <w:rsid w:val="004B0F9C"/>
    <w:rsid w:val="004B1818"/>
    <w:rsid w:val="004B2AE3"/>
    <w:rsid w:val="004B3399"/>
    <w:rsid w:val="004B35BF"/>
    <w:rsid w:val="004B5769"/>
    <w:rsid w:val="004B6122"/>
    <w:rsid w:val="004B65C0"/>
    <w:rsid w:val="004B6DCA"/>
    <w:rsid w:val="004C098B"/>
    <w:rsid w:val="004C1430"/>
    <w:rsid w:val="004C16EB"/>
    <w:rsid w:val="004C3D84"/>
    <w:rsid w:val="004C3F4F"/>
    <w:rsid w:val="004C407D"/>
    <w:rsid w:val="004C4AEA"/>
    <w:rsid w:val="004C72CA"/>
    <w:rsid w:val="004C74DE"/>
    <w:rsid w:val="004D186B"/>
    <w:rsid w:val="004D1BDD"/>
    <w:rsid w:val="004D1CA6"/>
    <w:rsid w:val="004D2ABB"/>
    <w:rsid w:val="004D42CD"/>
    <w:rsid w:val="004D4483"/>
    <w:rsid w:val="004D5E20"/>
    <w:rsid w:val="004D6083"/>
    <w:rsid w:val="004D7888"/>
    <w:rsid w:val="004E1688"/>
    <w:rsid w:val="004E1BF2"/>
    <w:rsid w:val="004E32FC"/>
    <w:rsid w:val="004E34D0"/>
    <w:rsid w:val="004E3560"/>
    <w:rsid w:val="004E47E6"/>
    <w:rsid w:val="004E4B2B"/>
    <w:rsid w:val="004E5E8A"/>
    <w:rsid w:val="004F102D"/>
    <w:rsid w:val="004F1F83"/>
    <w:rsid w:val="004F2138"/>
    <w:rsid w:val="004F2358"/>
    <w:rsid w:val="004F2668"/>
    <w:rsid w:val="004F2856"/>
    <w:rsid w:val="004F6B94"/>
    <w:rsid w:val="004F747D"/>
    <w:rsid w:val="00500925"/>
    <w:rsid w:val="00501327"/>
    <w:rsid w:val="00501D46"/>
    <w:rsid w:val="00502172"/>
    <w:rsid w:val="00502B7E"/>
    <w:rsid w:val="00503747"/>
    <w:rsid w:val="00503D75"/>
    <w:rsid w:val="0050612C"/>
    <w:rsid w:val="005061E1"/>
    <w:rsid w:val="00506C5D"/>
    <w:rsid w:val="00507250"/>
    <w:rsid w:val="00507319"/>
    <w:rsid w:val="005103E6"/>
    <w:rsid w:val="00510E14"/>
    <w:rsid w:val="00514AE7"/>
    <w:rsid w:val="005159B1"/>
    <w:rsid w:val="005171AD"/>
    <w:rsid w:val="005174F0"/>
    <w:rsid w:val="00517DF9"/>
    <w:rsid w:val="0052071B"/>
    <w:rsid w:val="00523420"/>
    <w:rsid w:val="00523A5D"/>
    <w:rsid w:val="005250C3"/>
    <w:rsid w:val="005253D1"/>
    <w:rsid w:val="00525C75"/>
    <w:rsid w:val="00525DBD"/>
    <w:rsid w:val="0053190F"/>
    <w:rsid w:val="00531D82"/>
    <w:rsid w:val="005321B6"/>
    <w:rsid w:val="00532E45"/>
    <w:rsid w:val="005341A9"/>
    <w:rsid w:val="00536569"/>
    <w:rsid w:val="00536A96"/>
    <w:rsid w:val="00536DF0"/>
    <w:rsid w:val="00536F58"/>
    <w:rsid w:val="005373B8"/>
    <w:rsid w:val="0054056F"/>
    <w:rsid w:val="00541709"/>
    <w:rsid w:val="00542F5F"/>
    <w:rsid w:val="0054469A"/>
    <w:rsid w:val="00544B13"/>
    <w:rsid w:val="00544EE0"/>
    <w:rsid w:val="00545CD4"/>
    <w:rsid w:val="00550671"/>
    <w:rsid w:val="00550AFD"/>
    <w:rsid w:val="005510E6"/>
    <w:rsid w:val="00551E0C"/>
    <w:rsid w:val="0055209A"/>
    <w:rsid w:val="00552B69"/>
    <w:rsid w:val="00552C6F"/>
    <w:rsid w:val="00553006"/>
    <w:rsid w:val="00553A47"/>
    <w:rsid w:val="00553E2A"/>
    <w:rsid w:val="0055506D"/>
    <w:rsid w:val="005566DC"/>
    <w:rsid w:val="00560CEC"/>
    <w:rsid w:val="0056105B"/>
    <w:rsid w:val="00561496"/>
    <w:rsid w:val="005632A9"/>
    <w:rsid w:val="00564A2F"/>
    <w:rsid w:val="00565B43"/>
    <w:rsid w:val="005666D7"/>
    <w:rsid w:val="00566DF0"/>
    <w:rsid w:val="005675E0"/>
    <w:rsid w:val="005715DA"/>
    <w:rsid w:val="00572627"/>
    <w:rsid w:val="00572BEE"/>
    <w:rsid w:val="00574E0B"/>
    <w:rsid w:val="00580355"/>
    <w:rsid w:val="00580BC2"/>
    <w:rsid w:val="005813B1"/>
    <w:rsid w:val="0058211B"/>
    <w:rsid w:val="00582A13"/>
    <w:rsid w:val="00583460"/>
    <w:rsid w:val="00584724"/>
    <w:rsid w:val="00586EEA"/>
    <w:rsid w:val="00587BE6"/>
    <w:rsid w:val="00591AAF"/>
    <w:rsid w:val="005939B6"/>
    <w:rsid w:val="00594FE2"/>
    <w:rsid w:val="00595325"/>
    <w:rsid w:val="005964DB"/>
    <w:rsid w:val="005968F4"/>
    <w:rsid w:val="0059740A"/>
    <w:rsid w:val="005A06A6"/>
    <w:rsid w:val="005A078E"/>
    <w:rsid w:val="005A0FA5"/>
    <w:rsid w:val="005A123E"/>
    <w:rsid w:val="005A16D3"/>
    <w:rsid w:val="005A17B8"/>
    <w:rsid w:val="005A254B"/>
    <w:rsid w:val="005A3915"/>
    <w:rsid w:val="005A4170"/>
    <w:rsid w:val="005A4999"/>
    <w:rsid w:val="005A4AA3"/>
    <w:rsid w:val="005A4C48"/>
    <w:rsid w:val="005A50AC"/>
    <w:rsid w:val="005A53D5"/>
    <w:rsid w:val="005A6D92"/>
    <w:rsid w:val="005A7CF4"/>
    <w:rsid w:val="005B1807"/>
    <w:rsid w:val="005B2283"/>
    <w:rsid w:val="005B258C"/>
    <w:rsid w:val="005B3190"/>
    <w:rsid w:val="005B3586"/>
    <w:rsid w:val="005C0531"/>
    <w:rsid w:val="005C368D"/>
    <w:rsid w:val="005C3B61"/>
    <w:rsid w:val="005C46C3"/>
    <w:rsid w:val="005C587B"/>
    <w:rsid w:val="005C63C9"/>
    <w:rsid w:val="005C67B2"/>
    <w:rsid w:val="005C7C0E"/>
    <w:rsid w:val="005D02E0"/>
    <w:rsid w:val="005D0328"/>
    <w:rsid w:val="005D0EA0"/>
    <w:rsid w:val="005D31C4"/>
    <w:rsid w:val="005D5161"/>
    <w:rsid w:val="005D5E7F"/>
    <w:rsid w:val="005D768F"/>
    <w:rsid w:val="005D77EB"/>
    <w:rsid w:val="005E0508"/>
    <w:rsid w:val="005E21A6"/>
    <w:rsid w:val="005E4334"/>
    <w:rsid w:val="005E465D"/>
    <w:rsid w:val="005E467A"/>
    <w:rsid w:val="005E4BE9"/>
    <w:rsid w:val="005E58BC"/>
    <w:rsid w:val="005F23CD"/>
    <w:rsid w:val="005F41B8"/>
    <w:rsid w:val="005F4666"/>
    <w:rsid w:val="005F4859"/>
    <w:rsid w:val="005F5C34"/>
    <w:rsid w:val="005F692C"/>
    <w:rsid w:val="005F7CF7"/>
    <w:rsid w:val="00604A61"/>
    <w:rsid w:val="00606E1A"/>
    <w:rsid w:val="0060746D"/>
    <w:rsid w:val="00607B83"/>
    <w:rsid w:val="00610552"/>
    <w:rsid w:val="00610CC6"/>
    <w:rsid w:val="006119B1"/>
    <w:rsid w:val="00612D3C"/>
    <w:rsid w:val="00614EE3"/>
    <w:rsid w:val="006156A3"/>
    <w:rsid w:val="00620BEF"/>
    <w:rsid w:val="0062133A"/>
    <w:rsid w:val="00622E47"/>
    <w:rsid w:val="006235C1"/>
    <w:rsid w:val="00625C09"/>
    <w:rsid w:val="00625E0C"/>
    <w:rsid w:val="006278EC"/>
    <w:rsid w:val="00627B7A"/>
    <w:rsid w:val="00630641"/>
    <w:rsid w:val="00633249"/>
    <w:rsid w:val="00636F90"/>
    <w:rsid w:val="006402C2"/>
    <w:rsid w:val="0064049B"/>
    <w:rsid w:val="00641003"/>
    <w:rsid w:val="00642253"/>
    <w:rsid w:val="0064228A"/>
    <w:rsid w:val="00644095"/>
    <w:rsid w:val="006454E0"/>
    <w:rsid w:val="00646A82"/>
    <w:rsid w:val="00647902"/>
    <w:rsid w:val="00650B6A"/>
    <w:rsid w:val="006514A2"/>
    <w:rsid w:val="00652025"/>
    <w:rsid w:val="00652162"/>
    <w:rsid w:val="00652F41"/>
    <w:rsid w:val="00655657"/>
    <w:rsid w:val="00656B4D"/>
    <w:rsid w:val="0066065D"/>
    <w:rsid w:val="00662544"/>
    <w:rsid w:val="00662C8C"/>
    <w:rsid w:val="00665DAC"/>
    <w:rsid w:val="0066605D"/>
    <w:rsid w:val="00666310"/>
    <w:rsid w:val="00666CFC"/>
    <w:rsid w:val="00670FAA"/>
    <w:rsid w:val="006721A2"/>
    <w:rsid w:val="0067264D"/>
    <w:rsid w:val="00672D73"/>
    <w:rsid w:val="00674F5E"/>
    <w:rsid w:val="0067574F"/>
    <w:rsid w:val="00677B12"/>
    <w:rsid w:val="0068147A"/>
    <w:rsid w:val="00682DF8"/>
    <w:rsid w:val="00683224"/>
    <w:rsid w:val="0068467A"/>
    <w:rsid w:val="006847D3"/>
    <w:rsid w:val="006859E8"/>
    <w:rsid w:val="00685E8B"/>
    <w:rsid w:val="00692D21"/>
    <w:rsid w:val="00694CD4"/>
    <w:rsid w:val="00696813"/>
    <w:rsid w:val="006970A8"/>
    <w:rsid w:val="00697C53"/>
    <w:rsid w:val="006A08E4"/>
    <w:rsid w:val="006A1ED6"/>
    <w:rsid w:val="006A27C0"/>
    <w:rsid w:val="006A36EA"/>
    <w:rsid w:val="006A5957"/>
    <w:rsid w:val="006A5A97"/>
    <w:rsid w:val="006A5B9E"/>
    <w:rsid w:val="006A6D0E"/>
    <w:rsid w:val="006A7D0A"/>
    <w:rsid w:val="006B0932"/>
    <w:rsid w:val="006B2DF4"/>
    <w:rsid w:val="006B2E65"/>
    <w:rsid w:val="006B4A8E"/>
    <w:rsid w:val="006B513C"/>
    <w:rsid w:val="006B5477"/>
    <w:rsid w:val="006B5CFF"/>
    <w:rsid w:val="006B6BBD"/>
    <w:rsid w:val="006B7D84"/>
    <w:rsid w:val="006C0F83"/>
    <w:rsid w:val="006C3BE6"/>
    <w:rsid w:val="006C3FC2"/>
    <w:rsid w:val="006C4A76"/>
    <w:rsid w:val="006C4F41"/>
    <w:rsid w:val="006C5B09"/>
    <w:rsid w:val="006C6603"/>
    <w:rsid w:val="006D10CF"/>
    <w:rsid w:val="006D1B38"/>
    <w:rsid w:val="006D1D09"/>
    <w:rsid w:val="006D205D"/>
    <w:rsid w:val="006D2B6D"/>
    <w:rsid w:val="006D3812"/>
    <w:rsid w:val="006D4346"/>
    <w:rsid w:val="006D4BF5"/>
    <w:rsid w:val="006D6176"/>
    <w:rsid w:val="006D657A"/>
    <w:rsid w:val="006D7814"/>
    <w:rsid w:val="006E375F"/>
    <w:rsid w:val="006E3E81"/>
    <w:rsid w:val="006E5610"/>
    <w:rsid w:val="006E75DF"/>
    <w:rsid w:val="006F02D6"/>
    <w:rsid w:val="006F3025"/>
    <w:rsid w:val="006F30E7"/>
    <w:rsid w:val="006F40B6"/>
    <w:rsid w:val="006F5628"/>
    <w:rsid w:val="006F6229"/>
    <w:rsid w:val="006F734B"/>
    <w:rsid w:val="006F7F0D"/>
    <w:rsid w:val="0070016F"/>
    <w:rsid w:val="00700740"/>
    <w:rsid w:val="00700CEA"/>
    <w:rsid w:val="007029C2"/>
    <w:rsid w:val="007053C2"/>
    <w:rsid w:val="0070677D"/>
    <w:rsid w:val="007110AC"/>
    <w:rsid w:val="00717FA5"/>
    <w:rsid w:val="00723406"/>
    <w:rsid w:val="00723F98"/>
    <w:rsid w:val="0072452A"/>
    <w:rsid w:val="007249A5"/>
    <w:rsid w:val="00725094"/>
    <w:rsid w:val="007259E6"/>
    <w:rsid w:val="00726822"/>
    <w:rsid w:val="00726A81"/>
    <w:rsid w:val="00726E48"/>
    <w:rsid w:val="00731918"/>
    <w:rsid w:val="00731D69"/>
    <w:rsid w:val="0073290A"/>
    <w:rsid w:val="007337AE"/>
    <w:rsid w:val="00734887"/>
    <w:rsid w:val="00734A6F"/>
    <w:rsid w:val="00734D55"/>
    <w:rsid w:val="0073506E"/>
    <w:rsid w:val="007352E3"/>
    <w:rsid w:val="00735429"/>
    <w:rsid w:val="0073770E"/>
    <w:rsid w:val="007377AF"/>
    <w:rsid w:val="00741456"/>
    <w:rsid w:val="00742A5E"/>
    <w:rsid w:val="00742A70"/>
    <w:rsid w:val="00743B97"/>
    <w:rsid w:val="00744E0D"/>
    <w:rsid w:val="007455CF"/>
    <w:rsid w:val="00745C31"/>
    <w:rsid w:val="00747661"/>
    <w:rsid w:val="007525AB"/>
    <w:rsid w:val="007536D8"/>
    <w:rsid w:val="00753BBF"/>
    <w:rsid w:val="0076108C"/>
    <w:rsid w:val="0076113A"/>
    <w:rsid w:val="007614A9"/>
    <w:rsid w:val="00761A7A"/>
    <w:rsid w:val="00761AAE"/>
    <w:rsid w:val="00762745"/>
    <w:rsid w:val="0076418F"/>
    <w:rsid w:val="0076584B"/>
    <w:rsid w:val="00765B3B"/>
    <w:rsid w:val="007705C4"/>
    <w:rsid w:val="0077109A"/>
    <w:rsid w:val="00772B64"/>
    <w:rsid w:val="00773243"/>
    <w:rsid w:val="00774587"/>
    <w:rsid w:val="0077463D"/>
    <w:rsid w:val="0077471D"/>
    <w:rsid w:val="007747CA"/>
    <w:rsid w:val="0077605B"/>
    <w:rsid w:val="007773C8"/>
    <w:rsid w:val="007775F9"/>
    <w:rsid w:val="00777E2F"/>
    <w:rsid w:val="0078087B"/>
    <w:rsid w:val="00780ED8"/>
    <w:rsid w:val="00781177"/>
    <w:rsid w:val="00781636"/>
    <w:rsid w:val="00784A47"/>
    <w:rsid w:val="007901E8"/>
    <w:rsid w:val="0079044B"/>
    <w:rsid w:val="007909E2"/>
    <w:rsid w:val="0079185F"/>
    <w:rsid w:val="0079264E"/>
    <w:rsid w:val="007932BA"/>
    <w:rsid w:val="0079357D"/>
    <w:rsid w:val="007944E9"/>
    <w:rsid w:val="00794D23"/>
    <w:rsid w:val="00794F93"/>
    <w:rsid w:val="007950FE"/>
    <w:rsid w:val="00795E01"/>
    <w:rsid w:val="0079691A"/>
    <w:rsid w:val="00796C47"/>
    <w:rsid w:val="00797B38"/>
    <w:rsid w:val="007A2D01"/>
    <w:rsid w:val="007A2E98"/>
    <w:rsid w:val="007A4D3A"/>
    <w:rsid w:val="007A5C65"/>
    <w:rsid w:val="007A620B"/>
    <w:rsid w:val="007A6A86"/>
    <w:rsid w:val="007A6F87"/>
    <w:rsid w:val="007B0C39"/>
    <w:rsid w:val="007B1E76"/>
    <w:rsid w:val="007B3587"/>
    <w:rsid w:val="007B3750"/>
    <w:rsid w:val="007B5FB3"/>
    <w:rsid w:val="007B799F"/>
    <w:rsid w:val="007C251A"/>
    <w:rsid w:val="007C456E"/>
    <w:rsid w:val="007C4E7D"/>
    <w:rsid w:val="007C6207"/>
    <w:rsid w:val="007D062A"/>
    <w:rsid w:val="007D0FA2"/>
    <w:rsid w:val="007D14A7"/>
    <w:rsid w:val="007D1B5F"/>
    <w:rsid w:val="007D205E"/>
    <w:rsid w:val="007D286F"/>
    <w:rsid w:val="007D3309"/>
    <w:rsid w:val="007D35BC"/>
    <w:rsid w:val="007D36F3"/>
    <w:rsid w:val="007D77C3"/>
    <w:rsid w:val="007E143E"/>
    <w:rsid w:val="007E16C1"/>
    <w:rsid w:val="007E175B"/>
    <w:rsid w:val="007E556F"/>
    <w:rsid w:val="007E6557"/>
    <w:rsid w:val="007E7C07"/>
    <w:rsid w:val="007E7F77"/>
    <w:rsid w:val="007F2255"/>
    <w:rsid w:val="007F24B3"/>
    <w:rsid w:val="007F3F47"/>
    <w:rsid w:val="007F45B5"/>
    <w:rsid w:val="007F48EA"/>
    <w:rsid w:val="007F553B"/>
    <w:rsid w:val="007F662D"/>
    <w:rsid w:val="007F6E57"/>
    <w:rsid w:val="007F700F"/>
    <w:rsid w:val="008010F9"/>
    <w:rsid w:val="00801519"/>
    <w:rsid w:val="008015A6"/>
    <w:rsid w:val="0080193A"/>
    <w:rsid w:val="00801A55"/>
    <w:rsid w:val="00803379"/>
    <w:rsid w:val="00804345"/>
    <w:rsid w:val="0080469E"/>
    <w:rsid w:val="008046C2"/>
    <w:rsid w:val="008064E3"/>
    <w:rsid w:val="00810D93"/>
    <w:rsid w:val="00810DEA"/>
    <w:rsid w:val="008114A3"/>
    <w:rsid w:val="00813311"/>
    <w:rsid w:val="00814203"/>
    <w:rsid w:val="00815A81"/>
    <w:rsid w:val="008160C1"/>
    <w:rsid w:val="008165C8"/>
    <w:rsid w:val="00816F0F"/>
    <w:rsid w:val="00816F7B"/>
    <w:rsid w:val="00820477"/>
    <w:rsid w:val="008212CC"/>
    <w:rsid w:val="00821C9E"/>
    <w:rsid w:val="00822F95"/>
    <w:rsid w:val="008237F7"/>
    <w:rsid w:val="00823C2D"/>
    <w:rsid w:val="00825A39"/>
    <w:rsid w:val="0082713B"/>
    <w:rsid w:val="00827A3D"/>
    <w:rsid w:val="00827EB2"/>
    <w:rsid w:val="00827F38"/>
    <w:rsid w:val="0083089E"/>
    <w:rsid w:val="00831B81"/>
    <w:rsid w:val="00832766"/>
    <w:rsid w:val="00833D7E"/>
    <w:rsid w:val="0083525B"/>
    <w:rsid w:val="008361A2"/>
    <w:rsid w:val="008379DE"/>
    <w:rsid w:val="00842856"/>
    <w:rsid w:val="00845067"/>
    <w:rsid w:val="008461A6"/>
    <w:rsid w:val="0084626C"/>
    <w:rsid w:val="00846E60"/>
    <w:rsid w:val="00850503"/>
    <w:rsid w:val="008513E5"/>
    <w:rsid w:val="0085191E"/>
    <w:rsid w:val="00851F24"/>
    <w:rsid w:val="00852E04"/>
    <w:rsid w:val="0085354D"/>
    <w:rsid w:val="00853804"/>
    <w:rsid w:val="008544AA"/>
    <w:rsid w:val="00854E4F"/>
    <w:rsid w:val="00856597"/>
    <w:rsid w:val="00856880"/>
    <w:rsid w:val="008576F5"/>
    <w:rsid w:val="00860418"/>
    <w:rsid w:val="0086064D"/>
    <w:rsid w:val="00861852"/>
    <w:rsid w:val="008629A8"/>
    <w:rsid w:val="00862FF1"/>
    <w:rsid w:val="00863816"/>
    <w:rsid w:val="0086439B"/>
    <w:rsid w:val="00866B21"/>
    <w:rsid w:val="00866FD5"/>
    <w:rsid w:val="0087092D"/>
    <w:rsid w:val="00870D68"/>
    <w:rsid w:val="00871C6B"/>
    <w:rsid w:val="00871E55"/>
    <w:rsid w:val="00872D9C"/>
    <w:rsid w:val="00873EF2"/>
    <w:rsid w:val="00874140"/>
    <w:rsid w:val="008742B4"/>
    <w:rsid w:val="0087532A"/>
    <w:rsid w:val="00877C60"/>
    <w:rsid w:val="0088129D"/>
    <w:rsid w:val="00884162"/>
    <w:rsid w:val="0088436A"/>
    <w:rsid w:val="00887112"/>
    <w:rsid w:val="00890DA1"/>
    <w:rsid w:val="00891E63"/>
    <w:rsid w:val="008930D0"/>
    <w:rsid w:val="008951FD"/>
    <w:rsid w:val="0089528C"/>
    <w:rsid w:val="00896755"/>
    <w:rsid w:val="0089743E"/>
    <w:rsid w:val="008A01EA"/>
    <w:rsid w:val="008A040F"/>
    <w:rsid w:val="008A1126"/>
    <w:rsid w:val="008A1229"/>
    <w:rsid w:val="008A24B9"/>
    <w:rsid w:val="008A38B5"/>
    <w:rsid w:val="008A4C1D"/>
    <w:rsid w:val="008A5CFA"/>
    <w:rsid w:val="008A7CA4"/>
    <w:rsid w:val="008B059E"/>
    <w:rsid w:val="008B1932"/>
    <w:rsid w:val="008B253D"/>
    <w:rsid w:val="008B25EE"/>
    <w:rsid w:val="008B2E51"/>
    <w:rsid w:val="008B394C"/>
    <w:rsid w:val="008B64E0"/>
    <w:rsid w:val="008B68E4"/>
    <w:rsid w:val="008B6C9A"/>
    <w:rsid w:val="008C1A7D"/>
    <w:rsid w:val="008C1CCD"/>
    <w:rsid w:val="008C2A9D"/>
    <w:rsid w:val="008C7BA8"/>
    <w:rsid w:val="008D0430"/>
    <w:rsid w:val="008D1C51"/>
    <w:rsid w:val="008D1C97"/>
    <w:rsid w:val="008D1D6A"/>
    <w:rsid w:val="008D1EAD"/>
    <w:rsid w:val="008D33B4"/>
    <w:rsid w:val="008D3A31"/>
    <w:rsid w:val="008D59FD"/>
    <w:rsid w:val="008D69FD"/>
    <w:rsid w:val="008D7598"/>
    <w:rsid w:val="008D7B6A"/>
    <w:rsid w:val="008E0DF7"/>
    <w:rsid w:val="008E1EE1"/>
    <w:rsid w:val="008E3A73"/>
    <w:rsid w:val="008E542B"/>
    <w:rsid w:val="008E724C"/>
    <w:rsid w:val="008F0EC9"/>
    <w:rsid w:val="008F17F0"/>
    <w:rsid w:val="008F1BCE"/>
    <w:rsid w:val="008F2962"/>
    <w:rsid w:val="008F2F96"/>
    <w:rsid w:val="008F4B95"/>
    <w:rsid w:val="008F4D59"/>
    <w:rsid w:val="008F65F2"/>
    <w:rsid w:val="008F7398"/>
    <w:rsid w:val="008F7556"/>
    <w:rsid w:val="00902B25"/>
    <w:rsid w:val="00902B91"/>
    <w:rsid w:val="00902D3A"/>
    <w:rsid w:val="009043C1"/>
    <w:rsid w:val="00905D27"/>
    <w:rsid w:val="00905F21"/>
    <w:rsid w:val="00906923"/>
    <w:rsid w:val="00911B3A"/>
    <w:rsid w:val="00912710"/>
    <w:rsid w:val="00913A25"/>
    <w:rsid w:val="00915306"/>
    <w:rsid w:val="00916748"/>
    <w:rsid w:val="00916C4A"/>
    <w:rsid w:val="009170B6"/>
    <w:rsid w:val="009213BD"/>
    <w:rsid w:val="00922035"/>
    <w:rsid w:val="00923810"/>
    <w:rsid w:val="00923D84"/>
    <w:rsid w:val="00924850"/>
    <w:rsid w:val="00926FD5"/>
    <w:rsid w:val="009302D8"/>
    <w:rsid w:val="00932725"/>
    <w:rsid w:val="00932945"/>
    <w:rsid w:val="0093510C"/>
    <w:rsid w:val="00935322"/>
    <w:rsid w:val="00936938"/>
    <w:rsid w:val="0094248B"/>
    <w:rsid w:val="00942940"/>
    <w:rsid w:val="00943F59"/>
    <w:rsid w:val="00944E37"/>
    <w:rsid w:val="009468EC"/>
    <w:rsid w:val="00946E2F"/>
    <w:rsid w:val="00947474"/>
    <w:rsid w:val="00950302"/>
    <w:rsid w:val="00951381"/>
    <w:rsid w:val="0095159B"/>
    <w:rsid w:val="00952C2F"/>
    <w:rsid w:val="00956696"/>
    <w:rsid w:val="00956FC9"/>
    <w:rsid w:val="00957211"/>
    <w:rsid w:val="0095723B"/>
    <w:rsid w:val="009607B7"/>
    <w:rsid w:val="009617CD"/>
    <w:rsid w:val="00961D16"/>
    <w:rsid w:val="009631CF"/>
    <w:rsid w:val="00963F0D"/>
    <w:rsid w:val="00966007"/>
    <w:rsid w:val="00972C2F"/>
    <w:rsid w:val="00972DA0"/>
    <w:rsid w:val="00972EDB"/>
    <w:rsid w:val="00974C6B"/>
    <w:rsid w:val="00974CED"/>
    <w:rsid w:val="00980127"/>
    <w:rsid w:val="0098286B"/>
    <w:rsid w:val="00983015"/>
    <w:rsid w:val="00983619"/>
    <w:rsid w:val="00984576"/>
    <w:rsid w:val="009865A7"/>
    <w:rsid w:val="009876BC"/>
    <w:rsid w:val="00991DA3"/>
    <w:rsid w:val="0099235A"/>
    <w:rsid w:val="009934EF"/>
    <w:rsid w:val="00993C43"/>
    <w:rsid w:val="00993D81"/>
    <w:rsid w:val="00995678"/>
    <w:rsid w:val="00996332"/>
    <w:rsid w:val="009A235A"/>
    <w:rsid w:val="009A4630"/>
    <w:rsid w:val="009A6699"/>
    <w:rsid w:val="009A791E"/>
    <w:rsid w:val="009B22EF"/>
    <w:rsid w:val="009B26D5"/>
    <w:rsid w:val="009B30D5"/>
    <w:rsid w:val="009B5B80"/>
    <w:rsid w:val="009B6737"/>
    <w:rsid w:val="009C0763"/>
    <w:rsid w:val="009C0BCD"/>
    <w:rsid w:val="009C12B9"/>
    <w:rsid w:val="009C1712"/>
    <w:rsid w:val="009C417B"/>
    <w:rsid w:val="009C545C"/>
    <w:rsid w:val="009C5766"/>
    <w:rsid w:val="009C5F0A"/>
    <w:rsid w:val="009C5F0D"/>
    <w:rsid w:val="009C73C0"/>
    <w:rsid w:val="009D0452"/>
    <w:rsid w:val="009D0DF2"/>
    <w:rsid w:val="009D0F30"/>
    <w:rsid w:val="009D18BB"/>
    <w:rsid w:val="009D2696"/>
    <w:rsid w:val="009D446B"/>
    <w:rsid w:val="009D4B6A"/>
    <w:rsid w:val="009D4E4C"/>
    <w:rsid w:val="009D4F62"/>
    <w:rsid w:val="009D5617"/>
    <w:rsid w:val="009D6545"/>
    <w:rsid w:val="009D7CB6"/>
    <w:rsid w:val="009E1B9E"/>
    <w:rsid w:val="009E3F49"/>
    <w:rsid w:val="009E4972"/>
    <w:rsid w:val="009E49A8"/>
    <w:rsid w:val="009E49E7"/>
    <w:rsid w:val="009E4D26"/>
    <w:rsid w:val="009E6427"/>
    <w:rsid w:val="009E688D"/>
    <w:rsid w:val="009E7206"/>
    <w:rsid w:val="009E7868"/>
    <w:rsid w:val="009F171C"/>
    <w:rsid w:val="009F1FEC"/>
    <w:rsid w:val="009F2579"/>
    <w:rsid w:val="009F29DE"/>
    <w:rsid w:val="009F3121"/>
    <w:rsid w:val="009F35E8"/>
    <w:rsid w:val="009F5A63"/>
    <w:rsid w:val="009F7067"/>
    <w:rsid w:val="009F78A5"/>
    <w:rsid w:val="009F7922"/>
    <w:rsid w:val="00A0013A"/>
    <w:rsid w:val="00A00759"/>
    <w:rsid w:val="00A01309"/>
    <w:rsid w:val="00A03FD1"/>
    <w:rsid w:val="00A04E2B"/>
    <w:rsid w:val="00A06893"/>
    <w:rsid w:val="00A078D7"/>
    <w:rsid w:val="00A103DE"/>
    <w:rsid w:val="00A10C08"/>
    <w:rsid w:val="00A11554"/>
    <w:rsid w:val="00A11BFF"/>
    <w:rsid w:val="00A13922"/>
    <w:rsid w:val="00A15373"/>
    <w:rsid w:val="00A16132"/>
    <w:rsid w:val="00A1621B"/>
    <w:rsid w:val="00A16581"/>
    <w:rsid w:val="00A16CEB"/>
    <w:rsid w:val="00A17B24"/>
    <w:rsid w:val="00A17DF8"/>
    <w:rsid w:val="00A200F1"/>
    <w:rsid w:val="00A20491"/>
    <w:rsid w:val="00A207C9"/>
    <w:rsid w:val="00A21958"/>
    <w:rsid w:val="00A21FD5"/>
    <w:rsid w:val="00A230BF"/>
    <w:rsid w:val="00A23DBE"/>
    <w:rsid w:val="00A25C9B"/>
    <w:rsid w:val="00A26D1B"/>
    <w:rsid w:val="00A26D1C"/>
    <w:rsid w:val="00A26F76"/>
    <w:rsid w:val="00A303FE"/>
    <w:rsid w:val="00A31D8F"/>
    <w:rsid w:val="00A32A68"/>
    <w:rsid w:val="00A3466E"/>
    <w:rsid w:val="00A36409"/>
    <w:rsid w:val="00A36B99"/>
    <w:rsid w:val="00A415F0"/>
    <w:rsid w:val="00A41790"/>
    <w:rsid w:val="00A41878"/>
    <w:rsid w:val="00A41D25"/>
    <w:rsid w:val="00A4227F"/>
    <w:rsid w:val="00A42DFF"/>
    <w:rsid w:val="00A42F04"/>
    <w:rsid w:val="00A4669F"/>
    <w:rsid w:val="00A47B19"/>
    <w:rsid w:val="00A50580"/>
    <w:rsid w:val="00A54C2A"/>
    <w:rsid w:val="00A555A7"/>
    <w:rsid w:val="00A5565E"/>
    <w:rsid w:val="00A57F1A"/>
    <w:rsid w:val="00A606D2"/>
    <w:rsid w:val="00A62022"/>
    <w:rsid w:val="00A62610"/>
    <w:rsid w:val="00A63A09"/>
    <w:rsid w:val="00A6427B"/>
    <w:rsid w:val="00A6731E"/>
    <w:rsid w:val="00A71E6F"/>
    <w:rsid w:val="00A72D84"/>
    <w:rsid w:val="00A732FB"/>
    <w:rsid w:val="00A76824"/>
    <w:rsid w:val="00A76C11"/>
    <w:rsid w:val="00A77228"/>
    <w:rsid w:val="00A80475"/>
    <w:rsid w:val="00A80E05"/>
    <w:rsid w:val="00A81C3C"/>
    <w:rsid w:val="00A82301"/>
    <w:rsid w:val="00A8520B"/>
    <w:rsid w:val="00A85634"/>
    <w:rsid w:val="00A85C99"/>
    <w:rsid w:val="00A86E53"/>
    <w:rsid w:val="00A878A2"/>
    <w:rsid w:val="00A87A78"/>
    <w:rsid w:val="00A91CA0"/>
    <w:rsid w:val="00A93E89"/>
    <w:rsid w:val="00A96446"/>
    <w:rsid w:val="00A96C70"/>
    <w:rsid w:val="00A9711B"/>
    <w:rsid w:val="00A97281"/>
    <w:rsid w:val="00AA0874"/>
    <w:rsid w:val="00AA4FEE"/>
    <w:rsid w:val="00AA631C"/>
    <w:rsid w:val="00AA6FF1"/>
    <w:rsid w:val="00AB09E4"/>
    <w:rsid w:val="00AB1A03"/>
    <w:rsid w:val="00AB25CA"/>
    <w:rsid w:val="00AB286E"/>
    <w:rsid w:val="00AB33F0"/>
    <w:rsid w:val="00AB4774"/>
    <w:rsid w:val="00AB52CD"/>
    <w:rsid w:val="00AB5E9F"/>
    <w:rsid w:val="00AB7658"/>
    <w:rsid w:val="00AC0DBB"/>
    <w:rsid w:val="00AC1294"/>
    <w:rsid w:val="00AC2218"/>
    <w:rsid w:val="00AC2913"/>
    <w:rsid w:val="00AC2BB9"/>
    <w:rsid w:val="00AC3AB9"/>
    <w:rsid w:val="00AC3F77"/>
    <w:rsid w:val="00AC5295"/>
    <w:rsid w:val="00AC5337"/>
    <w:rsid w:val="00AC67EA"/>
    <w:rsid w:val="00AC6E28"/>
    <w:rsid w:val="00AC74FA"/>
    <w:rsid w:val="00AD0032"/>
    <w:rsid w:val="00AD03D4"/>
    <w:rsid w:val="00AD055D"/>
    <w:rsid w:val="00AD0EF8"/>
    <w:rsid w:val="00AD1010"/>
    <w:rsid w:val="00AD207F"/>
    <w:rsid w:val="00AD22F9"/>
    <w:rsid w:val="00AD4339"/>
    <w:rsid w:val="00AD4B87"/>
    <w:rsid w:val="00AD5BD5"/>
    <w:rsid w:val="00AE044C"/>
    <w:rsid w:val="00AE072A"/>
    <w:rsid w:val="00AE2A82"/>
    <w:rsid w:val="00AE4A34"/>
    <w:rsid w:val="00AE7183"/>
    <w:rsid w:val="00AF1CB4"/>
    <w:rsid w:val="00AF20C3"/>
    <w:rsid w:val="00AF306A"/>
    <w:rsid w:val="00AF3E9D"/>
    <w:rsid w:val="00AF4908"/>
    <w:rsid w:val="00AF4A1F"/>
    <w:rsid w:val="00AF50D9"/>
    <w:rsid w:val="00B018DD"/>
    <w:rsid w:val="00B0257F"/>
    <w:rsid w:val="00B02D58"/>
    <w:rsid w:val="00B039D2"/>
    <w:rsid w:val="00B05F2F"/>
    <w:rsid w:val="00B060F2"/>
    <w:rsid w:val="00B06B78"/>
    <w:rsid w:val="00B06E36"/>
    <w:rsid w:val="00B06F30"/>
    <w:rsid w:val="00B10CBF"/>
    <w:rsid w:val="00B10D6A"/>
    <w:rsid w:val="00B14739"/>
    <w:rsid w:val="00B14EA7"/>
    <w:rsid w:val="00B15482"/>
    <w:rsid w:val="00B15537"/>
    <w:rsid w:val="00B16692"/>
    <w:rsid w:val="00B17FCB"/>
    <w:rsid w:val="00B201AE"/>
    <w:rsid w:val="00B2048A"/>
    <w:rsid w:val="00B20970"/>
    <w:rsid w:val="00B20D98"/>
    <w:rsid w:val="00B21731"/>
    <w:rsid w:val="00B2240B"/>
    <w:rsid w:val="00B245AD"/>
    <w:rsid w:val="00B24E7E"/>
    <w:rsid w:val="00B25B48"/>
    <w:rsid w:val="00B314AA"/>
    <w:rsid w:val="00B32093"/>
    <w:rsid w:val="00B33125"/>
    <w:rsid w:val="00B33DF5"/>
    <w:rsid w:val="00B3490F"/>
    <w:rsid w:val="00B37FBD"/>
    <w:rsid w:val="00B4079F"/>
    <w:rsid w:val="00B43757"/>
    <w:rsid w:val="00B43E95"/>
    <w:rsid w:val="00B44142"/>
    <w:rsid w:val="00B447BE"/>
    <w:rsid w:val="00B4499C"/>
    <w:rsid w:val="00B44E98"/>
    <w:rsid w:val="00B46E53"/>
    <w:rsid w:val="00B47449"/>
    <w:rsid w:val="00B47610"/>
    <w:rsid w:val="00B47955"/>
    <w:rsid w:val="00B520B0"/>
    <w:rsid w:val="00B52B61"/>
    <w:rsid w:val="00B536AE"/>
    <w:rsid w:val="00B565EF"/>
    <w:rsid w:val="00B60274"/>
    <w:rsid w:val="00B60EAE"/>
    <w:rsid w:val="00B61E76"/>
    <w:rsid w:val="00B62B3A"/>
    <w:rsid w:val="00B62C81"/>
    <w:rsid w:val="00B638F9"/>
    <w:rsid w:val="00B640BC"/>
    <w:rsid w:val="00B64A98"/>
    <w:rsid w:val="00B64CA3"/>
    <w:rsid w:val="00B661D5"/>
    <w:rsid w:val="00B672A5"/>
    <w:rsid w:val="00B67756"/>
    <w:rsid w:val="00B679A2"/>
    <w:rsid w:val="00B70E91"/>
    <w:rsid w:val="00B71DF8"/>
    <w:rsid w:val="00B73155"/>
    <w:rsid w:val="00B74431"/>
    <w:rsid w:val="00B76B74"/>
    <w:rsid w:val="00B76DC6"/>
    <w:rsid w:val="00B8044E"/>
    <w:rsid w:val="00B80A29"/>
    <w:rsid w:val="00B8556E"/>
    <w:rsid w:val="00B90174"/>
    <w:rsid w:val="00B91250"/>
    <w:rsid w:val="00B93024"/>
    <w:rsid w:val="00B937E4"/>
    <w:rsid w:val="00B93A83"/>
    <w:rsid w:val="00B94EA4"/>
    <w:rsid w:val="00B9598C"/>
    <w:rsid w:val="00B95E6B"/>
    <w:rsid w:val="00B95FF9"/>
    <w:rsid w:val="00B96173"/>
    <w:rsid w:val="00B96344"/>
    <w:rsid w:val="00B97263"/>
    <w:rsid w:val="00BA07DD"/>
    <w:rsid w:val="00BA2481"/>
    <w:rsid w:val="00BA3093"/>
    <w:rsid w:val="00BA31F7"/>
    <w:rsid w:val="00BA3DB7"/>
    <w:rsid w:val="00BA410D"/>
    <w:rsid w:val="00BA69DB"/>
    <w:rsid w:val="00BB0D47"/>
    <w:rsid w:val="00BB0E5C"/>
    <w:rsid w:val="00BB1C41"/>
    <w:rsid w:val="00BB3617"/>
    <w:rsid w:val="00BB4443"/>
    <w:rsid w:val="00BB599F"/>
    <w:rsid w:val="00BB7418"/>
    <w:rsid w:val="00BC0428"/>
    <w:rsid w:val="00BC1294"/>
    <w:rsid w:val="00BC1AB6"/>
    <w:rsid w:val="00BC265F"/>
    <w:rsid w:val="00BC3043"/>
    <w:rsid w:val="00BC4E73"/>
    <w:rsid w:val="00BC4F55"/>
    <w:rsid w:val="00BC52C3"/>
    <w:rsid w:val="00BD1948"/>
    <w:rsid w:val="00BD2699"/>
    <w:rsid w:val="00BD3857"/>
    <w:rsid w:val="00BD3CDA"/>
    <w:rsid w:val="00BD4079"/>
    <w:rsid w:val="00BD49AE"/>
    <w:rsid w:val="00BD58E3"/>
    <w:rsid w:val="00BD5DE0"/>
    <w:rsid w:val="00BD7E2F"/>
    <w:rsid w:val="00BE1DE8"/>
    <w:rsid w:val="00BE3535"/>
    <w:rsid w:val="00BE4015"/>
    <w:rsid w:val="00BE44F7"/>
    <w:rsid w:val="00BE575C"/>
    <w:rsid w:val="00BE6A45"/>
    <w:rsid w:val="00BE7325"/>
    <w:rsid w:val="00BE79CD"/>
    <w:rsid w:val="00BE7A1D"/>
    <w:rsid w:val="00BF06C6"/>
    <w:rsid w:val="00BF285D"/>
    <w:rsid w:val="00BF32E9"/>
    <w:rsid w:val="00BF3363"/>
    <w:rsid w:val="00BF343D"/>
    <w:rsid w:val="00BF4224"/>
    <w:rsid w:val="00BF44A5"/>
    <w:rsid w:val="00BF5F3B"/>
    <w:rsid w:val="00BF5F8C"/>
    <w:rsid w:val="00BF61C3"/>
    <w:rsid w:val="00BF6806"/>
    <w:rsid w:val="00BF6C8B"/>
    <w:rsid w:val="00C003C5"/>
    <w:rsid w:val="00C0056D"/>
    <w:rsid w:val="00C010E4"/>
    <w:rsid w:val="00C016F0"/>
    <w:rsid w:val="00C01A7B"/>
    <w:rsid w:val="00C043DA"/>
    <w:rsid w:val="00C04DB6"/>
    <w:rsid w:val="00C1061C"/>
    <w:rsid w:val="00C11886"/>
    <w:rsid w:val="00C11CB9"/>
    <w:rsid w:val="00C1231E"/>
    <w:rsid w:val="00C12DFB"/>
    <w:rsid w:val="00C13E61"/>
    <w:rsid w:val="00C1406E"/>
    <w:rsid w:val="00C1538D"/>
    <w:rsid w:val="00C156EC"/>
    <w:rsid w:val="00C20263"/>
    <w:rsid w:val="00C21A06"/>
    <w:rsid w:val="00C235A7"/>
    <w:rsid w:val="00C2609E"/>
    <w:rsid w:val="00C263CA"/>
    <w:rsid w:val="00C26AE3"/>
    <w:rsid w:val="00C27C93"/>
    <w:rsid w:val="00C27D7B"/>
    <w:rsid w:val="00C3136A"/>
    <w:rsid w:val="00C32513"/>
    <w:rsid w:val="00C33A6E"/>
    <w:rsid w:val="00C34181"/>
    <w:rsid w:val="00C34625"/>
    <w:rsid w:val="00C36B2C"/>
    <w:rsid w:val="00C36F40"/>
    <w:rsid w:val="00C37582"/>
    <w:rsid w:val="00C37B77"/>
    <w:rsid w:val="00C4200A"/>
    <w:rsid w:val="00C4246A"/>
    <w:rsid w:val="00C44498"/>
    <w:rsid w:val="00C4681D"/>
    <w:rsid w:val="00C46DCF"/>
    <w:rsid w:val="00C508EC"/>
    <w:rsid w:val="00C51B8B"/>
    <w:rsid w:val="00C51F06"/>
    <w:rsid w:val="00C5335D"/>
    <w:rsid w:val="00C533F6"/>
    <w:rsid w:val="00C54327"/>
    <w:rsid w:val="00C54AEE"/>
    <w:rsid w:val="00C54C48"/>
    <w:rsid w:val="00C54C4C"/>
    <w:rsid w:val="00C55117"/>
    <w:rsid w:val="00C55E63"/>
    <w:rsid w:val="00C56819"/>
    <w:rsid w:val="00C5715F"/>
    <w:rsid w:val="00C62C72"/>
    <w:rsid w:val="00C62E99"/>
    <w:rsid w:val="00C632A7"/>
    <w:rsid w:val="00C63F0E"/>
    <w:rsid w:val="00C65193"/>
    <w:rsid w:val="00C66EA5"/>
    <w:rsid w:val="00C70CCA"/>
    <w:rsid w:val="00C72C17"/>
    <w:rsid w:val="00C7416C"/>
    <w:rsid w:val="00C75044"/>
    <w:rsid w:val="00C7609E"/>
    <w:rsid w:val="00C76A36"/>
    <w:rsid w:val="00C76E0E"/>
    <w:rsid w:val="00C77DE3"/>
    <w:rsid w:val="00C80882"/>
    <w:rsid w:val="00C812CB"/>
    <w:rsid w:val="00C8189D"/>
    <w:rsid w:val="00C82597"/>
    <w:rsid w:val="00C82BAD"/>
    <w:rsid w:val="00C868BA"/>
    <w:rsid w:val="00C87BA0"/>
    <w:rsid w:val="00C90484"/>
    <w:rsid w:val="00C92105"/>
    <w:rsid w:val="00C92623"/>
    <w:rsid w:val="00C92E95"/>
    <w:rsid w:val="00C949DE"/>
    <w:rsid w:val="00C94B85"/>
    <w:rsid w:val="00C962A5"/>
    <w:rsid w:val="00C9745C"/>
    <w:rsid w:val="00CA02D5"/>
    <w:rsid w:val="00CA0F73"/>
    <w:rsid w:val="00CA26BA"/>
    <w:rsid w:val="00CA3210"/>
    <w:rsid w:val="00CA35F1"/>
    <w:rsid w:val="00CA3BA8"/>
    <w:rsid w:val="00CA4707"/>
    <w:rsid w:val="00CA5F02"/>
    <w:rsid w:val="00CB31B8"/>
    <w:rsid w:val="00CB3810"/>
    <w:rsid w:val="00CB3CCD"/>
    <w:rsid w:val="00CB3D6D"/>
    <w:rsid w:val="00CB463A"/>
    <w:rsid w:val="00CB4EC5"/>
    <w:rsid w:val="00CB5784"/>
    <w:rsid w:val="00CB5DEE"/>
    <w:rsid w:val="00CB5F94"/>
    <w:rsid w:val="00CB5FAC"/>
    <w:rsid w:val="00CB6584"/>
    <w:rsid w:val="00CC02F4"/>
    <w:rsid w:val="00CC1320"/>
    <w:rsid w:val="00CC1C41"/>
    <w:rsid w:val="00CC34EC"/>
    <w:rsid w:val="00CC3877"/>
    <w:rsid w:val="00CC39DB"/>
    <w:rsid w:val="00CC3D59"/>
    <w:rsid w:val="00CC4849"/>
    <w:rsid w:val="00CC6496"/>
    <w:rsid w:val="00CC6C8E"/>
    <w:rsid w:val="00CD0BF6"/>
    <w:rsid w:val="00CD0E15"/>
    <w:rsid w:val="00CD20DC"/>
    <w:rsid w:val="00CD23FA"/>
    <w:rsid w:val="00CD5599"/>
    <w:rsid w:val="00CD6087"/>
    <w:rsid w:val="00CD6E97"/>
    <w:rsid w:val="00CD75D2"/>
    <w:rsid w:val="00CE0E1C"/>
    <w:rsid w:val="00CE0F71"/>
    <w:rsid w:val="00CE48D2"/>
    <w:rsid w:val="00CE6346"/>
    <w:rsid w:val="00CE6513"/>
    <w:rsid w:val="00CE6CA9"/>
    <w:rsid w:val="00CE6E95"/>
    <w:rsid w:val="00CE78BE"/>
    <w:rsid w:val="00CE7AF2"/>
    <w:rsid w:val="00CF2F54"/>
    <w:rsid w:val="00CF3CF4"/>
    <w:rsid w:val="00CF458E"/>
    <w:rsid w:val="00CF6095"/>
    <w:rsid w:val="00CF6A5E"/>
    <w:rsid w:val="00CF6B3C"/>
    <w:rsid w:val="00D00C66"/>
    <w:rsid w:val="00D0126A"/>
    <w:rsid w:val="00D012C3"/>
    <w:rsid w:val="00D01AD9"/>
    <w:rsid w:val="00D02A0A"/>
    <w:rsid w:val="00D03954"/>
    <w:rsid w:val="00D04062"/>
    <w:rsid w:val="00D05A76"/>
    <w:rsid w:val="00D07C50"/>
    <w:rsid w:val="00D07D02"/>
    <w:rsid w:val="00D1013E"/>
    <w:rsid w:val="00D10CC7"/>
    <w:rsid w:val="00D11F7D"/>
    <w:rsid w:val="00D126E8"/>
    <w:rsid w:val="00D12A97"/>
    <w:rsid w:val="00D12DE5"/>
    <w:rsid w:val="00D13F56"/>
    <w:rsid w:val="00D151B8"/>
    <w:rsid w:val="00D159F3"/>
    <w:rsid w:val="00D16A0E"/>
    <w:rsid w:val="00D16D00"/>
    <w:rsid w:val="00D20F5A"/>
    <w:rsid w:val="00D22632"/>
    <w:rsid w:val="00D231DD"/>
    <w:rsid w:val="00D236B9"/>
    <w:rsid w:val="00D23BE6"/>
    <w:rsid w:val="00D2419C"/>
    <w:rsid w:val="00D24B81"/>
    <w:rsid w:val="00D2509F"/>
    <w:rsid w:val="00D2639C"/>
    <w:rsid w:val="00D27065"/>
    <w:rsid w:val="00D27521"/>
    <w:rsid w:val="00D279E1"/>
    <w:rsid w:val="00D27F46"/>
    <w:rsid w:val="00D32EC2"/>
    <w:rsid w:val="00D33694"/>
    <w:rsid w:val="00D344FA"/>
    <w:rsid w:val="00D348B0"/>
    <w:rsid w:val="00D353A3"/>
    <w:rsid w:val="00D407DE"/>
    <w:rsid w:val="00D40C0A"/>
    <w:rsid w:val="00D4239B"/>
    <w:rsid w:val="00D43986"/>
    <w:rsid w:val="00D439E1"/>
    <w:rsid w:val="00D445BB"/>
    <w:rsid w:val="00D44A01"/>
    <w:rsid w:val="00D46615"/>
    <w:rsid w:val="00D46AA8"/>
    <w:rsid w:val="00D47268"/>
    <w:rsid w:val="00D50B54"/>
    <w:rsid w:val="00D52B4C"/>
    <w:rsid w:val="00D5307C"/>
    <w:rsid w:val="00D5470F"/>
    <w:rsid w:val="00D5569B"/>
    <w:rsid w:val="00D55788"/>
    <w:rsid w:val="00D565E0"/>
    <w:rsid w:val="00D61275"/>
    <w:rsid w:val="00D61920"/>
    <w:rsid w:val="00D62C10"/>
    <w:rsid w:val="00D62CBA"/>
    <w:rsid w:val="00D63079"/>
    <w:rsid w:val="00D63227"/>
    <w:rsid w:val="00D63E34"/>
    <w:rsid w:val="00D64BE0"/>
    <w:rsid w:val="00D64E84"/>
    <w:rsid w:val="00D6734E"/>
    <w:rsid w:val="00D71423"/>
    <w:rsid w:val="00D71CD5"/>
    <w:rsid w:val="00D72CCE"/>
    <w:rsid w:val="00D72FCF"/>
    <w:rsid w:val="00D73192"/>
    <w:rsid w:val="00D745D6"/>
    <w:rsid w:val="00D74D50"/>
    <w:rsid w:val="00D74D93"/>
    <w:rsid w:val="00D757C9"/>
    <w:rsid w:val="00D76BFE"/>
    <w:rsid w:val="00D834E1"/>
    <w:rsid w:val="00D84191"/>
    <w:rsid w:val="00D846A5"/>
    <w:rsid w:val="00D90110"/>
    <w:rsid w:val="00D90188"/>
    <w:rsid w:val="00D90B84"/>
    <w:rsid w:val="00D90BBC"/>
    <w:rsid w:val="00D92246"/>
    <w:rsid w:val="00D93FBF"/>
    <w:rsid w:val="00D941B1"/>
    <w:rsid w:val="00D94AAC"/>
    <w:rsid w:val="00D94ADE"/>
    <w:rsid w:val="00D94F97"/>
    <w:rsid w:val="00D95223"/>
    <w:rsid w:val="00D9661F"/>
    <w:rsid w:val="00D96FAA"/>
    <w:rsid w:val="00DA10F7"/>
    <w:rsid w:val="00DA3BE4"/>
    <w:rsid w:val="00DA4730"/>
    <w:rsid w:val="00DA4F69"/>
    <w:rsid w:val="00DA6056"/>
    <w:rsid w:val="00DA6ECD"/>
    <w:rsid w:val="00DA7C86"/>
    <w:rsid w:val="00DB00AE"/>
    <w:rsid w:val="00DB0299"/>
    <w:rsid w:val="00DB0793"/>
    <w:rsid w:val="00DB0E0B"/>
    <w:rsid w:val="00DB15CC"/>
    <w:rsid w:val="00DB2EFA"/>
    <w:rsid w:val="00DB3D4E"/>
    <w:rsid w:val="00DB47E1"/>
    <w:rsid w:val="00DB4F8B"/>
    <w:rsid w:val="00DB54A0"/>
    <w:rsid w:val="00DB6377"/>
    <w:rsid w:val="00DB726E"/>
    <w:rsid w:val="00DB74CC"/>
    <w:rsid w:val="00DB765E"/>
    <w:rsid w:val="00DB7AE1"/>
    <w:rsid w:val="00DC18AE"/>
    <w:rsid w:val="00DC467F"/>
    <w:rsid w:val="00DC543F"/>
    <w:rsid w:val="00DC54EF"/>
    <w:rsid w:val="00DC57B3"/>
    <w:rsid w:val="00DC7E74"/>
    <w:rsid w:val="00DD45FD"/>
    <w:rsid w:val="00DD4EDD"/>
    <w:rsid w:val="00DD71B0"/>
    <w:rsid w:val="00DE15FD"/>
    <w:rsid w:val="00DE2F75"/>
    <w:rsid w:val="00DE4AA8"/>
    <w:rsid w:val="00DE51C7"/>
    <w:rsid w:val="00DE582A"/>
    <w:rsid w:val="00DE64A6"/>
    <w:rsid w:val="00DE738C"/>
    <w:rsid w:val="00DF084A"/>
    <w:rsid w:val="00DF1FD6"/>
    <w:rsid w:val="00DF24B8"/>
    <w:rsid w:val="00DF512C"/>
    <w:rsid w:val="00DF5813"/>
    <w:rsid w:val="00DF5D5C"/>
    <w:rsid w:val="00DF6518"/>
    <w:rsid w:val="00E00852"/>
    <w:rsid w:val="00E00973"/>
    <w:rsid w:val="00E027FA"/>
    <w:rsid w:val="00E03036"/>
    <w:rsid w:val="00E036CF"/>
    <w:rsid w:val="00E04982"/>
    <w:rsid w:val="00E05F29"/>
    <w:rsid w:val="00E073AB"/>
    <w:rsid w:val="00E10384"/>
    <w:rsid w:val="00E103D0"/>
    <w:rsid w:val="00E13B6E"/>
    <w:rsid w:val="00E141B2"/>
    <w:rsid w:val="00E147A1"/>
    <w:rsid w:val="00E16232"/>
    <w:rsid w:val="00E22103"/>
    <w:rsid w:val="00E2225E"/>
    <w:rsid w:val="00E24D8D"/>
    <w:rsid w:val="00E27E21"/>
    <w:rsid w:val="00E30C59"/>
    <w:rsid w:val="00E32629"/>
    <w:rsid w:val="00E328B6"/>
    <w:rsid w:val="00E32D3D"/>
    <w:rsid w:val="00E340CA"/>
    <w:rsid w:val="00E3449B"/>
    <w:rsid w:val="00E3455B"/>
    <w:rsid w:val="00E34CC9"/>
    <w:rsid w:val="00E36ED9"/>
    <w:rsid w:val="00E40587"/>
    <w:rsid w:val="00E40E57"/>
    <w:rsid w:val="00E42C03"/>
    <w:rsid w:val="00E43BB8"/>
    <w:rsid w:val="00E43DFC"/>
    <w:rsid w:val="00E4511A"/>
    <w:rsid w:val="00E458D7"/>
    <w:rsid w:val="00E4664C"/>
    <w:rsid w:val="00E4682E"/>
    <w:rsid w:val="00E46E07"/>
    <w:rsid w:val="00E47E5F"/>
    <w:rsid w:val="00E50152"/>
    <w:rsid w:val="00E51FA6"/>
    <w:rsid w:val="00E522E9"/>
    <w:rsid w:val="00E600D5"/>
    <w:rsid w:val="00E60C2C"/>
    <w:rsid w:val="00E60E6B"/>
    <w:rsid w:val="00E61C19"/>
    <w:rsid w:val="00E63512"/>
    <w:rsid w:val="00E637ED"/>
    <w:rsid w:val="00E63FDF"/>
    <w:rsid w:val="00E64E4E"/>
    <w:rsid w:val="00E65D68"/>
    <w:rsid w:val="00E7058B"/>
    <w:rsid w:val="00E705A2"/>
    <w:rsid w:val="00E71601"/>
    <w:rsid w:val="00E720A6"/>
    <w:rsid w:val="00E7334B"/>
    <w:rsid w:val="00E73B79"/>
    <w:rsid w:val="00E73C92"/>
    <w:rsid w:val="00E743FA"/>
    <w:rsid w:val="00E7447D"/>
    <w:rsid w:val="00E74BC1"/>
    <w:rsid w:val="00E75431"/>
    <w:rsid w:val="00E7662D"/>
    <w:rsid w:val="00E77C02"/>
    <w:rsid w:val="00E8041D"/>
    <w:rsid w:val="00E80BF3"/>
    <w:rsid w:val="00E81043"/>
    <w:rsid w:val="00E816F6"/>
    <w:rsid w:val="00E839DC"/>
    <w:rsid w:val="00E83F63"/>
    <w:rsid w:val="00E8466C"/>
    <w:rsid w:val="00E848C1"/>
    <w:rsid w:val="00E8524D"/>
    <w:rsid w:val="00E8638A"/>
    <w:rsid w:val="00E87332"/>
    <w:rsid w:val="00E87794"/>
    <w:rsid w:val="00E910F5"/>
    <w:rsid w:val="00E91B70"/>
    <w:rsid w:val="00E91F4D"/>
    <w:rsid w:val="00E945AC"/>
    <w:rsid w:val="00E94BCD"/>
    <w:rsid w:val="00E95B92"/>
    <w:rsid w:val="00E97A88"/>
    <w:rsid w:val="00E97DD1"/>
    <w:rsid w:val="00EA0185"/>
    <w:rsid w:val="00EA27AF"/>
    <w:rsid w:val="00EA2D8A"/>
    <w:rsid w:val="00EA2F9D"/>
    <w:rsid w:val="00EA3727"/>
    <w:rsid w:val="00EA40A0"/>
    <w:rsid w:val="00EA68EB"/>
    <w:rsid w:val="00EA69E1"/>
    <w:rsid w:val="00EA6FE4"/>
    <w:rsid w:val="00EA7252"/>
    <w:rsid w:val="00EB0098"/>
    <w:rsid w:val="00EB0E62"/>
    <w:rsid w:val="00EB1A96"/>
    <w:rsid w:val="00EB1CD4"/>
    <w:rsid w:val="00EB33CB"/>
    <w:rsid w:val="00EB61E0"/>
    <w:rsid w:val="00EC1CBC"/>
    <w:rsid w:val="00EC1D8C"/>
    <w:rsid w:val="00EC299C"/>
    <w:rsid w:val="00EC33BE"/>
    <w:rsid w:val="00EC4862"/>
    <w:rsid w:val="00EC4981"/>
    <w:rsid w:val="00EC4B17"/>
    <w:rsid w:val="00EC4DC3"/>
    <w:rsid w:val="00EC545F"/>
    <w:rsid w:val="00EC570C"/>
    <w:rsid w:val="00EC79F4"/>
    <w:rsid w:val="00ED015A"/>
    <w:rsid w:val="00ED23F9"/>
    <w:rsid w:val="00ED24B6"/>
    <w:rsid w:val="00ED261C"/>
    <w:rsid w:val="00ED33A5"/>
    <w:rsid w:val="00ED4396"/>
    <w:rsid w:val="00ED4A33"/>
    <w:rsid w:val="00ED53DA"/>
    <w:rsid w:val="00ED557C"/>
    <w:rsid w:val="00EE17C5"/>
    <w:rsid w:val="00EE19BB"/>
    <w:rsid w:val="00EE1D87"/>
    <w:rsid w:val="00EE2CA6"/>
    <w:rsid w:val="00EE7E56"/>
    <w:rsid w:val="00EF0E60"/>
    <w:rsid w:val="00EF0E6C"/>
    <w:rsid w:val="00EF152C"/>
    <w:rsid w:val="00EF1A8D"/>
    <w:rsid w:val="00EF38F0"/>
    <w:rsid w:val="00EF3BB9"/>
    <w:rsid w:val="00EF4060"/>
    <w:rsid w:val="00EF42BB"/>
    <w:rsid w:val="00EF46AE"/>
    <w:rsid w:val="00EF4F14"/>
    <w:rsid w:val="00EF54B4"/>
    <w:rsid w:val="00EF5769"/>
    <w:rsid w:val="00EF5F98"/>
    <w:rsid w:val="00EF60D3"/>
    <w:rsid w:val="00EF69E3"/>
    <w:rsid w:val="00EF6F48"/>
    <w:rsid w:val="00F01570"/>
    <w:rsid w:val="00F028EA"/>
    <w:rsid w:val="00F05C44"/>
    <w:rsid w:val="00F116AC"/>
    <w:rsid w:val="00F12357"/>
    <w:rsid w:val="00F12AD4"/>
    <w:rsid w:val="00F13699"/>
    <w:rsid w:val="00F15535"/>
    <w:rsid w:val="00F159C3"/>
    <w:rsid w:val="00F179EB"/>
    <w:rsid w:val="00F203DE"/>
    <w:rsid w:val="00F21E18"/>
    <w:rsid w:val="00F234AE"/>
    <w:rsid w:val="00F24271"/>
    <w:rsid w:val="00F2447D"/>
    <w:rsid w:val="00F254D8"/>
    <w:rsid w:val="00F255F1"/>
    <w:rsid w:val="00F25674"/>
    <w:rsid w:val="00F30520"/>
    <w:rsid w:val="00F31800"/>
    <w:rsid w:val="00F34277"/>
    <w:rsid w:val="00F34FEC"/>
    <w:rsid w:val="00F350A1"/>
    <w:rsid w:val="00F37B71"/>
    <w:rsid w:val="00F40B09"/>
    <w:rsid w:val="00F41F9B"/>
    <w:rsid w:val="00F424D1"/>
    <w:rsid w:val="00F436C1"/>
    <w:rsid w:val="00F43A6C"/>
    <w:rsid w:val="00F448A4"/>
    <w:rsid w:val="00F458E6"/>
    <w:rsid w:val="00F5575C"/>
    <w:rsid w:val="00F561C7"/>
    <w:rsid w:val="00F57617"/>
    <w:rsid w:val="00F614B1"/>
    <w:rsid w:val="00F632C9"/>
    <w:rsid w:val="00F64186"/>
    <w:rsid w:val="00F650A3"/>
    <w:rsid w:val="00F6731D"/>
    <w:rsid w:val="00F67455"/>
    <w:rsid w:val="00F6767F"/>
    <w:rsid w:val="00F67916"/>
    <w:rsid w:val="00F71F2C"/>
    <w:rsid w:val="00F728F2"/>
    <w:rsid w:val="00F72BE1"/>
    <w:rsid w:val="00F75FCD"/>
    <w:rsid w:val="00F766CE"/>
    <w:rsid w:val="00F771BE"/>
    <w:rsid w:val="00F77AE6"/>
    <w:rsid w:val="00F77D4E"/>
    <w:rsid w:val="00F80D90"/>
    <w:rsid w:val="00F82A48"/>
    <w:rsid w:val="00F82CF6"/>
    <w:rsid w:val="00F83AE0"/>
    <w:rsid w:val="00F850A3"/>
    <w:rsid w:val="00F857BE"/>
    <w:rsid w:val="00F85EF2"/>
    <w:rsid w:val="00F921D6"/>
    <w:rsid w:val="00F93A6F"/>
    <w:rsid w:val="00F948AF"/>
    <w:rsid w:val="00F969C8"/>
    <w:rsid w:val="00F96A2C"/>
    <w:rsid w:val="00F96E45"/>
    <w:rsid w:val="00F9722B"/>
    <w:rsid w:val="00F9749C"/>
    <w:rsid w:val="00F97B4A"/>
    <w:rsid w:val="00FA24CD"/>
    <w:rsid w:val="00FA2506"/>
    <w:rsid w:val="00FA46BC"/>
    <w:rsid w:val="00FA5436"/>
    <w:rsid w:val="00FA5662"/>
    <w:rsid w:val="00FA59EA"/>
    <w:rsid w:val="00FA77B4"/>
    <w:rsid w:val="00FA7B2E"/>
    <w:rsid w:val="00FA7CDF"/>
    <w:rsid w:val="00FB0749"/>
    <w:rsid w:val="00FB0C44"/>
    <w:rsid w:val="00FB0EC1"/>
    <w:rsid w:val="00FB14A6"/>
    <w:rsid w:val="00FB2A44"/>
    <w:rsid w:val="00FB2E8D"/>
    <w:rsid w:val="00FB3F07"/>
    <w:rsid w:val="00FB5607"/>
    <w:rsid w:val="00FB5769"/>
    <w:rsid w:val="00FB6079"/>
    <w:rsid w:val="00FB6357"/>
    <w:rsid w:val="00FB7ADB"/>
    <w:rsid w:val="00FC1983"/>
    <w:rsid w:val="00FC2582"/>
    <w:rsid w:val="00FC30A8"/>
    <w:rsid w:val="00FC3E20"/>
    <w:rsid w:val="00FC4BB3"/>
    <w:rsid w:val="00FC4DDD"/>
    <w:rsid w:val="00FD03A2"/>
    <w:rsid w:val="00FD0B8D"/>
    <w:rsid w:val="00FD0EF7"/>
    <w:rsid w:val="00FD1895"/>
    <w:rsid w:val="00FD2539"/>
    <w:rsid w:val="00FD4422"/>
    <w:rsid w:val="00FD4531"/>
    <w:rsid w:val="00FD5DC2"/>
    <w:rsid w:val="00FD6BEE"/>
    <w:rsid w:val="00FD6CDA"/>
    <w:rsid w:val="00FD713C"/>
    <w:rsid w:val="00FE04BA"/>
    <w:rsid w:val="00FE0A76"/>
    <w:rsid w:val="00FE0AD6"/>
    <w:rsid w:val="00FE1EDC"/>
    <w:rsid w:val="00FE5298"/>
    <w:rsid w:val="00FE7345"/>
    <w:rsid w:val="00FF05AF"/>
    <w:rsid w:val="00FF09F4"/>
    <w:rsid w:val="00FF2DF5"/>
    <w:rsid w:val="00FF346D"/>
    <w:rsid w:val="00FF3E58"/>
    <w:rsid w:val="00FF6256"/>
    <w:rsid w:val="00FF696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2BEC9DAE"/>
  <w15:docId w15:val="{E9FC3F62-0790-495F-9CF9-B7DC5900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ngdings" w:eastAsia="新細明體" w:hAnsi="Wingdings" w:cs="Courier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046C2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D2419C"/>
    <w:pPr>
      <w:keepNext/>
      <w:spacing w:before="180" w:after="180" w:line="720" w:lineRule="auto"/>
      <w:outlineLvl w:val="0"/>
    </w:pPr>
    <w:rPr>
      <w:rFonts w:ascii="Cambria Math" w:eastAsia="Symbol" w:hAnsi="Cambria Math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uiPriority w:val="9"/>
    <w:unhideWhenUsed/>
    <w:qFormat/>
    <w:rsid w:val="000D7E7C"/>
    <w:pPr>
      <w:keepNext/>
      <w:spacing w:line="720" w:lineRule="auto"/>
      <w:outlineLvl w:val="1"/>
    </w:pPr>
    <w:rPr>
      <w:rFonts w:ascii="Cambria Math" w:eastAsia="Symbol" w:hAnsi="Cambria Math"/>
      <w:b/>
      <w:bCs/>
      <w:sz w:val="48"/>
      <w:szCs w:val="48"/>
    </w:rPr>
  </w:style>
  <w:style w:type="paragraph" w:styleId="3">
    <w:name w:val="heading 3"/>
    <w:basedOn w:val="a1"/>
    <w:next w:val="a1"/>
    <w:link w:val="30"/>
    <w:uiPriority w:val="9"/>
    <w:unhideWhenUsed/>
    <w:qFormat/>
    <w:rsid w:val="00AC3AB9"/>
    <w:pPr>
      <w:keepNext/>
      <w:spacing w:line="720" w:lineRule="auto"/>
      <w:outlineLvl w:val="2"/>
    </w:pPr>
    <w:rPr>
      <w:rFonts w:ascii="Cambria Math" w:eastAsia="Symbol" w:hAnsi="Cambria Math"/>
      <w:b/>
      <w:bCs/>
      <w:sz w:val="36"/>
      <w:szCs w:val="3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501327"/>
    <w:pPr>
      <w:keepNext/>
      <w:spacing w:line="720" w:lineRule="auto"/>
      <w:outlineLvl w:val="3"/>
    </w:pPr>
    <w:rPr>
      <w:rFonts w:ascii="Cambria Math" w:eastAsia="Symbol" w:hAnsi="Cambria Math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unhideWhenUsed/>
    <w:rsid w:val="009E49E7"/>
    <w:rPr>
      <w:color w:val="0000FF"/>
      <w:u w:val="single"/>
    </w:rPr>
  </w:style>
  <w:style w:type="paragraph" w:customStyle="1" w:styleId="11-para010">
    <w:name w:val="11-para01.0"/>
    <w:basedOn w:val="a1"/>
    <w:rsid w:val="009E49E7"/>
    <w:pPr>
      <w:suppressAutoHyphens/>
      <w:overflowPunct w:val="0"/>
      <w:autoSpaceDE w:val="0"/>
      <w:autoSpaceDN w:val="0"/>
    </w:pPr>
    <w:rPr>
      <w:rFonts w:ascii="Yu Mincho Light" w:eastAsia="Calibri Light" w:hAnsi="Yu Mincho Light"/>
      <w:kern w:val="3"/>
      <w:sz w:val="22"/>
    </w:rPr>
  </w:style>
  <w:style w:type="paragraph" w:customStyle="1" w:styleId="22-ans011">
    <w:name w:val="22-ans01.1"/>
    <w:basedOn w:val="a1"/>
    <w:rsid w:val="009E49E7"/>
    <w:pPr>
      <w:suppressAutoHyphens/>
      <w:overflowPunct w:val="0"/>
      <w:autoSpaceDE w:val="0"/>
      <w:autoSpaceDN w:val="0"/>
    </w:pPr>
    <w:rPr>
      <w:rFonts w:ascii="Yu Mincho Light" w:eastAsia="Calibri Light" w:hAnsi="Yu Mincho Light"/>
      <w:color w:val="00A2D3"/>
      <w:kern w:val="3"/>
      <w:sz w:val="22"/>
    </w:rPr>
  </w:style>
  <w:style w:type="paragraph" w:customStyle="1" w:styleId="11-para01">
    <w:name w:val="11-para01_前空一行"/>
    <w:basedOn w:val="a1"/>
    <w:rsid w:val="009E49E7"/>
    <w:pPr>
      <w:suppressAutoHyphens/>
      <w:overflowPunct w:val="0"/>
      <w:autoSpaceDE w:val="0"/>
      <w:autoSpaceDN w:val="0"/>
    </w:pPr>
    <w:rPr>
      <w:rFonts w:ascii="Yu Mincho Light" w:eastAsia="Calibri Light" w:hAnsi="Yu Mincho Light"/>
      <w:kern w:val="3"/>
      <w:sz w:val="22"/>
    </w:rPr>
  </w:style>
  <w:style w:type="paragraph" w:customStyle="1" w:styleId="11-para00">
    <w:name w:val="11-para00"/>
    <w:rsid w:val="00B44142"/>
    <w:pPr>
      <w:widowControl w:val="0"/>
      <w:suppressAutoHyphens/>
      <w:overflowPunct w:val="0"/>
      <w:autoSpaceDE w:val="0"/>
      <w:autoSpaceDN w:val="0"/>
    </w:pPr>
    <w:rPr>
      <w:rFonts w:ascii="Times" w:eastAsia="思源宋體" w:hAnsi="Times"/>
      <w:kern w:val="3"/>
      <w:sz w:val="22"/>
      <w:szCs w:val="22"/>
    </w:rPr>
  </w:style>
  <w:style w:type="paragraph" w:customStyle="1" w:styleId="00-head05">
    <w:name w:val="00-head05"/>
    <w:rsid w:val="00B44142"/>
    <w:pPr>
      <w:widowControl w:val="0"/>
      <w:suppressAutoHyphens/>
      <w:overflowPunct w:val="0"/>
      <w:autoSpaceDE w:val="0"/>
      <w:autoSpaceDN w:val="0"/>
    </w:pPr>
    <w:rPr>
      <w:rFonts w:ascii="Helvetica Neue" w:eastAsia="華康細黑體" w:hAnsi="Helvetica Neue"/>
      <w:kern w:val="3"/>
      <w:sz w:val="22"/>
      <w:szCs w:val="22"/>
    </w:rPr>
  </w:style>
  <w:style w:type="paragraph" w:customStyle="1" w:styleId="44-QR">
    <w:name w:val="44-QR內文"/>
    <w:rsid w:val="00B44142"/>
    <w:pPr>
      <w:widowControl w:val="0"/>
      <w:suppressAutoHyphens/>
      <w:overflowPunct w:val="0"/>
      <w:autoSpaceDE w:val="0"/>
      <w:autoSpaceDN w:val="0"/>
    </w:pPr>
    <w:rPr>
      <w:rFonts w:ascii="Helvetica Neue" w:eastAsia="思源宋體" w:hAnsi="Helvetica Neue"/>
      <w:kern w:val="3"/>
      <w:sz w:val="22"/>
      <w:szCs w:val="22"/>
    </w:rPr>
  </w:style>
  <w:style w:type="character" w:customStyle="1" w:styleId="p00-16">
    <w:name w:val="p00-16中黑"/>
    <w:rsid w:val="00B44142"/>
    <w:rPr>
      <w:rFonts w:ascii="Helvetica Neue" w:eastAsia="華康細黑體" w:hAnsi="Helvetica Neue" w:cs="Helvetica Neue" w:hint="default"/>
      <w:i w:val="0"/>
      <w:iCs w:val="0"/>
      <w:color w:val="000000"/>
      <w:sz w:val="22"/>
    </w:rPr>
  </w:style>
  <w:style w:type="paragraph" w:customStyle="1" w:styleId="11-para-">
    <w:name w:val="11-para-閱讀標"/>
    <w:rsid w:val="00B44142"/>
    <w:pPr>
      <w:widowControl w:val="0"/>
      <w:suppressAutoHyphens/>
      <w:overflowPunct w:val="0"/>
      <w:autoSpaceDE w:val="0"/>
      <w:autoSpaceDN w:val="0"/>
    </w:pPr>
    <w:rPr>
      <w:rFonts w:ascii="Yu Mincho Light" w:eastAsia="Calibri Light" w:hAnsi="Yu Mincho Light"/>
      <w:kern w:val="3"/>
      <w:sz w:val="22"/>
      <w:szCs w:val="22"/>
    </w:rPr>
  </w:style>
  <w:style w:type="character" w:customStyle="1" w:styleId="a6">
    <w:name w:val="華康棒棒體"/>
    <w:rsid w:val="00B44142"/>
    <w:rPr>
      <w:rFonts w:ascii="Helvetica" w:eastAsia="華康中黑體" w:hAnsi="Helvetica" w:hint="default"/>
      <w:i w:val="0"/>
      <w:iCs w:val="0"/>
    </w:rPr>
  </w:style>
  <w:style w:type="table" w:styleId="a7">
    <w:name w:val="Table Grid"/>
    <w:basedOn w:val="a3"/>
    <w:uiPriority w:val="59"/>
    <w:rsid w:val="004C4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--">
    <w:name w:val="00-表-內文"/>
    <w:basedOn w:val="a1"/>
    <w:qFormat/>
    <w:rsid w:val="00FA46BC"/>
    <w:pPr>
      <w:overflowPunct w:val="0"/>
      <w:spacing w:line="353" w:lineRule="exact"/>
      <w:jc w:val="both"/>
    </w:pPr>
    <w:rPr>
      <w:rFonts w:ascii="Courier New" w:eastAsia="Symbol" w:hAnsi="Courier New"/>
      <w:szCs w:val="24"/>
    </w:rPr>
  </w:style>
  <w:style w:type="paragraph" w:customStyle="1" w:styleId="01-">
    <w:name w:val="01-(一)"/>
    <w:basedOn w:val="a1"/>
    <w:qFormat/>
    <w:rsid w:val="00FA46BC"/>
    <w:pPr>
      <w:overflowPunct w:val="0"/>
      <w:ind w:hangingChars="165" w:hanging="397"/>
      <w:jc w:val="both"/>
    </w:pPr>
    <w:rPr>
      <w:rFonts w:ascii="Courier New" w:eastAsia="Symbol" w:hAnsi="Courier New"/>
      <w:b/>
    </w:rPr>
  </w:style>
  <w:style w:type="paragraph" w:customStyle="1" w:styleId="00--0">
    <w:name w:val="00-表標-居中"/>
    <w:basedOn w:val="00--"/>
    <w:qFormat/>
    <w:rsid w:val="00FA46BC"/>
    <w:pPr>
      <w:jc w:val="center"/>
    </w:pPr>
    <w:rPr>
      <w:b/>
    </w:rPr>
  </w:style>
  <w:style w:type="character" w:customStyle="1" w:styleId="a8">
    <w:name w:val="紅字"/>
    <w:uiPriority w:val="1"/>
    <w:qFormat/>
    <w:rsid w:val="00FA46BC"/>
    <w:rPr>
      <w:rFonts w:ascii="Courier New" w:eastAsia="華康棒棒體W5(P)" w:hAnsi="Courier New" w:cs="Courier New" w:hint="default"/>
      <w:color w:val="FF0000"/>
      <w:sz w:val="23"/>
    </w:rPr>
  </w:style>
  <w:style w:type="paragraph" w:styleId="a9">
    <w:name w:val="List Paragraph"/>
    <w:basedOn w:val="a1"/>
    <w:uiPriority w:val="99"/>
    <w:qFormat/>
    <w:rsid w:val="00FA46BC"/>
    <w:pPr>
      <w:ind w:leftChars="200" w:left="480"/>
    </w:pPr>
    <w:rPr>
      <w:rFonts w:ascii="Courier New" w:eastAsia="Symbol" w:hAnsi="Courier New"/>
      <w:szCs w:val="24"/>
    </w:rPr>
  </w:style>
  <w:style w:type="character" w:customStyle="1" w:styleId="12">
    <w:name w:val="楷套紅12"/>
    <w:rsid w:val="00FA46BC"/>
    <w:rPr>
      <w:rFonts w:ascii="Courier New" w:eastAsia="華康棒棒體W5" w:hAnsi="Courier New" w:cs="Courier New"/>
      <w:color w:val="FF0000"/>
      <w:szCs w:val="24"/>
    </w:rPr>
  </w:style>
  <w:style w:type="paragraph" w:customStyle="1" w:styleId="00-1">
    <w:name w:val="00-表1."/>
    <w:basedOn w:val="a1"/>
    <w:qFormat/>
    <w:rsid w:val="00FA46BC"/>
    <w:pPr>
      <w:spacing w:line="353" w:lineRule="exact"/>
      <w:ind w:hangingChars="99" w:hanging="238"/>
      <w:jc w:val="both"/>
    </w:pPr>
    <w:rPr>
      <w:rFonts w:ascii="Courier New" w:eastAsia="Symbol" w:hAnsi="Courier New"/>
    </w:rPr>
  </w:style>
  <w:style w:type="character" w:customStyle="1" w:styleId="aa">
    <w:name w:val="紅字元"/>
    <w:uiPriority w:val="1"/>
    <w:qFormat/>
    <w:rsid w:val="00FA46BC"/>
    <w:rPr>
      <w:rFonts w:ascii="Courier New" w:eastAsia="華康棒棒體W5(P)" w:hAnsi="Courier New" w:cs="Courier New" w:hint="default"/>
      <w:color w:val="FF0000"/>
      <w:sz w:val="23"/>
    </w:rPr>
  </w:style>
  <w:style w:type="character" w:customStyle="1" w:styleId="3--">
    <w:name w:val="3-答案-黑 字元"/>
    <w:link w:val="3--0"/>
    <w:locked/>
    <w:rsid w:val="00FA46BC"/>
    <w:rPr>
      <w:rFonts w:ascii="華康棒棒體W5(P)" w:eastAsia="華康棒棒體W5(P)" w:hAnsi="華康棒棒體W5(P)"/>
      <w:sz w:val="23"/>
      <w:szCs w:val="24"/>
    </w:rPr>
  </w:style>
  <w:style w:type="paragraph" w:customStyle="1" w:styleId="3--0">
    <w:name w:val="3-答案-黑"/>
    <w:basedOn w:val="a1"/>
    <w:link w:val="3--"/>
    <w:rsid w:val="00FA46BC"/>
    <w:pPr>
      <w:overflowPunct w:val="0"/>
      <w:snapToGrid w:val="0"/>
      <w:spacing w:line="353" w:lineRule="exact"/>
      <w:jc w:val="both"/>
    </w:pPr>
    <w:rPr>
      <w:rFonts w:ascii="華康棒棒體W5(P)" w:eastAsia="華康棒棒體W5(P)" w:hAnsi="華康棒棒體W5(P)"/>
      <w:sz w:val="23"/>
      <w:szCs w:val="24"/>
    </w:rPr>
  </w:style>
  <w:style w:type="paragraph" w:customStyle="1" w:styleId="01-1">
    <w:name w:val="01-(一)1."/>
    <w:basedOn w:val="a1"/>
    <w:qFormat/>
    <w:rsid w:val="00C66EA5"/>
    <w:pPr>
      <w:overflowPunct w:val="0"/>
      <w:topLinePunct/>
      <w:ind w:leftChars="170" w:left="170" w:hangingChars="100" w:hanging="238"/>
      <w:jc w:val="both"/>
    </w:pPr>
    <w:rPr>
      <w:rFonts w:ascii="Courier New" w:eastAsia="Symbol" w:hAnsi="Courier New"/>
      <w:szCs w:val="24"/>
    </w:rPr>
  </w:style>
  <w:style w:type="paragraph" w:customStyle="1" w:styleId="11-para012">
    <w:name w:val="11-para01.2"/>
    <w:basedOn w:val="a1"/>
    <w:rsid w:val="00B565EF"/>
    <w:pPr>
      <w:suppressAutoHyphens/>
      <w:overflowPunct w:val="0"/>
      <w:autoSpaceDE w:val="0"/>
      <w:autoSpaceDN w:val="0"/>
    </w:pPr>
    <w:rPr>
      <w:rFonts w:ascii="Yu Mincho Light" w:eastAsia="Calibri Light" w:hAnsi="Yu Mincho Light"/>
      <w:kern w:val="3"/>
      <w:sz w:val="22"/>
    </w:rPr>
  </w:style>
  <w:style w:type="paragraph" w:customStyle="1" w:styleId="22-ans012">
    <w:name w:val="22-ans01.2"/>
    <w:basedOn w:val="a1"/>
    <w:rsid w:val="00B565EF"/>
    <w:pPr>
      <w:suppressAutoHyphens/>
      <w:overflowPunct w:val="0"/>
      <w:autoSpaceDE w:val="0"/>
      <w:autoSpaceDN w:val="0"/>
    </w:pPr>
    <w:rPr>
      <w:rFonts w:ascii="Yu Mincho Light" w:eastAsia="Calibri Light" w:hAnsi="Yu Mincho Light"/>
      <w:color w:val="00A2D3"/>
      <w:kern w:val="3"/>
      <w:sz w:val="22"/>
    </w:rPr>
  </w:style>
  <w:style w:type="paragraph" w:customStyle="1" w:styleId="11-para013">
    <w:name w:val="11-para01.3"/>
    <w:basedOn w:val="a1"/>
    <w:rsid w:val="00B15537"/>
    <w:pPr>
      <w:suppressAutoHyphens/>
      <w:overflowPunct w:val="0"/>
      <w:autoSpaceDE w:val="0"/>
      <w:autoSpaceDN w:val="0"/>
    </w:pPr>
    <w:rPr>
      <w:rFonts w:ascii="Yu Mincho Light" w:eastAsia="Calibri Light" w:hAnsi="Yu Mincho Light"/>
      <w:kern w:val="3"/>
      <w:sz w:val="22"/>
    </w:rPr>
  </w:style>
  <w:style w:type="character" w:customStyle="1" w:styleId="11">
    <w:name w:val="未解析的提及1"/>
    <w:uiPriority w:val="99"/>
    <w:semiHidden/>
    <w:unhideWhenUsed/>
    <w:rsid w:val="000F7154"/>
    <w:rPr>
      <w:color w:val="605E5C"/>
      <w:shd w:val="clear" w:color="auto" w:fill="E1DFDD"/>
    </w:rPr>
  </w:style>
  <w:style w:type="character" w:customStyle="1" w:styleId="0">
    <w:name w:val="套色(0"/>
    <w:aliases w:val="137,193)"/>
    <w:uiPriority w:val="1"/>
    <w:qFormat/>
    <w:rsid w:val="00A42DFF"/>
    <w:rPr>
      <w:color w:val="0089C1"/>
    </w:rPr>
  </w:style>
  <w:style w:type="paragraph" w:styleId="ab">
    <w:name w:val="footnote text"/>
    <w:basedOn w:val="a1"/>
    <w:link w:val="ac"/>
    <w:uiPriority w:val="99"/>
    <w:semiHidden/>
    <w:unhideWhenUsed/>
    <w:rsid w:val="00A42DFF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uiPriority w:val="99"/>
    <w:semiHidden/>
    <w:rsid w:val="00A42DFF"/>
    <w:rPr>
      <w:sz w:val="20"/>
      <w:szCs w:val="20"/>
    </w:rPr>
  </w:style>
  <w:style w:type="character" w:styleId="ad">
    <w:name w:val="footnote reference"/>
    <w:uiPriority w:val="99"/>
    <w:semiHidden/>
    <w:unhideWhenUsed/>
    <w:rsid w:val="00A42DFF"/>
    <w:rPr>
      <w:vertAlign w:val="superscript"/>
    </w:rPr>
  </w:style>
  <w:style w:type="paragraph" w:customStyle="1" w:styleId="4--1765">
    <w:name w:val="4-套紅-固定17.65"/>
    <w:basedOn w:val="a1"/>
    <w:link w:val="4--17650"/>
    <w:rsid w:val="00DE51C7"/>
    <w:pPr>
      <w:overflowPunct w:val="0"/>
      <w:spacing w:line="353" w:lineRule="exact"/>
      <w:jc w:val="both"/>
    </w:pPr>
    <w:rPr>
      <w:rFonts w:ascii="Courier New" w:eastAsia="Symbol" w:hAnsi="Courier New"/>
      <w:szCs w:val="24"/>
    </w:rPr>
  </w:style>
  <w:style w:type="paragraph" w:styleId="ae">
    <w:name w:val="annotation text"/>
    <w:basedOn w:val="a1"/>
    <w:link w:val="af"/>
    <w:uiPriority w:val="99"/>
    <w:unhideWhenUsed/>
    <w:rsid w:val="00DE51C7"/>
    <w:pPr>
      <w:overflowPunct w:val="0"/>
      <w:jc w:val="both"/>
    </w:pPr>
    <w:rPr>
      <w:rFonts w:ascii="Courier New" w:eastAsia="Symbol" w:hAnsi="Courier New"/>
    </w:rPr>
  </w:style>
  <w:style w:type="character" w:customStyle="1" w:styleId="af">
    <w:name w:val="註解文字 字元"/>
    <w:link w:val="ae"/>
    <w:uiPriority w:val="99"/>
    <w:rsid w:val="00DE51C7"/>
    <w:rPr>
      <w:rFonts w:ascii="Courier New" w:eastAsia="Symbol" w:hAnsi="Courier New"/>
    </w:rPr>
  </w:style>
  <w:style w:type="character" w:customStyle="1" w:styleId="4--17650">
    <w:name w:val="4-套紅-固定17.65 字元"/>
    <w:link w:val="4--1765"/>
    <w:rsid w:val="00DE51C7"/>
    <w:rPr>
      <w:rFonts w:ascii="Courier New" w:eastAsia="Symbol" w:hAnsi="Courier New" w:cs="Courier New"/>
      <w:szCs w:val="24"/>
    </w:rPr>
  </w:style>
  <w:style w:type="paragraph" w:customStyle="1" w:styleId="01-0">
    <w:name w:val="01-(一)內文"/>
    <w:basedOn w:val="a1"/>
    <w:qFormat/>
    <w:rsid w:val="00DE51C7"/>
    <w:pPr>
      <w:overflowPunct w:val="0"/>
      <w:ind w:leftChars="169" w:left="169" w:firstLineChars="200" w:firstLine="200"/>
      <w:jc w:val="both"/>
    </w:pPr>
    <w:rPr>
      <w:rFonts w:ascii="Courier New" w:eastAsia="Symbol" w:hAnsi="Courier New"/>
    </w:rPr>
  </w:style>
  <w:style w:type="paragraph" w:customStyle="1" w:styleId="01-11">
    <w:name w:val="01-(一)1.(1)"/>
    <w:basedOn w:val="01-1"/>
    <w:qFormat/>
    <w:rsid w:val="00DE51C7"/>
    <w:pPr>
      <w:ind w:leftChars="269" w:left="965" w:hangingChars="133" w:hanging="319"/>
    </w:pPr>
  </w:style>
  <w:style w:type="paragraph" w:customStyle="1" w:styleId="msonormal0">
    <w:name w:val="msonormal"/>
    <w:basedOn w:val="a1"/>
    <w:rsid w:val="00DE51C7"/>
    <w:pPr>
      <w:widowControl/>
      <w:spacing w:before="100" w:beforeAutospacing="1" w:after="100" w:afterAutospacing="1"/>
    </w:pPr>
    <w:rPr>
      <w:rFonts w:ascii="Symbol" w:eastAsia="Symbol" w:hAnsi="Symbol" w:cs="Symbol"/>
      <w:kern w:val="0"/>
      <w:szCs w:val="24"/>
    </w:rPr>
  </w:style>
  <w:style w:type="paragraph" w:customStyle="1" w:styleId="font-weight-bold">
    <w:name w:val="font-weight-bold"/>
    <w:basedOn w:val="a1"/>
    <w:rsid w:val="00DE51C7"/>
    <w:pPr>
      <w:widowControl/>
      <w:spacing w:before="100" w:beforeAutospacing="1" w:after="100" w:afterAutospacing="1"/>
    </w:pPr>
    <w:rPr>
      <w:rFonts w:ascii="Symbol" w:eastAsia="Symbol" w:hAnsi="Symbol" w:cs="Symbol"/>
      <w:kern w:val="0"/>
      <w:szCs w:val="24"/>
    </w:rPr>
  </w:style>
  <w:style w:type="paragraph" w:styleId="Web">
    <w:name w:val="Normal (Web)"/>
    <w:basedOn w:val="a1"/>
    <w:uiPriority w:val="99"/>
    <w:unhideWhenUsed/>
    <w:rsid w:val="00DE51C7"/>
    <w:pPr>
      <w:widowControl/>
      <w:spacing w:before="100" w:beforeAutospacing="1" w:after="100" w:afterAutospacing="1"/>
    </w:pPr>
    <w:rPr>
      <w:rFonts w:ascii="Symbol" w:eastAsia="Symbol" w:hAnsi="Symbol" w:cs="Symbol"/>
      <w:kern w:val="0"/>
      <w:szCs w:val="24"/>
    </w:rPr>
  </w:style>
  <w:style w:type="character" w:styleId="af0">
    <w:name w:val="FollowedHyperlink"/>
    <w:uiPriority w:val="99"/>
    <w:semiHidden/>
    <w:unhideWhenUsed/>
    <w:rsid w:val="00DE51C7"/>
    <w:rPr>
      <w:color w:val="800080"/>
      <w:u w:val="single"/>
    </w:rPr>
  </w:style>
  <w:style w:type="character" w:customStyle="1" w:styleId="af1">
    <w:name w:val="下線字紅"/>
    <w:uiPriority w:val="1"/>
    <w:qFormat/>
    <w:rsid w:val="00DE51C7"/>
    <w:rPr>
      <w:rFonts w:eastAsia="華康棒棒體W5"/>
      <w:color w:val="0097DA"/>
      <w:sz w:val="24"/>
      <w:u w:val="single" w:color="C9C9CA"/>
    </w:rPr>
  </w:style>
  <w:style w:type="paragraph" w:customStyle="1" w:styleId="06-A1">
    <w:name w:val="06-A1"/>
    <w:qFormat/>
    <w:rsid w:val="00DE51C7"/>
    <w:pPr>
      <w:snapToGrid w:val="0"/>
      <w:spacing w:line="278" w:lineRule="auto"/>
      <w:ind w:hangingChars="175" w:hanging="147"/>
      <w:jc w:val="both"/>
    </w:pPr>
    <w:rPr>
      <w:rFonts w:ascii="Courier New" w:hAnsi="Courier New"/>
      <w:kern w:val="2"/>
      <w:sz w:val="22"/>
      <w:szCs w:val="24"/>
    </w:rPr>
  </w:style>
  <w:style w:type="paragraph" w:customStyle="1" w:styleId="07-A1">
    <w:name w:val="07-A1答"/>
    <w:qFormat/>
    <w:rsid w:val="00DE51C7"/>
    <w:pPr>
      <w:tabs>
        <w:tab w:val="right" w:pos="9936"/>
      </w:tabs>
      <w:snapToGrid w:val="0"/>
      <w:spacing w:line="278" w:lineRule="auto"/>
      <w:ind w:leftChars="175" w:left="175" w:hangingChars="205" w:hanging="442"/>
      <w:jc w:val="both"/>
    </w:pPr>
    <w:rPr>
      <w:rFonts w:ascii="Courier New" w:hAnsi="Courier New"/>
      <w:kern w:val="2"/>
      <w:sz w:val="22"/>
      <w:szCs w:val="24"/>
    </w:rPr>
  </w:style>
  <w:style w:type="character" w:customStyle="1" w:styleId="af2">
    <w:name w:val="字紅(楷)"/>
    <w:uiPriority w:val="1"/>
    <w:qFormat/>
    <w:rsid w:val="00DE51C7"/>
    <w:rPr>
      <w:rFonts w:eastAsia="華康棒棒體W5"/>
      <w:color w:val="0097DA"/>
      <w:sz w:val="24"/>
    </w:rPr>
  </w:style>
  <w:style w:type="paragraph" w:customStyle="1" w:styleId="33-tab00m">
    <w:name w:val="33-tab00.m"/>
    <w:basedOn w:val="a1"/>
    <w:rsid w:val="00DE51C7"/>
    <w:pPr>
      <w:suppressAutoHyphens/>
      <w:overflowPunct w:val="0"/>
      <w:autoSpaceDE w:val="0"/>
      <w:autoSpaceDN w:val="0"/>
      <w:textAlignment w:val="baseline"/>
    </w:pPr>
    <w:rPr>
      <w:rFonts w:ascii="Helvetica Neue" w:eastAsia="華康細黑體" w:hAnsi="Helvetica Neue"/>
      <w:kern w:val="3"/>
      <w:sz w:val="22"/>
    </w:rPr>
  </w:style>
  <w:style w:type="paragraph" w:customStyle="1" w:styleId="33-tab01m">
    <w:name w:val="33-tab01.m"/>
    <w:basedOn w:val="a1"/>
    <w:rsid w:val="00DE51C7"/>
    <w:pPr>
      <w:suppressAutoHyphens/>
      <w:overflowPunct w:val="0"/>
      <w:autoSpaceDE w:val="0"/>
      <w:autoSpaceDN w:val="0"/>
      <w:textAlignment w:val="baseline"/>
    </w:pPr>
    <w:rPr>
      <w:rFonts w:ascii="Yu Mincho Light" w:eastAsia="Calibri Light" w:hAnsi="Yu Mincho Light"/>
      <w:kern w:val="3"/>
      <w:sz w:val="22"/>
    </w:rPr>
  </w:style>
  <w:style w:type="paragraph" w:customStyle="1" w:styleId="33-tab01-c">
    <w:name w:val="33-tab01-c"/>
    <w:basedOn w:val="a1"/>
    <w:rsid w:val="00DE51C7"/>
    <w:pPr>
      <w:suppressAutoHyphens/>
      <w:overflowPunct w:val="0"/>
      <w:autoSpaceDE w:val="0"/>
      <w:autoSpaceDN w:val="0"/>
      <w:textAlignment w:val="baseline"/>
    </w:pPr>
    <w:rPr>
      <w:rFonts w:ascii="Yu Mincho Light" w:eastAsia="Calibri Light" w:hAnsi="Yu Mincho Light"/>
      <w:color w:val="00A2D3"/>
      <w:kern w:val="3"/>
      <w:sz w:val="22"/>
    </w:rPr>
  </w:style>
  <w:style w:type="paragraph" w:customStyle="1" w:styleId="22-ans013">
    <w:name w:val="22-ans01.3"/>
    <w:basedOn w:val="a1"/>
    <w:rsid w:val="00DE51C7"/>
    <w:pPr>
      <w:suppressAutoHyphens/>
      <w:overflowPunct w:val="0"/>
      <w:autoSpaceDE w:val="0"/>
      <w:autoSpaceDN w:val="0"/>
      <w:textAlignment w:val="baseline"/>
    </w:pPr>
    <w:rPr>
      <w:rFonts w:ascii="Yu Mincho Light" w:eastAsia="Calibri Light" w:hAnsi="Yu Mincho Light"/>
      <w:color w:val="00A2D3"/>
      <w:kern w:val="3"/>
      <w:sz w:val="22"/>
    </w:rPr>
  </w:style>
  <w:style w:type="paragraph" w:customStyle="1" w:styleId="x-">
    <w:name w:val="x-表左"/>
    <w:qFormat/>
    <w:rsid w:val="00EF3BB9"/>
    <w:pPr>
      <w:snapToGrid w:val="0"/>
      <w:jc w:val="both"/>
    </w:pPr>
    <w:rPr>
      <w:rFonts w:ascii="Courier New" w:hAnsi="Courier New"/>
      <w:kern w:val="2"/>
      <w:sz w:val="22"/>
      <w:szCs w:val="24"/>
    </w:rPr>
  </w:style>
  <w:style w:type="table" w:styleId="af3">
    <w:name w:val="Grid Table Light"/>
    <w:basedOn w:val="a3"/>
    <w:uiPriority w:val="40"/>
    <w:rsid w:val="00DE15F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04-1">
    <w:name w:val="04-1."/>
    <w:qFormat/>
    <w:rsid w:val="00956696"/>
    <w:pPr>
      <w:tabs>
        <w:tab w:val="right" w:pos="9900"/>
      </w:tabs>
      <w:snapToGrid w:val="0"/>
      <w:spacing w:line="278" w:lineRule="auto"/>
      <w:ind w:hangingChars="100" w:hanging="100"/>
      <w:jc w:val="both"/>
    </w:pPr>
    <w:rPr>
      <w:rFonts w:ascii="Courier New" w:hAnsi="Courier New"/>
      <w:kern w:val="2"/>
      <w:sz w:val="22"/>
      <w:szCs w:val="24"/>
    </w:rPr>
  </w:style>
  <w:style w:type="paragraph" w:customStyle="1" w:styleId="09-">
    <w:name w:val="09-解(楷)"/>
    <w:qFormat/>
    <w:rsid w:val="00956696"/>
    <w:pPr>
      <w:snapToGrid w:val="0"/>
      <w:jc w:val="both"/>
    </w:pPr>
    <w:rPr>
      <w:rFonts w:ascii="Courier New" w:eastAsia="華康棒棒體W5" w:hAnsi="Courier New"/>
      <w:color w:val="0097DA"/>
      <w:kern w:val="2"/>
      <w:sz w:val="18"/>
      <w:szCs w:val="24"/>
    </w:rPr>
  </w:style>
  <w:style w:type="paragraph" w:customStyle="1" w:styleId="3--1">
    <w:name w:val="3-答案-紅"/>
    <w:basedOn w:val="a1"/>
    <w:link w:val="3--2"/>
    <w:rsid w:val="00B61E76"/>
    <w:pPr>
      <w:overflowPunct w:val="0"/>
      <w:snapToGrid w:val="0"/>
      <w:spacing w:line="353" w:lineRule="exact"/>
      <w:jc w:val="both"/>
    </w:pPr>
    <w:rPr>
      <w:rFonts w:ascii="Courier New" w:eastAsia="華康棒棒體W5(P)" w:hAnsi="Courier New"/>
      <w:color w:val="FF0000"/>
      <w:sz w:val="23"/>
      <w:szCs w:val="24"/>
    </w:rPr>
  </w:style>
  <w:style w:type="character" w:customStyle="1" w:styleId="3--2">
    <w:name w:val="3-答案-紅 字元"/>
    <w:link w:val="3--1"/>
    <w:rsid w:val="00B61E76"/>
    <w:rPr>
      <w:rFonts w:ascii="Courier New" w:eastAsia="華康棒棒體W5(P)" w:hAnsi="Courier New" w:cs="Courier New"/>
      <w:color w:val="FF0000"/>
      <w:sz w:val="23"/>
      <w:szCs w:val="24"/>
    </w:rPr>
  </w:style>
  <w:style w:type="paragraph" w:customStyle="1" w:styleId="af4">
    <w:name w:val="內文(一)"/>
    <w:basedOn w:val="a1"/>
    <w:qFormat/>
    <w:rsid w:val="00B61E76"/>
    <w:pPr>
      <w:overflowPunct w:val="0"/>
      <w:spacing w:beforeLines="50" w:before="176"/>
      <w:ind w:left="405" w:hangingChars="165" w:hanging="405"/>
      <w:jc w:val="both"/>
    </w:pPr>
    <w:rPr>
      <w:rFonts w:ascii="Courier New" w:eastAsia="Symbol" w:hAnsi="Courier New"/>
      <w:szCs w:val="24"/>
    </w:rPr>
  </w:style>
  <w:style w:type="character" w:styleId="af5">
    <w:name w:val="annotation reference"/>
    <w:uiPriority w:val="99"/>
    <w:semiHidden/>
    <w:unhideWhenUsed/>
    <w:rsid w:val="00EB1A96"/>
    <w:rPr>
      <w:sz w:val="18"/>
      <w:szCs w:val="18"/>
    </w:rPr>
  </w:style>
  <w:style w:type="paragraph" w:styleId="af6">
    <w:name w:val="annotation subject"/>
    <w:basedOn w:val="ae"/>
    <w:next w:val="ae"/>
    <w:link w:val="af7"/>
    <w:uiPriority w:val="99"/>
    <w:semiHidden/>
    <w:unhideWhenUsed/>
    <w:rsid w:val="00EB1A96"/>
    <w:pPr>
      <w:overflowPunct/>
      <w:jc w:val="left"/>
    </w:pPr>
    <w:rPr>
      <w:rFonts w:ascii="Wingdings" w:hAnsi="Wingdings"/>
      <w:b/>
      <w:bCs/>
    </w:rPr>
  </w:style>
  <w:style w:type="character" w:customStyle="1" w:styleId="af7">
    <w:name w:val="註解主旨 字元"/>
    <w:link w:val="af6"/>
    <w:uiPriority w:val="99"/>
    <w:semiHidden/>
    <w:rsid w:val="00EB1A96"/>
    <w:rPr>
      <w:rFonts w:ascii="Courier New" w:eastAsia="Symbol" w:hAnsi="Courier New"/>
      <w:b/>
      <w:bCs/>
    </w:rPr>
  </w:style>
  <w:style w:type="paragraph" w:styleId="af8">
    <w:name w:val="Balloon Text"/>
    <w:basedOn w:val="a1"/>
    <w:link w:val="af9"/>
    <w:uiPriority w:val="99"/>
    <w:semiHidden/>
    <w:unhideWhenUsed/>
    <w:rsid w:val="00EB1A96"/>
    <w:rPr>
      <w:rFonts w:ascii="Cambria Math" w:eastAsia="Symbol" w:hAnsi="Cambria Math"/>
      <w:sz w:val="18"/>
      <w:szCs w:val="18"/>
    </w:rPr>
  </w:style>
  <w:style w:type="character" w:customStyle="1" w:styleId="af9">
    <w:name w:val="註解方塊文字 字元"/>
    <w:link w:val="af8"/>
    <w:uiPriority w:val="99"/>
    <w:semiHidden/>
    <w:rsid w:val="00EB1A96"/>
    <w:rPr>
      <w:rFonts w:ascii="Cambria Math" w:eastAsia="Symbol" w:hAnsi="Cambria Math" w:cs="Courier New"/>
      <w:sz w:val="18"/>
      <w:szCs w:val="18"/>
    </w:rPr>
  </w:style>
  <w:style w:type="paragraph" w:styleId="afa">
    <w:name w:val="header"/>
    <w:basedOn w:val="a1"/>
    <w:link w:val="afb"/>
    <w:uiPriority w:val="99"/>
    <w:unhideWhenUsed/>
    <w:rsid w:val="0071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首 字元"/>
    <w:link w:val="afa"/>
    <w:uiPriority w:val="99"/>
    <w:rsid w:val="00717FA5"/>
    <w:rPr>
      <w:sz w:val="20"/>
      <w:szCs w:val="20"/>
    </w:rPr>
  </w:style>
  <w:style w:type="paragraph" w:styleId="afc">
    <w:name w:val="footer"/>
    <w:basedOn w:val="a1"/>
    <w:link w:val="afd"/>
    <w:uiPriority w:val="99"/>
    <w:unhideWhenUsed/>
    <w:rsid w:val="0071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d">
    <w:name w:val="頁尾 字元"/>
    <w:link w:val="afc"/>
    <w:uiPriority w:val="99"/>
    <w:rsid w:val="00717FA5"/>
    <w:rPr>
      <w:sz w:val="20"/>
      <w:szCs w:val="20"/>
    </w:rPr>
  </w:style>
  <w:style w:type="character" w:customStyle="1" w:styleId="21">
    <w:name w:val="未解析的提及2"/>
    <w:uiPriority w:val="99"/>
    <w:semiHidden/>
    <w:unhideWhenUsed/>
    <w:rsid w:val="00DB6377"/>
    <w:rPr>
      <w:color w:val="605E5C"/>
      <w:shd w:val="clear" w:color="auto" w:fill="E1DFDD"/>
    </w:rPr>
  </w:style>
  <w:style w:type="paragraph" w:customStyle="1" w:styleId="-">
    <w:name w:val="表格-內文"/>
    <w:basedOn w:val="a1"/>
    <w:qFormat/>
    <w:rsid w:val="00303F3F"/>
    <w:pPr>
      <w:overflowPunct w:val="0"/>
      <w:spacing w:line="353" w:lineRule="exact"/>
      <w:jc w:val="both"/>
    </w:pPr>
    <w:rPr>
      <w:rFonts w:ascii="Courier New" w:eastAsia="Symbol" w:hAnsi="Courier New"/>
      <w:szCs w:val="24"/>
    </w:rPr>
  </w:style>
  <w:style w:type="paragraph" w:customStyle="1" w:styleId="-1">
    <w:name w:val="表格-內文1."/>
    <w:basedOn w:val="a1"/>
    <w:qFormat/>
    <w:rsid w:val="00303F3F"/>
    <w:pPr>
      <w:overflowPunct w:val="0"/>
      <w:spacing w:line="353" w:lineRule="exact"/>
      <w:ind w:left="245" w:hangingChars="100" w:hanging="245"/>
      <w:jc w:val="both"/>
    </w:pPr>
    <w:rPr>
      <w:rFonts w:ascii="Courier New" w:eastAsia="Symbol" w:hAnsi="Courier New"/>
      <w:szCs w:val="24"/>
    </w:rPr>
  </w:style>
  <w:style w:type="character" w:styleId="afe">
    <w:name w:val="Strong"/>
    <w:uiPriority w:val="22"/>
    <w:qFormat/>
    <w:rsid w:val="008A4C1D"/>
    <w:rPr>
      <w:b/>
      <w:bCs/>
    </w:rPr>
  </w:style>
  <w:style w:type="character" w:customStyle="1" w:styleId="10">
    <w:name w:val="標題 1 字元"/>
    <w:link w:val="1"/>
    <w:uiPriority w:val="9"/>
    <w:rsid w:val="00D2419C"/>
    <w:rPr>
      <w:rFonts w:ascii="Cambria Math" w:eastAsia="Symbol" w:hAnsi="Cambria Math" w:cs="Courier New"/>
      <w:b/>
      <w:bCs/>
      <w:kern w:val="52"/>
      <w:sz w:val="52"/>
      <w:szCs w:val="52"/>
    </w:rPr>
  </w:style>
  <w:style w:type="paragraph" w:styleId="a0">
    <w:name w:val="List Bullet"/>
    <w:basedOn w:val="a1"/>
    <w:uiPriority w:val="99"/>
    <w:unhideWhenUsed/>
    <w:rsid w:val="0044360A"/>
    <w:pPr>
      <w:numPr>
        <w:numId w:val="1"/>
      </w:numPr>
      <w:contextualSpacing/>
    </w:pPr>
  </w:style>
  <w:style w:type="character" w:customStyle="1" w:styleId="30">
    <w:name w:val="標題 3 字元"/>
    <w:link w:val="3"/>
    <w:uiPriority w:val="9"/>
    <w:rsid w:val="00AC3AB9"/>
    <w:rPr>
      <w:rFonts w:ascii="Cambria Math" w:eastAsia="Symbol" w:hAnsi="Cambria Math" w:cs="Courier New"/>
      <w:b/>
      <w:bCs/>
      <w:sz w:val="36"/>
      <w:szCs w:val="36"/>
    </w:rPr>
  </w:style>
  <w:style w:type="paragraph" w:customStyle="1" w:styleId="tab01">
    <w:name w:val="tab01"/>
    <w:basedOn w:val="a1"/>
    <w:rsid w:val="00983619"/>
    <w:pPr>
      <w:suppressAutoHyphens/>
      <w:overflowPunct w:val="0"/>
      <w:autoSpaceDE w:val="0"/>
      <w:autoSpaceDN w:val="0"/>
    </w:pPr>
    <w:rPr>
      <w:rFonts w:ascii="Yu Mincho Light" w:eastAsia="Calibri Light" w:hAnsi="Yu Mincho Light"/>
      <w:kern w:val="3"/>
      <w:sz w:val="22"/>
    </w:rPr>
  </w:style>
  <w:style w:type="paragraph" w:customStyle="1" w:styleId="1fly02">
    <w:name w:val="【1扉頁】_fly02_學習重點"/>
    <w:basedOn w:val="a1"/>
    <w:rsid w:val="00983619"/>
    <w:pPr>
      <w:suppressAutoHyphens/>
      <w:overflowPunct w:val="0"/>
      <w:autoSpaceDE w:val="0"/>
      <w:autoSpaceDN w:val="0"/>
    </w:pPr>
    <w:rPr>
      <w:rFonts w:ascii="Yu Mincho Light" w:eastAsia="Calibri Light" w:hAnsi="Yu Mincho Light"/>
      <w:kern w:val="3"/>
      <w:sz w:val="22"/>
    </w:rPr>
  </w:style>
  <w:style w:type="paragraph" w:customStyle="1" w:styleId="tab00">
    <w:name w:val="tab00"/>
    <w:basedOn w:val="a1"/>
    <w:rsid w:val="00983619"/>
    <w:pPr>
      <w:suppressAutoHyphens/>
      <w:overflowPunct w:val="0"/>
      <w:autoSpaceDE w:val="0"/>
      <w:autoSpaceDN w:val="0"/>
    </w:pPr>
    <w:rPr>
      <w:rFonts w:ascii="Helvetica Neue" w:eastAsia="華康細黑體" w:hAnsi="Helvetica Neue"/>
      <w:kern w:val="3"/>
      <w:sz w:val="22"/>
    </w:rPr>
  </w:style>
  <w:style w:type="paragraph" w:customStyle="1" w:styleId="tab03">
    <w:name w:val="tab03"/>
    <w:basedOn w:val="a1"/>
    <w:rsid w:val="007614A9"/>
    <w:pPr>
      <w:suppressAutoHyphens/>
      <w:spacing w:line="449" w:lineRule="atLeast"/>
      <w:textAlignment w:val="center"/>
    </w:pPr>
    <w:rPr>
      <w:rFonts w:ascii="Courier New" w:hAnsi="Courier New"/>
      <w:color w:val="000000"/>
      <w:kern w:val="0"/>
      <w:szCs w:val="20"/>
    </w:rPr>
  </w:style>
  <w:style w:type="character" w:customStyle="1" w:styleId="17H-red">
    <w:name w:val="17H-red"/>
    <w:rsid w:val="007614A9"/>
    <w:rPr>
      <w:rFonts w:ascii="Courier New" w:eastAsia="華康棒棒體W5" w:hAnsi="Courier New"/>
      <w:color w:val="0000FF"/>
      <w:sz w:val="24"/>
    </w:rPr>
  </w:style>
  <w:style w:type="paragraph" w:customStyle="1" w:styleId="tab02">
    <w:name w:val="tab02_表內文"/>
    <w:basedOn w:val="a1"/>
    <w:rsid w:val="007614A9"/>
    <w:pPr>
      <w:suppressAutoHyphens/>
      <w:overflowPunct w:val="0"/>
      <w:autoSpaceDE w:val="0"/>
      <w:autoSpaceDN w:val="0"/>
      <w:textAlignment w:val="baseline"/>
    </w:pPr>
    <w:rPr>
      <w:rFonts w:ascii="Yu Mincho Light" w:eastAsia="Calibri Light" w:hAnsi="Yu Mincho Light"/>
      <w:kern w:val="3"/>
    </w:rPr>
  </w:style>
  <w:style w:type="character" w:customStyle="1" w:styleId="31">
    <w:name w:val="未解析的提及3"/>
    <w:aliases w:val="未解析的提及項目"/>
    <w:uiPriority w:val="99"/>
    <w:semiHidden/>
    <w:unhideWhenUsed/>
    <w:rsid w:val="00100213"/>
    <w:rPr>
      <w:color w:val="605E5C"/>
      <w:shd w:val="clear" w:color="auto" w:fill="E1DFDD"/>
    </w:rPr>
  </w:style>
  <w:style w:type="paragraph" w:styleId="a">
    <w:name w:val="List Number"/>
    <w:basedOn w:val="a1"/>
    <w:uiPriority w:val="99"/>
    <w:semiHidden/>
    <w:unhideWhenUsed/>
    <w:rsid w:val="002C6707"/>
    <w:pPr>
      <w:widowControl/>
      <w:numPr>
        <w:numId w:val="2"/>
      </w:numPr>
      <w:tabs>
        <w:tab w:val="clear" w:pos="360"/>
      </w:tabs>
      <w:spacing w:after="200" w:line="276" w:lineRule="auto"/>
      <w:contextualSpacing/>
    </w:pPr>
    <w:rPr>
      <w:rFonts w:eastAsia="Symbol"/>
      <w:kern w:val="0"/>
      <w:sz w:val="22"/>
      <w:lang w:eastAsia="en-US"/>
    </w:rPr>
  </w:style>
  <w:style w:type="character" w:customStyle="1" w:styleId="20">
    <w:name w:val="標題 2 字元"/>
    <w:link w:val="2"/>
    <w:uiPriority w:val="9"/>
    <w:rsid w:val="000D7E7C"/>
    <w:rPr>
      <w:rFonts w:ascii="Cambria Math" w:eastAsia="Symbol" w:hAnsi="Cambria Math" w:cs="Courier New"/>
      <w:b/>
      <w:bCs/>
      <w:kern w:val="2"/>
      <w:sz w:val="48"/>
      <w:szCs w:val="48"/>
    </w:rPr>
  </w:style>
  <w:style w:type="paragraph" w:styleId="HTML">
    <w:name w:val="HTML Preformatted"/>
    <w:basedOn w:val="a1"/>
    <w:link w:val="HTML0"/>
    <w:uiPriority w:val="99"/>
    <w:semiHidden/>
    <w:unhideWhenUsed/>
    <w:rsid w:val="000D7E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微軟正黑體" w:eastAsia="微軟正黑體" w:hAnsi="微軟正黑體" w:cs="微軟正黑體"/>
      <w:kern w:val="0"/>
      <w:szCs w:val="24"/>
    </w:rPr>
  </w:style>
  <w:style w:type="character" w:customStyle="1" w:styleId="HTML0">
    <w:name w:val="HTML 預設格式 字元"/>
    <w:link w:val="HTML"/>
    <w:uiPriority w:val="99"/>
    <w:semiHidden/>
    <w:rsid w:val="000D7E7C"/>
    <w:rPr>
      <w:rFonts w:ascii="微軟正黑體" w:eastAsia="微軟正黑體" w:hAnsi="微軟正黑體" w:cs="微軟正黑體"/>
      <w:sz w:val="24"/>
      <w:szCs w:val="24"/>
    </w:rPr>
  </w:style>
  <w:style w:type="character" w:styleId="HTML1">
    <w:name w:val="HTML Code"/>
    <w:uiPriority w:val="99"/>
    <w:semiHidden/>
    <w:unhideWhenUsed/>
    <w:rsid w:val="000D7E7C"/>
    <w:rPr>
      <w:rFonts w:ascii="微軟正黑體" w:eastAsia="微軟正黑體" w:hAnsi="微軟正黑體" w:cs="微軟正黑體"/>
      <w:sz w:val="24"/>
      <w:szCs w:val="24"/>
    </w:rPr>
  </w:style>
  <w:style w:type="character" w:customStyle="1" w:styleId="40">
    <w:name w:val="標題 4 字元"/>
    <w:link w:val="4"/>
    <w:uiPriority w:val="9"/>
    <w:semiHidden/>
    <w:rsid w:val="00501327"/>
    <w:rPr>
      <w:rFonts w:ascii="Cambria Math" w:eastAsia="Symbol" w:hAnsi="Cambria Math" w:cs="Courier New"/>
      <w:kern w:val="2"/>
      <w:sz w:val="36"/>
      <w:szCs w:val="36"/>
    </w:rPr>
  </w:style>
  <w:style w:type="paragraph" w:customStyle="1" w:styleId="Normal058">
    <w:name w:val="Normal_0_58"/>
    <w:qFormat/>
    <w:rsid w:val="00C55E63"/>
    <w:pPr>
      <w:widowControl w:val="0"/>
    </w:pPr>
    <w:rPr>
      <w:rFonts w:ascii="Times New Roman" w:hAnsi="Times New Roman" w:cs="Times New Roman"/>
    </w:rPr>
  </w:style>
  <w:style w:type="paragraph" w:customStyle="1" w:styleId="Normal098">
    <w:name w:val="Normal_0_98"/>
    <w:qFormat/>
    <w:rsid w:val="00C55E63"/>
    <w:pPr>
      <w:widowControl w:val="0"/>
    </w:pPr>
    <w:rPr>
      <w:rFonts w:ascii="Times New Roman" w:hAnsi="Times New Roman" w:cs="Times New Roman"/>
    </w:rPr>
  </w:style>
  <w:style w:type="paragraph" w:customStyle="1" w:styleId="Normal0985">
    <w:name w:val="Normal_0_98_5"/>
    <w:qFormat/>
    <w:rsid w:val="00C55E63"/>
    <w:pPr>
      <w:widowControl w:val="0"/>
    </w:pPr>
    <w:rPr>
      <w:rFonts w:ascii="Times New Roman" w:hAnsi="Times New Roman" w:cs="Times New Roman"/>
    </w:rPr>
  </w:style>
  <w:style w:type="character" w:customStyle="1" w:styleId="aff">
    <w:name w:val="褐色"/>
    <w:rsid w:val="008D1C97"/>
    <w:rPr>
      <w:color w:val="913B33"/>
    </w:rPr>
  </w:style>
  <w:style w:type="character" w:customStyle="1" w:styleId="14">
    <w:name w:val="思源宋_14"/>
    <w:rsid w:val="008D1C97"/>
    <w:rPr>
      <w:rFonts w:eastAsia="思源宋體"/>
      <w:i w:val="0"/>
      <w:sz w:val="19"/>
    </w:rPr>
  </w:style>
  <w:style w:type="character" w:styleId="aff0">
    <w:name w:val="Emphasis"/>
    <w:uiPriority w:val="20"/>
    <w:qFormat/>
    <w:rsid w:val="004A79C3"/>
    <w:rPr>
      <w:i/>
      <w:iCs/>
    </w:rPr>
  </w:style>
  <w:style w:type="character" w:customStyle="1" w:styleId="tr">
    <w:name w:val="tr"/>
    <w:rsid w:val="00D348B0"/>
  </w:style>
  <w:style w:type="character" w:customStyle="1" w:styleId="sr-only">
    <w:name w:val="sr-only"/>
    <w:rsid w:val="00C235A7"/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C235A7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link w:val="z-"/>
    <w:uiPriority w:val="99"/>
    <w:semiHidden/>
    <w:rsid w:val="00C235A7"/>
    <w:rPr>
      <w:rFonts w:ascii="Arial" w:hAnsi="Arial" w:cs="Arial"/>
      <w:vanish/>
      <w:sz w:val="16"/>
      <w:szCs w:val="16"/>
    </w:rPr>
  </w:style>
  <w:style w:type="paragraph" w:customStyle="1" w:styleId="placeholder">
    <w:name w:val="placeholder"/>
    <w:basedOn w:val="a1"/>
    <w:rsid w:val="00C235A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C235A7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link w:val="z-1"/>
    <w:uiPriority w:val="99"/>
    <w:semiHidden/>
    <w:rsid w:val="00C235A7"/>
    <w:rPr>
      <w:rFonts w:ascii="Arial" w:hAnsi="Arial" w:cs="Arial"/>
      <w:vanish/>
      <w:sz w:val="16"/>
      <w:szCs w:val="16"/>
    </w:rPr>
  </w:style>
  <w:style w:type="paragraph" w:styleId="aff1">
    <w:name w:val="Body Text"/>
    <w:basedOn w:val="a1"/>
    <w:link w:val="aff2"/>
    <w:uiPriority w:val="1"/>
    <w:qFormat/>
    <w:rsid w:val="00510E14"/>
    <w:pPr>
      <w:autoSpaceDE w:val="0"/>
      <w:autoSpaceDN w:val="0"/>
      <w:ind w:left="140"/>
    </w:pPr>
    <w:rPr>
      <w:rFonts w:ascii="SimSun" w:eastAsia="SimSun" w:hAnsi="SimSun" w:cs="SimSun"/>
      <w:kern w:val="0"/>
      <w:szCs w:val="24"/>
    </w:rPr>
  </w:style>
  <w:style w:type="character" w:customStyle="1" w:styleId="aff2">
    <w:name w:val="本文 字元"/>
    <w:basedOn w:val="a2"/>
    <w:link w:val="aff1"/>
    <w:uiPriority w:val="1"/>
    <w:rsid w:val="00510E14"/>
    <w:rPr>
      <w:rFonts w:ascii="SimSun" w:eastAsia="SimSun" w:hAnsi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5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3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9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478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57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55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6961">
              <w:blockQuote w:val="1"/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24" w:space="18" w:color="2C4AA5"/>
                <w:bottom w:val="none" w:sz="0" w:space="0" w:color="auto"/>
                <w:right w:val="none" w:sz="0" w:space="0" w:color="auto"/>
              </w:divBdr>
            </w:div>
            <w:div w:id="1286430245">
              <w:blockQuote w:val="1"/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24" w:space="18" w:color="2C4AA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6065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008DD0"/>
            <w:bottom w:val="none" w:sz="0" w:space="0" w:color="auto"/>
            <w:right w:val="none" w:sz="0" w:space="0" w:color="auto"/>
          </w:divBdr>
          <w:divsChild>
            <w:div w:id="5148541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8" w:color="EEEEEE"/>
                <w:right w:val="single" w:sz="6" w:space="8" w:color="EEEEEE"/>
              </w:divBdr>
            </w:div>
            <w:div w:id="1246575157">
              <w:marLeft w:val="0"/>
              <w:marRight w:val="0"/>
              <w:marTop w:val="0"/>
              <w:marBottom w:val="0"/>
              <w:divBdr>
                <w:top w:val="single" w:sz="6" w:space="8" w:color="B1E4FC"/>
                <w:left w:val="single" w:sz="6" w:space="8" w:color="B1E4FC"/>
                <w:bottom w:val="single" w:sz="6" w:space="8" w:color="B1E4FC"/>
                <w:right w:val="single" w:sz="6" w:space="8" w:color="B1E4FC"/>
              </w:divBdr>
            </w:div>
          </w:divsChild>
        </w:div>
        <w:div w:id="990906497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008DD0"/>
            <w:bottom w:val="none" w:sz="0" w:space="0" w:color="auto"/>
            <w:right w:val="none" w:sz="0" w:space="0" w:color="auto"/>
          </w:divBdr>
          <w:divsChild>
            <w:div w:id="1086532092">
              <w:marLeft w:val="0"/>
              <w:marRight w:val="0"/>
              <w:marTop w:val="0"/>
              <w:marBottom w:val="0"/>
              <w:divBdr>
                <w:top w:val="single" w:sz="6" w:space="8" w:color="B1E4FC"/>
                <w:left w:val="single" w:sz="6" w:space="8" w:color="B1E4FC"/>
                <w:bottom w:val="single" w:sz="6" w:space="8" w:color="B1E4FC"/>
                <w:right w:val="single" w:sz="6" w:space="8" w:color="B1E4FC"/>
              </w:divBdr>
            </w:div>
            <w:div w:id="11238899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8" w:color="EEEEEE"/>
                <w:right w:val="single" w:sz="6" w:space="8" w:color="EEEEEE"/>
              </w:divBdr>
            </w:div>
          </w:divsChild>
        </w:div>
        <w:div w:id="1639918316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13B5B1"/>
            <w:bottom w:val="none" w:sz="0" w:space="0" w:color="auto"/>
            <w:right w:val="none" w:sz="0" w:space="0" w:color="auto"/>
          </w:divBdr>
          <w:divsChild>
            <w:div w:id="958340971">
              <w:marLeft w:val="0"/>
              <w:marRight w:val="0"/>
              <w:marTop w:val="0"/>
              <w:marBottom w:val="0"/>
              <w:divBdr>
                <w:top w:val="single" w:sz="6" w:space="8" w:color="B1E4FC"/>
                <w:left w:val="single" w:sz="6" w:space="8" w:color="B1E4FC"/>
                <w:bottom w:val="single" w:sz="6" w:space="8" w:color="B1E4FC"/>
                <w:right w:val="single" w:sz="6" w:space="8" w:color="B1E4FC"/>
              </w:divBdr>
            </w:div>
            <w:div w:id="134882611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8" w:color="EEEEEE"/>
                <w:right w:val="single" w:sz="6" w:space="8" w:color="EEEEEE"/>
              </w:divBdr>
            </w:div>
          </w:divsChild>
        </w:div>
        <w:div w:id="1826509254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13B5B1"/>
            <w:bottom w:val="none" w:sz="0" w:space="0" w:color="auto"/>
            <w:right w:val="none" w:sz="0" w:space="0" w:color="auto"/>
          </w:divBdr>
          <w:divsChild>
            <w:div w:id="1220552983">
              <w:marLeft w:val="0"/>
              <w:marRight w:val="0"/>
              <w:marTop w:val="0"/>
              <w:marBottom w:val="0"/>
              <w:divBdr>
                <w:top w:val="single" w:sz="6" w:space="8" w:color="B1E4FC"/>
                <w:left w:val="single" w:sz="6" w:space="8" w:color="B1E4FC"/>
                <w:bottom w:val="single" w:sz="6" w:space="8" w:color="B1E4FC"/>
                <w:right w:val="single" w:sz="6" w:space="8" w:color="B1E4FC"/>
              </w:divBdr>
            </w:div>
            <w:div w:id="21362155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8" w:color="EEEEEE"/>
                <w:right w:val="single" w:sz="6" w:space="8" w:color="EEEEEE"/>
              </w:divBdr>
            </w:div>
          </w:divsChild>
        </w:div>
      </w:divsChild>
    </w:div>
    <w:div w:id="907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4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1786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008DD0"/>
            <w:bottom w:val="none" w:sz="0" w:space="0" w:color="auto"/>
            <w:right w:val="none" w:sz="0" w:space="0" w:color="auto"/>
          </w:divBdr>
          <w:divsChild>
            <w:div w:id="1359619252">
              <w:marLeft w:val="0"/>
              <w:marRight w:val="0"/>
              <w:marTop w:val="0"/>
              <w:marBottom w:val="0"/>
              <w:divBdr>
                <w:top w:val="single" w:sz="6" w:space="8" w:color="B1E4FC"/>
                <w:left w:val="single" w:sz="6" w:space="8" w:color="B1E4FC"/>
                <w:bottom w:val="single" w:sz="6" w:space="8" w:color="B1E4FC"/>
                <w:right w:val="single" w:sz="6" w:space="8" w:color="B1E4FC"/>
              </w:divBdr>
            </w:div>
            <w:div w:id="188077705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8" w:color="EEEEEE"/>
                <w:right w:val="single" w:sz="6" w:space="8" w:color="EEEEEE"/>
              </w:divBdr>
            </w:div>
          </w:divsChild>
        </w:div>
        <w:div w:id="9947957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13B5B1"/>
            <w:bottom w:val="none" w:sz="0" w:space="0" w:color="auto"/>
            <w:right w:val="none" w:sz="0" w:space="0" w:color="auto"/>
          </w:divBdr>
          <w:divsChild>
            <w:div w:id="726683091">
              <w:marLeft w:val="0"/>
              <w:marRight w:val="0"/>
              <w:marTop w:val="0"/>
              <w:marBottom w:val="0"/>
              <w:divBdr>
                <w:top w:val="single" w:sz="6" w:space="8" w:color="B1E4FC"/>
                <w:left w:val="single" w:sz="6" w:space="8" w:color="B1E4FC"/>
                <w:bottom w:val="single" w:sz="6" w:space="8" w:color="B1E4FC"/>
                <w:right w:val="single" w:sz="6" w:space="8" w:color="B1E4FC"/>
              </w:divBdr>
            </w:div>
            <w:div w:id="13686055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8" w:color="EEEEEE"/>
                <w:right w:val="single" w:sz="6" w:space="8" w:color="EEEEEE"/>
              </w:divBdr>
            </w:div>
          </w:divsChild>
        </w:div>
        <w:div w:id="101712394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13B5B1"/>
            <w:bottom w:val="none" w:sz="0" w:space="0" w:color="auto"/>
            <w:right w:val="none" w:sz="0" w:space="0" w:color="auto"/>
          </w:divBdr>
          <w:divsChild>
            <w:div w:id="358513591">
              <w:marLeft w:val="0"/>
              <w:marRight w:val="0"/>
              <w:marTop w:val="0"/>
              <w:marBottom w:val="0"/>
              <w:divBdr>
                <w:top w:val="single" w:sz="6" w:space="8" w:color="B1E4FC"/>
                <w:left w:val="single" w:sz="6" w:space="8" w:color="B1E4FC"/>
                <w:bottom w:val="single" w:sz="6" w:space="8" w:color="B1E4FC"/>
                <w:right w:val="single" w:sz="6" w:space="8" w:color="B1E4FC"/>
              </w:divBdr>
            </w:div>
            <w:div w:id="11489340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8" w:color="EEEEEE"/>
                <w:right w:val="single" w:sz="6" w:space="8" w:color="EEEEEE"/>
              </w:divBdr>
            </w:div>
          </w:divsChild>
        </w:div>
        <w:div w:id="168474845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008DD0"/>
            <w:bottom w:val="none" w:sz="0" w:space="0" w:color="auto"/>
            <w:right w:val="none" w:sz="0" w:space="0" w:color="auto"/>
          </w:divBdr>
          <w:divsChild>
            <w:div w:id="115872782">
              <w:marLeft w:val="0"/>
              <w:marRight w:val="0"/>
              <w:marTop w:val="0"/>
              <w:marBottom w:val="0"/>
              <w:divBdr>
                <w:top w:val="single" w:sz="6" w:space="8" w:color="B1E4FC"/>
                <w:left w:val="single" w:sz="6" w:space="8" w:color="B1E4FC"/>
                <w:bottom w:val="single" w:sz="6" w:space="8" w:color="B1E4FC"/>
                <w:right w:val="single" w:sz="6" w:space="8" w:color="B1E4FC"/>
              </w:divBdr>
            </w:div>
            <w:div w:id="14041799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8" w:color="EEEEEE"/>
                <w:right w:val="single" w:sz="6" w:space="8" w:color="EEEEEE"/>
              </w:divBdr>
            </w:div>
          </w:divsChild>
        </w:div>
      </w:divsChild>
    </w:div>
    <w:div w:id="11609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4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4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7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1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5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4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5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3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25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50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473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928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04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436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4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3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8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8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49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7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9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495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45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7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3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8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4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6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74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5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XDic('%E7%82%BA');" TargetMode="External"/><Relationship Id="rId21" Type="http://schemas.openxmlformats.org/officeDocument/2006/relationships/image" Target="media/image12.png"/><Relationship Id="rId42" Type="http://schemas.openxmlformats.org/officeDocument/2006/relationships/hyperlink" Target="javascript:XDic('%E5%BE%80');" TargetMode="External"/><Relationship Id="rId47" Type="http://schemas.openxmlformats.org/officeDocument/2006/relationships/hyperlink" Target="javascript:XDic('%E8%87%B3');" TargetMode="External"/><Relationship Id="rId63" Type="http://schemas.openxmlformats.org/officeDocument/2006/relationships/hyperlink" Target="javascript:XDic('%E7%BE%85');" TargetMode="External"/><Relationship Id="rId68" Type="http://schemas.openxmlformats.org/officeDocument/2006/relationships/hyperlink" Target="javascript:XDic('%E6%96%BC');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hyperlink" Target="javascript:XDic('%E5%82%85');" TargetMode="External"/><Relationship Id="rId11" Type="http://schemas.openxmlformats.org/officeDocument/2006/relationships/hyperlink" Target="https://www.youtube.com/watch?v=1dZ2AVRev5s&amp;t=5537s" TargetMode="External"/><Relationship Id="rId24" Type="http://schemas.openxmlformats.org/officeDocument/2006/relationships/image" Target="media/image15.jpeg"/><Relationship Id="rId32" Type="http://schemas.openxmlformats.org/officeDocument/2006/relationships/hyperlink" Target="javascript:XDic('%E4%B8%AD');" TargetMode="External"/><Relationship Id="rId37" Type="http://schemas.openxmlformats.org/officeDocument/2006/relationships/hyperlink" Target="javascript:XDic('%E7%8E%89%E7%85%A7');" TargetMode="External"/><Relationship Id="rId40" Type="http://schemas.openxmlformats.org/officeDocument/2006/relationships/hyperlink" Target="javascript:XDic('%E4%B9%9F');" TargetMode="External"/><Relationship Id="rId45" Type="http://schemas.openxmlformats.org/officeDocument/2006/relationships/hyperlink" Target="javascript:XDic('%E7%94%B1');" TargetMode="External"/><Relationship Id="rId53" Type="http://schemas.openxmlformats.org/officeDocument/2006/relationships/hyperlink" Target="javascript:XDic('%E5%8D%81');" TargetMode="External"/><Relationship Id="rId58" Type="http://schemas.openxmlformats.org/officeDocument/2006/relationships/hyperlink" Target="javascript:XDic('%E9%A2%A8');" TargetMode="External"/><Relationship Id="rId66" Type="http://schemas.openxmlformats.org/officeDocument/2006/relationships/hyperlink" Target="javascript:XDic('%E7%9B%9B');" TargetMode="External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javascript:XDic('%E7%82%BA');" TargetMode="External"/><Relationship Id="rId19" Type="http://schemas.openxmlformats.org/officeDocument/2006/relationships/hyperlink" Target="https://www.google.com/search?rlz=1C1RXQR_zh-TWTW1071TW1071&amp;cs=0&amp;sca_esv=1c2c48b035966a68&amp;sxsrf=AE3TifMZc069sYl8nKCUDz2aY1tR1OVA9A%3A1755698493437&amp;q=%E9%8D%A5%E8%80%8C%E4%B8%8D%E6%8D%A8&amp;sa=X&amp;ved=2ahUKEwih7fzHxpmPAxWNdvUHHQq-AG0QxccNegQIIRAB&amp;mstk=AUtExfAA5Da7u9D__XafXAITuvd4dkIiF1s3e9qcPlzykSp0XFrfhweYOm-ZYTRNZLBjAoYvaUfpl325bHldJ9lE_nZ6GRbyif2i6pfkU6WAdf7caLyzobBsqFrR9lYHL7m9Qz116pnN8DJUiwa0Dn8hETDBr5ssYghvIBba_sEM8EcrRs4&amp;csui=3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3.png"/><Relationship Id="rId27" Type="http://schemas.openxmlformats.org/officeDocument/2006/relationships/hyperlink" Target="javascript:XDic('%E4%BD%99');" TargetMode="External"/><Relationship Id="rId30" Type="http://schemas.openxmlformats.org/officeDocument/2006/relationships/hyperlink" Target="javascript:XDic('%E9%87%91%E5%90%BE');" TargetMode="External"/><Relationship Id="rId35" Type="http://schemas.openxmlformats.org/officeDocument/2006/relationships/hyperlink" Target="javascript:XDic('%E5%8A%9F');" TargetMode="External"/><Relationship Id="rId43" Type="http://schemas.openxmlformats.org/officeDocument/2006/relationships/hyperlink" Target="javascript:XDic('%E8%A7%80');" TargetMode="External"/><Relationship Id="rId48" Type="http://schemas.openxmlformats.org/officeDocument/2006/relationships/hyperlink" Target="javascript:XDic('%E8%98%87%E9%9A%84');" TargetMode="External"/><Relationship Id="rId56" Type="http://schemas.openxmlformats.org/officeDocument/2006/relationships/hyperlink" Target="javascript:XDic('%E6%AD%8C%E5%90%B9');" TargetMode="External"/><Relationship Id="rId64" Type="http://schemas.openxmlformats.org/officeDocument/2006/relationships/hyperlink" Target="javascript:XDic('%E7%B4%88');" TargetMode="External"/><Relationship Id="rId69" Type="http://schemas.openxmlformats.org/officeDocument/2006/relationships/hyperlink" Target="javascript:XDic('%E9%9A%84');" TargetMode="External"/><Relationship Id="rId8" Type="http://schemas.openxmlformats.org/officeDocument/2006/relationships/image" Target="media/image1.png"/><Relationship Id="rId51" Type="http://schemas.openxmlformats.org/officeDocument/2006/relationships/hyperlink" Target="javascript:XDic('%E7%80%B0%E6%BC%AB');" TargetMode="External"/><Relationship Id="rId72" Type="http://schemas.openxmlformats.org/officeDocument/2006/relationships/hyperlink" Target="javascript:XDic('%E8%8D%89');" TargetMode="Externa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javascript:XDic('%E7%9F%B3');" TargetMode="External"/><Relationship Id="rId33" Type="http://schemas.openxmlformats.org/officeDocument/2006/relationships/hyperlink" Target="javascript:XDic('%E6%A2%85');" TargetMode="External"/><Relationship Id="rId38" Type="http://schemas.openxmlformats.org/officeDocument/2006/relationships/hyperlink" Target="javascript:XDic('%E5%A0%82');" TargetMode="External"/><Relationship Id="rId46" Type="http://schemas.openxmlformats.org/officeDocument/2006/relationships/hyperlink" Target="javascript:XDic('%E6%96%B7%E6%A9%8B');" TargetMode="External"/><Relationship Id="rId59" Type="http://schemas.openxmlformats.org/officeDocument/2006/relationships/hyperlink" Target="javascript:XDic('%E7%B2%89');" TargetMode="External"/><Relationship Id="rId67" Type="http://schemas.openxmlformats.org/officeDocument/2006/relationships/hyperlink" Target="javascript:XDic('%E5%A4%9A');" TargetMode="External"/><Relationship Id="rId20" Type="http://schemas.openxmlformats.org/officeDocument/2006/relationships/image" Target="media/image11.png"/><Relationship Id="rId41" Type="http://schemas.openxmlformats.org/officeDocument/2006/relationships/hyperlink" Target="javascript:XDic('%E6%80%A5');" TargetMode="External"/><Relationship Id="rId54" Type="http://schemas.openxmlformats.org/officeDocument/2006/relationships/hyperlink" Target="javascript:XDic('%E9%A4%98');" TargetMode="External"/><Relationship Id="rId62" Type="http://schemas.openxmlformats.org/officeDocument/2006/relationships/hyperlink" Target="javascript:XDic('%E9%9B%A8');" TargetMode="External"/><Relationship Id="rId70" Type="http://schemas.openxmlformats.org/officeDocument/2006/relationships/hyperlink" Target="javascript:XDic('%E7%95%94');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hyperlink" Target="javascript:XDic('%E8%A8%80');" TargetMode="External"/><Relationship Id="rId36" Type="http://schemas.openxmlformats.org/officeDocument/2006/relationships/hyperlink" Target="javascript:XDic('%E7%94%AB');" TargetMode="External"/><Relationship Id="rId49" Type="http://schemas.openxmlformats.org/officeDocument/2006/relationships/hyperlink" Target="javascript:XDic('%E4%B8%80%E5%B8%B6');" TargetMode="External"/><Relationship Id="rId57" Type="http://schemas.openxmlformats.org/officeDocument/2006/relationships/hyperlink" Target="javascript:XDic('%E7%82%BA');" TargetMode="External"/><Relationship Id="rId10" Type="http://schemas.openxmlformats.org/officeDocument/2006/relationships/image" Target="media/image3.png"/><Relationship Id="rId31" Type="http://schemas.openxmlformats.org/officeDocument/2006/relationships/hyperlink" Target="javascript:XDic('%E5%9C%92');" TargetMode="External"/><Relationship Id="rId44" Type="http://schemas.openxmlformats.org/officeDocument/2006/relationships/hyperlink" Target="javascript:XDic('%E4%B9%8B');" TargetMode="External"/><Relationship Id="rId52" Type="http://schemas.openxmlformats.org/officeDocument/2006/relationships/hyperlink" Target="javascript:XDic('%E4%BA%8C');" TargetMode="External"/><Relationship Id="rId60" Type="http://schemas.openxmlformats.org/officeDocument/2006/relationships/hyperlink" Target="javascript:XDic('%E6%B1%97');" TargetMode="External"/><Relationship Id="rId65" Type="http://schemas.openxmlformats.org/officeDocument/2006/relationships/hyperlink" Target="javascript:XDic('%E4%B9%8B');" TargetMode="External"/><Relationship Id="rId73" Type="http://schemas.openxmlformats.org/officeDocument/2006/relationships/hyperlink" Target="https://casel.org/?fromsection=inarticle&amp;sectioninfo=50935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9" Type="http://schemas.openxmlformats.org/officeDocument/2006/relationships/hyperlink" Target="javascript:XDic('%E6%95%85%E7%89%A9');" TargetMode="External"/><Relationship Id="rId34" Type="http://schemas.openxmlformats.org/officeDocument/2006/relationships/hyperlink" Target="javascript:XDic('%E5%BC%B5');" TargetMode="External"/><Relationship Id="rId50" Type="http://schemas.openxmlformats.org/officeDocument/2006/relationships/hyperlink" Target="javascript:XDic('%E7%B6%A0%E7%85%99%E7%B4%85%E9%9C%A7');" TargetMode="External"/><Relationship Id="rId55" Type="http://schemas.openxmlformats.org/officeDocument/2006/relationships/hyperlink" Target="javascript:XDic('%E9%87%8C');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javascript:XDic('%E4%B9%8B')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54621-158B-4800-8EDE-F73EB45C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2461</Words>
  <Characters>14033</Characters>
  <Application>Microsoft Office Word</Application>
  <DocSecurity>0</DocSecurity>
  <Lines>116</Lines>
  <Paragraphs>32</Paragraphs>
  <ScaleCrop>false</ScaleCrop>
  <Company/>
  <LinksUpToDate>false</LinksUpToDate>
  <CharactersWithSpaces>16462</CharactersWithSpaces>
  <SharedDoc>false</SharedDoc>
  <HLinks>
    <vt:vector size="312" baseType="variant">
      <vt:variant>
        <vt:i4>1900564</vt:i4>
      </vt:variant>
      <vt:variant>
        <vt:i4>161</vt:i4>
      </vt:variant>
      <vt:variant>
        <vt:i4>0</vt:i4>
      </vt:variant>
      <vt:variant>
        <vt:i4>5</vt:i4>
      </vt:variant>
      <vt:variant>
        <vt:lpwstr>https://casel.org/?fromsection=inarticle&amp;sectioninfo=5093530</vt:lpwstr>
      </vt:variant>
      <vt:variant>
        <vt:lpwstr/>
      </vt:variant>
      <vt:variant>
        <vt:i4>5701708</vt:i4>
      </vt:variant>
      <vt:variant>
        <vt:i4>158</vt:i4>
      </vt:variant>
      <vt:variant>
        <vt:i4>0</vt:i4>
      </vt:variant>
      <vt:variant>
        <vt:i4>5</vt:i4>
      </vt:variant>
      <vt:variant>
        <vt:lpwstr>javascript:XDic('%E8%8D%89');</vt:lpwstr>
      </vt:variant>
      <vt:variant>
        <vt:lpwstr/>
      </vt:variant>
      <vt:variant>
        <vt:i4>5898257</vt:i4>
      </vt:variant>
      <vt:variant>
        <vt:i4>155</vt:i4>
      </vt:variant>
      <vt:variant>
        <vt:i4>0</vt:i4>
      </vt:variant>
      <vt:variant>
        <vt:i4>5</vt:i4>
      </vt:variant>
      <vt:variant>
        <vt:lpwstr>javascript:XDic('%E4%B9%8B');</vt:lpwstr>
      </vt:variant>
      <vt:variant>
        <vt:lpwstr/>
      </vt:variant>
      <vt:variant>
        <vt:i4>5505052</vt:i4>
      </vt:variant>
      <vt:variant>
        <vt:i4>152</vt:i4>
      </vt:variant>
      <vt:variant>
        <vt:i4>0</vt:i4>
      </vt:variant>
      <vt:variant>
        <vt:i4>5</vt:i4>
      </vt:variant>
      <vt:variant>
        <vt:lpwstr>javascript:XDic('%E7%95%94');</vt:lpwstr>
      </vt:variant>
      <vt:variant>
        <vt:lpwstr/>
      </vt:variant>
      <vt:variant>
        <vt:i4>5898313</vt:i4>
      </vt:variant>
      <vt:variant>
        <vt:i4>149</vt:i4>
      </vt:variant>
      <vt:variant>
        <vt:i4>0</vt:i4>
      </vt:variant>
      <vt:variant>
        <vt:i4>5</vt:i4>
      </vt:variant>
      <vt:variant>
        <vt:lpwstr>javascript:XDic('%E9%9A%84');</vt:lpwstr>
      </vt:variant>
      <vt:variant>
        <vt:lpwstr/>
      </vt:variant>
      <vt:variant>
        <vt:i4>131140</vt:i4>
      </vt:variant>
      <vt:variant>
        <vt:i4>146</vt:i4>
      </vt:variant>
      <vt:variant>
        <vt:i4>0</vt:i4>
      </vt:variant>
      <vt:variant>
        <vt:i4>5</vt:i4>
      </vt:variant>
      <vt:variant>
        <vt:lpwstr>javascript:XDic('%E6%96%BC');</vt:lpwstr>
      </vt:variant>
      <vt:variant>
        <vt:lpwstr/>
      </vt:variant>
      <vt:variant>
        <vt:i4>5963805</vt:i4>
      </vt:variant>
      <vt:variant>
        <vt:i4>143</vt:i4>
      </vt:variant>
      <vt:variant>
        <vt:i4>0</vt:i4>
      </vt:variant>
      <vt:variant>
        <vt:i4>5</vt:i4>
      </vt:variant>
      <vt:variant>
        <vt:lpwstr>javascript:XDic('%E5%A4%9A');</vt:lpwstr>
      </vt:variant>
      <vt:variant>
        <vt:lpwstr/>
      </vt:variant>
      <vt:variant>
        <vt:i4>131147</vt:i4>
      </vt:variant>
      <vt:variant>
        <vt:i4>140</vt:i4>
      </vt:variant>
      <vt:variant>
        <vt:i4>0</vt:i4>
      </vt:variant>
      <vt:variant>
        <vt:i4>5</vt:i4>
      </vt:variant>
      <vt:variant>
        <vt:lpwstr>javascript:XDic('%E7%9B%9B');</vt:lpwstr>
      </vt:variant>
      <vt:variant>
        <vt:lpwstr/>
      </vt:variant>
      <vt:variant>
        <vt:i4>5898257</vt:i4>
      </vt:variant>
      <vt:variant>
        <vt:i4>137</vt:i4>
      </vt:variant>
      <vt:variant>
        <vt:i4>0</vt:i4>
      </vt:variant>
      <vt:variant>
        <vt:i4>5</vt:i4>
      </vt:variant>
      <vt:variant>
        <vt:lpwstr>javascript:XDic('%E4%B9%8B');</vt:lpwstr>
      </vt:variant>
      <vt:variant>
        <vt:lpwstr/>
      </vt:variant>
      <vt:variant>
        <vt:i4>196636</vt:i4>
      </vt:variant>
      <vt:variant>
        <vt:i4>134</vt:i4>
      </vt:variant>
      <vt:variant>
        <vt:i4>0</vt:i4>
      </vt:variant>
      <vt:variant>
        <vt:i4>5</vt:i4>
      </vt:variant>
      <vt:variant>
        <vt:lpwstr>javascript:XDic('%E7%B4%88');</vt:lpwstr>
      </vt:variant>
      <vt:variant>
        <vt:lpwstr/>
      </vt:variant>
      <vt:variant>
        <vt:i4>917581</vt:i4>
      </vt:variant>
      <vt:variant>
        <vt:i4>131</vt:i4>
      </vt:variant>
      <vt:variant>
        <vt:i4>0</vt:i4>
      </vt:variant>
      <vt:variant>
        <vt:i4>5</vt:i4>
      </vt:variant>
      <vt:variant>
        <vt:lpwstr>javascript:XDic('%E7%BE%85');</vt:lpwstr>
      </vt:variant>
      <vt:variant>
        <vt:lpwstr/>
      </vt:variant>
      <vt:variant>
        <vt:i4>5636115</vt:i4>
      </vt:variant>
      <vt:variant>
        <vt:i4>128</vt:i4>
      </vt:variant>
      <vt:variant>
        <vt:i4>0</vt:i4>
      </vt:variant>
      <vt:variant>
        <vt:i4>5</vt:i4>
      </vt:variant>
      <vt:variant>
        <vt:lpwstr>javascript:XDic('%E9%9B%A8');</vt:lpwstr>
      </vt:variant>
      <vt:variant>
        <vt:lpwstr/>
      </vt:variant>
      <vt:variant>
        <vt:i4>64</vt:i4>
      </vt:variant>
      <vt:variant>
        <vt:i4>125</vt:i4>
      </vt:variant>
      <vt:variant>
        <vt:i4>0</vt:i4>
      </vt:variant>
      <vt:variant>
        <vt:i4>5</vt:i4>
      </vt:variant>
      <vt:variant>
        <vt:lpwstr>javascript:XDic('%E7%82%BA');</vt:lpwstr>
      </vt:variant>
      <vt:variant>
        <vt:lpwstr/>
      </vt:variant>
      <vt:variant>
        <vt:i4>851992</vt:i4>
      </vt:variant>
      <vt:variant>
        <vt:i4>122</vt:i4>
      </vt:variant>
      <vt:variant>
        <vt:i4>0</vt:i4>
      </vt:variant>
      <vt:variant>
        <vt:i4>5</vt:i4>
      </vt:variant>
      <vt:variant>
        <vt:lpwstr>javascript:XDic('%E6%B1%97');</vt:lpwstr>
      </vt:variant>
      <vt:variant>
        <vt:lpwstr/>
      </vt:variant>
      <vt:variant>
        <vt:i4>131098</vt:i4>
      </vt:variant>
      <vt:variant>
        <vt:i4>119</vt:i4>
      </vt:variant>
      <vt:variant>
        <vt:i4>0</vt:i4>
      </vt:variant>
      <vt:variant>
        <vt:i4>5</vt:i4>
      </vt:variant>
      <vt:variant>
        <vt:lpwstr>javascript:XDic('%E7%B2%89');</vt:lpwstr>
      </vt:variant>
      <vt:variant>
        <vt:lpwstr/>
      </vt:variant>
      <vt:variant>
        <vt:i4>917571</vt:i4>
      </vt:variant>
      <vt:variant>
        <vt:i4>116</vt:i4>
      </vt:variant>
      <vt:variant>
        <vt:i4>0</vt:i4>
      </vt:variant>
      <vt:variant>
        <vt:i4>5</vt:i4>
      </vt:variant>
      <vt:variant>
        <vt:lpwstr>javascript:XDic('%E9%A2%A8');</vt:lpwstr>
      </vt:variant>
      <vt:variant>
        <vt:lpwstr/>
      </vt:variant>
      <vt:variant>
        <vt:i4>64</vt:i4>
      </vt:variant>
      <vt:variant>
        <vt:i4>113</vt:i4>
      </vt:variant>
      <vt:variant>
        <vt:i4>0</vt:i4>
      </vt:variant>
      <vt:variant>
        <vt:i4>5</vt:i4>
      </vt:variant>
      <vt:variant>
        <vt:lpwstr>javascript:XDic('%E7%82%BA');</vt:lpwstr>
      </vt:variant>
      <vt:variant>
        <vt:lpwstr/>
      </vt:variant>
      <vt:variant>
        <vt:i4>8192119</vt:i4>
      </vt:variant>
      <vt:variant>
        <vt:i4>110</vt:i4>
      </vt:variant>
      <vt:variant>
        <vt:i4>0</vt:i4>
      </vt:variant>
      <vt:variant>
        <vt:i4>5</vt:i4>
      </vt:variant>
      <vt:variant>
        <vt:lpwstr>javascript:XDic('%E6%AD%8C%E5%90%B9');</vt:lpwstr>
      </vt:variant>
      <vt:variant>
        <vt:lpwstr/>
      </vt:variant>
      <vt:variant>
        <vt:i4>786463</vt:i4>
      </vt:variant>
      <vt:variant>
        <vt:i4>107</vt:i4>
      </vt:variant>
      <vt:variant>
        <vt:i4>0</vt:i4>
      </vt:variant>
      <vt:variant>
        <vt:i4>5</vt:i4>
      </vt:variant>
      <vt:variant>
        <vt:lpwstr>javascript:XDic('%E9%87%8C');</vt:lpwstr>
      </vt:variant>
      <vt:variant>
        <vt:lpwstr/>
      </vt:variant>
      <vt:variant>
        <vt:i4>917533</vt:i4>
      </vt:variant>
      <vt:variant>
        <vt:i4>104</vt:i4>
      </vt:variant>
      <vt:variant>
        <vt:i4>0</vt:i4>
      </vt:variant>
      <vt:variant>
        <vt:i4>5</vt:i4>
      </vt:variant>
      <vt:variant>
        <vt:lpwstr>javascript:XDic('%E9%A4%98');</vt:lpwstr>
      </vt:variant>
      <vt:variant>
        <vt:lpwstr/>
      </vt:variant>
      <vt:variant>
        <vt:i4>5374028</vt:i4>
      </vt:variant>
      <vt:variant>
        <vt:i4>101</vt:i4>
      </vt:variant>
      <vt:variant>
        <vt:i4>0</vt:i4>
      </vt:variant>
      <vt:variant>
        <vt:i4>5</vt:i4>
      </vt:variant>
      <vt:variant>
        <vt:lpwstr>javascript:XDic('%E5%8D%81');</vt:lpwstr>
      </vt:variant>
      <vt:variant>
        <vt:lpwstr/>
      </vt:variant>
      <vt:variant>
        <vt:i4>5963849</vt:i4>
      </vt:variant>
      <vt:variant>
        <vt:i4>98</vt:i4>
      </vt:variant>
      <vt:variant>
        <vt:i4>0</vt:i4>
      </vt:variant>
      <vt:variant>
        <vt:i4>5</vt:i4>
      </vt:variant>
      <vt:variant>
        <vt:lpwstr>javascript:XDic('%E4%BA%8C');</vt:lpwstr>
      </vt:variant>
      <vt:variant>
        <vt:lpwstr/>
      </vt:variant>
      <vt:variant>
        <vt:i4>2490490</vt:i4>
      </vt:variant>
      <vt:variant>
        <vt:i4>95</vt:i4>
      </vt:variant>
      <vt:variant>
        <vt:i4>0</vt:i4>
      </vt:variant>
      <vt:variant>
        <vt:i4>5</vt:i4>
      </vt:variant>
      <vt:variant>
        <vt:lpwstr>javascript:XDic('%E7%80%B0%E6%BC%AB');</vt:lpwstr>
      </vt:variant>
      <vt:variant>
        <vt:lpwstr/>
      </vt:variant>
      <vt:variant>
        <vt:i4>5242884</vt:i4>
      </vt:variant>
      <vt:variant>
        <vt:i4>92</vt:i4>
      </vt:variant>
      <vt:variant>
        <vt:i4>0</vt:i4>
      </vt:variant>
      <vt:variant>
        <vt:i4>5</vt:i4>
      </vt:variant>
      <vt:variant>
        <vt:lpwstr>javascript:XDic('%E7%B6%A0%E7%85%99%E7%B4%85%E9%9C%A7');</vt:lpwstr>
      </vt:variant>
      <vt:variant>
        <vt:lpwstr/>
      </vt:variant>
      <vt:variant>
        <vt:i4>2556031</vt:i4>
      </vt:variant>
      <vt:variant>
        <vt:i4>89</vt:i4>
      </vt:variant>
      <vt:variant>
        <vt:i4>0</vt:i4>
      </vt:variant>
      <vt:variant>
        <vt:i4>5</vt:i4>
      </vt:variant>
      <vt:variant>
        <vt:lpwstr>javascript:XDic('%E4%B8%80%E5%B8%B6');</vt:lpwstr>
      </vt:variant>
      <vt:variant>
        <vt:lpwstr/>
      </vt:variant>
      <vt:variant>
        <vt:i4>7602218</vt:i4>
      </vt:variant>
      <vt:variant>
        <vt:i4>86</vt:i4>
      </vt:variant>
      <vt:variant>
        <vt:i4>0</vt:i4>
      </vt:variant>
      <vt:variant>
        <vt:i4>5</vt:i4>
      </vt:variant>
      <vt:variant>
        <vt:lpwstr>javascript:XDic('%E8%98%87%E9%9A%84');</vt:lpwstr>
      </vt:variant>
      <vt:variant>
        <vt:lpwstr/>
      </vt:variant>
      <vt:variant>
        <vt:i4>6094917</vt:i4>
      </vt:variant>
      <vt:variant>
        <vt:i4>83</vt:i4>
      </vt:variant>
      <vt:variant>
        <vt:i4>0</vt:i4>
      </vt:variant>
      <vt:variant>
        <vt:i4>5</vt:i4>
      </vt:variant>
      <vt:variant>
        <vt:lpwstr>javascript:XDic('%E8%87%B3');</vt:lpwstr>
      </vt:variant>
      <vt:variant>
        <vt:lpwstr/>
      </vt:variant>
      <vt:variant>
        <vt:i4>2228351</vt:i4>
      </vt:variant>
      <vt:variant>
        <vt:i4>80</vt:i4>
      </vt:variant>
      <vt:variant>
        <vt:i4>0</vt:i4>
      </vt:variant>
      <vt:variant>
        <vt:i4>5</vt:i4>
      </vt:variant>
      <vt:variant>
        <vt:lpwstr>javascript:XDic('%E6%96%B7%E6%A9%8B');</vt:lpwstr>
      </vt:variant>
      <vt:variant>
        <vt:lpwstr/>
      </vt:variant>
      <vt:variant>
        <vt:i4>5308486</vt:i4>
      </vt:variant>
      <vt:variant>
        <vt:i4>77</vt:i4>
      </vt:variant>
      <vt:variant>
        <vt:i4>0</vt:i4>
      </vt:variant>
      <vt:variant>
        <vt:i4>5</vt:i4>
      </vt:variant>
      <vt:variant>
        <vt:lpwstr>javascript:XDic('%E7%94%B1');</vt:lpwstr>
      </vt:variant>
      <vt:variant>
        <vt:lpwstr/>
      </vt:variant>
      <vt:variant>
        <vt:i4>5898257</vt:i4>
      </vt:variant>
      <vt:variant>
        <vt:i4>74</vt:i4>
      </vt:variant>
      <vt:variant>
        <vt:i4>0</vt:i4>
      </vt:variant>
      <vt:variant>
        <vt:i4>5</vt:i4>
      </vt:variant>
      <vt:variant>
        <vt:lpwstr>javascript:XDic('%E4%B9%8B');</vt:lpwstr>
      </vt:variant>
      <vt:variant>
        <vt:lpwstr/>
      </vt:variant>
      <vt:variant>
        <vt:i4>458783</vt:i4>
      </vt:variant>
      <vt:variant>
        <vt:i4>71</vt:i4>
      </vt:variant>
      <vt:variant>
        <vt:i4>0</vt:i4>
      </vt:variant>
      <vt:variant>
        <vt:i4>5</vt:i4>
      </vt:variant>
      <vt:variant>
        <vt:lpwstr>javascript:XDic('%E8%A7%80');</vt:lpwstr>
      </vt:variant>
      <vt:variant>
        <vt:lpwstr/>
      </vt:variant>
      <vt:variant>
        <vt:i4>589901</vt:i4>
      </vt:variant>
      <vt:variant>
        <vt:i4>68</vt:i4>
      </vt:variant>
      <vt:variant>
        <vt:i4>0</vt:i4>
      </vt:variant>
      <vt:variant>
        <vt:i4>5</vt:i4>
      </vt:variant>
      <vt:variant>
        <vt:lpwstr>javascript:XDic('%E5%BE%80');</vt:lpwstr>
      </vt:variant>
      <vt:variant>
        <vt:lpwstr/>
      </vt:variant>
      <vt:variant>
        <vt:i4>5570625</vt:i4>
      </vt:variant>
      <vt:variant>
        <vt:i4>65</vt:i4>
      </vt:variant>
      <vt:variant>
        <vt:i4>0</vt:i4>
      </vt:variant>
      <vt:variant>
        <vt:i4>5</vt:i4>
      </vt:variant>
      <vt:variant>
        <vt:lpwstr>javascript:XDic('%E6%80%A5');</vt:lpwstr>
      </vt:variant>
      <vt:variant>
        <vt:lpwstr/>
      </vt:variant>
      <vt:variant>
        <vt:i4>6160400</vt:i4>
      </vt:variant>
      <vt:variant>
        <vt:i4>62</vt:i4>
      </vt:variant>
      <vt:variant>
        <vt:i4>0</vt:i4>
      </vt:variant>
      <vt:variant>
        <vt:i4>5</vt:i4>
      </vt:variant>
      <vt:variant>
        <vt:lpwstr>javascript:XDic('%E4%B9%9F');</vt:lpwstr>
      </vt:variant>
      <vt:variant>
        <vt:lpwstr/>
      </vt:variant>
      <vt:variant>
        <vt:i4>7929893</vt:i4>
      </vt:variant>
      <vt:variant>
        <vt:i4>59</vt:i4>
      </vt:variant>
      <vt:variant>
        <vt:i4>0</vt:i4>
      </vt:variant>
      <vt:variant>
        <vt:i4>5</vt:i4>
      </vt:variant>
      <vt:variant>
        <vt:lpwstr>javascript:XDic('%E6%95%85%E7%89%A9');</vt:lpwstr>
      </vt:variant>
      <vt:variant>
        <vt:lpwstr/>
      </vt:variant>
      <vt:variant>
        <vt:i4>524312</vt:i4>
      </vt:variant>
      <vt:variant>
        <vt:i4>56</vt:i4>
      </vt:variant>
      <vt:variant>
        <vt:i4>0</vt:i4>
      </vt:variant>
      <vt:variant>
        <vt:i4>5</vt:i4>
      </vt:variant>
      <vt:variant>
        <vt:lpwstr>javascript:XDic('%E5%A0%82');</vt:lpwstr>
      </vt:variant>
      <vt:variant>
        <vt:lpwstr/>
      </vt:variant>
      <vt:variant>
        <vt:i4>7929979</vt:i4>
      </vt:variant>
      <vt:variant>
        <vt:i4>53</vt:i4>
      </vt:variant>
      <vt:variant>
        <vt:i4>0</vt:i4>
      </vt:variant>
      <vt:variant>
        <vt:i4>5</vt:i4>
      </vt:variant>
      <vt:variant>
        <vt:lpwstr>javascript:XDic('%E7%8E%89%E7%85%A7');</vt:lpwstr>
      </vt:variant>
      <vt:variant>
        <vt:lpwstr/>
      </vt:variant>
      <vt:variant>
        <vt:i4>131141</vt:i4>
      </vt:variant>
      <vt:variant>
        <vt:i4>50</vt:i4>
      </vt:variant>
      <vt:variant>
        <vt:i4>0</vt:i4>
      </vt:variant>
      <vt:variant>
        <vt:i4>5</vt:i4>
      </vt:variant>
      <vt:variant>
        <vt:lpwstr>javascript:XDic('%E7%94%AB');</vt:lpwstr>
      </vt:variant>
      <vt:variant>
        <vt:lpwstr/>
      </vt:variant>
      <vt:variant>
        <vt:i4>327752</vt:i4>
      </vt:variant>
      <vt:variant>
        <vt:i4>47</vt:i4>
      </vt:variant>
      <vt:variant>
        <vt:i4>0</vt:i4>
      </vt:variant>
      <vt:variant>
        <vt:i4>5</vt:i4>
      </vt:variant>
      <vt:variant>
        <vt:lpwstr>javascript:XDic('%E5%8A%9F');</vt:lpwstr>
      </vt:variant>
      <vt:variant>
        <vt:lpwstr/>
      </vt:variant>
      <vt:variant>
        <vt:i4>786449</vt:i4>
      </vt:variant>
      <vt:variant>
        <vt:i4>44</vt:i4>
      </vt:variant>
      <vt:variant>
        <vt:i4>0</vt:i4>
      </vt:variant>
      <vt:variant>
        <vt:i4>5</vt:i4>
      </vt:variant>
      <vt:variant>
        <vt:lpwstr>javascript:XDic('%E5%BC%B5');</vt:lpwstr>
      </vt:variant>
      <vt:variant>
        <vt:lpwstr/>
      </vt:variant>
      <vt:variant>
        <vt:i4>786458</vt:i4>
      </vt:variant>
      <vt:variant>
        <vt:i4>41</vt:i4>
      </vt:variant>
      <vt:variant>
        <vt:i4>0</vt:i4>
      </vt:variant>
      <vt:variant>
        <vt:i4>5</vt:i4>
      </vt:variant>
      <vt:variant>
        <vt:lpwstr>javascript:XDic('%E6%A2%85');</vt:lpwstr>
      </vt:variant>
      <vt:variant>
        <vt:lpwstr/>
      </vt:variant>
      <vt:variant>
        <vt:i4>6029385</vt:i4>
      </vt:variant>
      <vt:variant>
        <vt:i4>38</vt:i4>
      </vt:variant>
      <vt:variant>
        <vt:i4>0</vt:i4>
      </vt:variant>
      <vt:variant>
        <vt:i4>5</vt:i4>
      </vt:variant>
      <vt:variant>
        <vt:lpwstr>javascript:XDic('%E4%B8%AD');</vt:lpwstr>
      </vt:variant>
      <vt:variant>
        <vt:lpwstr/>
      </vt:variant>
      <vt:variant>
        <vt:i4>5242954</vt:i4>
      </vt:variant>
      <vt:variant>
        <vt:i4>35</vt:i4>
      </vt:variant>
      <vt:variant>
        <vt:i4>0</vt:i4>
      </vt:variant>
      <vt:variant>
        <vt:i4>5</vt:i4>
      </vt:variant>
      <vt:variant>
        <vt:lpwstr>javascript:XDic('%E5%9C%92');</vt:lpwstr>
      </vt:variant>
      <vt:variant>
        <vt:lpwstr/>
      </vt:variant>
      <vt:variant>
        <vt:i4>7929977</vt:i4>
      </vt:variant>
      <vt:variant>
        <vt:i4>32</vt:i4>
      </vt:variant>
      <vt:variant>
        <vt:i4>0</vt:i4>
      </vt:variant>
      <vt:variant>
        <vt:i4>5</vt:i4>
      </vt:variant>
      <vt:variant>
        <vt:lpwstr>javascript:XDic('%E9%87%91%E5%90%BE');</vt:lpwstr>
      </vt:variant>
      <vt:variant>
        <vt:lpwstr/>
      </vt:variant>
      <vt:variant>
        <vt:i4>5636122</vt:i4>
      </vt:variant>
      <vt:variant>
        <vt:i4>29</vt:i4>
      </vt:variant>
      <vt:variant>
        <vt:i4>0</vt:i4>
      </vt:variant>
      <vt:variant>
        <vt:i4>5</vt:i4>
      </vt:variant>
      <vt:variant>
        <vt:lpwstr>javascript:XDic('%E5%82%85');</vt:lpwstr>
      </vt:variant>
      <vt:variant>
        <vt:lpwstr/>
      </vt:variant>
      <vt:variant>
        <vt:i4>458768</vt:i4>
      </vt:variant>
      <vt:variant>
        <vt:i4>26</vt:i4>
      </vt:variant>
      <vt:variant>
        <vt:i4>0</vt:i4>
      </vt:variant>
      <vt:variant>
        <vt:i4>5</vt:i4>
      </vt:variant>
      <vt:variant>
        <vt:lpwstr>javascript:XDic('%E8%A8%80');</vt:lpwstr>
      </vt:variant>
      <vt:variant>
        <vt:lpwstr/>
      </vt:variant>
      <vt:variant>
        <vt:i4>65613</vt:i4>
      </vt:variant>
      <vt:variant>
        <vt:i4>23</vt:i4>
      </vt:variant>
      <vt:variant>
        <vt:i4>0</vt:i4>
      </vt:variant>
      <vt:variant>
        <vt:i4>5</vt:i4>
      </vt:variant>
      <vt:variant>
        <vt:lpwstr>javascript:XDic('%E4%BD%99');</vt:lpwstr>
      </vt:variant>
      <vt:variant>
        <vt:lpwstr/>
      </vt:variant>
      <vt:variant>
        <vt:i4>64</vt:i4>
      </vt:variant>
      <vt:variant>
        <vt:i4>20</vt:i4>
      </vt:variant>
      <vt:variant>
        <vt:i4>0</vt:i4>
      </vt:variant>
      <vt:variant>
        <vt:i4>5</vt:i4>
      </vt:variant>
      <vt:variant>
        <vt:lpwstr>javascript:XDic('%E7%82%BA');</vt:lpwstr>
      </vt:variant>
      <vt:variant>
        <vt:lpwstr/>
      </vt:variant>
      <vt:variant>
        <vt:i4>5832775</vt:i4>
      </vt:variant>
      <vt:variant>
        <vt:i4>17</vt:i4>
      </vt:variant>
      <vt:variant>
        <vt:i4>0</vt:i4>
      </vt:variant>
      <vt:variant>
        <vt:i4>5</vt:i4>
      </vt:variant>
      <vt:variant>
        <vt:lpwstr>javascript:XDic('%E6%95%B8');</vt:lpwstr>
      </vt:variant>
      <vt:variant>
        <vt:lpwstr/>
      </vt:variant>
      <vt:variant>
        <vt:i4>5439508</vt:i4>
      </vt:variant>
      <vt:variant>
        <vt:i4>14</vt:i4>
      </vt:variant>
      <vt:variant>
        <vt:i4>0</vt:i4>
      </vt:variant>
      <vt:variant>
        <vt:i4>5</vt:i4>
      </vt:variant>
      <vt:variant>
        <vt:lpwstr>javascript:XDic('%E7%9F%B3');</vt:lpwstr>
      </vt:variant>
      <vt:variant>
        <vt:lpwstr/>
      </vt:variant>
      <vt:variant>
        <vt:i4>4653079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rlz=1C1RXQR_zh-TWTW1071TW1071&amp;cs=0&amp;sca_esv=1c2c48b035966a68&amp;sxsrf=AE3TifMZc069sYl8nKCUDz2aY1tR1OVA9A%3A1755698493437&amp;q=%E9%8D%A5%E8%80%8C%E4%B8%8D%E6%8D%A8&amp;sa=X&amp;ved=2ahUKEwih7fzHxpmPAxWNdvUHHQq-AG0QxccNegQIIRAB&amp;mstk=AUtExfAA5Da7u9D__XafXAITuvd4dkIiF1s3e9qcPlzykSp0XFrfhweYOm-ZYTRNZLBjAoYvaUfpl325bHldJ9lE_nZ6GRbyif2i6pfkU6WAdf7caLyzobBsqFrR9lYHL7m9Qz116pnN8DJUiwa0Dn8hETDBr5ssYghvIBba_sEM8EcrRs4&amp;csui=3</vt:lpwstr>
      </vt:variant>
      <vt:variant>
        <vt:lpwstr/>
      </vt:variant>
      <vt:variant>
        <vt:i4>3539040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https://www.youtube.com/watch?v=1dZ2AVRev5s&amp;t=5537s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旦 元</cp:lastModifiedBy>
  <cp:revision>3</cp:revision>
  <cp:lastPrinted>2025-12-14T12:20:00Z</cp:lastPrinted>
  <dcterms:created xsi:type="dcterms:W3CDTF">2025-12-14T12:20:00Z</dcterms:created>
  <dcterms:modified xsi:type="dcterms:W3CDTF">2025-12-14T12:22:00Z</dcterms:modified>
</cp:coreProperties>
</file>