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F3" w:rsidRDefault="00D569F3" w:rsidP="00F20759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國文學科中心高中高職寫作學習網站各校作品選登</w:t>
      </w:r>
    </w:p>
    <w:p w:rsidR="00D569F3" w:rsidRDefault="00D569F3" w:rsidP="00F20759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D569F3" w:rsidRDefault="00D569F3" w:rsidP="00F20759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民國一百年十二月份推薦作品</w:t>
      </w:r>
    </w:p>
    <w:p w:rsidR="00D569F3" w:rsidRDefault="00D569F3" w:rsidP="007C7757">
      <w:r>
        <w:rPr>
          <w:rFonts w:hint="eastAsia"/>
        </w:rPr>
        <w:t>推薦老師：魏淑平</w:t>
      </w:r>
    </w:p>
    <w:p w:rsidR="00D569F3" w:rsidRPr="00821A0A" w:rsidRDefault="00D569F3" w:rsidP="007C7757">
      <w:pPr>
        <w:rPr>
          <w:b/>
        </w:rPr>
      </w:pPr>
      <w:r>
        <w:rPr>
          <w:rFonts w:hint="eastAsia"/>
        </w:rPr>
        <w:t>學生姓名：</w:t>
      </w:r>
      <w:r w:rsidRPr="00F20759">
        <w:rPr>
          <w:rFonts w:hint="eastAsia"/>
        </w:rPr>
        <w:t>黃冠茹</w:t>
      </w:r>
    </w:p>
    <w:p w:rsidR="00D569F3" w:rsidRDefault="00D569F3" w:rsidP="007C7757">
      <w:r>
        <w:rPr>
          <w:rFonts w:hint="eastAsia"/>
        </w:rPr>
        <w:t>學校全名：國立台中文華高中</w:t>
      </w:r>
    </w:p>
    <w:p w:rsidR="00D569F3" w:rsidRDefault="00D569F3" w:rsidP="007C7757">
      <w:r>
        <w:rPr>
          <w:rFonts w:hint="eastAsia"/>
        </w:rPr>
        <w:t>就讀班級：二年八班</w:t>
      </w:r>
    </w:p>
    <w:p w:rsidR="00D569F3" w:rsidRPr="00821A0A" w:rsidRDefault="00D569F3" w:rsidP="00F20759">
      <w:pPr>
        <w:jc w:val="center"/>
        <w:rPr>
          <w:b/>
        </w:rPr>
      </w:pPr>
      <w:r w:rsidRPr="00821A0A">
        <w:rPr>
          <w:rFonts w:hint="eastAsia"/>
          <w:b/>
        </w:rPr>
        <w:t>無言</w:t>
      </w:r>
    </w:p>
    <w:p w:rsidR="00D569F3" w:rsidRPr="00177031" w:rsidRDefault="00D569F3">
      <w:r>
        <w:t xml:space="preserve">                              </w:t>
      </w:r>
    </w:p>
    <w:p w:rsidR="00D569F3" w:rsidRDefault="00D569F3" w:rsidP="00A924CE">
      <w:pPr>
        <w:spacing w:line="276" w:lineRule="auto"/>
      </w:pPr>
      <w:r>
        <w:rPr>
          <w:rFonts w:hint="eastAsia"/>
        </w:rPr>
        <w:t xml:space="preserve">　　隨著歲月，「欲辯已忘言」的次數越來越多。一個人品嘗寂寞，在黑暗中沉默，孤獨地在無言的時空，慢慢地一步步行走，不是沒有人懂我，是我的心再慢慢緊縮，一路上的空虛壓在心頭，偶爾探出頭來，別是另種滋味，相對無言。</w:t>
      </w:r>
    </w:p>
    <w:p w:rsidR="00D569F3" w:rsidRDefault="00D569F3" w:rsidP="00A924CE">
      <w:pPr>
        <w:spacing w:line="276" w:lineRule="auto"/>
      </w:pPr>
      <w:r>
        <w:rPr>
          <w:rFonts w:hint="eastAsia"/>
        </w:rPr>
        <w:t xml:space="preserve">　　有時候會想，死亡到底是什麼呢？爺爺過世的時候，突然地好像這並不真實，明明昨夜還在加護病房，仍是有呼吸和心跳，但下一刻，他便雙腳一伸，走了。我再也見不到他；再也無法新年時一同拍照留念；再也無法偷空到養老院去探望，他就這麼從眼前消失。仔細端詳今年過年和他拍的照片，他消瘦、鬆垮的臉龐，細小脆弱的身軀，是否在那時就暗示著他即將的逝去？喪禮上我多想多說些什麼，但一切又好像不夠似的。守著夜哭一夜，佛經聲綿延不斷在四周圍繞，他寂寞，我寂寞。</w:t>
      </w:r>
    </w:p>
    <w:p w:rsidR="00D569F3" w:rsidRDefault="00D569F3" w:rsidP="00A924CE">
      <w:pPr>
        <w:spacing w:line="276" w:lineRule="auto"/>
      </w:pPr>
      <w:r>
        <w:rPr>
          <w:rFonts w:hint="eastAsia"/>
        </w:rPr>
        <w:t xml:space="preserve">　　不只無言的死亡，李後主李煜的後半生也是無可奈何的囚禁。他眺望著遠方的故都，一江春水向東流，能有幾多愁？夜間無言獨上西樓，月如鉤。寂寞的梧桐深院，鎖深秋。愁思剪不斷，理還亂，是離愁。他愁無人共語，我愁無語可訴。弦月高掛，他孑然一身，寂寞之甚，哀愁之深，我坐在他身旁在不同時空向上仰望，雖無故都可思，卻為迷茫未來而愁。彼離愁我煩憂，同是別有一般滋味，在心頭。</w:t>
      </w:r>
    </w:p>
    <w:p w:rsidR="00D569F3" w:rsidRDefault="00D569F3" w:rsidP="00A924CE">
      <w:pPr>
        <w:spacing w:line="276" w:lineRule="auto"/>
      </w:pPr>
      <w:r>
        <w:rPr>
          <w:rFonts w:hint="eastAsia"/>
        </w:rPr>
        <w:t xml:space="preserve">　　即便將思緒跳脫煩憂，仍是有心靈匱乏的時候，偶爾著筆墨，一大張小小的空格子排列往下，一列列往左延伸，無法下筆的黑亮的墨水，搭配著我雪色的空白，到底該怎麼往下填滿呢？時間滴答不停留，我空洞的迷宮仍是沒有盡頭，有些慌的亂闖亂衝，明明就是無法言喻的虛空，究竟是要我怎麼去描摹？畫了再撕，寫了再塗，卷上仍是幾個字和幾段空白。叮咚一聲，錯過時間限制，再見，我還是空乏的心靈。</w:t>
      </w:r>
    </w:p>
    <w:p w:rsidR="00D569F3" w:rsidRDefault="00D569F3" w:rsidP="00A924CE">
      <w:pPr>
        <w:spacing w:line="276" w:lineRule="auto"/>
      </w:pPr>
      <w:r>
        <w:rPr>
          <w:rFonts w:hint="eastAsia"/>
        </w:rPr>
        <w:t xml:space="preserve">　　走過並非平坦的生活，想過無數個未來的夢，探討過關於生命的最後，即使一開始冷靜的想過沒什麼，在真正遇到卻又是這麼地無法接受。偶爾我會縮在角落；偶爾我會出去獨自走走；偶爾我會在喧鬧後品味寂寞</w:t>
      </w:r>
      <w:r w:rsidRPr="00FF4526">
        <w:rPr>
          <w:rFonts w:ascii="新細明體" w:hAnsi="新細明體" w:hint="eastAsia"/>
        </w:rPr>
        <w:t>，</w:t>
      </w:r>
      <w:r>
        <w:rPr>
          <w:rFonts w:hint="eastAsia"/>
        </w:rPr>
        <w:t>這才發現並非所有的寂靜，都如此難受</w:t>
      </w:r>
      <w:r w:rsidRPr="00FF4526">
        <w:rPr>
          <w:rFonts w:ascii="新細明體" w:hAnsi="新細明體" w:hint="eastAsia"/>
        </w:rPr>
        <w:t>。</w:t>
      </w:r>
      <w:r>
        <w:rPr>
          <w:rFonts w:hint="eastAsia"/>
        </w:rPr>
        <w:t>他靜謐、祥和像個智者</w:t>
      </w:r>
      <w:r w:rsidRPr="001666BA">
        <w:rPr>
          <w:rFonts w:hint="eastAsia"/>
        </w:rPr>
        <w:t>，</w:t>
      </w:r>
      <w:r>
        <w:rPr>
          <w:rFonts w:hint="eastAsia"/>
        </w:rPr>
        <w:t>我們相視無言</w:t>
      </w:r>
      <w:r w:rsidRPr="001666BA">
        <w:rPr>
          <w:rFonts w:ascii="新細明體" w:hAnsi="新細明體" w:hint="eastAsia"/>
        </w:rPr>
        <w:t>，</w:t>
      </w:r>
      <w:r>
        <w:rPr>
          <w:rFonts w:hint="eastAsia"/>
        </w:rPr>
        <w:t>心意相通。</w:t>
      </w:r>
    </w:p>
    <w:p w:rsidR="00D569F3" w:rsidRDefault="00D569F3"/>
    <w:p w:rsidR="00D569F3" w:rsidRPr="00F20759" w:rsidRDefault="00D569F3">
      <w:pPr>
        <w:rPr>
          <w:rFonts w:ascii="標楷體" w:eastAsia="標楷體" w:hAnsi="標楷體"/>
          <w:b/>
          <w:color w:val="993300"/>
        </w:rPr>
      </w:pPr>
      <w:smartTag w:uri="urn:schemas-microsoft-com:office:smarttags" w:element="PersonName">
        <w:smartTagPr>
          <w:attr w:name="ProductID" w:val="魏淑平"/>
        </w:smartTagPr>
        <w:r w:rsidRPr="00F20759">
          <w:rPr>
            <w:rFonts w:ascii="標楷體" w:eastAsia="標楷體" w:hAnsi="標楷體" w:hint="eastAsia"/>
            <w:b/>
            <w:color w:val="993300"/>
          </w:rPr>
          <w:t>魏淑平</w:t>
        </w:r>
      </w:smartTag>
      <w:r w:rsidRPr="00F20759">
        <w:rPr>
          <w:rFonts w:ascii="標楷體" w:eastAsia="標楷體" w:hAnsi="標楷體" w:hint="eastAsia"/>
          <w:b/>
          <w:color w:val="993300"/>
        </w:rPr>
        <w:t>老師評語</w:t>
      </w:r>
      <w:r w:rsidRPr="00F20759">
        <w:rPr>
          <w:rFonts w:ascii="標楷體" w:eastAsia="標楷體" w:hAnsi="標楷體"/>
          <w:b/>
          <w:color w:val="993300"/>
        </w:rPr>
        <w:t xml:space="preserve">: </w:t>
      </w:r>
      <w:r w:rsidRPr="00F20759">
        <w:rPr>
          <w:rFonts w:ascii="標楷體" w:eastAsia="標楷體" w:hAnsi="標楷體" w:hint="eastAsia"/>
          <w:b/>
          <w:color w:val="993300"/>
        </w:rPr>
        <w:t>善於舉例，文章因此典雅充實。</w:t>
      </w:r>
      <w:bookmarkStart w:id="0" w:name="_GoBack"/>
      <w:bookmarkEnd w:id="0"/>
    </w:p>
    <w:sectPr w:rsidR="00D569F3" w:rsidRPr="00F20759" w:rsidSect="00A924C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F3" w:rsidRDefault="00D569F3" w:rsidP="00686E44">
      <w:r>
        <w:separator/>
      </w:r>
    </w:p>
  </w:endnote>
  <w:endnote w:type="continuationSeparator" w:id="0">
    <w:p w:rsidR="00D569F3" w:rsidRDefault="00D569F3" w:rsidP="0068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F3" w:rsidRDefault="00D569F3" w:rsidP="00686E44">
      <w:r>
        <w:separator/>
      </w:r>
    </w:p>
  </w:footnote>
  <w:footnote w:type="continuationSeparator" w:id="0">
    <w:p w:rsidR="00D569F3" w:rsidRDefault="00D569F3" w:rsidP="00686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D89"/>
    <w:rsid w:val="000A529A"/>
    <w:rsid w:val="001251C6"/>
    <w:rsid w:val="0015075C"/>
    <w:rsid w:val="001666BA"/>
    <w:rsid w:val="00177031"/>
    <w:rsid w:val="001C53AB"/>
    <w:rsid w:val="0023430B"/>
    <w:rsid w:val="0035636C"/>
    <w:rsid w:val="00396A8D"/>
    <w:rsid w:val="003D5553"/>
    <w:rsid w:val="00511F34"/>
    <w:rsid w:val="0052672E"/>
    <w:rsid w:val="005B3F21"/>
    <w:rsid w:val="00640EDC"/>
    <w:rsid w:val="00686E44"/>
    <w:rsid w:val="006E5204"/>
    <w:rsid w:val="00707CE8"/>
    <w:rsid w:val="00720D89"/>
    <w:rsid w:val="007C7757"/>
    <w:rsid w:val="00821A0A"/>
    <w:rsid w:val="0084345E"/>
    <w:rsid w:val="00876250"/>
    <w:rsid w:val="008E3FAD"/>
    <w:rsid w:val="00A924CE"/>
    <w:rsid w:val="00B35BC6"/>
    <w:rsid w:val="00B62991"/>
    <w:rsid w:val="00D569F3"/>
    <w:rsid w:val="00E217E1"/>
    <w:rsid w:val="00E90B23"/>
    <w:rsid w:val="00EA3E96"/>
    <w:rsid w:val="00F20759"/>
    <w:rsid w:val="00F606B6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9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A3E9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A3E9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3E9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3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3E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E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E96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6E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8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6E4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143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monlin</cp:lastModifiedBy>
  <cp:revision>14</cp:revision>
  <dcterms:created xsi:type="dcterms:W3CDTF">2011-10-30T07:44:00Z</dcterms:created>
  <dcterms:modified xsi:type="dcterms:W3CDTF">2011-11-23T11:35:00Z</dcterms:modified>
</cp:coreProperties>
</file>